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13.jpeg" ContentType="image/jpeg"/>
  <Override PartName="/word/media/image9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سروده ی بشاگرد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68270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8272_2870459653">
            <w:r>
              <w:rPr>
                <w:webHidden/>
                <w:rStyle w:val="IndexLink"/>
                <w:rtl w:val="true"/>
              </w:rPr>
              <w:t>سروده ی بشاگرد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143_91650"/>
      <w:bookmarkStart w:id="1" w:name="pg9143_9165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143_91650"/>
      <w:bookmarkStart w:id="3" w:name="__RefHeading___Toc3268270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طباطبایی‌پور، سیدمهدی،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سروده‌ی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طباطبایی‌پور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نورین سپاهان،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2‌4‌1‌0‌6‌9‌1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 پور،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ی بشاگرد مهدی طباطبایی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نورین سپاهان،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2410691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طباطبایی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نورین سپاهان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مسئول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لاریچه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گرافیک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 میرفندرسکی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 چاپ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268272_2870459653"/>
      <w:bookmarkStart w:id="6" w:name="_Toc2"/>
      <w:bookmarkEnd w:id="5"/>
      <w:r>
        <w:rPr>
          <w:rtl w:val="true"/>
        </w:rPr>
        <w:t>سروده ی بشاگرد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752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775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5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 اعضای یکدیگرند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آفرینش زیک گوهرند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عضوی به درد آورد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عضوها را نماند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توكز محنت دیگران بی 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نشاید که نامت نهند آدمی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سعدى عليه الرحمه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تقديم؛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بزرگانی که به پیروی از مولا و مقتدای خود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&amp;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نیز در مواهب خدادادی خویش شریک می 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شکرانه ی اینکه الطاف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است حلوا تو را در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شکرانه ی اینکه داری غذا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غافل از سفره ی بینوا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شکر افزون کند نعمتت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کفران نعمت شود نِقمَتَتْ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آینده ی فرزند مبادا سرنوشتی چون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حرف دل است و چون از دل بر می آید، رنگ و ریب و ریا کمتر در آن راه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اگر حرف دل نبود بعد از قرنها نُقل زبانها نمیشد و سینه به سینه نَقل نمی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حرف دل است و لاجرم بر دل مینشیند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آن آنگاه که این حرف دل درباره ی یاری و نگاری و حماسه ای سروده شود که خود دوست داشتنی است، جاذبه ی آن دو چندان میشود و زمانی که همراه با عشق باشد، کلام را به اوج میرساند و تن و جان را صفا میبخشد و روح انسان را به پرواز وا میدارد او را از خاک به افلاک و از فرش به عرش میبرد و برای همیشه ماندگار 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صدای سخن عشق ندیدم خوشتر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که در این گنبد دوار بماند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که حرف عشق با دلهای پاک چه ها که نمیکند؟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هم اکنون تقدیم میگردد چند قطعه سروده دل است که اگر چه داعیه ی شعر بر آن ندارم اما چون دل نوشته و دل گفته است یقیناً به دل خواهد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در دوران کوتاه عمر پر برکت خود مردانگی را به اوج رسانید، عشق را معنی کرد و بر سر پیمان با محبوب تا آخرین لحظه ماند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،مظلومیت محرومیّت و ستم کشی از جورشاهان و خوانین، ماندن در تنهاییِ صحرایی بزرگ و بی رحم، داستان بسته شدن همهی درب های امید و آزادی در دوران ستمشاهی و بالاخره قصه ی مردان و زنان ولایی، شیعه، دلداده و عاشق اهل بیت عصمت و طهارت سلام الله عليهم اجمعين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آنهایی که سالیان سال در وادی فراموشی ماندند و در صحرای خشک و بی آب و علف زیستند تا دست از ولایت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&amp;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ندارند و تحت تأثیر تبلیغات و جور مکاتب انحرافی قرار نگیرند، تا با ظهور انقلاب اسلامی و طلوع ستاره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سرزمین چون نهالی تازه بشکفند و سر از لاک خاک برون آورند و به جامعه اسلامی ایران بپیوندند و زندگی را از نو آغاز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کتابهای مختلف 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زده ام و در حدّ توان آن را معرفی نموده ام اما اینک این چکامه را که برآمده از دل است به خواهران و برادران خود در بشاگرد و بخصوص به جوانان فرهیخته و پاک دل آن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آنان امیدهای آینده بشاگرد بلکه کشور ایران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آنکه هموطنان ایمانی در مرکز ایران بیش از پیش خواهران و برادران خود در بشاگرد را شریک زندگی خویش بدانند و پیوسته به یاد آنان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 بخشی از بدنه ی جامعه ایران اسلامی است که زمانی از آن جدا مانده بود و امروز به آن پیوند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دیگر اعضاء مسئولند که به آن رسیدگی کنند شاید او نیز تا حدّی چون دیگران از مواهب خدادادی این کشور پهناور برخوردار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خواهران و برادرانی که با کمک و مساعدت به همنوعان خود نام خویش را در زمره نیک اندیشان و خیّرین تاریخ ثبت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طباطبایی پور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دل دختر کوچک بشاگردی با مادر خود در آستانه ی ورود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بشاگرد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مادر چرا؟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چنین سفره ی ما بی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مخلوق اگر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فقیران و ضعیفان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ایران که پر از گنج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سبب قسمت ما رنج هاست؟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که پستان تو را نیست شیر؟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نشود خواهرم از شیر سیر؟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فراوان توای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نموده است رخِ خواهرم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بشاگرد، غلام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عمرش نخورد نانِ سیر؟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ی هر کس تُهی از نان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او در شکم خان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سهمی برای او در اموال ما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غربت ها گرچه در این روستاست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عقرب آن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پدرم کشته به شمشیر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پدرم را ز چه بگرفت جان؟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خُدا خالق ما بندگان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چه باشیم همه عَبد خان؟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من، باز که تب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به تب روز تو شب کرده 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که ارباب مرا می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ز من و جانِ تو را می 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خریدار چو بر من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تو از دیده به دامن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مقنعه چون از سرما اوفتاد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تو از سینه چرا اوفتاد؟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که همه خرمن ما را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ز تو شاخه ی گل می فروخت؟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هرا از وطنم می بَرَند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اینجاست تنم می بَرَند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نباشد شب ما را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که خورشید نیاید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تلاشی برای ماندن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امداد گری می رسد؟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فراق تو مرا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نروم، خان تو را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وجودم به دلم خانه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این سوخته پروانه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که خورشید فلک سر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خوش الحان تو هم پر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که مرا مَرد کجا می برد؟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از این شاخه چرا می بُرَد؟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من با تو چه ها می 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چه ها با تن ما می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ی آن بلبل شيرين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بسی گریه ی مادر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بسی دختر و در خواب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او هم جگرش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خستگی و خواب چو دختر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غم دامن مادر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هَمی ریخت بَر آن بی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نَبُد چاره به غیر از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دل سوخته از ظلم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 دل کرد 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خدایا تو ببين حالِ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مرحمتی کُن تو به احوال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 و این دختر و این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کپر سوخته، این ظلم 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زمن پاره ی تن 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از او جان ز من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مرا جز تو خدا، یارکس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ضعیفان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 تو خواهیم که یاری 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نگاری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بسى ما ز شَهان خورده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ی شلاق ز خان خورده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ما را به جفا شاه بُرد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ما را همه ارباب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تنم هست ز رنج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دلم سفره ی بی آب 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که مداوا 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بیچاره مدارا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سر ایتام کشد دست مِهر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بِبَرَد از سر ما دست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آیا که نجاتم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همه غم برگ براتم دهی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شده خورشيد خمينى عيان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از آن مِهر به اینجا رسان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دعایش دل شب مستجاب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آن سوخته دل شد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به رویا کپرش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جوانی خوش و خوش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آمد به نزديک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ای خواهر من ناله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این شاخه ی آلاله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هستی تو، که بعد از دعا؟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بپرسی ز منِ بی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بشری، یا که تو هستی ملک؟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از خاک و یا از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ی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بَهرِ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گزار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ام تا که به اذن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 بشاگرد نمایم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امامم که در این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شوم با همه ی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شوم اینک همه جا یارتان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بگشایم گره از کارتان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آباد بشاگردتان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شود آزاد بشاگردتان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های امید لبخند میزند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شصت و شش، رفتم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بدیدم آنچه نادیده، جهان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آغاز شد، با قلب شادان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اشک آمد رو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وضعی بدیدم در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حال و روز آن نتوان بیان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من شرح و بیان، از تو شنیدن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کی بود مانند 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بیابانی پُر از درد و بلا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امکانات امروزی جدا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آتش بزد بر دل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دود آن سر از سینه برون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بدیدم اشک چشم کودکان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خواهند از پدر یک لقمه 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صحرا نگردد یک شکم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سینه های مادران،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مردان و زنان را آب و 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لبخندی به لب های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فقر و نداری، بی پناهی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این چهره ها از آن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80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079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0.05pt;width:419.95pt;height:39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آنچنان است که دیگر در همین کپر هم جایی برای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جور شاهان خسته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بند خانان بسته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تاریکی همه رنجور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انتظار نور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الطاف خداوند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سویشان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هم صحبت و غمخوار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غم زدودن یار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سعیش ساختن آغاز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امیدواری باز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شام بشاگردی سحر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 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مهر انقلاب و یاورانش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روشن دل پیر و جوانش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اکنون ای رفیقان نوبت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 دست 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یاری طلب والی در این 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ای اهل ایمان دست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مدد کار بشاگرد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و دل شود یار بشاگرد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 در بشاگرد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به روح بلند حاج عبداله والی، رادمردی که همه ی عمر خویش را برای راحت خلق محروم و رضای خداوند متعال صرف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بشنو از من یک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ماجرایی پُر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 تنها در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بسته بر خدمت کمر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که بود و از کجا؟ آمد در این دشت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بگرداند زما آن یار با مهر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زد چو مِهر انقلاب بیدار شد ایران زِ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شد اسلام ناب تا از ستم گردد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خدا بُت را شکست بیگانه ز اینجا رخت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جنایتکار رفت آزاد شد ایران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خمینی همچو لَیث غُرّید بر زشتی و خَبث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بَهر مکارم گشت بَعث ميراث دار مصطفى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نفس می آید زندگی باید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سازندگی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یک سرباز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ایران ساز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ساز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فزون از بیست پنج برخود تحمّل کرد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یافت در ویرانه گنج با صد هزاران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خویش گفتا سر مپیچ از امر رهبر هیچ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بگذری زین تاب و پیچ تا حل شود دشوارها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نفس خود را کرد ذَبح دلهای مردم کرد فَتح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نتوان کرد شَرح قدرش که داند جز خدا؟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نشد شاکی ز چرخ با آنکه کاهش کرد تلخ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طعامی کرد طبخ بر گُشتگان بی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38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643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7.05pt;width:419.95pt;height:506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موفق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شهر تهران سویِ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چو با لطف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شاد دل ها سر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 شد قلبش ز غم پر درد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نه او دلسرد شد نی گشت از راهش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کام او خدمت لذیذ با حق عبوديّت لذيذ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رهبرش طاعت لذیذ طوبی لَهُ در دو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همدم و غمخوار و یار هم رهبر و هم راهدار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مردمان این دیار از فقر گرداند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ظالمان شد در ستیز مستضعفان پیشش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 رستخیز مقبول درگاه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737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5473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1.05pt;width:419.95pt;height:430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خسته نباشی شیرِ زن خُدا قوّت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او آئینه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علی در سینه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همّتی دیرینه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عزم اين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محیطی پُر ز ژاژ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مِهر بر پا کرد تاژ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داد بر بشگرد ماژ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گلشن شد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ترک هر میل و هوس خود را رها کرد از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نِی عبد کس چون مرغ پران در سَما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مردم راحتش چون کوه برجا قامتش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آفرین بر همتش بر پشتکارش مرحبا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فکر و پندارش خلوص در حرف و گفتارش خلوص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و کردارش خلوص بر هر چه خواهد حق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او یاد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بود دلشاد از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آه و فریاد 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 روان بود از بَصَر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ابتلا بر هر مرض هرگز نشد دور از 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شهر شد یکسر عوض از فقر شد سوی غنا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محكم ولی با احتیاط با اهل فن در ارتباط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بشگرد همچون یک حیاط از پی بنا شد تا نما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او از کار حظّ از خدمت دشوار حظّ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کوشش و ایثار حظّ تا کرد محکم این بنا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روشنگر محفل چو شمع چون بارش رحمت به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فقر شد زین دشت رفع تابید از رحمت ضیا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بود در خط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بر او شد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تاحكم حق يابد قوام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بست بر خدمت کمر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 تفتیده ز داغ سرسبز و خرم شد چو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رنج دوران شد فراغ شد دردهای آن 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مرد ایمان و شرف خدمت به خلق او را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گوهر و اینجا صدف از بحرِ پُر جود و سخا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آشنایی بس دقیق بر مستمندان او شفیق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و مسکین را رفیق بر بینوایان او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مرآت روحش پاک پاک در مهر مولا سینه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 جبین بر روی خاک دائم به لب ذکر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دوس تانش با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دشمنانش کی جَفا؟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بهاران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خوش او مستمر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جبهه مرد رزم و جنگ بر دشمنان همچون خدنگ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زار از رنگ فرنگ ایرانی بی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دلداده ی آل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دیده بر رنج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اشکش همیشه در نزول بُد شیعه ی اهل ولا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عاشق راه امام در پیروی از او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رهبر و رهرو سلام امروز تا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چو شَمعِ انجمن سوزاند از خود جان 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از او این وطن یادش بیان شد هر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عُضو حزب الله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نامش عبد الله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 روح الله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عمر او آمد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بَعدش همه در جستجو کردند با هم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 یاری همچو او تا پرچمش دارد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 و لطف اله محمود والی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 بر این جایگاه تا پر کند کمبود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اینجا نیستی اینجا و با ما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 دلها نیستی هرگز نمیرد عشقها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صدق و با صفا گفت از الف تا حرف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نظمی بدین حال و هوا لیکن نشد حقش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آنکه آن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روح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بشگردیِ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نزدِ یکدگر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بشاگرد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مردم پیام 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مناسبت اولین جشنواره فرهیختگان والی بشاگرد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به خلق و طاعت خالق مرام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سنّت پیمبر و راه امام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برای راحت مردم کند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او هماره، دعا و سلام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 و رفاه ضعیفان به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لوحه ی تلاش و اصول مرام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خدوم بشاگردی ام که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سرمنشأ تلاش و قیام و قوام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عمر ما به بشاگرد صرف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خطّه سربلند ز سعى مدام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رضای خالق خود، یار خلق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رمز رستگاری و راز دوام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مرغ عاشقیم، که از تن رهیده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 نشان و خلصت و منصب نه دام ماست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 به سنگ و بقعه و قبّه نبسته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های پاک، روضه ی دارالسلام ماست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جوار رحمت حق آرمیده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و حلاوت لطفش به کام ماست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که می گذرد بر مزارها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مردم پیام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طباطبائی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070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207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9.95pt;height:549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رفت و مسئولیت را بر شانههای دیگران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بشگرد چون بود؟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دنیا پیش چشمش خار و دون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چو معشوقش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غیرت در وجودش جوی خون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قلب ما را هم صفا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ذكرت روز و شب، دل را جَلا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و پا و قلب و دیده 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و جوش بی ریا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 کُخ نشینان آشا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با بی نوایان همنوا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 روزی مر را هم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فقیران هم غذا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همّتی مردانه ام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كوثر جام مِى جانانه ام ده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خم ها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خوراندی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قدره مستی ام پیمانه ام 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شیعیانت در خفايد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ک که هستند و کجایند؟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دانم که با صدها غم و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رو و باصفایند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قطره ام دریایی 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خانه ام صحرایی ام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همّت والا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هم لايق والائی 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هر که را مهرت به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خورشید تابانى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جان روشن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منوّر از امام شیعیان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به مردان سعی و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پهلو بگیرند شب از فراش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شب به راز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 همه روز آماده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الهى به نيّات دور از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های نورانی باصفا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آنان که یک روز از عمرشان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بُوَد برتر از عمر ما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ژاژ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گیاه خاردار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خیمه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آسودگی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image" Target="media/image4.jpeg"/><Relationship Id="rId13" Type="http://schemas.openxmlformats.org/officeDocument/2006/relationships/image" Target="media/image4.jpeg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footer" Target="footer14.xml"/><Relationship Id="rId34" Type="http://schemas.openxmlformats.org/officeDocument/2006/relationships/image" Target="media/image10.jpeg"/><Relationship Id="rId35" Type="http://schemas.openxmlformats.org/officeDocument/2006/relationships/image" Target="media/image10.jpeg"/><Relationship Id="rId36" Type="http://schemas.openxmlformats.org/officeDocument/2006/relationships/footer" Target="footer15.xml"/><Relationship Id="rId37" Type="http://schemas.openxmlformats.org/officeDocument/2006/relationships/image" Target="media/image11.jpeg"/><Relationship Id="rId38" Type="http://schemas.openxmlformats.org/officeDocument/2006/relationships/image" Target="media/image11.jpeg"/><Relationship Id="rId39" Type="http://schemas.openxmlformats.org/officeDocument/2006/relationships/footer" Target="footer16.xml"/><Relationship Id="rId40" Type="http://schemas.openxmlformats.org/officeDocument/2006/relationships/image" Target="media/image12.jpeg"/><Relationship Id="rId41" Type="http://schemas.openxmlformats.org/officeDocument/2006/relationships/image" Target="media/image12.jpeg"/><Relationship Id="rId42" Type="http://schemas.openxmlformats.org/officeDocument/2006/relationships/footer" Target="footer17.xml"/><Relationship Id="rId43" Type="http://schemas.openxmlformats.org/officeDocument/2006/relationships/footer" Target="footer18.xml"/><Relationship Id="rId44" Type="http://schemas.openxmlformats.org/officeDocument/2006/relationships/footer" Target="footer19.xml"/><Relationship Id="rId45" Type="http://schemas.openxmlformats.org/officeDocument/2006/relationships/footer" Target="footer20.xml"/><Relationship Id="rId46" Type="http://schemas.openxmlformats.org/officeDocument/2006/relationships/footer" Target="footer21.xml"/><Relationship Id="rId47" Type="http://schemas.openxmlformats.org/officeDocument/2006/relationships/image" Target="media/image13.jpeg"/><Relationship Id="rId48" Type="http://schemas.openxmlformats.org/officeDocument/2006/relationships/image" Target="media/image13.jpeg"/><Relationship Id="rId49" Type="http://schemas.openxmlformats.org/officeDocument/2006/relationships/footer" Target="footer22.xml"/><Relationship Id="rId50" Type="http://schemas.openxmlformats.org/officeDocument/2006/relationships/footer" Target="footer23.xml"/><Relationship Id="rId51" Type="http://schemas.openxmlformats.org/officeDocument/2006/relationships/footer" Target="footer24.xml"/><Relationship Id="rId52" Type="http://schemas.openxmlformats.org/officeDocument/2006/relationships/image" Target="media/image2.jpeg"/><Relationship Id="rId53" Type="http://schemas.openxmlformats.org/officeDocument/2006/relationships/image" Target="media/image2.jpeg"/><Relationship Id="rId54" Type="http://schemas.openxmlformats.org/officeDocument/2006/relationships/footer" Target="footer25.xml"/><Relationship Id="rId55" Type="http://schemas.openxmlformats.org/officeDocument/2006/relationships/footnotes" Target="footnotes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</Pages>
  <Words>3152</Words>
  <Characters>10733</Characters>
  <CharactersWithSpaces>13638</CharactersWithSpaces>
  <Paragraphs>288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2026-08-20T10:00:29Z</dcterms:created>
  <dc:creator>ghaemiyeh.com</dc:creator>
  <dc:description/>
  <dc:language>en-US</dc:language>
  <cp:lastModifiedBy/>
  <dcterms:modified xsi:type="dcterms:W3CDTF">2026-08-20T13:30:33Z</dcterms:modified>
  <cp:revision>1</cp:revision>
  <dc:subject/>
  <dc:title>سروده ی بشاگرد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