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و بررسی کتاب مقدس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472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3474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3476_2281741623">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383478_228174162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83480_2281741623">
            <w:r>
              <w:rPr>
                <w:webHidden/>
                <w:rStyle w:val="IndexLink"/>
                <w:rtl w:val="true"/>
              </w:rPr>
              <w:t>بخش اوّل</w:t>
            </w:r>
            <w:r>
              <w:rPr>
                <w:rStyle w:val="IndexLink"/>
                <w:rtl w:val="true"/>
              </w:rPr>
              <w:t xml:space="preserve">: </w:t>
            </w:r>
            <w:r>
              <w:rPr>
                <w:rStyle w:val="IndexLink"/>
                <w:rtl w:val="true"/>
              </w:rPr>
              <w:t>اجمالی از محتویات کتاب مقدس</w:t>
            </w:r>
            <w:r>
              <w:rPr>
                <w:rStyle w:val="IndexLink"/>
                <w:rtl w:val="true"/>
              </w:rPr>
              <w:tab/>
            </w:r>
            <w:r>
              <w:rPr>
                <w:rStyle w:val="IndexLink"/>
              </w:rPr>
              <w:t>13</w:t>
            </w:r>
          </w:hyperlink>
        </w:p>
        <w:p>
          <w:pPr>
            <w:pStyle w:val="Contents3"/>
            <w:tabs>
              <w:tab w:val="clear" w:pos="8459"/>
              <w:tab w:val="right" w:pos="9026" w:leader="dot"/>
            </w:tabs>
            <w:rPr/>
          </w:pPr>
          <w:hyperlink w:anchor="__RefHeading___Toc383482_228174162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83484_2281741623">
            <w:r>
              <w:rPr>
                <w:webHidden/>
                <w:rStyle w:val="IndexLink"/>
                <w:rtl w:val="true"/>
              </w:rPr>
              <w:t>«</w:t>
            </w:r>
            <w:r>
              <w:rPr>
                <w:rStyle w:val="IndexLink"/>
                <w:rtl w:val="true"/>
              </w:rPr>
              <w:t>کتاب مقدس چیست؟</w:t>
            </w:r>
            <w:r>
              <w:rPr>
                <w:rStyle w:val="IndexLink"/>
                <w:rtl w:val="true"/>
              </w:rPr>
              <w:t>»</w:t>
              <w:tab/>
            </w:r>
            <w:r>
              <w:rPr>
                <w:rStyle w:val="IndexLink"/>
              </w:rPr>
              <w:t>13</w:t>
            </w:r>
          </w:hyperlink>
        </w:p>
        <w:p>
          <w:pPr>
            <w:pStyle w:val="Contents4"/>
            <w:tabs>
              <w:tab w:val="clear" w:pos="8176"/>
              <w:tab w:val="right" w:pos="9026" w:leader="dot"/>
            </w:tabs>
            <w:rPr/>
          </w:pPr>
          <w:hyperlink w:anchor="__RefHeading___Toc383486_228174162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383488_2281741623">
            <w:r>
              <w:rPr>
                <w:webHidden/>
                <w:rStyle w:val="IndexLink"/>
                <w:rtl w:val="true"/>
              </w:rPr>
              <w:t>الف</w:t>
            </w:r>
            <w:r>
              <w:rPr>
                <w:rStyle w:val="IndexLink"/>
                <w:rtl w:val="true"/>
              </w:rPr>
              <w:t xml:space="preserve">: </w:t>
            </w:r>
            <w:r>
              <w:rPr>
                <w:rStyle w:val="IndexLink"/>
                <w:rtl w:val="true"/>
              </w:rPr>
              <w:t>کتب عهد قدیم</w:t>
            </w:r>
            <w:r>
              <w:rPr>
                <w:rStyle w:val="IndexLink"/>
                <w:rtl w:val="true"/>
              </w:rPr>
              <w:tab/>
            </w:r>
            <w:r>
              <w:rPr>
                <w:rStyle w:val="IndexLink"/>
              </w:rPr>
              <w:t>16</w:t>
            </w:r>
          </w:hyperlink>
        </w:p>
        <w:p>
          <w:pPr>
            <w:pStyle w:val="Contents4"/>
            <w:tabs>
              <w:tab w:val="clear" w:pos="8176"/>
              <w:tab w:val="right" w:pos="9026" w:leader="dot"/>
            </w:tabs>
            <w:rPr/>
          </w:pPr>
          <w:hyperlink w:anchor="__RefHeading___Toc383490_2281741623">
            <w:r>
              <w:rPr>
                <w:webHidden/>
                <w:rStyle w:val="IndexLink"/>
                <w:rtl w:val="true"/>
              </w:rPr>
              <w:t>ب</w:t>
            </w:r>
            <w:r>
              <w:rPr>
                <w:rStyle w:val="IndexLink"/>
                <w:rtl w:val="true"/>
              </w:rPr>
              <w:t xml:space="preserve">: </w:t>
            </w:r>
            <w:r>
              <w:rPr>
                <w:rStyle w:val="IndexLink"/>
                <w:rtl w:val="true"/>
              </w:rPr>
              <w:t>کتب عهد جدید</w:t>
            </w:r>
            <w:r>
              <w:rPr>
                <w:rStyle w:val="IndexLink"/>
                <w:rtl w:val="true"/>
              </w:rPr>
              <w:tab/>
            </w:r>
            <w:r>
              <w:rPr>
                <w:rStyle w:val="IndexLink"/>
              </w:rPr>
              <w:t>44</w:t>
            </w:r>
          </w:hyperlink>
        </w:p>
        <w:p>
          <w:pPr>
            <w:pStyle w:val="Contents2"/>
            <w:tabs>
              <w:tab w:val="clear" w:pos="8743"/>
              <w:tab w:val="right" w:pos="9026" w:leader="dot"/>
            </w:tabs>
            <w:rPr/>
          </w:pPr>
          <w:hyperlink w:anchor="__RefHeading___Toc383492_2281741623">
            <w:r>
              <w:rPr>
                <w:webHidden/>
                <w:rStyle w:val="IndexLink"/>
                <w:rtl w:val="true"/>
              </w:rPr>
              <w:t>بخش دوم</w:t>
            </w:r>
            <w:r>
              <w:rPr>
                <w:rStyle w:val="IndexLink"/>
                <w:rtl w:val="true"/>
              </w:rPr>
              <w:t xml:space="preserve">: </w:t>
            </w:r>
            <w:r>
              <w:rPr>
                <w:rStyle w:val="IndexLink"/>
                <w:rtl w:val="true"/>
              </w:rPr>
              <w:t>نقد و بررسی عهد عتیق</w:t>
            </w:r>
            <w:r>
              <w:rPr>
                <w:rStyle w:val="IndexLink"/>
                <w:rtl w:val="true"/>
              </w:rPr>
              <w:tab/>
            </w:r>
            <w:r>
              <w:rPr>
                <w:rStyle w:val="IndexLink"/>
              </w:rPr>
              <w:t>70</w:t>
            </w:r>
          </w:hyperlink>
        </w:p>
        <w:p>
          <w:pPr>
            <w:pStyle w:val="Contents3"/>
            <w:tabs>
              <w:tab w:val="clear" w:pos="8459"/>
              <w:tab w:val="right" w:pos="9026" w:leader="dot"/>
            </w:tabs>
            <w:rPr/>
          </w:pPr>
          <w:hyperlink w:anchor="__RefHeading___Toc383494_228174162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83496_2281741623">
            <w:r>
              <w:rPr>
                <w:webHidden/>
                <w:rStyle w:val="IndexLink"/>
                <w:rtl w:val="true"/>
              </w:rPr>
              <w:t>بررسی تورات از جهت سند</w:t>
            </w:r>
            <w:r>
              <w:rPr>
                <w:rStyle w:val="IndexLink"/>
                <w:rtl w:val="true"/>
              </w:rPr>
              <w:tab/>
            </w:r>
            <w:r>
              <w:rPr>
                <w:rStyle w:val="IndexLink"/>
              </w:rPr>
              <w:t>70</w:t>
            </w:r>
          </w:hyperlink>
        </w:p>
        <w:p>
          <w:pPr>
            <w:pStyle w:val="Contents3"/>
            <w:tabs>
              <w:tab w:val="clear" w:pos="8459"/>
              <w:tab w:val="right" w:pos="9026" w:leader="dot"/>
            </w:tabs>
            <w:rPr/>
          </w:pPr>
          <w:hyperlink w:anchor="__RefHeading___Toc383498_2281741623">
            <w:r>
              <w:rPr>
                <w:webHidden/>
                <w:rStyle w:val="IndexLink"/>
                <w:rtl w:val="true"/>
              </w:rPr>
              <w:t>نقد کتب دیگر عهد عتیق</w:t>
            </w:r>
            <w:r>
              <w:rPr>
                <w:rStyle w:val="IndexLink"/>
                <w:rtl w:val="true"/>
              </w:rPr>
              <w:tab/>
            </w:r>
            <w:r>
              <w:rPr>
                <w:rStyle w:val="IndexLink"/>
              </w:rPr>
              <w:t>84</w:t>
            </w:r>
          </w:hyperlink>
        </w:p>
        <w:p>
          <w:pPr>
            <w:pStyle w:val="Contents2"/>
            <w:tabs>
              <w:tab w:val="clear" w:pos="8743"/>
              <w:tab w:val="right" w:pos="9026" w:leader="dot"/>
            </w:tabs>
            <w:rPr/>
          </w:pPr>
          <w:hyperlink w:anchor="__RefHeading___Toc383500_2281741623">
            <w:r>
              <w:rPr>
                <w:webHidden/>
                <w:rStyle w:val="IndexLink"/>
                <w:rtl w:val="true"/>
              </w:rPr>
              <w:t>بخش سوم</w:t>
            </w:r>
            <w:r>
              <w:rPr>
                <w:rStyle w:val="IndexLink"/>
                <w:rtl w:val="true"/>
              </w:rPr>
              <w:t xml:space="preserve">: </w:t>
            </w:r>
            <w:r>
              <w:rPr>
                <w:rStyle w:val="IndexLink"/>
                <w:rtl w:val="true"/>
              </w:rPr>
              <w:t>نقد و بررسی عهد جدید</w:t>
            </w:r>
            <w:r>
              <w:rPr>
                <w:rStyle w:val="IndexLink"/>
                <w:rtl w:val="true"/>
              </w:rPr>
              <w:tab/>
            </w:r>
            <w:r>
              <w:rPr>
                <w:rStyle w:val="IndexLink"/>
              </w:rPr>
              <w:t>105</w:t>
            </w:r>
          </w:hyperlink>
        </w:p>
        <w:p>
          <w:pPr>
            <w:pStyle w:val="Contents3"/>
            <w:tabs>
              <w:tab w:val="clear" w:pos="8459"/>
              <w:tab w:val="right" w:pos="9026" w:leader="dot"/>
            </w:tabs>
            <w:rPr/>
          </w:pPr>
          <w:hyperlink w:anchor="__RefHeading___Toc383502_2281741623">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383504_2281741623">
            <w:r>
              <w:rPr>
                <w:webHidden/>
                <w:rStyle w:val="IndexLink"/>
              </w:rPr>
              <w:t>1</w:t>
            </w:r>
            <w:r>
              <w:rPr>
                <w:rStyle w:val="IndexLink"/>
                <w:rtl w:val="true"/>
              </w:rPr>
              <w:t>- «</w:t>
            </w:r>
            <w:r>
              <w:rPr>
                <w:rStyle w:val="IndexLink"/>
                <w:rtl w:val="true"/>
              </w:rPr>
              <w:t>نویسندگان عهدجدید فاقد اعتبارند</w:t>
            </w:r>
            <w:r>
              <w:rPr>
                <w:rStyle w:val="IndexLink"/>
                <w:rtl w:val="true"/>
              </w:rPr>
              <w:t>»</w:t>
              <w:tab/>
            </w:r>
            <w:r>
              <w:rPr>
                <w:rStyle w:val="IndexLink"/>
              </w:rPr>
              <w:t>106</w:t>
            </w:r>
          </w:hyperlink>
        </w:p>
        <w:p>
          <w:pPr>
            <w:pStyle w:val="Contents3"/>
            <w:tabs>
              <w:tab w:val="clear" w:pos="8459"/>
              <w:tab w:val="right" w:pos="9026" w:leader="dot"/>
            </w:tabs>
            <w:rPr/>
          </w:pPr>
          <w:hyperlink w:anchor="__RefHeading___Toc383506_2281741623">
            <w:r>
              <w:rPr>
                <w:webHidden/>
                <w:rStyle w:val="IndexLink"/>
              </w:rPr>
              <w:t>2</w:t>
            </w:r>
            <w:r>
              <w:rPr>
                <w:rStyle w:val="IndexLink"/>
                <w:rtl w:val="true"/>
              </w:rPr>
              <w:t>- «</w:t>
            </w:r>
            <w:r>
              <w:rPr>
                <w:rStyle w:val="IndexLink"/>
                <w:rtl w:val="true"/>
              </w:rPr>
              <w:t>نامه های پُولُس فاقد اعتبار است</w:t>
            </w:r>
            <w:r>
              <w:rPr>
                <w:rStyle w:val="IndexLink"/>
                <w:rtl w:val="true"/>
              </w:rPr>
              <w:t>.»</w:t>
              <w:tab/>
            </w:r>
            <w:r>
              <w:rPr>
                <w:rStyle w:val="IndexLink"/>
              </w:rPr>
              <w:t>112</w:t>
            </w:r>
          </w:hyperlink>
        </w:p>
        <w:p>
          <w:pPr>
            <w:pStyle w:val="Contents3"/>
            <w:tabs>
              <w:tab w:val="clear" w:pos="8459"/>
              <w:tab w:val="right" w:pos="9026" w:leader="dot"/>
            </w:tabs>
            <w:rPr/>
          </w:pPr>
          <w:hyperlink w:anchor="__RefHeading___Toc383508_2281741623">
            <w:r>
              <w:rPr>
                <w:webHidden/>
                <w:rStyle w:val="IndexLink"/>
              </w:rPr>
              <w:t>3</w:t>
            </w:r>
            <w:r>
              <w:rPr>
                <w:rStyle w:val="IndexLink"/>
                <w:rtl w:val="true"/>
              </w:rPr>
              <w:t>- «</w:t>
            </w:r>
            <w:r>
              <w:rPr>
                <w:rStyle w:val="IndexLink"/>
                <w:rtl w:val="true"/>
              </w:rPr>
              <w:t>تناقضات عهد جدید</w:t>
            </w:r>
            <w:r>
              <w:rPr>
                <w:rStyle w:val="IndexLink"/>
                <w:rtl w:val="true"/>
              </w:rPr>
              <w:t>»</w:t>
              <w:tab/>
            </w:r>
            <w:r>
              <w:rPr>
                <w:rStyle w:val="IndexLink"/>
              </w:rPr>
              <w:t>122</w:t>
            </w:r>
          </w:hyperlink>
        </w:p>
        <w:p>
          <w:pPr>
            <w:pStyle w:val="Contents3"/>
            <w:tabs>
              <w:tab w:val="clear" w:pos="8459"/>
              <w:tab w:val="right" w:pos="9026" w:leader="dot"/>
            </w:tabs>
            <w:rPr/>
          </w:pPr>
          <w:hyperlink w:anchor="__RefHeading___Toc383510_2281741623">
            <w:r>
              <w:rPr>
                <w:webHidden/>
                <w:rStyle w:val="IndexLink"/>
              </w:rPr>
              <w:t>4</w:t>
            </w:r>
            <w:r>
              <w:rPr>
                <w:rStyle w:val="IndexLink"/>
                <w:rtl w:val="true"/>
              </w:rPr>
              <w:t>- «</w:t>
            </w:r>
            <w:r>
              <w:rPr>
                <w:rStyle w:val="IndexLink"/>
                <w:rtl w:val="true"/>
              </w:rPr>
              <w:t>اشتباهات و خرافات عهد جدید</w:t>
            </w:r>
            <w:r>
              <w:rPr>
                <w:rStyle w:val="IndexLink"/>
                <w:rtl w:val="true"/>
              </w:rPr>
              <w:t>»</w:t>
              <w:tab/>
            </w:r>
            <w:r>
              <w:rPr>
                <w:rStyle w:val="IndexLink"/>
              </w:rPr>
              <w:t>143</w:t>
            </w:r>
          </w:hyperlink>
        </w:p>
        <w:p>
          <w:pPr>
            <w:pStyle w:val="Contents2"/>
            <w:tabs>
              <w:tab w:val="clear" w:pos="8743"/>
              <w:tab w:val="right" w:pos="9026" w:leader="dot"/>
            </w:tabs>
            <w:rPr/>
          </w:pPr>
          <w:hyperlink w:anchor="__RefHeading___Toc383512_2281741623">
            <w:r>
              <w:rPr>
                <w:webHidden/>
                <w:rStyle w:val="IndexLink"/>
                <w:rtl w:val="true"/>
              </w:rPr>
              <w:t>بخش چهارم</w:t>
            </w:r>
            <w:r>
              <w:rPr>
                <w:rStyle w:val="IndexLink"/>
                <w:rtl w:val="true"/>
              </w:rPr>
              <w:t xml:space="preserve">: </w:t>
            </w:r>
            <w:r>
              <w:rPr>
                <w:rStyle w:val="IndexLink"/>
                <w:rtl w:val="true"/>
              </w:rPr>
              <w:t>پاره ای از بشارتهای کتاب مقدس درمورد پیامبر اسلام صلی الله علیه و آله</w:t>
            </w:r>
            <w:r>
              <w:rPr>
                <w:rStyle w:val="IndexLink"/>
                <w:rtl w:val="true"/>
              </w:rPr>
              <w:tab/>
            </w:r>
            <w:r>
              <w:rPr>
                <w:rStyle w:val="IndexLink"/>
              </w:rPr>
              <w:t>164</w:t>
            </w:r>
          </w:hyperlink>
        </w:p>
        <w:p>
          <w:pPr>
            <w:pStyle w:val="Contents3"/>
            <w:tabs>
              <w:tab w:val="clear" w:pos="8459"/>
              <w:tab w:val="right" w:pos="9026" w:leader="dot"/>
            </w:tabs>
            <w:rPr/>
          </w:pPr>
          <w:hyperlink w:anchor="__RefHeading___Toc383514_2281741623">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383516_2281741623">
            <w:r>
              <w:rPr>
                <w:webHidden/>
                <w:rStyle w:val="IndexLink"/>
                <w:rtl w:val="true"/>
              </w:rPr>
              <w:t>بشارت اول</w:t>
            </w:r>
            <w:r>
              <w:rPr>
                <w:rStyle w:val="IndexLink"/>
                <w:rtl w:val="true"/>
              </w:rPr>
              <w:t>:</w:t>
              <w:tab/>
            </w:r>
            <w:r>
              <w:rPr>
                <w:rStyle w:val="IndexLink"/>
              </w:rPr>
              <w:t>164</w:t>
            </w:r>
          </w:hyperlink>
        </w:p>
        <w:p>
          <w:pPr>
            <w:pStyle w:val="Contents3"/>
            <w:tabs>
              <w:tab w:val="clear" w:pos="8459"/>
              <w:tab w:val="right" w:pos="9026" w:leader="dot"/>
            </w:tabs>
            <w:rPr/>
          </w:pPr>
          <w:hyperlink w:anchor="__RefHeading___Toc383518_2281741623">
            <w:r>
              <w:rPr>
                <w:webHidden/>
                <w:rStyle w:val="IndexLink"/>
                <w:rtl w:val="true"/>
              </w:rPr>
              <w:t>بشارت دوم</w:t>
            </w:r>
            <w:r>
              <w:rPr>
                <w:rStyle w:val="IndexLink"/>
                <w:rtl w:val="true"/>
              </w:rPr>
              <w:t>:</w:t>
              <w:tab/>
            </w:r>
            <w:r>
              <w:rPr>
                <w:rStyle w:val="IndexLink"/>
              </w:rPr>
              <w:t>166</w:t>
            </w:r>
          </w:hyperlink>
        </w:p>
        <w:p>
          <w:pPr>
            <w:pStyle w:val="Contents3"/>
            <w:tabs>
              <w:tab w:val="clear" w:pos="8459"/>
              <w:tab w:val="right" w:pos="9026" w:leader="dot"/>
            </w:tabs>
            <w:rPr/>
          </w:pPr>
          <w:hyperlink w:anchor="__RefHeading___Toc383520_2281741623">
            <w:r>
              <w:rPr>
                <w:webHidden/>
                <w:rStyle w:val="IndexLink"/>
                <w:rtl w:val="true"/>
              </w:rPr>
              <w:t>بشارت سوم</w:t>
            </w:r>
            <w:r>
              <w:rPr>
                <w:rStyle w:val="IndexLink"/>
                <w:rtl w:val="true"/>
              </w:rPr>
              <w:t>:</w:t>
              <w:tab/>
            </w:r>
            <w:r>
              <w:rPr>
                <w:rStyle w:val="IndexLink"/>
              </w:rPr>
              <w:t>169</w:t>
            </w:r>
          </w:hyperlink>
        </w:p>
        <w:p>
          <w:pPr>
            <w:pStyle w:val="Contents3"/>
            <w:tabs>
              <w:tab w:val="clear" w:pos="8459"/>
              <w:tab w:val="right" w:pos="9026" w:leader="dot"/>
            </w:tabs>
            <w:rPr/>
          </w:pPr>
          <w:hyperlink w:anchor="__RefHeading___Toc383522_2281741623">
            <w:r>
              <w:rPr>
                <w:webHidden/>
                <w:rStyle w:val="IndexLink"/>
                <w:rtl w:val="true"/>
              </w:rPr>
              <w:t>بشارت چهارم</w:t>
            </w:r>
            <w:r>
              <w:rPr>
                <w:rStyle w:val="IndexLink"/>
                <w:rtl w:val="true"/>
              </w:rPr>
              <w:t>:</w:t>
              <w:tab/>
            </w:r>
            <w:r>
              <w:rPr>
                <w:rStyle w:val="IndexLink"/>
              </w:rPr>
              <w:t>175</w:t>
            </w:r>
          </w:hyperlink>
        </w:p>
        <w:p>
          <w:pPr>
            <w:pStyle w:val="Contents3"/>
            <w:tabs>
              <w:tab w:val="clear" w:pos="8459"/>
              <w:tab w:val="right" w:pos="9026" w:leader="dot"/>
            </w:tabs>
            <w:rPr/>
          </w:pPr>
          <w:hyperlink w:anchor="__RefHeading___Toc383524_2281741623">
            <w:r>
              <w:rPr>
                <w:webHidden/>
                <w:rStyle w:val="IndexLink"/>
                <w:rtl w:val="true"/>
              </w:rPr>
              <w:t>بشارت پنجم</w:t>
            </w:r>
            <w:r>
              <w:rPr>
                <w:rStyle w:val="IndexLink"/>
                <w:rtl w:val="true"/>
              </w:rPr>
              <w:t>:</w:t>
              <w:tab/>
            </w:r>
            <w:r>
              <w:rPr>
                <w:rStyle w:val="IndexLink"/>
              </w:rPr>
              <w:t>176</w:t>
            </w:r>
          </w:hyperlink>
        </w:p>
        <w:p>
          <w:pPr>
            <w:pStyle w:val="Contents3"/>
            <w:tabs>
              <w:tab w:val="clear" w:pos="8459"/>
              <w:tab w:val="right" w:pos="9026" w:leader="dot"/>
            </w:tabs>
            <w:rPr/>
          </w:pPr>
          <w:hyperlink w:anchor="__RefHeading___Toc383526_2281741623">
            <w:r>
              <w:rPr>
                <w:webHidden/>
                <w:rStyle w:val="IndexLink"/>
                <w:rtl w:val="true"/>
              </w:rPr>
              <w:t>بشارت ششم</w:t>
            </w:r>
            <w:r>
              <w:rPr>
                <w:rStyle w:val="IndexLink"/>
                <w:rtl w:val="true"/>
              </w:rPr>
              <w:t>:</w:t>
              <w:tab/>
            </w:r>
            <w:r>
              <w:rPr>
                <w:rStyle w:val="IndexLink"/>
              </w:rPr>
              <w:t>180</w:t>
            </w:r>
          </w:hyperlink>
        </w:p>
        <w:p>
          <w:pPr>
            <w:pStyle w:val="Contents3"/>
            <w:tabs>
              <w:tab w:val="clear" w:pos="8459"/>
              <w:tab w:val="right" w:pos="9026" w:leader="dot"/>
            </w:tabs>
            <w:rPr/>
          </w:pPr>
          <w:hyperlink w:anchor="__RefHeading___Toc383528_2281741623">
            <w:r>
              <w:rPr>
                <w:webHidden/>
                <w:rStyle w:val="IndexLink"/>
                <w:rtl w:val="true"/>
              </w:rPr>
              <w:t>بشارت هفتم</w:t>
            </w:r>
            <w:r>
              <w:rPr>
                <w:rStyle w:val="IndexLink"/>
                <w:rtl w:val="true"/>
              </w:rPr>
              <w:t>:</w:t>
              <w:tab/>
            </w:r>
            <w:r>
              <w:rPr>
                <w:rStyle w:val="IndexLink"/>
              </w:rPr>
              <w:t>185</w:t>
            </w:r>
          </w:hyperlink>
        </w:p>
        <w:p>
          <w:pPr>
            <w:pStyle w:val="Contents4"/>
            <w:tabs>
              <w:tab w:val="clear" w:pos="8176"/>
              <w:tab w:val="right" w:pos="9026" w:leader="dot"/>
            </w:tabs>
            <w:rPr/>
          </w:pPr>
          <w:hyperlink w:anchor="__RefHeading___Toc383530_2281741623">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383532_2281741623">
            <w:r>
              <w:rPr>
                <w:webHidden/>
                <w:rStyle w:val="IndexLink"/>
                <w:rtl w:val="true"/>
              </w:rPr>
              <w:t>«</w:t>
            </w:r>
            <w:r>
              <w:rPr>
                <w:rStyle w:val="IndexLink"/>
                <w:rtl w:val="true"/>
              </w:rPr>
              <w:t>توضیحی در مورد کلمه فارقلیطا</w:t>
            </w:r>
            <w:r>
              <w:rPr>
                <w:rStyle w:val="IndexLink"/>
                <w:rtl w:val="true"/>
              </w:rPr>
              <w:t>»</w:t>
              <w:tab/>
            </w:r>
            <w:r>
              <w:rPr>
                <w:rStyle w:val="IndexLink"/>
              </w:rPr>
              <w:t>196</w:t>
            </w:r>
          </w:hyperlink>
        </w:p>
        <w:p>
          <w:pPr>
            <w:pStyle w:val="Contents4"/>
            <w:tabs>
              <w:tab w:val="clear" w:pos="8176"/>
              <w:tab w:val="right" w:pos="9026" w:leader="dot"/>
            </w:tabs>
            <w:rPr/>
          </w:pPr>
          <w:hyperlink w:anchor="__RefHeading___Toc383534_2281741623">
            <w:r>
              <w:rPr>
                <w:webHidden/>
                <w:rStyle w:val="IndexLink"/>
                <w:rtl w:val="true"/>
              </w:rPr>
              <w:t>پاسخ به برخی از شبهات</w:t>
            </w:r>
            <w:r>
              <w:rPr>
                <w:rStyle w:val="IndexLink"/>
                <w:rtl w:val="true"/>
              </w:rPr>
              <w:tab/>
            </w:r>
            <w:r>
              <w:rPr>
                <w:rStyle w:val="IndexLink"/>
              </w:rPr>
              <w:t>198</w:t>
            </w:r>
          </w:hyperlink>
        </w:p>
        <w:p>
          <w:pPr>
            <w:pStyle w:val="Contents3"/>
            <w:tabs>
              <w:tab w:val="clear" w:pos="8459"/>
              <w:tab w:val="right" w:pos="9026" w:leader="dot"/>
            </w:tabs>
            <w:rPr/>
          </w:pPr>
          <w:hyperlink w:anchor="__RefHeading___Toc383536_2281741623">
            <w:r>
              <w:rPr>
                <w:webHidden/>
                <w:rStyle w:val="IndexLink"/>
                <w:rtl w:val="true"/>
              </w:rPr>
              <w:t>بشارت هشتم</w:t>
            </w:r>
            <w:r>
              <w:rPr>
                <w:rStyle w:val="IndexLink"/>
                <w:rtl w:val="true"/>
              </w:rPr>
              <w:t>:</w:t>
              <w:tab/>
            </w:r>
            <w:r>
              <w:rPr>
                <w:rStyle w:val="IndexLink"/>
              </w:rPr>
              <w:t>202</w:t>
            </w:r>
          </w:hyperlink>
        </w:p>
        <w:p>
          <w:pPr>
            <w:pStyle w:val="Contents2"/>
            <w:tabs>
              <w:tab w:val="clear" w:pos="8743"/>
              <w:tab w:val="right" w:pos="9026" w:leader="dot"/>
            </w:tabs>
            <w:rPr/>
          </w:pPr>
          <w:hyperlink w:anchor="__RefHeading___Toc383538_2281741623">
            <w:r>
              <w:rPr>
                <w:webHidden/>
                <w:rStyle w:val="IndexLink"/>
                <w:rtl w:val="true"/>
              </w:rPr>
              <w:t>بخش پنجم</w:t>
            </w:r>
            <w:r>
              <w:rPr>
                <w:rStyle w:val="IndexLink"/>
                <w:rtl w:val="true"/>
              </w:rPr>
              <w:t xml:space="preserve">: </w:t>
            </w:r>
            <w:r>
              <w:rPr>
                <w:rStyle w:val="IndexLink"/>
                <w:rtl w:val="true"/>
              </w:rPr>
              <w:t>بشارتهای کتب مقدس پیشین درمورد پیامبراسلام صلی الله علیه و آله اززبان قرآن</w:t>
            </w:r>
            <w:r>
              <w:rPr>
                <w:rStyle w:val="IndexLink"/>
                <w:rtl w:val="true"/>
              </w:rPr>
              <w:tab/>
            </w:r>
            <w:r>
              <w:rPr>
                <w:rStyle w:val="IndexLink"/>
              </w:rPr>
              <w:t>205</w:t>
            </w:r>
          </w:hyperlink>
        </w:p>
        <w:p>
          <w:pPr>
            <w:pStyle w:val="Contents3"/>
            <w:tabs>
              <w:tab w:val="clear" w:pos="8459"/>
              <w:tab w:val="right" w:pos="9026" w:leader="dot"/>
            </w:tabs>
            <w:rPr/>
          </w:pPr>
          <w:hyperlink w:anchor="__RefHeading___Toc383540_2281741623">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383542_2281741623">
            <w:r>
              <w:rPr>
                <w:webHidden/>
                <w:rStyle w:val="IndexLink"/>
                <w:rtl w:val="true"/>
              </w:rPr>
              <w:t>بشارت حضرت عیسی علیه السلام به پیامبر حضرت محمد صلی الله علیه و آله وسلم</w:t>
            </w:r>
            <w:r>
              <w:rPr>
                <w:rStyle w:val="IndexLink"/>
                <w:rtl w:val="true"/>
              </w:rPr>
              <w:tab/>
            </w:r>
            <w:r>
              <w:rPr>
                <w:rStyle w:val="IndexLink"/>
              </w:rPr>
              <w:t>205</w:t>
            </w:r>
          </w:hyperlink>
        </w:p>
        <w:p>
          <w:pPr>
            <w:pStyle w:val="Contents3"/>
            <w:tabs>
              <w:tab w:val="clear" w:pos="8459"/>
              <w:tab w:val="right" w:pos="9026" w:leader="dot"/>
            </w:tabs>
            <w:rPr/>
          </w:pPr>
          <w:hyperlink w:anchor="__RefHeading___Toc383544_2281741623">
            <w:r>
              <w:rPr>
                <w:webHidden/>
                <w:rStyle w:val="IndexLink"/>
                <w:rtl w:val="true"/>
              </w:rPr>
              <w:t>نشانه های پیامبر اسلام صلی الله علیه و آله وسلم در تورات و انجیل</w:t>
            </w:r>
            <w:r>
              <w:rPr>
                <w:rStyle w:val="IndexLink"/>
                <w:rtl w:val="true"/>
              </w:rPr>
              <w:tab/>
            </w:r>
            <w:r>
              <w:rPr>
                <w:rStyle w:val="IndexLink"/>
              </w:rPr>
              <w:t>208</w:t>
            </w:r>
          </w:hyperlink>
        </w:p>
        <w:p>
          <w:pPr>
            <w:pStyle w:val="Contents3"/>
            <w:tabs>
              <w:tab w:val="clear" w:pos="8459"/>
              <w:tab w:val="right" w:pos="9026" w:leader="dot"/>
            </w:tabs>
            <w:rPr/>
          </w:pPr>
          <w:hyperlink w:anchor="__RefHeading___Toc383546_2281741623">
            <w:r>
              <w:rPr>
                <w:webHidden/>
                <w:rStyle w:val="IndexLink"/>
                <w:rtl w:val="true"/>
              </w:rPr>
              <w:t>اوصاف قرآن در کتابهای مقدس</w:t>
            </w:r>
            <w:r>
              <w:rPr>
                <w:rStyle w:val="IndexLink"/>
                <w:rtl w:val="true"/>
              </w:rPr>
              <w:tab/>
            </w:r>
            <w:r>
              <w:rPr>
                <w:rStyle w:val="IndexLink"/>
              </w:rPr>
              <w:t>211</w:t>
            </w:r>
          </w:hyperlink>
        </w:p>
        <w:p>
          <w:pPr>
            <w:pStyle w:val="Contents3"/>
            <w:tabs>
              <w:tab w:val="clear" w:pos="8459"/>
              <w:tab w:val="right" w:pos="9026" w:leader="dot"/>
            </w:tabs>
            <w:rPr/>
          </w:pPr>
          <w:hyperlink w:anchor="__RefHeading___Toc383548_2281741623">
            <w:r>
              <w:rPr>
                <w:webHidden/>
                <w:rStyle w:val="IndexLink"/>
                <w:rtl w:val="true"/>
              </w:rPr>
              <w:t>ویژگی های پیامبر صلی الله علیه و آله وسلم و یارانش در کتاب مقدس</w:t>
            </w:r>
            <w:r>
              <w:rPr>
                <w:rStyle w:val="IndexLink"/>
                <w:rtl w:val="true"/>
              </w:rPr>
              <w:tab/>
            </w:r>
            <w:r>
              <w:rPr>
                <w:rStyle w:val="IndexLink"/>
              </w:rPr>
              <w:t>212</w:t>
            </w:r>
          </w:hyperlink>
        </w:p>
        <w:p>
          <w:pPr>
            <w:pStyle w:val="Contents3"/>
            <w:tabs>
              <w:tab w:val="clear" w:pos="8459"/>
              <w:tab w:val="right" w:pos="9026" w:leader="dot"/>
            </w:tabs>
            <w:rPr/>
          </w:pPr>
          <w:hyperlink w:anchor="__RefHeading___Toc383550_2281741623">
            <w:r>
              <w:rPr>
                <w:webHidden/>
                <w:rStyle w:val="IndexLink"/>
                <w:rtl w:val="true"/>
              </w:rPr>
              <w:t>تکذیب پیامبر اسلام صلی الله علیه و آله وسلم در عین شناخت</w:t>
            </w:r>
            <w:r>
              <w:rPr>
                <w:rStyle w:val="IndexLink"/>
                <w:rtl w:val="true"/>
              </w:rPr>
              <w:tab/>
            </w:r>
            <w:r>
              <w:rPr>
                <w:rStyle w:val="IndexLink"/>
              </w:rPr>
              <w:t>216</w:t>
            </w:r>
          </w:hyperlink>
        </w:p>
        <w:p>
          <w:pPr>
            <w:pStyle w:val="Contents2"/>
            <w:tabs>
              <w:tab w:val="clear" w:pos="8743"/>
              <w:tab w:val="right" w:pos="9026" w:leader="dot"/>
            </w:tabs>
            <w:rPr/>
          </w:pPr>
          <w:hyperlink w:anchor="__RefHeading___Toc383552_2281741623">
            <w:r>
              <w:rPr>
                <w:webHidden/>
                <w:rStyle w:val="IndexLink"/>
                <w:rtl w:val="true"/>
              </w:rPr>
              <w:t>فهرست منابع</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72_35621"/>
      <w:bookmarkStart w:id="1" w:name="pg3672_35621"/>
      <w:bookmarkEnd w:id="1"/>
    </w:p>
    <w:p>
      <w:pPr>
        <w:pStyle w:val="Heading2"/>
        <w:numPr>
          <w:ilvl w:val="1"/>
          <w:numId w:val="1"/>
        </w:numPr>
        <w:rPr/>
      </w:pPr>
      <w:bookmarkStart w:id="2" w:name="pg3672_35621"/>
      <w:bookmarkStart w:id="3" w:name="__RefHeading___Toc38347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نیکزاد، عباس،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نیکزاد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۱۱۶۵۷۳۰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47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72_35623"/>
      <w:bookmarkStart w:id="8" w:name="pg3672_35623"/>
      <w:bookmarkEnd w:id="8"/>
    </w:p>
    <w:p>
      <w:pPr>
        <w:pStyle w:val="Heading2"/>
        <w:numPr>
          <w:ilvl w:val="1"/>
          <w:numId w:val="1"/>
        </w:numPr>
        <w:rPr/>
      </w:pPr>
      <w:bookmarkStart w:id="9" w:name="pg3672_35623"/>
      <w:bookmarkStart w:id="10" w:name="__RefHeading___Toc383476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پیام رسالت محمدی صلی الله علیه و آله وسلم، از دیرزمان گوش جان ها را می نواخت و هَمِگان نشانِ از رسولی می دادند که تبر ابراهیم علیه السلام بر دوش، عصای موسی علیه السلام در دست، قلب مسیح علیه السلام در سینه، عزم نوح علیه السلام در اراده، صبر ایوب علیه السلام در دل، زیبایی یوسف علیه السلام در رخسار، حکمت لقمان علیه السلام بر زبان و حکومت داود و سلیمان علیهماالسلام را با خود به همراه داشت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و التهاب انتظار خاتم پیامبران در تاریخ پرفراز و نشیب یهودیت و مسیحیت موج می زند و کتاب عهد عتیق و جدید از انتظاری شایسته و بایسته برای طلوع خورشیدی تابناک در جهان بشریّت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بشارت ها، احمد صلی الله علیه و آله وسلم می آید تا نغمه ی بدآهنگ کینه توزی و تعصّب را خاموش سازد و کتاب حکمت و لوح رستگاری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فرقان، با آیات، نور، ذکر، کتاب، هدایت، بشارت و در یک کلام قرآن مجید می آید تا نهال دوستی و همدلی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آید تا پنجره های گشوده به روی شب، شک و شیطان را ببندد و درهایی از روز، یقین و رحمان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می آید با دُرواژه هایی از علم و عرفان و مرجان هایی از آیه و سنت، تا درد جهل را با داروی حکمت درمان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متون دینی آیین یهودیت و مسیحیت گواهی صادق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شناخت و معرفی کوتاه این متون و نگاهی موشکافانه به مصادر و منابع آنان می تواند بر ارزش کار بیافزاید، پژوهش گر ارجمند جناب حجت الاسلام والمسلمین عباس نیکزاد کوشیده است با نگاهی فشرده به درون مایه ی کتاب مقدس، به نقد و بررسی عهد عتیق و جدید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پاره ای از بشارت های کتاب مقدس را درباره ی پیامبر اکرم صلی الله علیه و آله وسلم از زبان قرآن ترسیم کرده و تحلیلی نوین از آن ارایه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ایشان، خداوند را شاکریم اگر این پژوهش عالمانه مورد استفاده ی بهره وران قرار گیرد و روزی به کارمان آید که مال و فرزند چاره ساز نخواهند بود و تنها قلب سلیم مایه ی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مدیریت پژوهشی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672_35625"/>
    </w:p>
    <w:p>
      <w:pPr>
        <w:pStyle w:val="Heading2"/>
        <w:numPr>
          <w:ilvl w:val="1"/>
          <w:numId w:val="1"/>
        </w:numPr>
        <w:rPr/>
      </w:pPr>
      <w:bookmarkStart w:id="13" w:name="__RefHeading___Toc383478_228174162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ما مسلمانان به پیروی از قرآن کریم، یهود و نصاری را از اهل کتاب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شریعت آنها را در اصل شریعت الهی و آسمانی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کتاب مقدس آنها را در اصل کتاب وحیانی و آسمانی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صراحت در آیات متعدّد، از نزول تورات و انجیل از جانب خدا، بر حضرت موسی و عیسی سخن به میان آورده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فرموده ی قرآن کریم، تورات کتابی است مشتمل بر مجموعه ای از احکام و مقررات الهی برای هدایت بنی اسرائیل، و پیامبران بنی اسرائیل براساس آن میان مردم حکم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یحکّمونک و عندهم التورات فیها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 التورات فیها هدی و نور یحکم بها النّبیون الّذین اسلمواالّذین هادوا و الرّبانیّون و الأحبار بما استحفظوا من کتاب اللّه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به داوری می طلبند در حالی که تورات نزد ایشان است و آن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را نازل کردیم که در آن هدایت و نور بود و پیامبران که تسلیم در برابر خدا بودند، با آن، برای یهودیان حکم می کردند و علماء الهی و دانشمندان با ایمان به این کتاب الهی که به آنها سپرده شده بود و بر آن گواه بودند، داوری می نمودند</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نیز به فرموده ی قرآن، جهت هدایت بنی اسرائیل از جانب خداوند بر حضرت مسیح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قرآن کریم استفاده می شود این است که اساس تعلیمات و رکن رسالت حضرت مسیح دو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احیای شریعت حضرت موسی و تأیید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زبان حضرت عیسی مسیح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 من التورات و لاحَلَّ لکم بعض الذی حرّم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 به قوم بنی اسرائیل فرمود که من آمده ام تا تورات و شریعت حضرت موسی را تأیید کنم جز اینکه جهت تسهیل بر بنی اسرائیل برخی از محرّمات را حلال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بشارت آمدن پیامبر آخرالزمان یعنی حضرت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رکن رسالت حضرت مسیح این بوده است که اعلام کند که رسالت او جنبه ی پیشقراولی و مقدّمی دارد برای پیامبری که بعد از او می آید و او است که جهان باید در انتظار او باشد و اوست که شریعت اصلی و نهایی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همانگونه که مسیحیها نیز اعتراف دارند دوره ی مأموریت حضرت مسیح برای ابلاغ رسالت بسیار کوتاه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مسیحیان حضرت مسیح تا سی سالگی رسالت خود را اظهار و ابلاغ نکرد، بعد در سی و سه سالگی و یا بقول بعضی در سی و شش سالگی و حداکثر در سی و هفت سالگی دوره ی رسالتش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همین دلیل نام کتاب حضرت مسیح انجیل است که در اصل، افاده معنای بشارت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ی صف به هر دو رکن رسالت حضرت مسیح به صورت موجز و مفید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عیسی ابن مریم یا بنی اسرائیل انی رسول اللّه الیکم مصدّفا لما بین یدی من التورات و مبشرا برسول یأتی من بعدی اسمه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یادآور هنگامی که عیسی بن مریم خطاب به بنی اسرائیل فرمود که من فرستاده خدا بسوی شمایم در حالی که کارم یکی تصدیق و تأیید کتاب تورات و دیگری بشارت آمدن پیامبر بعدی یعنی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اناجیل موجود به این دو رکن رسالت حضرت مسیح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به رکن اول اشاره دارد و انجیل یوحنّا به رکن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انجیل متّی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مبرید که آمده ام تا تورات موسی و نوشته های سایر انبیا را منسوخ کنم من آمده ام تا تمام آنها را تکمیل نمایم و به انجام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 شما می گویم که از میان احکام تورات، هر آنچه که باید عملی شود یقینا همه یک به یک عملی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کوچکترین حکم آن سرپیچی کند و به دیگران نیز تعلیم دهد که چنین کنند، او در ملکوت آسمان از همه کوچکتر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نزد کسی می روم که مرا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رفتن من به نفع شما است، چون اگر نروم آن فارقلیطا نزد شما نخواهد آمد ولی اگر بروم او خواهد آمد و من خودم او را نزد شما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بیاید تمام حقیقت را برای شما آشکار خواهد کرد زیرا از خود سخن نمی گوید بلکه به آنچه که شنیده است سخن می گوید و از امور آینده به شما خبر می دهد، او مرا تمجید و تجلیل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یوحنّا،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آنچه که امروز به نام تورات و انجیل در اختیار اهل کتاب قرار دارد عین همان کتابی نیست که از جانب خداوند برای هدایت آنها نازل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می دهد که تورات در لابلای حوادث در مقاطعی از تاریخ بکلی مفقود و یا معدوم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که به عنوان انجیل در اختیار مسیحیان است انجیلهای چهارگانه ای است که به اعتراف مسیحیان به وسیله افراد دیگری غیر از حضرت مسیح، دهها سال پس از حضرت عیسی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و محتویات کتاب مقدس نیز بر مدعای مزبور به خوبی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آیاتی از تحریف کتاب آسمانی به وسیله یهودیان و بنی اسرائیل سخن گفته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به خاطر پیمان شکنی ها و عصیان گریها و آزار و اذیت و حتی کشتن پیامبر الهی در چندین مورد آنها را سخت مورد ملامت و بلکه لعنت قرار داده است و به صراحت از سرنوشت مذّلت بار آنها خبر داده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پیش رو دارید جستاری است تحلیلی درباره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توضیح اجمالی از محتویات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مقاله دوم نقد و بررسی کتاب عهد قدیم و مقاله سوم نقد و بررسی کتاب عهد جدید است مقاله چهارم ذکر بشارت هایی است که درباره ی پیامبر اسلام و شریعت او در کتاب مقدس آمده است و در بخش پایانی بشارتهای کتب مقدس درباره ی پیامبر اسلام صلی الله علیه و آله وسلم از زبان قرآن پی جویی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موضوعات این مقالات مقتضی این بوده است که مستقیما به متن کتاب مقدس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تحقیق و بررسی در این موضوعات بدون مراجعه مستقیم و بی واسطه ممکن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این مقالات به جز چند مورد، منبع و مأخذی غیر از کتاب مقدس معرفی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اطمینان می دهد تمام آنچه که در این کتاب، از کتاب مقدس نقل شده است، شخصا مراجعه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سلسله مقالات از برخی از کتب خصوصا انیس الاعلام فی نصره الاسلام نوشته ی محمد صادق فخرالاسلام و کتاب الهدی الی دین المصطفی نوشته محمد جواد بلاغی استفاده زیادی شده است که برای همه آنها از خداوند رحمان، طلب رحمت و مغفرت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خداوند منان خواهانم که این تلاش ناچیز و عمل قلیل را به لطف خویش مورد قبول قرار دهد و آن را وسیله ای برای هدایت خواهان و حقجویان قرار دهد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تقبّل منّا انّک انت السمیع العلیم</w:t>
      </w:r>
      <w:r>
        <w:rPr>
          <w:rFonts w:eastAsia="Amiri" w:cs="Amiri" w:ascii="Amiri" w:hAnsi="Amiri"/>
          <w:color w:val="111111"/>
          <w:sz w:val="28"/>
          <w:szCs w:val="28"/>
          <w:rtl w:val="true"/>
          <w:lang w:bidi="ar-SA"/>
        </w:rPr>
        <w:t xml:space="preserve">. </w:t>
      </w:r>
      <w:bookmarkStart w:id="15" w:name="pg3672_35630"/>
    </w:p>
    <w:p>
      <w:pPr>
        <w:pStyle w:val="Heading2"/>
        <w:numPr>
          <w:ilvl w:val="1"/>
          <w:numId w:val="1"/>
        </w:numPr>
        <w:rPr/>
      </w:pPr>
      <w:bookmarkStart w:id="16" w:name="__RefHeading___Toc383480_2281741623"/>
      <w:bookmarkStart w:id="17" w:name="_Toc5"/>
      <w:bookmarkEnd w:id="15"/>
      <w:bookmarkEnd w:id="16"/>
      <w:r>
        <w:rPr>
          <w:rtl w:val="true"/>
        </w:rPr>
        <w:t>بخش اوّل</w:t>
      </w:r>
      <w:r>
        <w:rPr>
          <w:rtl w:val="true"/>
        </w:rPr>
        <w:t xml:space="preserve">: </w:t>
      </w:r>
      <w:r>
        <w:rPr>
          <w:rtl w:val="true"/>
        </w:rPr>
        <w:t>اجمالی از محتویات کتاب مقدس</w:t>
      </w:r>
      <w:bookmarkEnd w:id="17"/>
    </w:p>
    <w:p>
      <w:pPr>
        <w:pStyle w:val="Heading3"/>
        <w:numPr>
          <w:ilvl w:val="2"/>
          <w:numId w:val="1"/>
        </w:numPr>
        <w:rPr/>
      </w:pPr>
      <w:bookmarkStart w:id="18" w:name="__RefHeading___Toc383482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از محتویات کتاب مقدس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چیست؟</w:t>
      </w:r>
      <w:r>
        <w:rPr>
          <w:rFonts w:eastAsia="IRNazanin" w:cs="IRNazanin"/>
          <w:color w:val="111111"/>
          <w:sz w:val="28"/>
          <w:szCs w:val="28"/>
          <w:rtl w:val="true"/>
          <w:lang w:bidi="fa-IR"/>
        </w:rPr>
        <w:t>»</w:t>
      </w:r>
    </w:p>
    <w:p>
      <w:pPr>
        <w:pStyle w:val="Heading3"/>
        <w:numPr>
          <w:ilvl w:val="2"/>
          <w:numId w:val="1"/>
        </w:numPr>
        <w:rPr/>
      </w:pPr>
      <w:bookmarkStart w:id="20" w:name="__RefHeading___Toc383484_2281741623"/>
      <w:bookmarkStart w:id="21" w:name="_Toc7"/>
      <w:bookmarkEnd w:id="20"/>
      <w:r>
        <w:rPr>
          <w:rtl w:val="true"/>
        </w:rPr>
        <w:t>«</w:t>
      </w:r>
      <w:r>
        <w:rPr>
          <w:rtl w:val="true"/>
        </w:rPr>
        <w:t>کتاب مقدس چیست؟</w:t>
      </w:r>
      <w:r>
        <w:rPr>
          <w:rtl w:val="true"/>
        </w:rPr>
        <w:t>»</w:t>
      </w:r>
      <w:bookmarkEnd w:id="21"/>
    </w:p>
    <w:p>
      <w:pPr>
        <w:pStyle w:val="Heading4"/>
        <w:numPr>
          <w:ilvl w:val="3"/>
          <w:numId w:val="1"/>
        </w:numPr>
        <w:rPr/>
      </w:pPr>
      <w:bookmarkStart w:id="22" w:name="__RefHeading___Toc383486_2281741623"/>
      <w:bookmarkStart w:id="23" w:name="_Toc8"/>
      <w:bookmarkEnd w:id="22"/>
      <w:r>
        <w:rPr>
          <w:rtl w:val="true"/>
        </w:rPr>
        <w:t>اشاره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مشتمل بر دو عهد است عهد قدیم و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عتیق مجموعه کتبی است درباره پیامبران و پادشاهان الهی پیش از حضرت عیسی که توسط خود آنها و یا برخی از اولیا نوشته شده و عهد جدید مجموعه کتب و رساله هایی است که بعد از حضرت عیسی توسط حواریون و شاگردان او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معتقدند که خداوند جهت نجات انسانها دو عهد و پیمان با انسانها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عهدی است که پیش از آمدن مسیح بسته است که آن، نجات از راه عمل به شریعت و احکام سنگین الهی است، تورات به معنای شریعت است خداوند در تورات احکام و مقرراتی را بر موسی نازل کرده است و از بنی اسرائیل می خواهد با عمل به آن خود را به خداوند نزدیک سازند و موجبات رضایت او را فراهم سازند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بنده من موسی را که آن را با فرائض و احکام به جهت تمامی بنی اسرائیل در حوریب امر فرمودم، به یاد آورید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حضرت موسی در خطاب به بنی اسرائیل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ای اسرائیل، به قوانینی که به شما یاد می دهم به دقت گوش دهید و اگر می خواهید زنده مانده، و به سرزمینی که خداوند، خدای پدرانتان به شما داده است داخل شوید و آن را تصاحب کنید از این دستورات اطاعت کنید و قوانین دیگری به اینها نیفزائید و چیزی کم نکنید بلکه فقط به این دستورات عمل کنید زیرا این قوانین از جانب خداوند، خدایتان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دیگری عهدی است که پس از آمدن حضرت عیسی و فدا شدن و به صلیب کشیدن او بسته است و آن نجات از راه ایمان به پسر خدا بودن حضرت عیسی و قربانی شدن او به عنوان کفاره گناهان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به معنای بشارت است در حقیقت پیام عهد جدید این بشارت است که با ایمان به مسیح و قربانی شدن او به رستگاری برسید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 انجیل این است که فقط در یک صورت از سر تقصیرات ما می گذرد و به ما شایستگی آن را می دهد که به حضور او برویم و آن وقتی است که به عیسی مسیح ایمان آوریم، آری، فقط و فقط ایمان لازم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خدا راه دیگری برای نجات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سعی می کردیم با اجرای مقررات و تشریفات مذهبی، به این نجات و رستگاری دست یابیم و در حضور خدا پاک و بی گناه شمرده شویم اما در این راه نوین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راه، راه تازه ای نیست زیرا کتاب آسمانی از زمانهای گذشته نوید آن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خدا چنین مقرر </w:t>
      </w:r>
    </w:p>
    <w:p>
      <w:pPr>
        <w:pStyle w:val="BookText"/>
        <w:rPr/>
      </w:pPr>
      <w:r>
        <w:rPr>
          <w:rFonts w:ascii="IRNazanin" w:hAnsi="IRNazanin" w:eastAsia="IRNazanin"/>
          <w:color w:val="111111"/>
          <w:sz w:val="28"/>
          <w:sz w:val="28"/>
          <w:szCs w:val="28"/>
          <w:rtl w:val="true"/>
          <w:lang w:bidi="fa-IR"/>
        </w:rPr>
        <w:t>داشته که اگر کسی به مسیح ایمان بیاورد از سر تقصیرات او بگذرد و او را کاملاً بی گناه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نیز بدون توجه به مقام و سوابقشان، می توانند از همین راه یعنی ایمان به عیسی مسیح،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مسیح به لطف خود به طور رایگان گناهان ما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عیسی مسیح را فرستاد تا مجازات گناهان ما را متحمل شود و خشم و غضب خدا را از ما برگرداند، خدا خون مسیح و ایمان ما را وسیله ای ساخت برای نجات ما از غضب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عدالت خود را ظاهر نمود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عهد قدیم مشتمل بر سی و نه کتاب است که مجموعا به کتابهای احکام و تاریخ 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کتاب از این کتب منسوب به حضرت موسی علیه السلام پیامبر است که مجموعا تورات نامیده می شود و بقیه آن به پیامبرانی و یا اولیایی که بعد از حضرت موسی تا سیصد و نود و هفت سال</w:t>
      </w:r>
      <w:r>
        <w:rPr>
          <w:rStyle w:val="FootnoteAnchor"/>
          <w:rtl w:val="true"/>
        </w:rPr>
        <w:footnoteReference w:id="10"/>
      </w:r>
      <w:r>
        <w:rPr>
          <w:rFonts w:ascii="IRNazanin" w:hAnsi="IRNazanin" w:eastAsia="IRNazanin"/>
          <w:color w:val="111111"/>
          <w:sz w:val="28"/>
          <w:sz w:val="28"/>
          <w:szCs w:val="28"/>
          <w:rtl w:val="true"/>
          <w:lang w:bidi="fa-IR"/>
        </w:rPr>
        <w:t>یا چهارصد و بیست سال</w:t>
      </w:r>
      <w:r>
        <w:rPr>
          <w:rStyle w:val="FootnoteAnchor"/>
          <w:rtl w:val="true"/>
        </w:rPr>
        <w:footnoteReference w:id="11"/>
      </w:r>
      <w:r>
        <w:rPr>
          <w:rFonts w:ascii="IRNazanin" w:hAnsi="IRNazanin" w:eastAsia="IRNazanin"/>
          <w:color w:val="111111"/>
          <w:sz w:val="28"/>
          <w:sz w:val="28"/>
          <w:szCs w:val="28"/>
          <w:rtl w:val="true"/>
          <w:lang w:bidi="fa-IR"/>
        </w:rPr>
        <w:t>قبل از میلاد مسیح بوه اند،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تمام عهد قدیم را تورات می نامند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اصلی عهد قدیم تا هنگام اسارت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از زمان اسارت بابل، اصل بعضی از آن کتب به زبان کلدانی است که زبان بابل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عهد قدیم به همت هفتاد و دو نفر از دانشمندان یهود </w:t>
      </w:r>
      <w:bookmarkStart w:id="24" w:name="pg3672_35633"/>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یونانی ترجمه شده است و گفته شده است که این ترجمه در هفتاد و دو روز به اتمام رسیده است و به همین خاطر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نزد یهودیان و قدماء مسیحیان از نهایت اعتبار و احترام برخوردار بوده است و مصنّفان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بسیاری از تورات را فقط از این نسخه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مسیح علیه السلام راجع به شریعت و نیز پیامبران پیش از خود، با مسیحیان از این ترجمه سخن گفته است و نیز کسانی که برای تبلیغ در بلاد منتشر شدند از این ترجمه بهره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تورات به زبانهای بسیاری ترجمه شد</w:t>
      </w:r>
      <w:r>
        <w:rPr>
          <w:rFonts w:eastAsia="IRNazanin" w:cs="IRNazanin"/>
          <w:color w:val="111111"/>
          <w:sz w:val="28"/>
          <w:szCs w:val="28"/>
          <w:rtl w:val="true"/>
          <w:lang w:bidi="fa-IR"/>
        </w:rPr>
        <w:t>.</w:t>
      </w:r>
    </w:p>
    <w:p>
      <w:pPr>
        <w:pStyle w:val="Heading4"/>
        <w:numPr>
          <w:ilvl w:val="3"/>
          <w:numId w:val="1"/>
        </w:numPr>
        <w:rPr/>
      </w:pPr>
      <w:bookmarkStart w:id="25" w:name="__RefHeading___Toc383488_2281741623"/>
      <w:bookmarkStart w:id="26" w:name="_Toc9"/>
      <w:bookmarkEnd w:id="25"/>
      <w:r>
        <w:rPr>
          <w:rtl w:val="true"/>
        </w:rPr>
        <w:t>الف</w:t>
      </w:r>
      <w:r>
        <w:rPr>
          <w:rtl w:val="true"/>
        </w:rPr>
        <w:t xml:space="preserve">: </w:t>
      </w:r>
      <w:r>
        <w:rPr>
          <w:rtl w:val="true"/>
        </w:rPr>
        <w:t>کتب عهد قدیم</w:t>
      </w:r>
      <w:bookmarkEnd w:id="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عهد قدیم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جزء تورات است که به حضرت موسی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ترجمه سبعینیه سفرالخلقه یا سفر آفرینش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همانگونه که از اسمش پیداست از پیدایش جهان هستی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آفرینش جهان و انسان در آن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که در این بخش، درباره آن سخن رفته است، داستان گناه آدم و حوّا و خروج آنها از بهشت و چاره اندیشی خدا در نهایت برای نجات و رستگاری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دوازده به بعد، مسیر کتاب متوجه قوم اسرائیل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زندگی حضرت ابراهیم، اسحاق، یعقوب و پسرانش را برای آنها شرح می دهد، در خاتمه با شرح زندگی حضرت یوسف در مصر پایان می پذیرد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درباره خروج بنی اسرائیل از مصر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موسی از جانب خداوند به رهبری بنی اسرائیل تعیین می شود تا آنان را از مصر به سرزمین موعود یعنی کنعان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فصل از این کتاب از وضعیت اسفناک بنی اسرائیل که در مصر داشتند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مصریان بلایی می فرستد تا فرعون، پادشاه مصر را مجبور سازد که به بنی اسرائیل اجازه خروج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پس از خروج از مصر به دلیل نافرمانی پروردگار به مدت چهل سال در بیابانهای میان مصر و کنعان سرگردان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در این هنگام توسط حضرت موسی علیه السلام برای قوم بنی اسرائیل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ده فرمان خداوند احکام و مقررات دیگری نیز به بنی اسرائیل عنایت می کند تا آنها بدانند چگونه در طی سفر بیابانی خود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این احکام درباره قربانی حیوانات به خاطر آمرزش گناهان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معتقدند که این قربانیها جهت آمرزش و آزادی از گناه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این روش قربانی پیش درآمدی بود برای قربانی واقعی و مؤثری که خداوند برای همه انسانها تدارک دیده بود، مرگ عیسی مسیح روی صلیب به نظر آنان همان قربانی واقعی است که قادر است همه انسانها را از گناهانشان آزاد سازد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راهنمای 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مراسم مذهبی که توسط کاهنان اجرا می شد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کاهنان اسرائیل از این قبیله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معتقدند کتاب لاویان را حضرت موسی به هنگام سفر بیابانی بنی اسرائیل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 فصل اول کتاب در خصوص شیوه قربانی برای گناهان کاهنان و مردم دیگر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فصول کتاب از قواعد مربوط به خوراک پاک و ناپاک و نیز مقدس داشتن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درست و نادرست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شانزدهم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مراسمی که درباره روز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کاهن اعظم اجرا می شود،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خداوند به قوم خود بنی اسرائیل وعده می دهد که همراه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راه خواهم رفت و خدای شما خواهم بود و شما قوم من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قوم خود می گوید حفظ احکام و مراسم او باید جزئی از زندگی قوم او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فراز و نشیب های قوم بنی اسرائیل سخن می گوید و حاوی حوادثی است که در بیابان میان مصر و سرزمین موعود، بر قوم اسرائیل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مقدس عبری نام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می خوانیم که چگونه دوازده مرد اسرائیلی پیشاپیش به سرزمین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 شوند تا وضع آنجا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افراد تنها دو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به خدا، قوم بنی اسرائیل را به فتح سرزمین موعود ترغیب می کنند، اما ده نفر بقیه گزارش می دهند که مردان غول پیکری در آن سرزمین هستند و بنی اسرائیل قادر نخواهد بود آنها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گزارش منفی، ترس بر قوم بنی اسرائیل غلبه می کند، به طوریکه آنان به فکر </w:t>
      </w:r>
    </w:p>
    <w:p>
      <w:pPr>
        <w:pStyle w:val="BookText"/>
        <w:rPr/>
      </w:pPr>
      <w:r>
        <w:rPr>
          <w:rFonts w:ascii="IRNazanin" w:hAnsi="IRNazanin" w:eastAsia="IRNazanin"/>
          <w:color w:val="111111"/>
          <w:sz w:val="28"/>
          <w:sz w:val="28"/>
          <w:szCs w:val="28"/>
          <w:rtl w:val="true"/>
          <w:lang w:bidi="fa-IR"/>
        </w:rPr>
        <w:t>بازگشت به مصر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کم ایمانی خدا به مدت چهل سال بنی اسرائیل را در بیابان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جنگجویان قوم همه می میرند و نسلهای جدید روی کار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حضور خود را در همه جا به این نسل نشان می دهد و به آنها اطمینان می بخشد که همواره با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دستوراتی مبنی بر تقسیم اراضی سرزمین موعود، بین قبایل اسرائیل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متوجه این حقیقت نیز می شویم که با وجود تمرّد و نافرمانی از خدا، باز خداوند از قوم خود مراقبت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گناه آنها را نیز بی سزا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از این جهت کتاب اعداد نامیدند که بیانگر تعداد اسباط و طوایف بنی 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نوشته در این کتاب از آنجا آغاز می شود که قوم بنی اسرائیل، پس از چهل سال سرگردانی در بیابان، به کنار رود اردون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رود اردون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زبان به سخن می گشاید و به هزاران اسرائیلی که آماده ورود به کنعان هستند دستوراتی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نخست دلیل چهل سال سرگردانی را ذکر می کند، سپس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دیگر الهی را که خداوند بر او نازل کرده بود به قوم اسرائیل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حضرت موسی دستورات خداوند را برای بنی اسرائیل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مربوط به روابط بین مردم را مورد بررسی قرار می دهد و از بنی اسرائیل می خواهد تا از خداوند اطاعت کامل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حضرت موسی یوشع را به عنوان جانشین خود تعیین می کند تا قوم بنی اسرائیل را به سرزمین موعود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به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از آنجا سرزمین کنعان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 می بندد، در حالیکه همچنان نیرومند بود و چشمش به خوبی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نامگذاری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دستورات و احکام خداوند که در کتابهای قبلی آمده بود، دوباره و مجددا در این کتاب توسط حضرت موسی بازگو می شود و مورد تأکید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پنج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و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پنجگانه تورات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این پنج بخش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تورات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حضرت موسی و از نوشته های او می دانند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یوشع دستیار حضرت موسی بود که در دوران چهل ساله قوم بنی اسرائیل در بیابان فرماندهی لشکر بنی اسرائیل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حضرت موسی به سفارش او، یوشع رهبر این قوم می شود تا آنها را به سرزمین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مطالبی که در این کتاب آمده مربوط است به جنگهای بنی اسرائیل با ساکنان کنعان و تقسیم سرزمین موعود بین قبایل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فصل اول این کتاب، از فتح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بنی اسرائیل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به فتح شهرهای کنعان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سرزمین کنعان را بین قبایل اسرائیل تقسیم می کند و به آنها مأموریت می دهد تا با بیرون راندن کنعانیهایی که هنوز در سرزمین موعود مانده اند، هر قبیله ای سهم خود را تصاحب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سیزده تا بیست و دو، درباره حل مسائل مربوط به اقامت در سرزمین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بیست و سه و بیست و چهار می خوانیم که یوشع قبل از فوتش، بزرگان قوم را فرامی خواند و به آنها گوشزد می کند که کارهایی را که خداوند برای قوم اسرائیل کرده است،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آنان را تشویق می کند تا خدای واقعی را پرستش کنند و تنها آنچه را که خداوند می گوید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قوم اسرائیل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تصمیم خود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بدانید که من و خانواده ام از خداوند پیروی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 کتاب موضوع پیروی از خداوند و تصمیم به اطاعت از او مورد تأکید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تصمیم می گیرند از خداوند پیروی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حاوی رویدادهای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قبل از دوران سلطنت و پادشاهی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اینکه شائول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نخستین پادشاه بنی اسرائیل، حکومت این قوم را عهده دار شود، رهبرانی اسرائیل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داوران در عنوان این کتاب، به </w:t>
      </w:r>
    </w:p>
    <w:p>
      <w:pPr>
        <w:pStyle w:val="BookText"/>
        <w:rPr/>
      </w:pPr>
      <w:r>
        <w:rPr>
          <w:rFonts w:ascii="IRNazanin" w:hAnsi="IRNazanin" w:eastAsia="IRNazanin"/>
          <w:color w:val="111111"/>
          <w:sz w:val="28"/>
          <w:sz w:val="28"/>
          <w:szCs w:val="28"/>
          <w:rtl w:val="true"/>
          <w:lang w:bidi="fa-IR"/>
        </w:rPr>
        <w:t>همین رهبران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می خوانیم که قوم بنی اسرائیل خدای خود را که آنان را از مصر بیرون آورده بود تا به سرزمین موعود برساند، فراموش می کنند و مانند اقوام مجاور به پرستش بتها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دوازده قبیله بنی اسرائیل به جای جنگیدن با دشمنان خود، با یکدیگر وارد کارزار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قبیله ای منافع خود را جستجو می کند نه مصالح تمام قوم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داوران در سرزمین کنعان هنوز اقوام و قبایلی باقی مانده بودند که بر بنی اسرائیل یورش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 بودند از فلسطینی ها، حیتی ها و اموریها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قوم بنی اسرائیل مورد تاخت و تاز دشمن قرار می گرفت، از خداوند طلب یاری می نمود و خداوند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آنها می فرستد تا آنها را رهبری کند و دشمن را شکست دهد سپس برای مدتی صلح برقرار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مجرد فوت داور، قوم بنی اسرائیل دوباره به روش گناه آلود خود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شرح کارهای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و نشیبهای قوم بنی اسرائیل یکی پس از دیگری به صورت هفت دوره در این کتاب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قوم اسرائیل متوجه نمی شوند که گناه همیشه مجازات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این نکته آموخته می شود که خداوند هرگز گناه را بی سزا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مجرد اینکه شخص گناهکار متوجه گناه خود می شود و توبه می کند خداوند او را می بخشد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کتاب مربوط می شود به دورانی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اسرائیل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واقعیت است که روزگاری که اکثر مردم دور از خدا زندگی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دوران داوران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کسانی که خدا را می پرستند و در پی خشنودی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در اسرائیل قحطی پدید آمده بود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شوهر خود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شوهر نعومی می میرد و او تصمیم می گیرد به سرزمین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اهالی موآب بود، به عقد پسر نعومی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همسر روت نیز می میرد و به این ترتیب نعومی می ماند و عروسش 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نعومی تصمیم می گیرد به اسرائیل بازگردد روت نیز با او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بیوه هنگام حصاد به بیت لحم می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روت در مزرعه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بوعز به روت علاقمند می گردد و او را به عقد خود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صاحب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عوبید داود پادشاه و عیسی مسیح به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 نامه عیسی مسیح در انجیل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نیز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و دوم سموئیل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آغاز می شود و با مرگ شائول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 که از دوران کودکی در خانه خدا بزرگ شده بود، به خوبی قوم اسرائیل را هدایت و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مردم از او می خواستند پادشاهی برای آنان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شائول را به عنوان نخستین پادشاه اسرائیل انتخاب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کار شائول بسیار خوب بود، اما به تدریج او از خدا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سموئیل خواست تا داوود را به جای شائول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 xml:space="preserve">ضمن داوود به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 محبوب مردم اسرائیل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محبت هایی که داوود نسبت به شائول نشان می دهد، شائول روز به روز نسبت به داود حسودتر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یوناتان، پسر شائول و داوود، دوستی صمیمی ایجاد می شود و این موضوع باعث حسادت بیشتر شائول می شود و او در صدد قتل داوود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دست شائول فرار می کند و تعقیب شائول بی نتیجه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اسرائیل و فلسطین با یکدیگر در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شائول و یوناتان در این جنگ کشته می شوند و به این ترتیب کتاب اول سموئیل به پایان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سموئیل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تماما در مورد حضرت داوود و چگونگی به سلطنت رسیدن او و نیز نبرد او با فلسطینی ها و در نهایت پیروزی کامل او و فتح اورشلیم به دست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گفته این کتاب خداوند به داوود وعده می دهد که یکی از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وارث تاج و تخت او خواهد کرد او در زمان سلطنتش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خواهد کرد بر اساس این وعده خدا خاندان داوود تا ابد بر قوم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و دوم پادشاهان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کتاب درباره سلطنت سلیمان و جانشینی او بعد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و عظمت او و توفیق او برای ساختن خانه خدا در مدت هفت سال و نیز جریان ساختن کاخی برای خود در مدت سیزده سال و انتقال صندوق عهد خدا به خانه خدا و دیدار ملکه سبا با سلیمان و ثروت و شهرت سلیمان و دور شدن او از خدا و ازدواج فراوان با زنان مشرک و بت پرست و حتی ارتداد او در آخر عمر و در نهایت مرگ او پس از چهل سال سلطنت در اورشلیم و </w:t>
      </w:r>
    </w:p>
    <w:p>
      <w:pPr>
        <w:pStyle w:val="BookText"/>
        <w:rPr/>
      </w:pPr>
      <w:r>
        <w:rPr>
          <w:rFonts w:ascii="IRNazanin" w:hAnsi="IRNazanin" w:eastAsia="IRNazanin"/>
          <w:color w:val="111111"/>
          <w:sz w:val="28"/>
          <w:sz w:val="28"/>
          <w:szCs w:val="28"/>
          <w:rtl w:val="true"/>
          <w:lang w:bidi="fa-IR"/>
        </w:rPr>
        <w:t>نیز از تجزیه حکومت بر اورشلیم پس از مرگ او و تقسیم آن به دو منطقه اسرائیل و یهودا و جریان حوادثی که در عهد پادشان اسرائیل و یهودا اتفاق افتاد تا زمان حمله بخت نّصر پادشاه بابل به اورشلیم و تخریب و غارت و قتل و عام آنجا و اسیر کردن بنی اسرائیل به بابل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تواریخ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جزء کتب تاریخی قوم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مطالبی که در کتاب دوم سموئیل آمده در اینجا نیز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تواریخ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رویدادهای خاندان یهودا که در جنوب اسرائیل حکومت می کردند، سر و کار دارد تا خاندان اسرائیل که در شمال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تواریخ ایام بیشتر متوجه تاریخ مذهبی و خانه خداست در حالی که مطالب کتب پادشاهان به تاریخ سیاسی و کاخ سلطنتی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احتمالاً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کاهن و کاتب بود،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مردم سرزمین یهودا در نتیجه پیروزی بابلی ها بر سرزمینشان اسیر شده و به بابل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دهه بعد هنگامی که اسرای یهودی به فرمان کوروش کبیر به وطن خود بازگشتند، عزرا این کتاب را نوشت تا آنان را با تاریخشان آشنا سازد و اهمیت حکومت داوود و سلیمان را به آنان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رسوم مذهبی و قواعد عبادتی خانه خدا را شرح می دهد تا وقتی مردم یهود به سرزمین خود می رسند به بازسازی شهرهای مذهبی اورشلیم و خانه خدا بپردازند و خداوند را عبادت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فصل اول کتاب، شامل فهرستی است از اسامی نخستین انسانها تا شائول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 تا بیست و نه درباره زندگی داوود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قصد داشت خانه خدا را بسازد اما خداوند او را از این کار بازداشت و فرمود که پسرش سلیمان آن را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داوود دست به کار شد و وسایل مورد نیاز را فراهم کرد تا وقتی که سلیمان ساختن خانه خدا را شروع می کند، همه چیز آماده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دنباله کتاب اول تواریخ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دو یک کتاب بوده اند و نویسنده آن نیز همان عزرا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می خوانیم که سلیمان، سلطان بی رقیب اسرائیل می شود و دستور می دهد تا خانه خدا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هفت سال خانه خدا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افتتاحیه سلیمان در فصل ششم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سبا آوازه حکمت سلیمان را می شنود و برای ملاقات وی رهسپار اسرائیل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 با سلیمان ملکه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باور می دارم که هر چه در سرزمینم درباره حکمت تو و کارهای بزرگت شنیده ام، همه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کردم تا اینکه آمدم و با چشمان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تو بیش از آن است که فکرش رامی کردم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 سبا نمونه ای است از تعداد زیادی از مقامات سایر ممالکی که آمدند تا از حکمت سلیمان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بدون جنگ و خونریزی، بر اسرائیل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به اندازه پدرش خداترس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زنانی بت پرست ازدواج می کند و بجای پیروی از خداوند به نصایح آنان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می پرستد و مردم را به بیگاری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چهل </w:t>
      </w:r>
    </w:p>
    <w:p>
      <w:pPr>
        <w:pStyle w:val="BookText"/>
        <w:rPr/>
      </w:pPr>
      <w:r>
        <w:rPr>
          <w:rFonts w:ascii="IRNazanin" w:hAnsi="IRNazanin" w:eastAsia="IRNazanin"/>
          <w:color w:val="111111"/>
          <w:sz w:val="28"/>
          <w:sz w:val="28"/>
          <w:szCs w:val="28"/>
          <w:rtl w:val="true"/>
          <w:lang w:bidi="fa-IR"/>
        </w:rPr>
        <w:t>سال سلطنت، بدون اظهار ندامت و توبه به درگاه خداوند، چشم از دنیا برمی بندد، در حالی که بزرگترین و ثروتمندترین پادشاه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مرگش شکوه سلطنت او نیز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ده تا سی و شش این کتاب، حاوی تاریخ 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اصلاحات مذهبی و پیروزیهای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پادشاهانی که در این دوره حکومت می کردند همه خداترس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پادشاهان شرور و گناهکار، مردم را به سوی شرارت و گناه سوق می دادند و پادشاهان نیک و خداترس آنان را به سوی خدا و زندگی نیک هدایت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رویدادهای کتاب قبلی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به احتمال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 هم کاهن بود و هم کاتب و هم 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یاری می داد تا دوباره به پرستش و عبادت خداوند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عزرا همراه بسیاری از یهودیان دیگر، پس از سقوط سرزمین یهودا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به بابل تبعید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بابل به دست کوروش کبیر سقوط کرد و کوروش به یهودیان آزادی می بخشد تا بتوانند به سرزمین خود بازگردند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گروه یهودیان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اورشلیم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ورود به اورشلیم یهودیان دست به کار شدند تا ساختمان خانه خدا را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آنها فوری با مخالفت دشمنان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اردشیر پادشاه را متقاعد می سازند تا دستور صادر </w:t>
      </w:r>
    </w:p>
    <w:p>
      <w:pPr>
        <w:pStyle w:val="BookText"/>
        <w:rPr/>
      </w:pPr>
      <w:r>
        <w:rPr>
          <w:rFonts w:ascii="IRNazanin" w:hAnsi="IRNazanin" w:eastAsia="IRNazanin"/>
          <w:color w:val="111111"/>
          <w:sz w:val="28"/>
          <w:sz w:val="28"/>
          <w:szCs w:val="28"/>
          <w:rtl w:val="true"/>
          <w:lang w:bidi="fa-IR"/>
        </w:rPr>
        <w:t>کند و یهودیان را از بازسازی خانه خدا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کار ساختمانی خانه خدا برای چندین سال به حالت تعویق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سرانجام به دستور داریوش دوم، ساختمان خانه خدا تکمیل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سال پس از بازسازی خانه خدا، عزرا همراه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از بابل راهی اورشلیم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ماه سفر پرمخاطره، این گروه نیز به سلامت به اورشلیم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اورشلیم بزرگان یهود به عزرا اطلاع می دهند که عده ای از یهودیان با زنان غیریهودی ازدواج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 ناراحت می شود و برای قوم خود با اشک و آه،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مردم به گناه و اشتباه خود اعتراف می کنند و در پی اصلاح خویش برمی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نحمیا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نحمیا را می توان مرکب از چهار بخش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نحمیا به اورشلیم به عنوان نماینده پادشاه فارسی، جهت رسیدگی به اوضاع سرزمین یهودا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حصار اورشلیم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تورات توسط عزرا که منجر به اعتراف و توبه قوم اسرائیل از گناهانشان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خدمات نحمیا به عنوان حاکم سرزمین یهودا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بارز این کتاب، ثبت و توصیف اعتماد راسخ نحمیا به خداوند و نیز دعاهای مرتّب او به درگاه وی می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گویای این حقیقت است که خداوند بر آنچه که در جهان می گذرد، تسلط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یتیم یهودی است که از قتل </w:t>
      </w:r>
    </w:p>
    <w:p>
      <w:pPr>
        <w:pStyle w:val="BookText"/>
        <w:rPr/>
      </w:pPr>
      <w:r>
        <w:rPr>
          <w:rFonts w:ascii="IRNazanin" w:hAnsi="IRNazanin" w:eastAsia="IRNazanin"/>
          <w:color w:val="111111"/>
          <w:sz w:val="28"/>
          <w:sz w:val="28"/>
          <w:szCs w:val="28"/>
          <w:rtl w:val="true"/>
          <w:lang w:bidi="fa-IR"/>
        </w:rPr>
        <w:t>عام یهودیان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خشایارشاه، پادشاه پارس، از همسر خود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عصبی می شود زیرا او از آمدن به ضیافت ملوکانه سرباز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پادشاه ملکه را خلع می کند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دختر یتیمی بود به همسری برمی 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مردخای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استر، که در ضمن قیّم استر نیز بود، به استر نصیحت می کند که یهودی بودنش را از مردم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خشایارشاه رئیس الوزرایی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هامان مردی متکبّر بود و از همه انتظار تعظیم در مقابلش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مردخای از تعظیم کردن او امتناع ورزید، هامان سخت خشمگین می شود و در صدد تلافی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را بر آن می دارد تا دستور قتل عام یهودیان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غافل از موضوع یهودی بودن استر، دستور را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 فورا دست بکار می شود و یک دار برای اعدام مردخای تهیه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مردخای برای استر پیغام می فرستد و او را از موضوع 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جان را بر کف می نهد و به پادشاه اعلام می کند که یهودی است و جزء کسانی است که مطابق دستور پادشاه باید قتل عام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چنان عصبی می شود که دستور می دهد هامان را بر روی چوبه داری که برای مردخای تهیه کرده بود،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مردخای را بجای هامان به مقام رئیس الوزراء منصوب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یهودیان به یادگار آن روز که به همت استر از قتل عام رهایی یافتند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ساله برگزار می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درد و دلیل وجود آن در عالم و نیز </w:t>
      </w:r>
    </w:p>
    <w:p>
      <w:pPr>
        <w:pStyle w:val="BookText"/>
        <w:rPr/>
      </w:pPr>
      <w:r>
        <w:rPr>
          <w:rFonts w:ascii="IRNazanin" w:hAnsi="IRNazanin" w:eastAsia="IRNazanin"/>
          <w:color w:val="111111"/>
          <w:sz w:val="28"/>
          <w:sz w:val="28"/>
          <w:szCs w:val="28"/>
          <w:rtl w:val="true"/>
          <w:lang w:bidi="fa-IR"/>
        </w:rPr>
        <w:t>احساس درست و نادرست درباره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بر اساس این کتاب مردی است بسیار حکیم، ثروتمند و نیکوکار که ناگهان مصیبت دامنگیرش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فرزندش را در یک طوفان سهمگین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ثروتش به کلی از بین می رود و خود به مرضی جانکاه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دوستانش به عیادتش می آیند و می کوشند برای ایوب توضیح دهند که چرا او به چنین مصیبتی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ایوب می گویند که او به دلیل گناهانش به این روز افتاده است و درواقع خدا او را به این وسیله مجازات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اصرار می ورزد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سخن او را باور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بسیار دل آزرده و خشمگین می شود اما همچنان بر این اعتقاد است که خداوند او را فراموش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دلیل رنج و مصیبت خود را نمی 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از داخل یک گردباد با ایوب سخن می گوید و به او یادآوری می کند که انسان هرگز قادر به درک عظمت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سخنان خداوند، ایوب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گوش من درباره تو چیزهایی شنیده بود، ولی اکنون چشم من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خود بیزار شده و در خاک و خاکستر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به این حقیقت پی برد که اعتمادی که به خدا دارد نباید وابسته به رویدادهای باشد که برای او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ثروت ایوب را دو برابر ثروت قبلی اش می رساند و به او ده فرزند دیگر می بخشد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ایوب می توان این حقیقت را فهمید که هر چه در زندگی ما رخ می دهد خارج از قدرت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قدرت و اختیارات شیطان محدود است به اجازه ای که خداوند به او می دهد خداوند در ازای رنج و </w:t>
      </w:r>
    </w:p>
    <w:p>
      <w:pPr>
        <w:pStyle w:val="BookText"/>
        <w:rPr/>
      </w:pPr>
      <w:r>
        <w:rPr>
          <w:rFonts w:ascii="IRNazanin" w:hAnsi="IRNazanin" w:eastAsia="IRNazanin"/>
          <w:color w:val="111111"/>
          <w:sz w:val="28"/>
          <w:sz w:val="28"/>
          <w:szCs w:val="28"/>
          <w:rtl w:val="true"/>
          <w:lang w:bidi="fa-IR"/>
        </w:rPr>
        <w:t>مصیبت، راه هایی را برای کامیابی و خوشبختی نهایی انسان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سختیهای زندگی به ما کمک می کند تا بفهمیم خداوند خیرخواه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دلپذیرترین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ای است از شعر و سرود که به زبانی شیوا، روحیات و رویدادهای تاریخی قوم یهود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بخشهای این کتاب در زمان حضرت داود و کمی از آن، بعد از زمان او نگارش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قوم یهود پس از بازگشت از اسارت بابل و به هنگام بازسازی خانه خدا، به عنوان کتاب سرود بکار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کتاب می گویند هفتاد و دو مزمور را داود نوشته، دو مزمور را سلیمان، دوازده مزمور را آساف، نه مزمور را خاندان قورح و بالاخره یک مزمور را موسی به 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مزامیر، روحیات مردم را در هنگام شادی و غم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می فهمیم که در هر روحیه و حالتی که باشیم می توانیم قلب خود را به سوی خدا بگشائیم و با وی راز و نیاز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سرودهای زیبای پرستش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خواننده می فهماند که نه فقط مشکلات خود را با خداوند در میان بگذارید بلکه او را برای نعمتهایش ستایش کنید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اصلی کتاب مزامیر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کتاب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های مشابه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بکار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کلیدی این کتاب را می توان در آخرین جمله این کتاب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جان در بدن دارد خدا را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کتاب می گویند بیشتر قسمت این کتاب توسط حضرت سلیمان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این کتاب بیان ارزش حکمت و دانایی و مذمت جهالت و 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با بهره گیری از گفتار متضاد، در صدد پند آموختن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دو نوع انسان را معرفی می کند؛ انسانی که فقط به دنبال ارضای نفس خویش است و انسانی که می خواهد رضای خداوند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قسمتهای امثال، از کارهای شخص دانا و حکیم سخن می گوید و آنها را با کارهای شخص نادان و سفیه مقایسه می کند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نادان فکر می کند که هر کاری که می کند درست است و احتیاجی به نصیحت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دانا به نصیحت دیگران گوش می دهد</w:t>
      </w:r>
      <w:r>
        <w:rPr>
          <w:rFonts w:eastAsia="IRNazanin" w:cs="IRNazanin"/>
          <w:color w:val="111111"/>
          <w:sz w:val="28"/>
          <w:szCs w:val="28"/>
          <w:rtl w:val="true"/>
          <w:lang w:bidi="fa-IR"/>
        </w:rPr>
        <w:t>.»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کتاب به خواننده بینش می بخشد تا خردمندانه زندگی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می توان یک کتاب فلسفی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سلیمان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فیلسوفی است که میان ایمان و شکّ، امید و یأس، لذت و رنج، مفهوم زندگی و پوچی، در نوسان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به دنبال مفهوم زندگی رفته کوشیده آن را در لذت جویی، حکمت و ثروت بیابد ولی نتیجه ای عایدش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همه اینها را تجربه کرده و آنها را پوچ و بی فایده می داند، زیرا شرّ و بدی، سایه شوم خود را بر هر تکاپویی جهت کشف معنای زندگی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همه بدتر مرگ است که مانند موج دریا به ساحل زندگی اصابت کند و کاخ شنی آن را محو و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مثل حیوان، حکیم مثل احمق، عادل مانند شرور و ظالم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همیشه عدالت پیروز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عدالت در دنیا دیگر نیز کار بیهوده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امید به زندگی پس از مرگ نیز او را خرسند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ناسازگاری میان محتویات و مضامین این کتاب برای خواننده احساس می شود زیرا از یک طرف غالب محتوای آن القاء بیهودگی و پوچی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بیهودگی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لابلا خصوصا در آخر، به انسان سفارشات حکیمانه می دهد و به یاد خدا بودن را به او توصیه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غزلهای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معتقدین به کتاب مقدس این است که این غزلها از حضرت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غزلها مجموعه ای است از اشعار عاشقانه که به شکل سرودهایی از زبان عاشق و معشوق در وصف یکدیگر سروده شده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برای هر خواننده این غزلها، شگفت آور جلوه می کند این است که چگونه این اشعار در کتاب مقدس، آن هم از زبان حضرت سلیمان نقل شده است زیرا این سروده ها در ظاهر به قدری جلف و مستهجن و مملوّ از عشق جنسی است که هر انسانی از خواندن آن احساس شرم و تأسف می کند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غزلها را می توان به یک مجموعه </w:t>
      </w:r>
    </w:p>
    <w:p>
      <w:pPr>
        <w:pStyle w:val="BookText"/>
        <w:rPr/>
      </w:pPr>
      <w:r>
        <w:rPr>
          <w:rFonts w:ascii="IRNazanin" w:hAnsi="IRNazanin" w:eastAsia="IRNazanin"/>
          <w:color w:val="111111"/>
          <w:sz w:val="28"/>
          <w:sz w:val="28"/>
          <w:szCs w:val="28"/>
          <w:rtl w:val="true"/>
          <w:lang w:bidi="fa-IR"/>
        </w:rPr>
        <w:t>ترانه عشقی حیوانی تشبیه کرد که اثر و خاصیت آن تحریک شهوات و تهییج غریزه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 کتاب در صدد توجیه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می گویند تصویری است از خدا و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رابطه روحانی میان مسیح و جامعه مسیحیت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منسوب به اشعیای نبی است که هفتصد سال پیش از میلاد مسیح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بیش از هر پیامبر دیگر به آمدن پیامبر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به زعم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موضوعاتی است که در این کتاب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اساسا به منظور هشدار دادن به قوم اسرائیل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قوم اسرائیل می خواهد که از گناهان خویش دست بردارند و به سوی او بازگشت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اشعیا خداوند را به خالق، قادر مطلق و دانای کل یاد می کند که در عین حال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عمیقا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مورد خدمات و زحمات و رنجهای فردی سخن می گوید که مسیحیان معتقدند که منظور همان عیسی مسیح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ارمیای نبی به شرح زندگی خود و وقایعی که میان سالهای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مسیح در تاریخ سرزمین یهودا رخ داده،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بسیاری از تعالیم و پیامهای ارمیا را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کتاب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شامل پیامهایی است که خدا به ارمیا پسر حلقیا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کتاب آمده است هنگامی که خداوند ارمیا را برای رسالت برمی گزیند، ارمیا امتناع می ورزد و اظهار می دارد که جوان و بی تجربه است اما خداوند به او اطمینان می دهد که با وی خواهد بود و او را یاری خواهد داد به این ترتیب ارمیا رسالت خود را شروع می کند و پیامهایی را که از خداوند دریافت می دارد به قول اسرائیل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این پیامها را نمی پذیرند و با او دشمنی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پیامها خداوند به مردم یهودا هشدار می دهد که لشکری از سرزمین شمال می فرستد تا آنان را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بخش بزرگی از این کتاب به شرح مجازات مردم یهودا و سایر اقوام اختصاص دارد، اما در آن می توان آثاری از آینده امیدبخش اورشلیم را نیز مشاهده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مراثی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احساسات جریحه دار خود و مردم اورشلیم را با بیانی پراحساس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 در چنین شرایطی باز از رحمت و وفاداری خدا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اورشلیم نیک می دانند که مصیبت آنان به دلیل زیر پا نهادن دستوران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گناهان خود اعتراف می کنند و دست بخشایش به سوی خداوند دراز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گریه او نه برای خود بلکه برای مردم بینواو زجردیده اورشلیم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حزقیال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حزقیال یکی از انبیاء بنی اسرائیل بوده و همراه مردم یهودا در بابل در تبعید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پیشگویی </w:t>
      </w:r>
    </w:p>
    <w:p>
      <w:pPr>
        <w:pStyle w:val="BookText"/>
        <w:rPr/>
      </w:pPr>
      <w:r>
        <w:rPr>
          <w:rFonts w:ascii="IRNazanin" w:hAnsi="IRNazanin" w:eastAsia="IRNazanin"/>
          <w:color w:val="111111"/>
          <w:sz w:val="28"/>
          <w:sz w:val="28"/>
          <w:szCs w:val="28"/>
          <w:rtl w:val="true"/>
          <w:lang w:bidi="fa-IR"/>
        </w:rPr>
        <w:t>می کند که یهودیها به زودی به وطن خود بازخواهند گشت و اورشلیم را دوباره بنا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پیشگویی پنجاه سال بعد، در زمان عزرا و نحمیا بوقوع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حزقیال در این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انتخاب راه و روش خود آزادند، اما باید بدانند که در قبال خداوند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راه خود را انتخاب کند اما عواقب و نتایج آن را خداوند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آخر کتاب خداوند از طریق رؤیا به حزقیال نشان می دهد که اسرائیل و یهودا دوباره با یکدیگر متحد خواهند شد و یک پادشاه از نسل داود بر آنها سلطنت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حزقیال به مردم یادآوری می کند که همانگونه که خداوند در سرزمین یهودا با آنان بوده است، در بابل نیز همراه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سخنان خود قوم خود را دلداری می دهد و به آنها کمک می کند که ایمان خود را به خداوند حفظ کنند و چشم براه روزی باشند که به وطن خود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لشکرکشی بابل به سرزمین یهودا، دانیال پسر جوانی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آن زمان چنین بود که فاتح جنگ، بزرگان و جوانان رشید کشور شکست خورده را از وطنشان دور می کرد تا نتوانند بر ضد حاکم جدید دست به شورش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بابلی ها پس از پیروزی بر یهودا، دانیال را بر سرزمین بابل تبعید می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سرزمین بابل، دانیال و سه نفر از دوستان وی انتخاب می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نبوکدنصر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بابل را خدمت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دانیال به دلیل اینکه از عهده تعبیر خوابی که پادشاه دیده بود برمی آید به مقام والایی در حکومت بابل منصوب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فصل اول کتاب، به حوادث زندگی دانیال و خوابهایی که او تعبیر می کند،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کتاب از فصل هفتم تا فصل دوازدهم به خوابها و رؤیاهای دانیال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رؤیاهایی که در فصل هفتم آمده، درباره قدرتهای بزرگ جهان منجمله امپراطوری پارس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رؤیاهای فصل هشتم تا فصل دوازدهم درباره حکومتهای گوناگون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رؤیاها حکایت از رویدادهایی می کنند که تا زمان روی کار آمدن ملکوت خداوند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خداوند، عادلانه و جاودانی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این کتاب بارها بدان توجه شده است این است که خداوند بر اوضاع جهان مسلط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در تسلط خدای متعال است و او حکومت بر ممالک دنیا را به هر که اراده کند می بخشد</w:t>
      </w:r>
      <w:r>
        <w:rPr>
          <w:rFonts w:eastAsia="IRNazanin" w:cs="IRNazanin"/>
          <w:color w:val="111111"/>
          <w:sz w:val="28"/>
          <w:szCs w:val="28"/>
          <w:rtl w:val="true"/>
          <w:lang w:bidi="fa-IR"/>
        </w:rPr>
        <w:t>.»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کتاب هوشع نبی، محبت خدا را نسبت به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فصل اول، از زندگی هوشع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کتاب شامل پیامهایی است که این نبی خدا به قوم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سقوطش در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زمان هوشع ثروتمند بودند و با وجود این، ناشکر بودند و از کمک به فقیران شانه خالی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سرزمین اسرائیل زیاد شده بود و رفته رفته مردم از پرستش خدا غافل شدند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هوشع می فرماید برای نشان دادن رابطه موجود بین اسرائیل و خدا، از رابطه زناشویی به عنوان سمبل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داماد است و اسرائیل عروس بی وفایش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هوشع می فرماید با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پیشگویی خداوند به هوشع خیانت می کند و عاشقان جدیدی برای خود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قوم اسرائیل است که خدا را ترک گفته و به دنبال خدایان دیگر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هوشع ـ مانند خدا که قوم اسرائیل را به سوی خود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جومر می رود و با وجود خیانتی که کرده، مورد لطف و محبت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هوشع از قوم اسرائیل می خواهد که توبه کنند و به سوی خدا بازگشت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جنوب اورشلیم به شغل چوپانی و انجیرچینی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او را می خواند و رسالتی به او محول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عاموس به وعظ و پیشگویی می پردازد بیشتر موعظه ها و پیشگویی های او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پایتخت حکومت شمالی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بسیار گویا می باشد و حاکی از قدرت روحانی و معنوی این مرد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عاموس از مردم می خواهد باانصاف باشند و به فقرا کمک 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بنی اسرائیل در زمان حکومت یربعام از رفاه زیادی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ثروتمند به دیگران ظلم می کردند و در عین حال در مراسم و جشنهای مذهبی شرکت می کردند و قربانی تقدیم خداوند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عاموس آنها را متوجه اشتباهاتشان می کند و می گوید که این کارهایشان خداوند را </w:t>
      </w:r>
    </w:p>
    <w:p>
      <w:pPr>
        <w:pStyle w:val="BookText"/>
        <w:rPr/>
      </w:pPr>
      <w:r>
        <w:rPr>
          <w:rFonts w:ascii="IRNazanin" w:hAnsi="IRNazanin" w:eastAsia="IRNazanin"/>
          <w:color w:val="111111"/>
          <w:sz w:val="28"/>
          <w:sz w:val="28"/>
          <w:szCs w:val="28"/>
          <w:rtl w:val="true"/>
          <w:lang w:bidi="fa-IR"/>
        </w:rPr>
        <w:t>خشمگین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این کارهای به ظاهر مذهبی، بهتر است به فقرا رسیدگی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عاموس از روز داوری سخن می گوید و به خوانندگان یادآور می شود که هر انسانی در مقابل خداوند مسئول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عوبدیا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کوچکترین کتاب عهد عتیق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نویسنده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بسیار کمی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 آیه این کتاب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یعقوب بوجود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آنها در جنوب دریای مرده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قوم اسرائیل و قوم ادوم، بیشتر اوقات درگیری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ادوم ها در جنگ با اسرائیل گاهی از فلسطینی ها یاری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عوبدیا می گوید که ادومی ها را خدا نابود خواهد کرد، زیرا آنها با کمک سایر اقوام در صدد نابودی قوم خدا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ادومی ها گمان می کنند که دست خدا به آنها نمی رسد و او چنین کاری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خداوند به قوم ادوم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همچون عقاب به اوج آسمانها بروی و آشیانه خود را در بین ستارگان برپاداری، تو را از آنجا به زمین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ادوم گوشزد می 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به خداوند تعلق دارد و روزی خداوند بر آن حکومت خواهد راند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نبی از جانب خداوند مأموریت می یابد تا به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آشور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مردم آنجا را به سوی خداوند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یونس از این کار سرباز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اهالی آنجا دشمنان اسرائیل بودند و آرزوی یونس این بود که خدا آنان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یونس بجای </w:t>
      </w:r>
    </w:p>
    <w:p>
      <w:pPr>
        <w:pStyle w:val="BookText"/>
        <w:rPr/>
      </w:pPr>
      <w:r>
        <w:rPr>
          <w:rFonts w:ascii="IRNazanin" w:hAnsi="IRNazanin" w:eastAsia="IRNazanin"/>
          <w:color w:val="111111"/>
          <w:sz w:val="28"/>
          <w:sz w:val="28"/>
          <w:szCs w:val="28"/>
          <w:rtl w:val="true"/>
          <w:lang w:bidi="fa-IR"/>
        </w:rPr>
        <w:t>رفتن به نینوا راهی ترشیش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طی سفر دریایی، خداوند حوادثی پیش می آورد که یونس مجبور می شود فرمان خدا را اجرا کند و به نینوا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نینوا در اثر شنیدن کلام خدا از یونس، از گناهان خود توبه می کنند و به سوی خداوند بازگشت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این نتیجه کار ناراحت می شود و به خدا 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یونس یادآور می شود که برای مردمی که او آفریده، ارزش قائل شود زیرا او تبعیضی برای مردم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یونس درضمن به ما می آموزد که فرار از حضور خداوند کار بی نتیجه ای است، بهتر آن است که خواست او را در زندگی خود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کمی پیش از سقوط حکومت شمالی اسرائیل در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انبیاء در این کتاب بر ضد گناهان اسرائیل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از آینده خبر می دهد که در آن برکت خدا شامل حال قومش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خدا را خشمگین می ساخت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بهره کشی از فقرا و سرپیچی از دستورات خداوند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میکاه پیشگویی می کند که اورشلیم و سامره، پایتختهای یهودا و اسرائیل، بدست دشمنان ویران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تصویر تاریک، میکاه از نقشه خداوند برای نجات بشر نیز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بیت لحم افراته، هرچند که در یهودا روستای کوچکی بیش نیستی، با وجود این از تو کسی </w:t>
      </w:r>
    </w:p>
    <w:p>
      <w:pPr>
        <w:pStyle w:val="BookText"/>
        <w:rPr/>
      </w:pPr>
      <w:r>
        <w:rPr>
          <w:rFonts w:ascii="IRNazanin" w:hAnsi="IRNazanin" w:eastAsia="IRNazanin"/>
          <w:color w:val="111111"/>
          <w:sz w:val="28"/>
          <w:sz w:val="28"/>
          <w:szCs w:val="28"/>
          <w:rtl w:val="true"/>
          <w:lang w:bidi="fa-IR"/>
        </w:rPr>
        <w:t>ظهور خواهد کرد که از ازل بوده است و او قوم من اسرائیل را رهبری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مسیحیان میکاه تنها پیامبری است که محل تولد مسیح را پیشگویی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میکاه یادآوری می کند که هرچند خداوند گناهان قوم خود را می بیند، اما او کسانی که توبه می کند را دوست دارد و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نویسنده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ناحوم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دقیقی در دست نیست، همین قدر معلوم است که اهل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 سرشار از توصیفهایی درباره قدرت و مهربانی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ناحوم در مورد سقوط امپراطوری آشور پیشگویی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قرن پس از سفر یونس نبی به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آشور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پیشگویی به وسیله ناحوم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اهالی نینوا حالت توبه کاری خود را از دست داده اند و بیش از پیش ظالم و فاسد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قدرت امپراطوری می 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حدود پنجاه سال پس از پیشگویی ناحوم، امپراطوری عظیم آشور در مقابل بابل به زانو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نینوا چنان به خاک یکسان شد که تا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هیچ آثاری از وجود آن در صحنه روزگار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سرانجام باستان شناسان به کشف خوابه های آن نایل آمدند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ما می فهماند که خدای قادر مطلق بر تمام دنیا مسلط است و می توان به او اعتماد کرد که آنچه که می گوید به عمل می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حبقوق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حبقوق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حتما بین سالهای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سؤالی مطرح می کند مبنی بر اینکه چرا قوم یهود تا این حد پلید و گناهکار شده اند؟ او از آنان می خواهد که توبه کنند و از شرارت خود دست بردارند و الّا خداوند دشمن شمالی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بابلی ها را می فرستد تا سرزمین یهودا را با خاک یکسان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حبقوق اضافه می کند که خداوند به موقع خود بابلی ها را نیز که بدتر از یهودیان هستند نابود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حبقوق یادآور می شود که در زحمات و مشکلات باید به خاطر داشت که خداوند امین و وفادار است و باید به او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حبقوق در کتابش سؤالاتی را مطرح می کند و منتظر می ماند تا خداوند به آنها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فصل کتاب، حبقوق دعای خود را به صورت سرودی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این سرود حاکی از ایمان بلند او نسبت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مشکلات و ناکامیهای زندگی، ایمان او محکم و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درخت انجیر شکوفه ندهد و درخت انگور میوه نیارد، هرچند محصول زیتون از بین برود و زمینها بایر بمانند، هرچند گله ها در صحرا بمیرند و آغلها از حیوانات خالی شوند، اما من شاد و خوشحال خواهم بود زیرا خداوند نجات دهنده من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صَفَنیا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صفنیای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حدود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این کتاب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یوشیای پادشاه تا حدی تحت تأثیر نوشته های صَفنیا بود که در سرزمین خود دست به اصلاحات مذهبی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صفنیا در این کتاب پیشگویی می کند که یهودا و نیز سایر اقوام که عدالت را رعایت نمی کنند </w:t>
      </w:r>
    </w:p>
    <w:p>
      <w:pPr>
        <w:pStyle w:val="BookText"/>
        <w:rPr/>
      </w:pPr>
      <w:r>
        <w:rPr>
          <w:rFonts w:ascii="IRNazanin" w:hAnsi="IRNazanin" w:eastAsia="IRNazanin"/>
          <w:color w:val="111111"/>
          <w:sz w:val="28"/>
          <w:sz w:val="28"/>
          <w:szCs w:val="28"/>
          <w:rtl w:val="true"/>
          <w:lang w:bidi="fa-IR"/>
        </w:rPr>
        <w:t>مورد داودی و مجازات خداوند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داوری علاوه بر یهودا شامل حال فلسطین، موآب، آشور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بنی اسرائیل یادآور می شود که اگر به سوی خداوند بازگشت کنند و از او اطاعت نمایند، می توانند از این داوری و مجازات جان سالم به در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مبحث کتاب، درباره شکوه و قدرت بنی اسرائیل است که خداوند مجددا آن را نصیب این قوم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را از دست دشمنانشان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یهودیان از تبعید در بابل به سرزمین خود بازگشت و در اورشلیم مشغول بازسازی خانه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آنکه بازسازی خانه خدا تکمیل شود، مردم آن را نیمه کاره رها می کنند و به مسائل دیگر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یهودیان نیز با سخنان دروغ خود سعی می کنند آنها را دلسرد کنند و بترسانند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اردشیر پادشاه نیز دستور می دهد تا بازسازی خانه خدا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یهود نیز لب به شکایت می گشایند که این ساختمان مانند ساختمانی که سلیمان ششصد و شش سال پیش به جهت خانه خدا ساخته بود، زیبا و پرشکوه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فکر ساختن خانه های زیبا برای خود می افتند و ساختمان خانه خدا را نیمه کاره می 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خداوند خشکسالی می فرستد و محصول زمینهای آنان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فقیر می شوند و حتی لباس کافی ندارند تا خود را گرم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حجی نبی با پیامی از جانب خداوند ظاهر می شود و یهودیان را ترغیب می کند تا کار بازسازی خانه خدا را دوباره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می گوید که خانه خدا باید بزرگترین هدف آنها باشد و آنان باید سخت کار کنند تا ساختمان آن را تکمیل کنند تا بتوانند مکانی برای عبادت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کتاب حجی به خواننده یادآور می شود که باید خداوند را بیش از هر چیز و هر کس دوست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متعلق به زکریای نبی است و به لحاظ پیشگویی های زیادی که درباره پیامبر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به زعم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از معروفیت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و زکریا همزمان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نقش بسیار مهمی در تشویق مردم جهت بازسازی خانه خدا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تازه از اسارت بابل آزاد شده و به سرزمین خود بازگشته بودند، نیاز به سخنان تشویق آمیز این انبیاء داشتند تا بتوانند در برابر مشکلات دوام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بنای خانه خدا، پس از چهل سال تکمیل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به مردم یادآور می شود که پیامبر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به زعم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بیاید بر تمام دنیا سلطنت خواهد کرد و صلح و آرامش بوجود خواهد آورد</w:t>
      </w:r>
      <w:r>
        <w:rPr>
          <w:rFonts w:eastAsia="IRNazanin" w:cs="IRNazanin"/>
          <w:color w:val="111111"/>
          <w:sz w:val="28"/>
          <w:szCs w:val="28"/>
          <w:rtl w:val="true"/>
          <w:lang w:bidi="fa-IR"/>
        </w:rPr>
        <w:t xml:space="preserve">. </w:t>
      </w:r>
      <w:bookmarkStart w:id="27" w:name="pg3672_35661"/>
    </w:p>
    <w:p>
      <w:pPr>
        <w:pStyle w:val="BookText"/>
        <w:rPr/>
      </w:pPr>
      <w:bookmarkEnd w:id="27"/>
      <w:r>
        <w:rPr>
          <w:rFonts w:ascii="IRNazanin" w:hAnsi="IRNazanin" w:eastAsia="IRNazanin"/>
          <w:color w:val="111111"/>
          <w:sz w:val="28"/>
          <w:sz w:val="28"/>
          <w:szCs w:val="28"/>
          <w:rtl w:val="true"/>
          <w:lang w:bidi="fa-IR"/>
        </w:rPr>
        <w:t>کتاب زکریا شامل هشت رؤیا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رؤیاها گویای این واقعیت هستند که خدای قادر و مطلق بر آنچه تا به حال اتفاق افتاده و آنچه در آینده رخ خواهد داد، مسلط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نبی حدود صد سال پس از حجی و زکریا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او از کاهنان می خواهد تا وظایف خود را در قبال خانه خدا با صداقت و جدّیت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بنای خانه خدا تکمیل شده بود، ولی مردم و حتی کاهنان نسبت به عبادت خدا سست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هدایا و ده یک درآمد خود را به خانه خدا تقدیم نمی کردند و یا حیوانات معیوب را برای قربانی به خانه خدا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این عده را سرزنش می کند و به آنها یادآور می شود که خدا آنان را تنبیه خواهد کرد، مگر اینکه آنان از کارهای زشت خود دست بردارند و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کتاب، ملاکی از آمدن یک پیامبر موعود شبیه یحیی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به زعم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یادآور می شود که خدا به فکر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کتاب ملاکی، عهد عتیق به پایان می رسد و جهان در انتظار حضرت مسیح علیه السلام چهارصد سال بدون پیامی از انبیا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دوره چهارصدساله سکوت، یحیای پیامبر علیه السلام ظاهر می شود و عیسی مسیح را به عنوان برده ای که برای آمرزش گناهان مردم دنیا قربانی می شود به مردم معرفی می کند</w:t>
      </w:r>
      <w:r>
        <w:rPr>
          <w:rFonts w:eastAsia="IRNazanin" w:cs="IRNazanin"/>
          <w:color w:val="111111"/>
          <w:sz w:val="28"/>
          <w:szCs w:val="28"/>
          <w:rtl w:val="true"/>
          <w:lang w:bidi="fa-IR"/>
        </w:rPr>
        <w:t>.</w:t>
      </w:r>
    </w:p>
    <w:p>
      <w:pPr>
        <w:pStyle w:val="Heading4"/>
        <w:numPr>
          <w:ilvl w:val="3"/>
          <w:numId w:val="1"/>
        </w:numPr>
        <w:rPr/>
      </w:pPr>
      <w:bookmarkStart w:id="28" w:name="__RefHeading___Toc383490_2281741623"/>
      <w:bookmarkStart w:id="29" w:name="_Toc10"/>
      <w:bookmarkEnd w:id="28"/>
      <w:r>
        <w:rPr>
          <w:rtl w:val="true"/>
        </w:rPr>
        <w:t>ب</w:t>
      </w:r>
      <w:r>
        <w:rPr>
          <w:rtl w:val="true"/>
        </w:rPr>
        <w:t xml:space="preserve">: </w:t>
      </w:r>
      <w:r>
        <w:rPr>
          <w:rtl w:val="true"/>
        </w:rPr>
        <w:t>کتب عهد جدید</w:t>
      </w:r>
      <w:bookmarkEnd w:id="2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عهد جدید </w:t>
      </w:r>
    </w:p>
    <w:p>
      <w:pPr>
        <w:pStyle w:val="BookText"/>
        <w:rPr/>
      </w:pPr>
      <w:r>
        <w:rPr>
          <w:rFonts w:ascii="IRNazanin" w:hAnsi="IRNazanin" w:eastAsia="IRNazanin"/>
          <w:color w:val="111111"/>
          <w:sz w:val="28"/>
          <w:sz w:val="28"/>
          <w:szCs w:val="28"/>
          <w:rtl w:val="true"/>
          <w:lang w:bidi="fa-IR"/>
        </w:rPr>
        <w:t xml:space="preserve">عهد جدید مجموعه بیست و هفت کتاب و رساله است که در قرن اول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نیمه دوم قرن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هشت نفر از مؤمنان به مسیح نگاشته شده است، اسامی این هشت تن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و یهودا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بسیاری از محققان جدید، نوشته ها و نامه های پُولُس از جهت زمانی بر بقیه بخشهای عهد جدید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اناجیل چهارگانه به نظر محققان جدید، انجیل مرقس بر اناجیل دیگر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کتب عهد جدید به ترتیب کتاب مقدس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انجیل نوشته یکی از حواریون و شاگردان حضرت عیسی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دارای دوازده تن شاگرد حواری و شاگرد نزدیکی بوده است که نام آنها آنگونه که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آمده است به قرار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پطرس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پطرس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زَبدی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برتولما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حلفی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حزب فدائیان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استخریوطی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فردی که در آخر به عیسی خیانت کرد و باعث قتل عیسی به زعم مسیحیان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تاریخ تصنیف انجیل متّی را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بعضی دیگر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عقیده بر این بوده است که انجیل متّی اولین و قدیمی ترین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محققین امروز بر این عقیده اند که انجیل مرقس نسبت به اناجیل دیگر قدمت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انجیل متّی و </w:t>
      </w:r>
    </w:p>
    <w:p>
      <w:pPr>
        <w:pStyle w:val="BookText"/>
        <w:rPr/>
      </w:pPr>
      <w:r>
        <w:rPr>
          <w:rFonts w:ascii="IRNazanin" w:hAnsi="IRNazanin" w:eastAsia="IRNazanin"/>
          <w:color w:val="111111"/>
          <w:sz w:val="28"/>
          <w:sz w:val="28"/>
          <w:szCs w:val="28"/>
          <w:rtl w:val="true"/>
          <w:lang w:bidi="fa-IR"/>
        </w:rPr>
        <w:t>دو انجیل دیگر بعد از انجیل مرقس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می شود که انجیل متّی همانند بقیه انجیلها بعد از حضرت مسیح تألیف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قدما و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عقیده دارند که انجیل متّی در اصل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سپس به یونانی و غیر آن ترجمه شده است و نسخه اصلی آن مفقود و وضع ترجمه اش روشن نیست گذشته از اینکه مترجمینش روش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انجیل از مسائل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تولد حضرت مسیح و ظهور یحیی و غسل تعمید یافتن حضرت مسیح به دست یحیی و داستان شهادت حضرت یحیی و مواعظ و معجزات حضرت مسیح و تأئید احکام تورات و به رسمیت شناختن آن و نام حواریون مسیح و اعتقادات آنها نسبت به مسیح و برخی پیشگوئی های او درباره اورشلیم و داستان دستگیری و محاکمه و به صلیب کشیدن حضرت مسیح و شام مقدس او با شاگردان و نیز زنده شدن او در صبح روز یکشنبه و بیرون آمدن 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اصلی در این انجیل، شناساندن معنی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با مثالهای مختلف ملکوت خداوند را برای مردم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سرکوه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معروفترین خطابه های تاریخ است در این انجیل یافت می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انجیل منسوب به فردی به نام مرقُس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از حواریون عیسی نبوده است بلکه در زمان حیات حضرت عیسی نوجوانی بیش نبوده است ولی پس از چندی با شاگردان معروف حضرت عیسی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شود و جزء شاگردان و همراهان او قرار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 مرقس انجیل خود را به اشاره و دستور پطرس می نویسد و عقیده به خدایی مسیح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بعضی از دانشمندان مسیحی به انجیل او چندان اهمیت نمی دهند و می گویند مرقس انجیلش را برای عشایر و چادرنشینان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مسیح را به عنوان پیامبری که رساننده شرایع الهی است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مرقس در این انجیل، زندگی خستگی ناپذیر حضرت عیسی را با زبانی زنده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عیسی را می بینم که دلش برای همه می سوزد و به قدری سرگرم خدمت به خلق است که فرصت غذا خوردن هم پیدا نمی کند و سرانجام با نثار جان خود آزادی و نجات را برای مردم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جریاناتی که در این انجیل آمده است بسیار شبیه جریاناتی است که در انجیل متی آمده است و احتمالاً مرقس انجیل خود 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تألیف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لوقا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از حواریون بوده و نه مسیح را دیده است او کسی است که نصرانیت را از پُولُس گرفته است و اغلب با پُولُس همسفر می شد تا در رساندن پیام به مردم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هم پزشک بود و هم تاریخ نویس به همین جهت است که سرگذشت عیسی مسیح را با رعایت ترتیب رویدادها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انجیل ما با عیسایی روبرو می شویم که همه را محبت می کند و برای او اصناف مختلف مردم از مرد و زن و غلام و ارباب و فقیر و غنی فرق نمی کند او سرچشمه محبت است او به قدری با اشخاص مختلف می آمیخت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گفته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طبیبی بود که برای دردمندان آمده است و </w:t>
      </w:r>
    </w:p>
    <w:p>
      <w:pPr>
        <w:pStyle w:val="BookText"/>
        <w:rPr/>
      </w:pPr>
      <w:r>
        <w:rPr>
          <w:rFonts w:ascii="IRNazanin" w:hAnsi="IRNazanin" w:eastAsia="IRNazanin"/>
          <w:color w:val="111111"/>
          <w:sz w:val="28"/>
          <w:sz w:val="28"/>
          <w:szCs w:val="28"/>
          <w:rtl w:val="true"/>
          <w:lang w:bidi="fa-IR"/>
        </w:rPr>
        <w:t>بزرگترین درد انسان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انجیلش رابعد از انجیل مرقس نوشت و پس از مرگ پطرس و پُولُس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دشمنان نصاری تصریح کردند که انجیل لوقا مانند انجیلهای دیگر که جنبه الهامی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زعم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الهامی نیست چنانکه جملات ابتدایی انجیل خود شاهد صادق بر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کوشیده اند که شرح زندگی عیسی مسیح را به نگارش درآوردند و برای انجام این کار از مطالبی استفاده کرده اند که از طریق شاگردان او و شاهدان عیسی وقایع در دسترس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من خود این مطلب را آغاز تا پایان را به دقت بررسی و مطالعه کردم چنین صلاح دیدم که ماجرا را به طور کامل و به ترتیب برایتان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ما همانگونه که انجیل لوقا الهامی نیست بقیه انجیلها نیز الهامی نیستند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یکی از حواریون دوازده گانه عیسی مسیح است و بیش از هر کس دیگر با او بوده است و شدیدا مورد محبت او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نصاری گفته اند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پیروانشان درباره عیسی مسیح عقیده داشته اند که او مخلوق خدا است و ربوبیت او را انکار کرده اند و معتقد بودند که وجود عیسی و وجود مادرش سبقت و تقدم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و اسقفهای آسیا و غیر آن که مخالف این نظرات بودند نزد یوحنا رفته و از او درخواست کرده اند که انجیل جدیدی برایشان بنویسد و به طرز مخصوصی لاهوت و ربوبیت مسیح یعنی مخلوق نبودن او را توضیح دهد یوحنا درخواست آنان را پذیرفت و به </w:t>
      </w:r>
    </w:p>
    <w:p>
      <w:pPr>
        <w:pStyle w:val="BookText"/>
        <w:rPr/>
      </w:pPr>
      <w:r>
        <w:rPr>
          <w:rFonts w:ascii="IRNazanin" w:hAnsi="IRNazanin" w:eastAsia="IRNazanin"/>
          <w:color w:val="111111"/>
          <w:sz w:val="28"/>
          <w:sz w:val="28"/>
          <w:szCs w:val="28"/>
          <w:rtl w:val="true"/>
          <w:lang w:bidi="fa-IR"/>
        </w:rPr>
        <w:t>همین منظور انجیلش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نصاری در مورد تألیف آن گوناگون است بعضی تألیفشان را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سوم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علمای نصاری اساسا استناد این انجیل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تألیف یکی از طلاب مدرسه اسکندریه می دانند و برخی می گویند تمام انجیل یوحنّا و نامه های منسوب به او نوشته یکی از نصاری است که برای مقبولیت عامه آن را به یوحنا حواری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ویژگی مهم در این انجیل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تصریح و تأکید روی الوهیت عیسی مسیح و پسر خدا بودن او و حلول خدا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آغازین این انجیل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کلمه وجود داشت و کلمه نزد خدا بود و همواره زنده بود و خود او خداست و هر چه هست به وسیله او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جهان را او آفریده بود اما زمانی که به این جهان آمده کسی او را نشناخت و حتی در سرزمین خود و در میان قوم خود یعنی یهودیان کسی او را نپذیرفت فقط چند نفر به او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شد و بر روی زمین و در بین ما زندگی کرد او لبریز از محبت و بخشش و راستی بود و ما بزرگی و شکوه او را به چشم خود دیدیم بزرگی و شکوه فرزند بی نظیر پدر آسمانی ما خدا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عیسی مسیح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مرا بیند خدای پدر را دیده است پس دیگر چرا می خواهی او را ببینی؟ آیا ایمان نداری که من </w:t>
      </w:r>
    </w:p>
    <w:p>
      <w:pPr>
        <w:pStyle w:val="BookText"/>
        <w:rPr/>
      </w:pPr>
      <w:r>
        <w:rPr>
          <w:rFonts w:ascii="IRNazanin" w:hAnsi="IRNazanin" w:eastAsia="IRNazanin"/>
          <w:color w:val="111111"/>
          <w:sz w:val="28"/>
          <w:sz w:val="28"/>
          <w:szCs w:val="28"/>
          <w:rtl w:val="true"/>
          <w:lang w:bidi="fa-IR"/>
        </w:rPr>
        <w:t>در خدای پدر هستم و او در من است؟ سخنانی که می گویم از خودم نیست، بلکه از پدرم خداست که در من زندگی می کند و اوست که این کارها را انجام می دهد فقط ایمان داشته باش که من درخدای پدر هستم و او 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فرزند خدا هستم هر چه برای شما انجام دهم باعث بزرگی و جلال خدا خواهد شد ولی نام مرا ببرید و هر چه لازم دارید بخواهید تا به شما اعطا کنم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ویژگی دوم، بشارت دادن به آمدن فارقلیطا بعد از رفتن عیسی مسیح که همه چیز را به مردم تعلیم خواهد داد و تعلیمات عیسی مسیح را دوباره به یاد خواهد آورد و بر او شهادت خواهد داد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به نظر مسیحیان منظور از فارقلیطا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مسیح بر حواریون نازل شد و تجلی نمود و مسائلی را به آنها آموخت اما به نظر مسلمانان منظور، پیامبر اسلام حضرت محمّد صلی الله علیه و آله وسلم است همان بشارتی که قرآن در سوره صف از زبان حضرت عیسی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مبشرا برسول یأتی من بعدی اسمه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معتقدند که هنگامی که عیسی مسیح را بر صلیب کشیدند، حواریون و رسولان او از ترس جانشان خود را به پناهگاهی رساندند و درها را محکم پشت سر خود بستند ولی هنوز سه روز از مرگ پیشوایشان نگذشته بود که او را زنده در میان خود دیده اند در </w:t>
      </w:r>
    </w:p>
    <w:p>
      <w:pPr>
        <w:pStyle w:val="BookText"/>
        <w:rPr/>
      </w:pPr>
      <w:r>
        <w:rPr>
          <w:rFonts w:ascii="IRNazanin" w:hAnsi="IRNazanin" w:eastAsia="IRNazanin"/>
          <w:color w:val="111111"/>
          <w:sz w:val="28"/>
          <w:sz w:val="28"/>
          <w:szCs w:val="28"/>
          <w:rtl w:val="true"/>
          <w:lang w:bidi="fa-IR"/>
        </w:rPr>
        <w:t>این کتاب به این مطلب توجه داده است که این رسولان که از نزدیک شاهد عینی این رویداد عجیب بوده اند چگونه با جرأت همه جا رفتند و به همه مژده دادند که عیسی مسیح زنده شده است و در پی این است که بشر را از بند گناه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زنده شدن حضرت عیسی پس از مرگ و نزول روح القدس به حواریون هفت هفته پس از مرگ و زنده شدن حضرت مسیح و مواعظ پطرس و بقیه حواریون و جریان ایمان آوردن پُولُس به عیسی مسیح و فعالیتهای تبلیغی او جهت ایمان مردم به مسیح و نیز رساندن مسیحیت به اروپا و سختیها و زحمات او در این راه و نیز محاکمه او در دادگاه کاهنان یهود به طور مفصل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کتاب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پُولُس به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جدید مجموعا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پُولُس مضبوط است و جزء کتاب مقدس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به اعتراف خودش و به قول مسیحیان با اینکه پنج سال از عیسی مسیح کوچکتر بوده و در زمان او زندگی می کرده است، اما حضرت مسیح را در زمان حیاتش ندیده است و نه تنها در آن زمان به مسیح ایمان نداشت بلکه یک یهودی متعصب و افراطی و ضدّ مسیحی بوده است و کارش آزار و اذیت مسیحیان بوده است تا اینکه در مسیر یک مأموریتی جهت آزار و شکنجه مسیحیان و طرفداران حضرت مسیح، به گفته و ادعای خودش در یک مکاشفه، مسیح بر او ظاهر میشود و او را از آزار و اذیت هواداران خودش نهی می کند و به او رسما مأموریت می دهد که به نفع او تلاش کند و مردم را به ایمان به او </w:t>
      </w:r>
    </w:p>
    <w:p>
      <w:pPr>
        <w:pStyle w:val="BookText"/>
        <w:rPr/>
      </w:pPr>
      <w:r>
        <w:rPr>
          <w:rFonts w:ascii="IRNazanin" w:hAnsi="IRNazanin" w:eastAsia="IRNazanin"/>
          <w:color w:val="111111"/>
          <w:sz w:val="28"/>
          <w:sz w:val="28"/>
          <w:szCs w:val="28"/>
          <w:rtl w:val="true"/>
          <w:lang w:bidi="fa-IR"/>
        </w:rPr>
        <w:t>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شرح این داستان را از زبان خودش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یهودیان می دانند من از کودکی به رسم یهودی تربیت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شهر طرسوس و بعد در اورشلیم و مطابق آن هم زندگی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یک فریسی خیلی جدی بوده و از قوانین و آداب و رسوم یهود اطاعت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زمانی معتقد بودم که باید پیروان عیسی ناصری را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دستور کاهنان اعظم یهود مسیحیان زیادی را در اورشلیم زندانی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مرگ محکوم می شدند، من نیز بر ضد ایشان رأی موافق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مسیحیان را به زجر و شکنجه وادار می کردم تا به مسیح بد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مخالفت من به قدری زیاد بود که حتی تا شهرهای دوردست نیز آنان را تعقیب می کردم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که در چنین مأموریتی به سوی دمشق می رفتم و اختیارات تامّ و دستورات کاهنان اعظم نیز در دستم بود، در بین راه نزدیک ظهر، از آسمان نور خیره کننده ای گرداگرد من و همراهانم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از خورشید نیز درخشانتر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ما به زمین افتادیم صدایی شنیدم که به زبان عبری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آزار می دهی؟ با این کار فقط خودت را لطمه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آقا شما کیستید؟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عیسی هستم، همانکه تو او را اینقدر آزار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تو ظاهر شده ام تا تو را انتخاب کنم تا خدمتگزار و شاهد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واقعه امروز و اموری که در آینده به تو نشان خواهم داد به مردم اعلام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در برابر قوم خود واقوام بیگانه حمایت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 خواهم تو را </w:t>
      </w:r>
    </w:p>
    <w:p>
      <w:pPr>
        <w:pStyle w:val="BookText"/>
        <w:rPr/>
      </w:pPr>
      <w:r>
        <w:rPr>
          <w:rFonts w:ascii="IRNazanin" w:hAnsi="IRNazanin" w:eastAsia="IRNazanin"/>
          <w:color w:val="111111"/>
          <w:sz w:val="28"/>
          <w:sz w:val="28"/>
          <w:szCs w:val="28"/>
          <w:rtl w:val="true"/>
          <w:lang w:bidi="fa-IR"/>
        </w:rPr>
        <w:t>نزد غیریهودیان بفرستم تا چشمان ایشان را بگشایی تا به حالت واقعی خود پی ببرند و ازگناه دست کشیده، از ظلمت شیطان خارج شوند و در نور خدا زندگی کنند و من گناهان ایشان را خواهم بخشید و آنان را به خاطر ایمانی که به من دارند در برکات مقدسین سهیم خواهم ساخت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پُولُس کسی است که ارکان نصرانیت کنونی را محکوم ساخت و بسیاری از معتقدات و باورهای مسیحیان امروز از بدعتهای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در نامه های خود به صراحت اعلام می دارد که تنها ایمان به مسیح و قربانی شدن او برای نجات و رستگاری کافی است و پایبندی به شریعت و احکام حلال و حرام تورات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مسیح آن را تأئید کرده و به رسمیت شناخته بود</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نجات و رستگاری دخیل نمی داند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خدا راه دیگری برای نجات شما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سعی می کردیم با اجرای مقررات و تشریفات مذهبی، به نجات و رستگاری دست یابیم و در حضور خدا پاک و بی گناه شمرده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نوین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 مقرر داشته است که اگر کسی به مسیح ایمان بیاورد از سر تقصیرات او بگذرد و او را کاملاً بی گناه بحساب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می توانند از همین راه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مسیح به لطف خود و به طور رایگان گناهان ما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عیسی مسیح را فرستاد تا مجازات گناهان ما را متحمل شود و خشم و </w:t>
      </w:r>
    </w:p>
    <w:p>
      <w:pPr>
        <w:pStyle w:val="BookText"/>
        <w:rPr/>
      </w:pPr>
      <w:r>
        <w:rPr>
          <w:rFonts w:ascii="IRNazanin" w:hAnsi="IRNazanin" w:eastAsia="IRNazanin"/>
          <w:color w:val="111111"/>
          <w:sz w:val="28"/>
          <w:sz w:val="28"/>
          <w:szCs w:val="28"/>
          <w:rtl w:val="true"/>
          <w:lang w:bidi="fa-IR"/>
        </w:rPr>
        <w:t>غضب خدا را از 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خون مسیح و ایمان ما را وسیله ای ساخت برای نجات ما از غضب خود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پُولُس برای نصاری، خوردن مردار و گوشت خوک را مباح گردانید و از ختنه کردن و احکام بسیاری که در تورات بوده است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ای که پُولُس در نامه های خود روی آن تکیه می کند همین مسائل یعنی مسئله نجات از راه ایمان و ربوبیت مسیح و قربانی شدن او و نفی شریعت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اول پُولُس به مسیحیان قُرِنتُس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قرنتیان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این نامه را به مسیحیان کلیسای قرنتس می نویسد تا به سؤالات آنان درباره مسائل مربوط به زندگی و ایمان مسیحی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قرنتس مرکز ایالات اخائیه بود و جماعتی داشت مرکب از اقوام گوناگون، معروفیت این شهر در تجارت، فرهنگ غنی یونانی، عیش و عشرت بی حدّ و حصر، و مذاهب و فلسفه های گوناگون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اصلی از نوشتن این نامه پرداختن به مسائلی بود از قبیل اختلافات و فساد اخلاقی در کلیسا، ازدواج و روابط جنسی و نیز مسائل مربوط به نظام کلیسایی، عطایای روحانی و رستاخیز</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سیزدهم این کتاب از معروفیت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می خوانیم که محبت بهترین عطایایی است که خداوند به عزیزان خود عنایت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دوم پُولُس به مسیحیان قرنتس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قرنتیان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در این نامه از مشکلات و رنجهایی صحبت می کند که به خاطر معرفی عیسی مسیح به دیگران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پُولُس به مسیحیان غلاطیه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غلاطیه منطقه ای بود در آسیای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غلاطیه دیدگاهشان این بود که با التزام به شریعت و احکام و مقررات مذهبی باید به نجات و رستگاری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در این نامه اصرار بر این دارد که این فکر اشتباه است و راه نجات منحصر در ایمان به مسیح و قربانی شدن او است نه پایبندی به شریعت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 مسیح، همه ما در زندان موقّت احکام و قوانین مذهبی بسر می بریم، و تنها امید ما این بود که نجات دهنده ما عیسی مسیح بیاید و ما را رهایی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الهی همچون لَلَه ای بود که از ما مراقبت می کرد تا زمانی که مسیح همگی ما را از راه ایمان مقبول خدا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مسیح آمده، دیگر نیازی به لله یعنی احکام و شریعت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همگی ما در اثر ایمان به عیسی مسیح فرزندان خدا می باشیم و همه ما که تعمید گرفته ایم، جزئی از وجود مسیح شده ایم و مسیح را پوشیده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فرقی نمی کند یهودی باشیم یا غیر یهودی، غلام باشیم یا آزاد، مرد باشیم یا زن، زیرا همه ما مسیحیان در عیسی مسیح یکی هستیم و اکنون که از مسیح شده ایم، فرزندان واقعی ابراهیم می باشیم و در نتیجه، تمام وعده هایی که خدا به ابراهیم داد به ما نیز تعلق می گیرد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پُولُس به مسیحیان افَسُس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پُولُس هنگامی که در زندان بود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شهر افسس از نژادهای گوناگون بودند و پُولُس از آنها درخواست می کند که نگذارند اختلافات نژادی و زبانی باعث جدایی و تفرقه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متذکر می گردد خواست عیسی مسیح این است که در دنیا همبستگی برقرار شود، همبستگی بین انسان و خودش، بین انسان و انسان دیگر، بین انسان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همبستگی تنها بوسیله عیسی مسیح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در مورد روابط زن و شوهر و فرزندان و والدین و غلامان و اربابان توصیه هایی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پُولُس به مسیحیان فیلیپی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فلیپیان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نیز پُولُس در زندان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فیلیپی در شمال یونان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خاطرات بسیاری از این شهر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کلیسای اروپا را او در این شهر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بود که او را گرفتند و شکنجه کردند و زندانی نمودند ولی کسانی که در این شهر پیام انجیل را از زبان پُولُس شنیده بودند، به عیسی مسیح ایمان آوردند، و به پُولُس کمکهای مالی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پُولُس از شادیهایی سخن می گوید که نصیب کسانی می گردد که به عیسی مسیح ایمان می آورند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مسیحیان فیلیپی بخوبی آگاهید که وقتی برای نخستین بار پیغام انجیل را برای شما اعلام نمودم و سپس از مقدونیه روانه شدم، فقط شما در امر گرفتن و دادن با من همکاری کردید، هیچ کلیسای دیگر در این امر </w:t>
      </w:r>
    </w:p>
    <w:p>
      <w:pPr>
        <w:pStyle w:val="BookText"/>
        <w:rPr/>
      </w:pPr>
      <w:r>
        <w:rPr>
          <w:rFonts w:ascii="IRNazanin" w:hAnsi="IRNazanin" w:eastAsia="IRNazanin"/>
          <w:color w:val="111111"/>
          <w:sz w:val="28"/>
          <w:sz w:val="28"/>
          <w:szCs w:val="28"/>
          <w:rtl w:val="true"/>
          <w:lang w:bidi="fa-IR"/>
        </w:rPr>
        <w:t>پیشقدم نشدو دوبار مبلغی برای رفع احتیاجاتم فرستادید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این نامه پُولُس ختنه کردن را بیهوده می داند و آن را نکوهش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عزیزان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مواظب سگهای خطرناک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آن شیطان صفتانی است که می گویند برای نجات یافتن باید ختنه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قطع کردن قسمتی از بدن خود فرزند خدا نمی شویم، بلکه با پرستش خدا فرزند خدا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واقعی همین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پُولُس به مسیحیان کولسی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نامه هایی است که پُولُس در زندان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کولس در ترکیه فعلی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کلیسایی که در این شهر بود، سؤالی در مورد شخصیت واقعی عیسی پیش آمده بود، به این معنا که آیا او تنها یک انسان بود یا ذات خداوندی داشت؟</w:t>
      </w:r>
    </w:p>
    <w:p>
      <w:pPr>
        <w:pStyle w:val="BookText"/>
        <w:rPr/>
      </w:pPr>
      <w:r>
        <w:rPr>
          <w:rFonts w:ascii="IRNazanin" w:hAnsi="IRNazanin" w:eastAsia="IRNazanin"/>
          <w:color w:val="111111"/>
          <w:sz w:val="28"/>
          <w:sz w:val="28"/>
          <w:szCs w:val="28"/>
          <w:rtl w:val="true"/>
          <w:lang w:bidi="fa-IR"/>
        </w:rPr>
        <w:t xml:space="preserve">اعضای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اپافراس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نمایندگی پیش پُولُس فرستادند تا او را در زندان ملاقات کرده، حقیقت امر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پاسخ این نامه را می نویسد و در آن شخصیت حضرت مسیح را معرفی می کند او مسیح را اینگونه معرفی 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چهره دیدنی خدای نادیدنی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خدا است و بر تمام موجودات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هستی بوسیله عیسی مسیح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در آسمان و زمین است، دیدنی و نادیدنی، عالم روحانی با فرمانروایان و تاج و تخت ایشان، و فرماندهان و بزرگانشان، همه بوسیله مسیح و برای جلال او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چیزی بوجود آید، او وجود داشت و قدرت او است که عالم هستی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این بدن کلیسا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کلیسایی که از مجموع مؤمنین او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فردی است که پس از مرگ و زنده شدن ثابت کرد که در هر چیز مقام نخست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اراده فرمود که الوهیت کامل او در وجود فرزندش قرار گیرد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پُولُس به مسیحیان تسالونیکی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تسالونیکیان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تسالونیکی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بندر و شهر مهم تجارتی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جدید این شهر که در ناحیه مقدونیه، از خاک یونان واقع است، سالونیک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در این شهر پیام آزادی بشر از گناه را بشارت داد و مردم شهر را با عیسی مسیح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رهبران یهودی علیه او شوریدند و او را از شهر بیرون کردند، اما عده ای به مسیح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در این نامه از آنها می خواهد مشکلات و رنجها را تحمل کنند و منتظر ظهور حضرت مسیح 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پُولُس به مسیحیان تسالونیکی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تسالونیکیان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نیز مانند نامه اول، پُولُس درباره بازگشت عیسی مسیح به این جهان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مسیحیان تسالونیکی به قدری شیفته این موضوع شده بودند که از کار روزانه دست کشیده و زندگی را به صورت عاطل و باطل می گذراندند به همین خاطر باعث ننگ و شرمساری مسیحیان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پُولُس در این نامه آنها را به این گونه برداشتها برحذر می دارد و به آنها تذکر می دهد که به زندگی خود نظم و آرامش ببخشند و از تلاش و کوشش بازنایستند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 آنها یادآور می شود کسانی که می گویند روز </w:t>
      </w:r>
    </w:p>
    <w:p>
      <w:pPr>
        <w:pStyle w:val="BookText"/>
        <w:rPr/>
      </w:pPr>
      <w:r>
        <w:rPr>
          <w:rFonts w:ascii="IRNazanin" w:hAnsi="IRNazanin" w:eastAsia="IRNazanin"/>
          <w:color w:val="111111"/>
          <w:sz w:val="28"/>
          <w:sz w:val="28"/>
          <w:szCs w:val="28"/>
          <w:rtl w:val="true"/>
          <w:lang w:bidi="fa-IR"/>
        </w:rPr>
        <w:t xml:space="preserve">بازگشت عیسی مسیح فرا رسیده دروغ می گویند و قول آنها را باور نکنند و سپس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 که تا این دو رویداد واقع نشود، آن روز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شورشی بر ضدّ خدا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مرد جهنمی که عامل این شورش است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چه که مربوط به دین و خدا است، مخالفت خواهد نمود حتی وارد خانه خدا خواهد شد، و در آنجا نشسته، ادعا خواهد کرد که خدا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اول پُولُس به تیموتائوس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تیموتائوس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تیموتائوس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جوان کلیسای افسس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وسیله پُولُس به عیسی مسیح ایمان آورد و در سفرهای بشارتی اغلب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به او شدیدا علاقه داشت و با اطمینان، مسئولیت کلیسای افسس را به او واگذار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 پُولُس شرایط یک رهبر واقعی روحانی را به او یادآوری می کند و از او درخواست می کند حقیقت انجیل را حفظ کند و آن را از تحریف و تغییر دور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دوم پُولُس به تیموتائوس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تیموتائوس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نیز پُولُس نصایح و مواعظی را برای تیموتائوس مطرح می کند و از او می خواهد در راه ایمان خود و تبلیغ عیسی مسیح استقامت و صبر نشان دهد و هرگز در این راه مماشات و سازش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پُولُس در زندان می نویسد و گویند به منزله وصیت نامه اوست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پُولُس به تیطوس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تیطوس جوانی پرتلاش و مورد اعتماد کامل </w:t>
      </w:r>
    </w:p>
    <w:p>
      <w:pPr>
        <w:pStyle w:val="BookText"/>
        <w:rPr/>
      </w:pPr>
      <w:r>
        <w:rPr>
          <w:rFonts w:ascii="IRNazanin" w:hAnsi="IRNazanin" w:eastAsia="IRNazanin"/>
          <w:color w:val="111111"/>
          <w:sz w:val="28"/>
          <w:sz w:val="28"/>
          <w:szCs w:val="28"/>
          <w:rtl w:val="true"/>
          <w:lang w:bidi="fa-IR"/>
        </w:rPr>
        <w:t>پُولُس بود بطوری که پُولُس اغلب مسئولیتهای سنیگن را به عهده او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پُولُس زمانی برای او می نویسد که وی رهبر کلیسای جزیره کریت است و به او وظایف او را گوشزد می کند و از او می خواهد که مردم آنجا را از کارهای فاسد و زشت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پُولُس به فلیمون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فلیمون شخص ثروتمندی بود که توسط پُولُس، مسیح را شناخت و مسیحی سرشناسی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محلّ اجتماع مسیحیان کولسی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فلیمون به نام انیسیموس از خانه او فرار کرده، به روم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با پُولُس آشنا شد و بوسیله او به مسیح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پُولُس او را نزد اربابش فلیمون پس می فرستند و در این نامه از او می خواهد که انیسیموس را ببخشد و او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مسیحیان یهودی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عبرانیان مردمی یهودی نژاد بوده اند که برای معبد بزرگ یهودیان در اورشلیم، اهمیت زیادی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معبد مراسم مذهبی به دقت اجرا می شد و مقدار زیادی گاو و گوسفند ذبح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عبرانیان به عیسی مسیح ایمان آوردند و مسیحی شدند، باز طبق سنّت دیرین خود برای انجام مراسم مذهبی به معبد اورشلیم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همین عده نوشته شده تا به آنها بفهماند کسی که مسیح را به عنوان نجات دهنده خود قبول می کند دیگر لازم نیست در قید مراسم و تشریفات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مراسم با آمدن عیسی مسیح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مسیح کافی است که انسان را از این قیود آزاد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 تشریفات مذهبی یهود فقط نمونه ای نارسا است از برکاتی که بنا بود مسیح برای ما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شریعت، هر ساله حیوانی، قربانی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قربانی به هیچ وجه قادر نیست آنانی را که پایبند احکام شریعت هستند رستگار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وقتی مسیح به این جهان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خون گاو و بز نمی تواند تو را خشنود سازد تا گناه انسان را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بدن را برای من مهیّا ساختی تا همچون قربانی به قربانگاه تو فدا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قربانی کردن حیوانات راضی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اینک آمده ام تا اراده تو را بجا آورم، آمده ام تا مطابق پیشگویی کتاب آسمانی جان خود را فدا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روش سابق را لغو می کند تا روش جدیدی بنیان نهد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درباره نویسنده این نامه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از پُولُس دانسته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یعقوب را برادر عیسی مسیح می دانند که مادرش حضرت مریم و پدرش یوسف نجّار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یعقوب که برادر عیسی مسیح و اسقف کلیسای اورشلیم بود، به کسانی که مسیحی شده بودند می نویسد که کافی نیست که کسی ادعا کند که به خدا ایمان دارد و مسیحی است بلکه باید با اعمال و رفتارش این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مسیحی واقعی آن است که متکی به شریعت و دستورات خدا باشد و مسیحی واقعی کسی است که به تمام احکام و مقررات الهی گردن نهند و </w:t>
      </w:r>
    </w:p>
    <w:p>
      <w:pPr>
        <w:pStyle w:val="BookText"/>
        <w:rPr/>
      </w:pPr>
      <w:r>
        <w:rPr>
          <w:rFonts w:ascii="IRNazanin" w:hAnsi="IRNazanin" w:eastAsia="IRNazanin"/>
          <w:color w:val="111111"/>
          <w:sz w:val="28"/>
          <w:sz w:val="28"/>
          <w:szCs w:val="28"/>
          <w:rtl w:val="true"/>
          <w:lang w:bidi="fa-IR"/>
        </w:rPr>
        <w:t>پایبند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خواننده ای با اندک توجهّی احساس می کند که گویا یعقوب این رساله را در ردّ رساله و دیدگاه های پُولُس نوشته است؛ زیرا برخلاف رساله های پُولُس ـ که معمولاً به دو چیز تکیه اساسی دارد یکی پسر خدا بودن مسیح و قربانی شدن او به عنوان کفاره گناهان و دیگری نفی شریعت و احکام و مقررات مذهبی، این رساله هم به پایبندی به شریعت و احکام و مقررات عملی تأکید می نمایم و هم نامی از پسر خدا بودن عیسی و قربانی شدن او به عنوان کفاره گناهان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قسمتی از عبارت این نامه را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فراموش نکنید که این کلام را نه فقط باید شنید بلکه باید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فریب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فقط کلام را می شنود ولی به آن عمل نمی کند، مانند کسی است که صورت خود را در آینه نگاه می کند اما به محض اینکه از مقابل آینه دور می شود، قیافه خود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کلام خدا که قانون کامل آزادی بشر است، توجه داشته باشد، نه تنها آن را همیشه به یاد خواهد داشت، بلکه به دستوراتش نیز عمل خواهد کرد و خدا عمل او را برکت خواهد داد</w:t>
      </w:r>
      <w:r>
        <w:rPr>
          <w:rFonts w:eastAsia="IRNazanin" w:cs="IRNazanin"/>
          <w:color w:val="111111"/>
          <w:sz w:val="28"/>
          <w:szCs w:val="28"/>
          <w:rtl w:val="true"/>
          <w:lang w:bidi="fa-IR"/>
        </w:rPr>
        <w:t>...»</w:t>
      </w:r>
      <w:r>
        <w:rPr>
          <w:rStyle w:val="FootnoteAnchor"/>
          <w:rtl w:val="true"/>
        </w:rPr>
        <w:footnoteReference w:id="2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ای دارد 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دارم و مسیحی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را از طریق کمک و خدمت به دیگران نشان ندهید؟ آیا این نوع ایمان می تواند باعث رستگاری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که منجر به اعمال خیر </w:t>
      </w:r>
    </w:p>
    <w:p>
      <w:pPr>
        <w:pStyle w:val="BookText"/>
        <w:rPr/>
      </w:pPr>
      <w:r>
        <w:rPr>
          <w:rFonts w:ascii="IRNazanin" w:hAnsi="IRNazanin" w:eastAsia="IRNazanin"/>
          <w:color w:val="111111"/>
          <w:sz w:val="28"/>
          <w:sz w:val="28"/>
          <w:szCs w:val="28"/>
          <w:rtl w:val="true"/>
          <w:lang w:bidi="fa-IR"/>
        </w:rPr>
        <w:t>نگردد، و با کارهای نیک همراه نباشد اصلاً ایمان نیست بلکه یک ادعای پوچ و توخالی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بجا خواهد بود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گوئید که راه رسیدن به خدا فقط ایمان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گویم که اعمال نیک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بدون اعمال نیک نمی توانید ثابت کنید که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می توانند از روی اعمال و رفتار من ببینند که من ایمان دارم که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باید به خاطر داشته باشد که دیوها نیز به این امر ایمان دارند، چنان ایمانی که از ترس به خود می 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که درک کنی که ایمان بدون انجام فرمان خدا، بی فایده و بی ثمر است؟ بلی ایمانی که اعمال خیر به بار نیاورد، ایمان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یاد ندارید که جدّمان ابراهیم نیز به سبب ایمان خود به خدا در نظر خدا عزت یافت و چون او حاضر شد پسر خود اسحاق را برای خدا قربانی کند پس می بینید که ایمان او به خدا باعث شد که او از خدا کاملاً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ایمان او با اعمال و رفتارش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بینید که انسان علاوه بر ایمان، بوسیله اعمال خود نیز رستگار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همانطور که بدن بدون روح، مرده است ایمانی هم که اعمال نیک به بار نیاورد، مرده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اول پطرس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پطرس حواری به مسیحیانی که در سراسر آسیای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ترکیه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بودند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در این زمان به خاطر ایمان خود مورد آزار و شکنجه قرار </w:t>
      </w:r>
    </w:p>
    <w:p>
      <w:pPr>
        <w:pStyle w:val="BookText"/>
        <w:rPr/>
      </w:pPr>
      <w:r>
        <w:rPr>
          <w:rFonts w:ascii="IRNazanin" w:hAnsi="IRNazanin" w:eastAsia="IRNazanin"/>
          <w:color w:val="111111"/>
          <w:sz w:val="28"/>
          <w:sz w:val="28"/>
          <w:szCs w:val="28"/>
          <w:rtl w:val="true"/>
          <w:lang w:bidi="fa-IR"/>
        </w:rPr>
        <w:t>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آنها را دلداری می دهد و تشویق می کند تا نسبت به خداوند وفادار بمانند و با وجود آزار و شکنجه، ایمان خود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پطرس به آنها گوشزد می کند که منتظر بازگشت عیسی مسیح باشند مانند کسی که آماده هر اتفاقی است، زیرا در آن روز، لطف و فیض عظیمی نصیب آنها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مختصر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این نامه، باعث تشویق شما شده باشم، زیرا راه واقعی دریافت برکات خدا را به شما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نوشتم به شما کمک خواهد کرد تا در محبت خدا استوار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پایانی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دوم پطرس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نیز پطرس به مسیحیان آسیای صغیر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آنها سفارش می کند که در ایمان خود نسبت به خدا و بازگشت مسیح شک و تردید ننمایند، و تأخیر بازگشت او را بهانه ای برای انکار آمدن او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پطرس از مرگ خود خبر می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در این دنیای فانی بسر می برم، وظیفه خود را می دانم که این نکات را به شما تذکر دهم، تا آنها را فراموش نکنید زیرا می دانم که به زودی دار فانی را وداع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خداوندمان عیسی مسیح نیز مرا از این موضوع آگاه ساخته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مسیحیان معتقدند که پطرس در زمان حیات عیسی مسیح به او قول داده بود که به او وفادار خواهد ماند و حتی اگر تمام شاگردان وی را ترک کنند، او چنین کاری نخواهد کرد اما خیلی زود قول خود را فراموش کرد و مسیح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مسیح از او شخصیتی بزرگ ساخت که نه تنها دیگر او را انکار نکرد بلکه مبلّغ بزرگی شد برای مسیحیان دیگر و مشوقی شد برای همه مسیحیانی که در زیر شکنجه و آزار بودند تا آنجا که در راه عقیده و ایمان خویش به شهادت رسید و به صلیب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خواستند پطرس را مانند عیسی مسیح به صلیب بکشند، او خود را لایق ندانست که مانند او مصلوب شود به همین خاطر او را وارونه به صلیب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اول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می گویند محبت عجیبی بین مسیح و یوحنّای حواری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 استاد، درس محبت را عملاً به یوحنا یاد داد بطوری که در اواخر عمرش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هرجا که می رفت تکیه کلامش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 را 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او نشان می دهد که خدا، محبت است و زندگی واقعی و عالی در محبت کردن همنوعان نهفته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شرح انجیل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یوحنّا در انجیل خود بیش از بقیه، روی پسر خدا و از جانب خدا بودن مسیح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نامه شباهت زیادی با آغاز انجیل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عیسی و ازلی بودن او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نامه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بخش خدا وجود داشته است، من او را با چشمان خود دیده ام، و سخنان او را شنیده ام، من با دستهای خود او را لمس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حیات بخش از جانب خدا آمد و بعد خود را بر ما آشکار فرمود، و ما شهادت می دهیم که او را دیده ایم، یعنی عیسی مسیح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حیات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خدای پدر بود، اما بعد خود را بر ما آشکار ساخت و باز هم می گویم، ما با شما درباره چیزی سخن می گوئیم که خودمان دیده ایم و شنیده ایم تا شما نیز بتوانید مانند ما با خدای پدر و فرزندش عیسی مسیح، رابطه نزدیک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ایمان دارد که عیسی همان مسیح و فرزند خدا و نجات دهنده عالم است او فرزند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عیسی فرزند خدا است، زیرا خدا دوبار این حقیقت را از آسمان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هنگام تعمید او و یک بار نیز مدتی پیش از آنکه با مرگ روبرو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نیز که مظهر راستی است این حقیقت را تأیید می کند که عیسی فرزند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شاهد تأیید می کنند که عیسی فرزند خدا است؛ صدای روح خدا در قلب ما، صدای آسمانی به هنگام تعمید عیسی، و همان صدا مدتی پیش از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شاهد همان یک سخن را می گویند که عیسی مسیح، فرزند خدا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دوم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کوتاه یک صفحه ای است که چیز مهمی در آن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یک نامه خصوصی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یوحنّا رهبر روحانی کلیسا؛ به بانوی گرامی و فرزندانش که نه فقط من، بلکه تمام کلیسا نیز ایشان را از صمیم قلب دوست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سوم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نیز نامه کوتاه یک صفحه ای و خصوصی است که در آغاز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یوحنّا رهبر روحانی کلیسا؛ به غایوس عزیز که او را از صمیم قلب دوست می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معتقدند در قرن اول میلادی، مسیحیت که در نقاط مختلف جهان در حال گسترش بود، عده ای از روحانیون کاذب و دغلباز مسیحی در میان ایمانداران مسیحی نفوذ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در این نامه، مسیحیان را از اینگونه روحانیون برحذر می دارد و آنان را به پیروی از حق و حقیقت تشویق 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رویداد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یوحنّا آخرین قسمت کتاب عهد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بسیاری جهات با قسمتهای قبلی عهد جدید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مسیحیان اکثر قسمتهای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سمبولیک و رمزی نوشته شده و دارای مفاهیم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آن را مانند سایر کتب عهد جدید، بطور تحت اللفظی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زمانی نوشته شده که مسیحیان سخت تحت شکنجه و آزار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یوحنّا مطالب خود را به طور رمزی بیان می کند تا دشمنان مسیحیت آن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دنیای تازه سخن می گوید که در آن خداوند هر اشکی را از چشمان پاک خواهد کرد و به تمام غمها پایان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کتاب این </w:t>
      </w:r>
    </w:p>
    <w:p>
      <w:p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رویدادهای آینده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که به زودی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مسیح اجازه داد تا این وقایع را در یک رویا بر خادم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ای آمد و معنای آن را برای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نیز تمام سخنان خدا و عیسی مسیح را که خود دید و شنید به نگارش درآورد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یوحنّا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روز خداوند، در حال عبادت بودم که روح خدا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پشت سر خود، صدایی بلند همچون صدای شیپور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 و 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و انتها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 بینی در نامه ای بنویس و آن را برای هفت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ایالت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یعنی برای کلیساهای افسس، اِزمیر، پرغامه، طیاتیرا، سارِد، فیلادلفیه و لائودیکیه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برگشتم تا کسی را که با من سخن می گوید ببینم، در پشت سر خود هفت شمعدان طلا دیدم، در میان شمعدانها، انسانی دیدم شبیه عیسی مسیح که ردایی بلند داشت و کمربند طلایی دور سینه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موی او سفید بود چون برف و پشم، و چشمانش تیز و نافذ بود همچون شعله های آتش، پاهای او می درخشیدند مانند مسی که در آتش صیقل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مثل آبشار طنین افکن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 او هفت ستاره بود و شمشیر دودم تیزی هم در دهانش قرار داشت و صورت او همچون خورشید نیمروز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به او افتاد مانند مرده ای جلوی پای او افتادم، اما دست راست خود را بر زمین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و انتها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زنده بودم و مُردم و حال تا به ابد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ام و کلیدهای مرگ و عالم مردگان را در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دیدی و آنچه را نشان خواهم داد، همه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هفت ستاره ای که در دست راست من دیدی و همچنین هفت شمعدان طلا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ستاره، رهبران هفت کلیسا هستند و هفت شمعدان خود هفت کلیسا می باشند</w:t>
      </w:r>
      <w:r>
        <w:rPr>
          <w:rFonts w:eastAsia="IRNazanin" w:cs="IRNazanin"/>
          <w:color w:val="111111"/>
          <w:sz w:val="28"/>
          <w:szCs w:val="28"/>
          <w:rtl w:val="true"/>
          <w:lang w:bidi="fa-IR"/>
        </w:rPr>
        <w:t xml:space="preserve">.» </w:t>
      </w:r>
      <w:r>
        <w:rPr>
          <w:rStyle w:val="FootnoteAnchor"/>
          <w:rtl w:val="true"/>
        </w:rPr>
        <w:footnoteReference w:id="27"/>
      </w:r>
      <w:bookmarkStart w:id="30" w:name="pg3672_35687"/>
    </w:p>
    <w:p>
      <w:pPr>
        <w:pStyle w:val="Heading2"/>
        <w:numPr>
          <w:ilvl w:val="1"/>
          <w:numId w:val="1"/>
        </w:numPr>
        <w:rPr/>
      </w:pPr>
      <w:bookmarkStart w:id="31" w:name="__RefHeading___Toc383492_2281741623"/>
      <w:bookmarkStart w:id="32" w:name="_Toc11"/>
      <w:bookmarkEnd w:id="30"/>
      <w:bookmarkEnd w:id="31"/>
      <w:r>
        <w:rPr>
          <w:rtl w:val="true"/>
        </w:rPr>
        <w:t>بخش دوم</w:t>
      </w:r>
      <w:r>
        <w:rPr>
          <w:rtl w:val="true"/>
        </w:rPr>
        <w:t xml:space="preserve">: </w:t>
      </w:r>
      <w:r>
        <w:rPr>
          <w:rtl w:val="true"/>
        </w:rPr>
        <w:t>نقد و بررسی عهد عتیق</w:t>
      </w:r>
      <w:bookmarkEnd w:id="32"/>
    </w:p>
    <w:p>
      <w:pPr>
        <w:pStyle w:val="Heading3"/>
        <w:numPr>
          <w:ilvl w:val="2"/>
          <w:numId w:val="1"/>
        </w:numPr>
        <w:rPr/>
      </w:pPr>
      <w:bookmarkStart w:id="33" w:name="__RefHeading___Toc383494_2281741623"/>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عهد عتیق</w:t>
      </w:r>
    </w:p>
    <w:p>
      <w:pPr>
        <w:pStyle w:val="BookText"/>
        <w:rPr/>
      </w:pPr>
      <w:r>
        <w:rPr>
          <w:rFonts w:ascii="IRNazanin" w:hAnsi="IRNazanin" w:eastAsia="IRNazanin"/>
          <w:color w:val="111111"/>
          <w:sz w:val="28"/>
          <w:sz w:val="28"/>
          <w:szCs w:val="28"/>
          <w:rtl w:val="true"/>
          <w:lang w:bidi="fa-IR"/>
        </w:rPr>
        <w:t xml:space="preserve">عهد عتیق مجموعه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یا رساله ای است</w:t>
      </w:r>
      <w:r>
        <w:rPr>
          <w:rStyle w:val="FootnoteAnchor"/>
          <w:rtl w:val="true"/>
        </w:rPr>
        <w:footnoteReference w:id="2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پیدایش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خروج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لاویان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تثنیه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یوشع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داوران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روت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سموئیل نبی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سموئیل نبی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پادشاهان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پادشاهان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تواریخ ایّام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تواریخ ایّام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عَزرا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نحمیا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مزامیر زبور داوود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امثال سلیمان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جامعه سلیمان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غزل غزلهای سلیمان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اشعیا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ارمیا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مراثی ارمیا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حِزقیال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دانیال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هوشع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یوئیل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عاموس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عوبدیا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یونس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میکاه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ناحوم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حَبَقّوق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صفنیا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زکرّیا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زعم مسیحیان ویهودیان توسّط برخی از پیامبران و یا پیروان آنها در طول قرون متوالی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حضرت موسی علیه السلام تا قبل از میلاد مسیح علیه 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هم مورد قبول یهودیان و هم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کتاب آغازین این بخش، تورات حضرت موسی نامیده می شود البته کاتولیکها و ارتودکسها علاوه بر این مجموعه،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را نیز جزء بخش عهد عتیق کتاب مقدّس می دانند</w:t>
      </w:r>
      <w:r>
        <w:rPr>
          <w:rFonts w:eastAsia="IRNazanin" w:cs="IRNazanin"/>
          <w:color w:val="111111"/>
          <w:sz w:val="28"/>
          <w:szCs w:val="28"/>
          <w:rtl w:val="true"/>
          <w:lang w:bidi="fa-IR"/>
        </w:rPr>
        <w:t>.</w:t>
      </w:r>
    </w:p>
    <w:p>
      <w:pPr>
        <w:pStyle w:val="Heading3"/>
        <w:numPr>
          <w:ilvl w:val="2"/>
          <w:numId w:val="1"/>
        </w:numPr>
        <w:rPr/>
      </w:pPr>
      <w:bookmarkStart w:id="35" w:name="__RefHeading___Toc383496_2281741623"/>
      <w:bookmarkStart w:id="36" w:name="_Toc13"/>
      <w:bookmarkEnd w:id="35"/>
      <w:r>
        <w:rPr>
          <w:rtl w:val="true"/>
        </w:rPr>
        <w:t>بررسی تورات از جهت سند</w:t>
      </w:r>
      <w:bookmarkEnd w:id="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تورات از جهت سند </w:t>
      </w:r>
    </w:p>
    <w:p>
      <w:pPr>
        <w:pStyle w:val="BookText"/>
        <w:rPr/>
      </w:pPr>
      <w:r>
        <w:rPr>
          <w:rFonts w:ascii="IRNazanin" w:hAnsi="IRNazanin" w:eastAsia="IRNazanin"/>
          <w:color w:val="111111"/>
          <w:sz w:val="28"/>
          <w:sz w:val="28"/>
          <w:szCs w:val="28"/>
          <w:rtl w:val="true"/>
          <w:lang w:bidi="fa-IR"/>
        </w:rPr>
        <w:t xml:space="preserve">آنچه از لابلای تورات فعلی بر می آید این است که شریعت حضرت موسی علیه السلام به تدریج متجاوز از چهل سال از جانب خدا بر حضرت موسی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گوسفندچرانی وی برای کاهن مدین در حوریب تا هنگام مرگش در زمین 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 در آخر عمرش به نوشتن و جمع آوری این مجموعه پرداخت و پس از نوشتن همه آنها، آن را به کاهنان و بزرگان بنی اسرائیل تسلیم کرد و امر کرد که آن را در کنار تابوتِ عهد بگذارند و هر هفت سال آن را باز کنند و برای مردم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موسی قوانین خدا را نوشت و آن را به کاهنان لاوی که صندوق عهد خداوند را حمل می کردند و نیز به ریش سفیدان اسرائیل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را در پایان هر هفت سال یعنی در سالی که قرضها بخشیده می شود، هنگام عید خیمه ها، که تمام قوم اسرائیل در حضور خداوند در مکانی که او برای عبادت تعیین می کند جمع می شوند، برای آنها بخوانید</w:t>
      </w:r>
      <w:r>
        <w:rPr>
          <w:rFonts w:eastAsia="IRNazanin" w:cs="IRNazanin"/>
          <w:color w:val="111111"/>
          <w:sz w:val="28"/>
          <w:szCs w:val="28"/>
          <w:rtl w:val="true"/>
          <w:lang w:bidi="fa-IR"/>
        </w:rPr>
        <w:t>...»</w:t>
      </w:r>
      <w:r>
        <w:rPr>
          <w:rStyle w:val="FootnoteAnchor"/>
          <w:rtl w:val="true"/>
        </w:rPr>
        <w:footnoteReference w:id="2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موسی کلیّه قوانینی را که در این کتاب ثبت شده است نوشت به لاویانی که صندوق عهد خداوند را حمل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قانون را به عنوان هُشداری جدّی به قوم اسرائیل، در کنار صندوق عهد خداوند، خدایتان قرار دهید چون می دانیم این قوم چقدر یاغی و سرکشند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که در میان ایشان هستم نسبت به خداوند این چنین یاغی شده اند، پس بعد از مرگ من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پس از مرگ من، خود را بکلی آلوده کرده، از دستوراتی که به شما داده ام سرپیچی خواهید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روزهای آینده مصیبت گریبانگیر شما خواهد شد؛ زیرا آنچه را که خداوند نمی پسندد همان را انجام خواهید داد و او را بسیار غضبناک خواهید کرد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هر حال اهل کتاب، تورات را مهمترین و معتبرترین بخش عهد عتیق و آن را نوشته حضرت موسی و کتب دیگر عهد عتیق را نوشته پیامبران دیگر و یا دانشمندانی از یهود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اشکالات در مورد تورات از جهت سندی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استناد و انتساب تورات کنونی به حضرت موسی دلیل واضح و قاطعی وجود ندارد، و ادّعای آنها در این امر، از حدّ ظن و گمان تجاوز نمی کند، به همین خاطر برخی از علمای اهل کتاب در این استناد و انتساب صریحا اظهار شک و تردید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کلام مسیحی چنین می خوانیم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قدیم مردم معتقد بودند که موسی تورات را نوشته است، امّا مطالعات جدید کتاب مقدّس نشان می دهد که پاسخ به مسأله اصل و منشأ اسفار تورات از آنچه در ابتدا تصور می شود،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طول نسلها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روایتهایی وجود داشت که قوم یهود آنها را به طور شفاهی به یکدیگر منتقل می کردند، سپس روایات مذکور در چند مجموعه نوشته شد که برخی از آنها در باب تاریخ و برخی در باب احکام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در قرن پنجم قبل از میلاد این مجموعه ها در یک کتاب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کار طولانی و پیچیده شرکت کردند بسیار بودند و نام اکثریت قاطع آنها را تاریخ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یهودیان و </w:t>
      </w:r>
    </w:p>
    <w:p>
      <w:pPr>
        <w:pStyle w:val="BookText"/>
        <w:rPr/>
      </w:pPr>
      <w:r>
        <w:rPr>
          <w:rFonts w:ascii="IRNazanin" w:hAnsi="IRNazanin" w:eastAsia="IRNazanin"/>
          <w:color w:val="111111"/>
          <w:sz w:val="28"/>
          <w:sz w:val="28"/>
          <w:szCs w:val="28"/>
          <w:rtl w:val="true"/>
          <w:lang w:bidi="fa-IR"/>
        </w:rPr>
        <w:t>مسیحیان، الهام الهی در همه مراحل تألیف تورات، همراه و پشتیبان بوده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پنجمین بخش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معتقدند که این بخش از تورات به دنبال یک حرکت اصلاحی میان یهودیان در عصر پادشاهی پوشیا و پیامبری ارمیا در قرن هفتم قبل از میلاد تألیف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دانشمندان یهودی و مسیحی فراوان بر زبان می آورند که نویسندگان عهد عتیق و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بسیاری از آنها پیامبر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نوشتن این کتب تحت نظارت روح القدس و برخودار از مصونیّت و عصمت بوده اند و با الهام الهی به نوشتن پرداخته اند، امّا متأسّفانه هیچ دلیلی بر آن ارائه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از مخاطبان خود انتظار داشت که بدون ارائه هیچ گونه دلیلی این مدّعای بزرگ را بپذیرند، خصوصا با توجه به این که به اعتراف خود آنها بسیاری از این نویسندگان حتّی برای دانشمندان یهودی و مسیحی ناشناخته و یا اعتبار آنان مورد اختلاف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نگارش و نوع ادبیّاتی که در تورات به کار رفته است به خوبی نشان می دهد که تورات نه وحی الهی است و نه نوشته حضرت موسی بلکه مضمون این کتاب گزارشهایی است از تاریخ برخی از پیامبران و نیز وقایعی که بر بنی اسرائیل گذشته است و پیوسته از حضرت موسی به صورت فردی غایب نام می برد، در سراسر تورات نمی توان موردی پیدا کرد که موسی از </w:t>
      </w:r>
    </w:p>
    <w:p>
      <w:pPr>
        <w:pStyle w:val="BookText"/>
        <w:rPr/>
      </w:pPr>
      <w:r>
        <w:rPr>
          <w:rFonts w:ascii="IRNazanin" w:hAnsi="IRNazanin" w:eastAsia="IRNazanin"/>
          <w:color w:val="111111"/>
          <w:sz w:val="28"/>
          <w:sz w:val="28"/>
          <w:szCs w:val="28"/>
          <w:rtl w:val="true"/>
          <w:lang w:bidi="fa-IR"/>
        </w:rPr>
        <w:t>خودش به صورت متکلّم نام برده باشد و یا حتی نمی توان موردی را یافت که پیام خدا مستقیما به موسی خطاب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موارد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همانطور که خداوند به او دستور داده بود پسران ارشد بنی اسرائیل را شمرد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فرمود به قوم اسرائیل بگوید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فرمود که این دستورات را به قوم اسرائیل بدهد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گذشت و موسی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موسی به دیدن هم نژادانش رفت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سراسر تورات در مورد حضرت موسی همین گونه تعبیر می کند، چنان که کتاب یوشع در مورد حضرت یوشع و کتاب ایوب در مورد حضرت ایوب و کتب بقیه پیامبران در مورد همان پیامبران به همین صورت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خواننده ای مطمئن می شود که فرد و یا افراد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و حوادث مربوط به این پیامبران را جمع آوری کرده به صورت داستانی و تاریخی آنها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فرد و یا افراد چه کسی و یا کسانی بوده اند هرگز مشخص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از مرگ حضرت موسی و حوادثی که پس از آن اتفاق افتاد سخن رفته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خدمتگذار خداوند، چنان که خداوند گفته بود در سرزمین موآب </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درّه ای نزدیک بیت فغور در سرزمین موآب دفن نمود، ولی تا به امروز هیچ کس مکان دفن او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هنگام مرگ صد و بیست سال داشت با وجود این هنوز نیرومند بود و چشمانش به خوبی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اسرائیل سی روز در دشتهای موآب برای او عزاداری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روح حکمت بود؛ زیرا موسی دستهای خود را بر او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اسرائیل از او اطاعت می کردند و دستوراتی را که خداوند به موسی داده بود پیروی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 پیامبری مانند موسی نبوده است که خداوند با او رو در رو صحبت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تا به حال نتوانسته است قدرت و معجزات شگفت انگیزی را که موسی در حضور قوم اسرائیل نشان داد ظاهر سازد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عبارت به وضوح نشان می دهد که تاریخ نگارش تورات سالها پس از مرگ حضرت موسی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عبارات در برخی از کتب دیگر عهد عتیق 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جلوگیری از اطاله مقال از ذکر آنها خودداری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مندرجات عهد عتیق استفاده می شود که تورات در چندین مقطع از مقاطع تاریخی در جریان برخی از حوادث سنگین و ویرانگر سالیان طولانی بکلّی مفقود شده بود و هیچ کس از آن اطّلاعی نداشته است تا این که فردی مدّعی یافتن و یا مأمور بازنویسی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 چنین شرایطی هیچ گونه اعتمادی نسبت به این کتاب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کتاب دوّم تواریخ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یوشیا در سال هیجدهم سلطنت خود، بعد از پاکسازی مملکت و خانه </w:t>
      </w:r>
    </w:p>
    <w:p>
      <w:pPr>
        <w:pStyle w:val="BookText"/>
        <w:rPr/>
      </w:pPr>
      <w:r>
        <w:rPr>
          <w:rFonts w:ascii="IRNazanin" w:hAnsi="IRNazanin" w:eastAsia="IRNazanin"/>
          <w:color w:val="111111"/>
          <w:sz w:val="28"/>
          <w:sz w:val="28"/>
          <w:szCs w:val="28"/>
          <w:rtl w:val="true"/>
          <w:lang w:bidi="fa-IR"/>
        </w:rPr>
        <w:t>خدا، شافان و معسیا شهردار اورشلیم و یوآخ، وقایع نگار را مأمور تعمیر خانه خداوند، خدای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انجام این کار به جمع آوری هدایا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لاویانی که در برابر درهای خانه خدا نگهبانی می دادند هدایایی را که مردم قبایل منسی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آوردند تحویل می گرفتند و نزد حلقیا، کاهن اعظم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هدایا را از خانه خداوند بیرون می بردند، حلقیا، کاهن اعظم، کتاب تورات موسی را که شریعت خداوند در آن نوشته شده بود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حلقیا به شافان، منشی دربار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درخانه خداوند کتاب تورات را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را به شافان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شافان با آن کتاب نزد پادشاه آمد و چنین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تو وظیفه خود را به خوبی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کتابی که حلقیا به او داده بود صحبت کرد و آن را برای پادشاه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کلمات تورات را شنید، از شدّت ناراحتی لباس خود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بدنبال بزرگان یهودا و اورشلیم فرستاد تا نزد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کاهنان و لاویان، مردم یهودا و اورشلیم، کوچک و بزرگ جمع شدند و همراه پادشاه به خانه خداوند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پادشاه تمام دستورهای کتاب عهد را که در خانه خداوند پیدا شده بود برای آنها خواند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عبارات به وضوح بر می آید که مدّت مدیدی کتاب تورات در میان بنی اسرائیل مفقود شده بود و هیچ کس از آن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امر نیز مؤیّد مفقود شدن و در دسترس نبودن کتاب تورات در سالیان متوالی است؛ زیرا به اعتراف صریح عهد عتیق اکثریت قاطع قریب به اتفاق پادشاهان بنی اسرائیل از زمان حضرت سلیمان تا عهد یوشیا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حسب آنچه از عهد عتیق بر می آید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دینداری نبودند بلکه </w:t>
      </w:r>
    </w:p>
    <w:p>
      <w:pPr>
        <w:pStyle w:val="BookText"/>
        <w:rPr/>
      </w:pPr>
      <w:r>
        <w:rPr>
          <w:rFonts w:ascii="IRNazanin" w:hAnsi="IRNazanin" w:eastAsia="IRNazanin"/>
          <w:color w:val="111111"/>
          <w:sz w:val="28"/>
          <w:sz w:val="28"/>
          <w:szCs w:val="28"/>
          <w:rtl w:val="true"/>
          <w:lang w:bidi="fa-IR"/>
        </w:rPr>
        <w:t>اهل عیش و نوش و کفر و بت پرستی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طولانی، کفر و ارتداد و بت پرستی و عیش و نوش بر اورشلیم حاکم بوده است بلکه از عهد عتیق بر می آید که چند بار در این مدّت مسجد الاقصی را که جایگاه نگهداری تورات و صندوق عهد بوده است غارت کردند و بتهای فراوانی را در آنجا جاسازی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یقینا پادشاهان بنی اسرائیل کاری با تورات و احکام خدا نداشتند و به صورت طبیعی تورات در جریان حوادث، مفقود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انیس الاعلام</w:t>
      </w:r>
      <w:r>
        <w:rPr>
          <w:rStyle w:val="FootnoteAnchor"/>
          <w:rtl w:val="true"/>
        </w:rPr>
        <w:footnoteReference w:id="39"/>
      </w:r>
      <w:r>
        <w:rPr>
          <w:rFonts w:ascii="IRNazanin" w:hAnsi="IRNazanin" w:eastAsia="IRNazanin"/>
          <w:color w:val="111111"/>
          <w:sz w:val="28"/>
          <w:sz w:val="28"/>
          <w:szCs w:val="28"/>
          <w:rtl w:val="true"/>
          <w:lang w:bidi="fa-IR"/>
        </w:rPr>
        <w:t>در اینجا طی سخن بلیغی اظهار می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سلطنت حضرت سلیمان انقلاب عظیمی از برای ملّت اسرائیلیّه واقع گردید بنا بر شهادت کتب مقدسه در نزد ایشان جناب سلیمان به وساوس و اغوای زوجات خود مرتدّ و بت پرست گردید و از برای اصنام، در مقابل بیت المقدس معابد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باب یازدهم از سفر ملوک اوّل خصوصا آیه پنج از این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جناب سلیمان مرتدّ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غرضی و کاری با تورات و احکام آن نداشت و بعد از وفات حضرت سلیمان، انقلاب اشدّ و اعظم از اوّل، از برای ایشان واقع گردید و اسباط بنی اسرائیل متفرّق به دو فرقه گردیدند و سلطنت واحده، دو سلطنت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سبط در یک جانب، و دو سبط در جانب دیگر، واقع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کفر و ارتداد فی مابین این دو سلطنت شایع و آشکار گردید؛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استقرار بر سریر سلطنت، مرتدّ و بت پرست گردید و به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سبط او را متابعت نمودند و عبادت اصنام در میان این ده سبط شایع گردید و کسی که از کاهنان بر ملّت تورات ثابت بود از این مملکت هجرت نمود و به مملکت یهودا رفت و اسباط عشره تا دویست و پنجاه سال کافر و عابد صنم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نسخه تورات در این مملکت مثل وجود عنقا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حال اسباط عشره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حال دو سبط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موت حضرت سلیمان تا سنه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بیست نفر سلطان بر سریر سلطنت یهودا جلوس نمودند و مرتدّین سلاطین مذکوره اکثر بودند از مؤمنین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اصنام در عهد رَحُبعام شایع شد و بتها در زیر هر درختی گذاشته و عبادت 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یوشیا بر سریر سلطنت استقرار یافت توبه نصوح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تام نمود به ترویج ملّت تورات و مساعی جمیله خود را در هدم ارکان کفر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کسی تورات را ندید و خبری از او نشنید و وجود نسخه تورات تا هفده سال از سلطنت یوشیا مثل وجود عنقا بود و در سال هیجدهم از سلطنت یوشیای خداشناس، حلقیای کاهن گفت من نسخه تورات را در بیت المقدس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محلّ اعتماد و اعتبار نیست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تقریرات سابقه ما که همه مطابقند با مضامین کتب مقدسه، معلوم و محقّق گردید که بیت الله را دو بار قبل از عهد آخذ، نهب و غارت کرده بودند و اصنام را در خانه جا داده بودند و خدّام اصنام روزی چند مرتبه بلکه علی الدّوام داخل بیت الله می شدند و تا سال هفدهم از سلطنت یوشیا کسی تورات را ندید و حال آن که سلطان و أمنای او سعی بلیغ در ترویج ملّت تورات داشتند و کاهنان تا سال هفدهم سلطنت یوشیا، داخل هیکل می گردیدند، عمله و بنّا و نجار و حجّار در آن خانه مشغول تعمیر بودند فعلیهذا بسیار بسیار بعید و بلکه ممتنع است عادةً که با وجود کثرت تردّد و طول زمان، که نسخه تورات در خانه خدا باشد و احدی او را نبیند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به شهادت تاریخ و نیز عهد عتیق در حمله بخت نَصَّر پادشاه بابل به اورشلیم و غارت، تخریب و ویرانی و احراق مسجد الأقصی همه آنچه که در این مسجد بود بکلّی غارت و یا نابود شد و با توجّه به این که تورات در این مسجد نگهداری می شد یا طعمه حریق شد و یا همراه اشیایی که به غنیمت گرفته بودند به بابِل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عنایت به این که در </w:t>
      </w:r>
    </w:p>
    <w:p>
      <w:pPr>
        <w:pStyle w:val="BookText"/>
        <w:rPr/>
      </w:pPr>
      <w:r>
        <w:rPr>
          <w:rFonts w:ascii="IRNazanin" w:hAnsi="IRNazanin" w:eastAsia="IRNazanin"/>
          <w:color w:val="111111"/>
          <w:sz w:val="28"/>
          <w:sz w:val="28"/>
          <w:szCs w:val="28"/>
          <w:rtl w:val="true"/>
          <w:lang w:bidi="fa-IR"/>
        </w:rPr>
        <w:t>کتاب عهد عتیق همه اشیایی که بعدا به دستور کوروش بر گردانده شد نام برده شده است و در عین حال نامی از تورات برده نشده است معلوم می گردد اگر هم به فرض تورات به غنیمت برده شده بود، مجدّدا به اورشلیم و به مسجد الأقصی برگردانده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جرأت می توان گفت که در این حملات و ویرانیها تورات بکلّی از دست رفت و نابود گردید، تا این که بعد از برگشت بنی اسرائیل به اورشلیم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کوروش مأمور تهیه و تدوین تورات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مقدّس در این باره چنین آمده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انبیای خدا را مسخره کرده، به پیام آنها گوش ندادند و به ایشان اهانت نمودند تا این که خشم خداوند بر آنها افروخته شد بحدّی که دیگر برای قوم چاره 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پادشاه بابِل را به ضدّ ایشان برانگیخت و تمام مردم یهودا را به دست او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کشتار مردم یهودا پرداخت و به پیر و جوان، دختر و پسر، رحم نکرد و حتّی وارد خانه خدا شد و جوانان آنجا را نیز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بابل، اشیاء قیمتی خانه خدا را از کوچک تا بزرگ، همه را برداشت و خزانه خانه خداوند را غارت نمود و همراه گنجهای پادشاه و درباریان به بابل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سپاهیان او خانه خدا را سوزاندند، حصار اورشلیم را منهدم کردند، تمام قصرها را به آتش کشیدند و همه اسباب قیمتی آنها را از بین بردند آنانی که زنده ماندند به بابل به اسارت برده شدند و تا به قدرت رسیدن حکومت پارس، اسیر پادشاه بابل و پسرانش بودند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بر سند متّصل نداشتن تورات فعلی و عدم اعتماد به آن وجود دارد این است که در بسیاری از موارد مضامین کتب و رساله های دیگر عهد عتیق با محتویات تورات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تورات، تورات واقعی و مورد قبول بود، نویسندگان بقیّه کتب عهد عتیق که معمولاً از پیامبران و تابعان حضرت موسی بودند با آن مخالفت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اهل کتاب اتفاق دارند بر این که دو کتاب اوّل و دوم تواریخ ایّام از مصنّفات عزرا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این دو کتاب در مورد تعداد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آنچه که در تورات آمده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بن یامین، بالع، باکر، اشبیل، جیرا، نعمان، اِیحی، رش، مفیّم، حفّیم و آرد بودند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 در اول تواریخ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بن یامین اینهابودند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 باکر و یدی ئیل</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در جای دیگر اینگونه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بن یامین به ترتیب سنّ،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 اشبیل، اَخرَخ، نوحه و رافا</w:t>
      </w:r>
      <w:r>
        <w:rPr>
          <w:rFonts w:eastAsia="IRNazanin" w:cs="IRNazanin"/>
          <w:color w:val="111111"/>
          <w:sz w:val="28"/>
          <w:szCs w:val="28"/>
          <w:rtl w:val="true"/>
          <w:lang w:bidi="fa-IR"/>
        </w:rPr>
        <w:t>.»</w:t>
      </w:r>
      <w:r>
        <w:rPr>
          <w:rStyle w:val="FootnoteAnchor"/>
          <w:rtl w:val="true"/>
        </w:rPr>
        <w:footnoteReference w:id="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می شود آنچه که در کتاب تواریخ ایّام آمده است هم از جهت تعداد فرزندان و هم از جهت اسامی آنها با آنچه در تورات آمده است </w:t>
      </w:r>
    </w:p>
    <w:p>
      <w:pPr>
        <w:pStyle w:val="BookText"/>
        <w:rPr/>
      </w:pPr>
      <w:r>
        <w:rPr>
          <w:rFonts w:ascii="IRNazanin" w:hAnsi="IRNazanin" w:eastAsia="IRNazanin"/>
          <w:color w:val="111111"/>
          <w:sz w:val="28"/>
          <w:sz w:val="28"/>
          <w:szCs w:val="28"/>
          <w:rtl w:val="true"/>
          <w:lang w:bidi="fa-IR"/>
        </w:rPr>
        <w:t xml:space="preserve">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این که میان دو گفته تواریخ ایام نیز منافات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تورات حضرت موسی همین تورات مشهور بود هرگز عزرا که خود پیداکننده و یا گردآورنده تورات است با آن به مخالفت برنمی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 شود که تورات فعلی نه از مصنّفات حضرت موسی است و نه عزرا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عدیده ای از تورات اینگونه آمده است که خداوند از فرزندان به خاطر مخالفت و گناه پدران مؤاخذه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سفر خروج در ده فرمان اینگونه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خداوند، خدای تو می باشم، خدای غیوری هستم و کسانی را که با من دشمنی کنند، مجازات می کنم، این مجازات شامل حال فرزندان آنها تا نسل سوم و چهارم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برکسانی که مرا دوست داشته باشند و دستورات مرا پیروی کنند تا هزار پشت رحمت می کنم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 در کتاب حزقیال نبی، غیر از این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 برای گناهان پدرش مجازات خواهد شد و نه پدر برای گناهان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درستکار پاداش خوبی و نیکوکاری خود را خواهد یافت و انسان بدکار نیز به سزای اعمال خود خواهد رسید</w:t>
      </w:r>
      <w:r>
        <w:rPr>
          <w:rFonts w:eastAsia="IRNazanin" w:cs="IRNazanin"/>
          <w:color w:val="111111"/>
          <w:sz w:val="28"/>
          <w:szCs w:val="28"/>
          <w:rtl w:val="true"/>
          <w:lang w:bidi="fa-IR"/>
        </w:rPr>
        <w:t>.»</w:t>
      </w:r>
      <w:r>
        <w:rPr>
          <w:rStyle w:val="FootnoteAnchor"/>
          <w:rtl w:val="true"/>
        </w:rPr>
        <w:footnoteReference w:id="4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آنچه را که در کتاب حزقیال نبی آمده است تصدیق می کند و نه آنچه را که در تورات وجود دارد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علاوه بر این، سخن تورات با منطق </w:t>
      </w:r>
    </w:p>
    <w:p>
      <w:pPr>
        <w:pStyle w:val="BookText"/>
        <w:rPr/>
      </w:pPr>
      <w:r>
        <w:rPr>
          <w:rFonts w:ascii="IRNazanin" w:hAnsi="IRNazanin" w:eastAsia="IRNazanin"/>
          <w:color w:val="111111"/>
          <w:sz w:val="28"/>
          <w:sz w:val="28"/>
          <w:szCs w:val="28"/>
          <w:rtl w:val="true"/>
          <w:lang w:bidi="fa-IR"/>
        </w:rPr>
        <w:t>عقل نیز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سخن تورات صحیح باشد لازمه اش این است که حضرت ابراهیم و اسحاق و اسماعیل و یعقوب و یوسف علیهم السلام از اهل نجات و رحمت نباشند؛ زیرا به زعم اهل کتاب پدر حضرت ابراهیم از بت پرستان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بنابراین باشد که تا نسل سوم و چهارم به خاطر گناه پدر، مجازات شوند، باید پیامبران مزبور که هم از پیامبران بزرگ در نزد اهل کتابند از اهل نجات نباشند و طبیعی است که اگر چنین باشد یهودیها و مسیحیها که خود را از تابعان آنها می دانند اهل نجات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حزقیال نبی را با مضامین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اعداد تورات، مقایسه کند به خوبی متوجه می شود که میان این دو کتاب در بیان احکام ناسازگاریهای فراوانی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فقرات تورات فعلی حکایت از این دارد که تورات مدّتها بعد از مرگ حضرت موسی علیه السلام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 هایی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پیدایش تورات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در اسرائیل پادشاهی روی کار آید، در سرزمین ادوم این پادشاهان یکی پس از دیگری به سلطنت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رَحوبوت که در کنار رودخانه ای واقع بود</w:t>
      </w:r>
      <w:r>
        <w:rPr>
          <w:rFonts w:eastAsia="IRNazanin" w:cs="IRNazanin"/>
          <w:color w:val="111111"/>
          <w:sz w:val="28"/>
          <w:szCs w:val="28"/>
          <w:rtl w:val="true"/>
          <w:lang w:bidi="fa-IR"/>
        </w:rPr>
        <w:t>.»</w:t>
      </w:r>
      <w:r>
        <w:rPr>
          <w:rStyle w:val="FootnoteAnchor"/>
          <w:rtl w:val="true"/>
        </w:rPr>
        <w:footnoteReference w:id="4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به خوبی نشان می دهد که موقع نگارش تورات، زمانی بوده است که از عصر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زیادی گذشته بود و عصر پادشاهی </w:t>
      </w:r>
    </w:p>
    <w:p>
      <w:pPr>
        <w:pStyle w:val="BookText"/>
        <w:rPr/>
      </w:pPr>
      <w:r>
        <w:rPr>
          <w:rFonts w:ascii="IRNazanin" w:hAnsi="IRNazanin" w:eastAsia="IRNazanin"/>
          <w:color w:val="111111"/>
          <w:sz w:val="28"/>
          <w:sz w:val="28"/>
          <w:szCs w:val="28"/>
          <w:rtl w:val="true"/>
          <w:lang w:bidi="fa-IR"/>
        </w:rPr>
        <w:t xml:space="preserve">در اسرائیل فرارسیده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حضرت داوود و سلیمان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بدانیم زمان حضرت طالوت و داوود، حدود سیصد و شصت سال بعد از حضرت موسی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اعداد تورات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یائیر که طایفه ای از قبیل منسیّ بودند، برخی روستاهای جِلعاد را اشغال کرده ناحیه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حووت یائیر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همین مضمون در سفر تثنیه تورات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 را همچنان که امروز هم مشهور است حووت یائیر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دهستانهای یائیر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از کتب دیگر عهد عتیق بر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سال بعد از حضرت موسی به دنیا آمده و زندگی می کرده است؛ مثلاً از کتاب داوران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سال پس از حضرت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اسرائیل را به عهده گرفته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بنابراین، می توان نتیجه گرفت کهتورات، دهها سال پس از حضرت موسی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تثنیه تورات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سعیر سکونت داشتند،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اعقاب عیسو آنها را بیرون رانده، جایشان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اسرائیل جای مردم کنعان را که خداوند سرزمینشان را به اسرائیل بخشیده بود گرفتند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جملات دلالت بر این دارد که زمان نگارش تورات، بعد از ورود </w:t>
      </w:r>
      <w:bookmarkStart w:id="37" w:name="pg3672_35701"/>
    </w:p>
    <w:p>
      <w:pPr>
        <w:pStyle w:val="BookText"/>
        <w:rPr/>
      </w:pPr>
      <w:bookmarkEnd w:id="37"/>
      <w:r>
        <w:rPr>
          <w:rFonts w:ascii="IRNazanin" w:hAnsi="IRNazanin" w:eastAsia="IRNazanin"/>
          <w:color w:val="111111"/>
          <w:sz w:val="28"/>
          <w:sz w:val="28"/>
          <w:szCs w:val="28"/>
          <w:rtl w:val="true"/>
          <w:lang w:bidi="fa-IR"/>
        </w:rPr>
        <w:t>بنی اسرائیل به سرزمین موعود یعنی کنعان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به صراحت تورات و نیز کتاب یوشع، تا زمانی که حضرت موسی زنده بود بنی اسرائیل به کنعان راه نیافته بودند و بعد از مرگ حضرت موسی، در زمان حضرت یوشع این کار اتفاق افتاد، روشن می شود که زمان نگارش تورات پس از فوت حضرت موسی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دیگری نیز در تورات از فتح کنعان به دست اسرائیلیها سخن گفته شده است</w:t>
      </w:r>
      <w:r>
        <w:rPr>
          <w:rStyle w:val="FootnoteAnchor"/>
          <w:rtl w:val="true"/>
        </w:rPr>
        <w:footnoteReference w:id="52"/>
      </w:r>
      <w:r>
        <w:rPr>
          <w:rFonts w:ascii="IRNazanin" w:hAnsi="IRNazanin" w:eastAsia="IRNazanin"/>
          <w:color w:val="111111"/>
          <w:sz w:val="28"/>
          <w:sz w:val="28"/>
          <w:szCs w:val="28"/>
          <w:rtl w:val="true"/>
          <w:lang w:bidi="fa-IR"/>
        </w:rPr>
        <w:t>و حال آن که تا زمان حیاتحضرت موسی، چنین کاری صورت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تثنیه در مورد درگذشت حضرت موسی در سرزمین موآب در سن صد و بیست سالگی و عزاداری بنی اسرائیل در آن سرزمین به مدّت سی روز و نامعلوم بودن مکان دفن او تا به امروز سخن گفته شده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اینجملات نیز بوضوح دلالت دارد که زمان نگارش تورات، مدّتها پس از حضرت موسی بوده است</w:t>
      </w:r>
      <w:r>
        <w:rPr>
          <w:rFonts w:eastAsia="IRNazanin" w:cs="IRNazanin"/>
          <w:color w:val="111111"/>
          <w:sz w:val="28"/>
          <w:szCs w:val="28"/>
          <w:rtl w:val="true"/>
          <w:lang w:bidi="fa-IR"/>
        </w:rPr>
        <w:t>.</w:t>
      </w:r>
    </w:p>
    <w:p>
      <w:pPr>
        <w:pStyle w:val="Heading3"/>
        <w:numPr>
          <w:ilvl w:val="2"/>
          <w:numId w:val="1"/>
        </w:numPr>
        <w:rPr/>
      </w:pPr>
      <w:bookmarkStart w:id="38" w:name="__RefHeading___Toc383498_2281741623"/>
      <w:bookmarkStart w:id="39" w:name="_Toc14"/>
      <w:bookmarkEnd w:id="38"/>
      <w:r>
        <w:rPr>
          <w:rtl w:val="true"/>
        </w:rPr>
        <w:t>نقد کتب دیگر عهد عتیق</w:t>
      </w:r>
      <w:bookmarkEnd w:id="39"/>
    </w:p>
    <w:p>
      <w:pPr>
        <w:pStyle w:val="BookText"/>
        <w:rPr/>
      </w:pPr>
      <w:r>
        <w:rPr>
          <w:rFonts w:ascii="IRNazanin" w:hAnsi="IRNazanin" w:eastAsia="IRNazanin"/>
          <w:color w:val="111111"/>
          <w:sz w:val="28"/>
          <w:sz w:val="28"/>
          <w:szCs w:val="28"/>
          <w:rtl w:val="true"/>
          <w:lang w:bidi="fa-IR"/>
        </w:rPr>
        <w:t>نقد کتب دیگر عهد عتیق</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مطالب پیشین به اثبات رسید وحیانی و الهامی نبودن تورات و عدم وجود دلیل بر انتساب آن به حضرت موسی و بلکه دلیل بر نادرستی این انتساب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 دارد تنها به برخی از ادلّه نادرستی انتساب بقیه کتب عهد عتیق به صاحبان آنهااشاره کنیم با توجه به این که مبنای این مقاله بر اختصار و ایجاز است، چاره ای جز ذکر برخی از ادلّه، آن هم تنها نسبت به برخی از کتب عهد عتیق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انتساب و استناد این کتب به صاحبان آنها مانند یوشع و عزرا و اشعیا و ارمیا و زکریا و داوود و سلیمان و حزقیال و دانیال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درکار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آنها در این استناد از حدّ ظن و گمان تجاوز نمی کند به همین خاطر برخی از علمای اهل کتاب این انتسابها را به صورت احتمالی مطرح می کنند نه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این که نویسندگان این کتب در موقع نوشتن، تحت نظارت روح القدس بوده اند ادّعای بی دلیل و غیر قابل اثباتی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سابق در مورد حمله بخت نَصَّر و نابودی مسجد الأقصی و از میان رفتن تورات و صندوق عهد گفته شد در مورد بقیّه کتب عهد عتیق نیز صادق است؛ زیرا پس از تخریب مسجد، چیزی از آثار گذشتگان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مسجد الأقصی و تمام آنچه در آنجا نگهداری می شد بلکه تمامی اورشلیم، تخریب و تاراج شد و این سرزمین به تلّی از خاک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کتب پیامبران پیشین دستخوش نابودی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محتویات و مضامین کتب عهد عتیق به خوبی نشان می دهد که آنها را نمی توان به کسانی که این کتب به نام آنهامشهور شده است نسبت داد؛ مثلاً برخی از عبارات کتاب یوشع گواهی می دهد که از تصنیفات یوشع پیامبر نیست؛ به عنوان نمونه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بعد، یوشع خدمتگزار خداوند در سن صد و ده سالگی درگذشت و او را در تمنه سارح در کوهستان افرایم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اسرائیل در تمام مدّت زندگانی یوشع و نیز </w:t>
      </w:r>
    </w:p>
    <w:p>
      <w:pPr>
        <w:pStyle w:val="BookText"/>
        <w:rPr/>
      </w:pPr>
      <w:r>
        <w:rPr>
          <w:rFonts w:ascii="IRNazanin" w:hAnsi="IRNazanin" w:eastAsia="IRNazanin"/>
          <w:color w:val="111111"/>
          <w:sz w:val="28"/>
          <w:sz w:val="28"/>
          <w:szCs w:val="28"/>
          <w:rtl w:val="true"/>
          <w:lang w:bidi="fa-IR"/>
        </w:rPr>
        <w:t>ریش سفیدان قوم که پس از او زنده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وفادار ماندند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خداوند یوشع را در نظر تمام قوم اسرائیل سرافراز نمود قوم اسرائیل، یوشع را در تمام عمرش مانند موسی احترام می کردند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علاوه بر همه اینها در سراسر کتاب یوشع، از وی به صورت غایب تعبیر می شود و لحن سخن به گونه ای است که به وضوح دلالت بر این دارد که شخص یا اشخاص، پس از یوشع، حوادث و جریاناتی که بر او گذشته است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از برخی عبارات کتاب یوشع می توان استنباط کرد که این کتاب در زمان حضرت داوود و یا بعد از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اعتراف مورّخان اهل کتاب، ولادت حضرت داوود صد و پنجاه و هشت سال بعد از فوت یوشع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سربازان دشمن را تعقیب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شده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از کتاب دوّم سموئیل استفادهمی شود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داوود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داوود این مرثیه را برای شائول و یوناتان نوشت و بعد دستور داد در سراسر اسرائیل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این مرثیه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نویسنده کتاب داوران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کتاب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از تصنیفات خرقیال و برخی آن را از ارمیا و برخی آن را </w:t>
      </w:r>
    </w:p>
    <w:p>
      <w:pPr>
        <w:pStyle w:val="BookText"/>
        <w:rPr/>
      </w:pPr>
      <w:r>
        <w:rPr>
          <w:rFonts w:ascii="IRNazanin" w:hAnsi="IRNazanin" w:eastAsia="IRNazanin"/>
          <w:color w:val="111111"/>
          <w:sz w:val="28"/>
          <w:sz w:val="28"/>
          <w:szCs w:val="28"/>
          <w:rtl w:val="true"/>
          <w:lang w:bidi="fa-IR"/>
        </w:rPr>
        <w:t>از عزرا و برخی از سموئیل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اقوال هیچ دلیلی بر مدّعای خود ارائه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اختلاف در مورد برخی دیگر از کتب عهد عتیق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مصنّف واقعی این کتب معلوم نیست، اعتبار آنها مخدوش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سموئیل نمی تواند از سموئیل نبی باشد؛ زیرا در سراسر این کتاب حتی یک مورد هم نمی توان یافت که از سموئیل به صورت متکلّم تعبیر شده باشد بلکه در همه جا به صورت غایب و گزارش گونه از سموئیل و حوادثی که بر او گذشته است سخن گفته شده است؛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 هرچند بچّه ای بیش نبود ولی جلیقه مخصوص کاهنان را می پوشید و خداوند را خدمت می نمود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 تا پایان عمرش رهبر بنی اسرائیل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به بیت ئیل، جلجال و مصفه می رفت و در آنجا به شکایات مردم رسیدگی می کرد بعد به خانه خود در ادامه برمی گشت و در آنجا نیز به حلّ مشکلات بنی اسرائیل می پرداخت، سموئیل در ادامه یک قربانگاه برای خداوند بنا کرد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انتساب کتاب نحمیا به وی نیز معلوم نیست بلکه از برخی قرائن فهمیده می شود که از او نیست؛ زیرا اوّلاً آنجا که از نحمیا نام می برد به گونه ای است که گویا فردی است غیر از نویسنده کتاب، به عنوان نمونه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نحمیای حاکم، اولین کسی بود که این پیمان را امضا کرد و بعد از او صدقیا، سپس افراد زیر آن را امضا کردند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خانه خدا که از انبارهای کنار دروازه خانه خدا محافظت می کردند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بودند که در زمان یویاقیم، نحمیای حاکم، عزرای معلّم و کاهن انجام وظیفه می کردند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ثانیا در جایی از این کتاب از داریوش، پادشاه پارس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پادشاه حدود صد سال پس از وفات نحمیا پادشاهی می کرده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این گذشته نحمیا از انبیا نبوده است بدین جهت به فرض این که صحّت انتساب این کتاب به وی مورد پذیرش قرار گیرد باز دلیلی بر اعتبار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از حضرت سلیمان باشد؛ زیرا در برخی از این امثال به صراحت نام افراد دیگر مطرح شده است؛ مثلاً در مَثَل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سخنان برگزیده آگور، پسر یاقه است خطاب به اینی ئیل و اوکال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مَثَل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سخنان گزیده ای است که مادر لموئیل پادشاه به او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فرض کنیم که بخشهایی از این کتاب از حضرت سلیمان است باز دلیلی نداریم که به دست او و یا در عهد او جمع آوری شده باشد بلکه قرائنی در دست است که پس از او جمع آوری شده است؛ مثلاً در مَثَل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مَثَلهای دیگری از سلیمان که مردان، حزقیا، پادشاه یهودا، آنها را به رشته تحریر در آورده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زبور نمی تواند تماما از حضرت داوود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جهت برخی از این مزامیر صد و پنجاه گانه را به حضرت موسی و برخی از آنها را به حضرت سلیمان و برخی از آنها را به افراد دیگری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برخی از این مزامیر به گونه ای است که نمی تواند از حضرت داوود 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کتاب جامعه و غزل غزلها که منسوب به حضرت سلیمان است، از جهت محتوا به گونه ای است که به هیچ وجه نمی توان آنها را از حضرت سلیمان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جامعه سراسر از پوچی و بیهودگی و شک و یأس سخن می گوید و کتاب غزل غزلها، سراسر ترانه های عشقی و جنسی است و تعبیرات آنها به قدری جلف و مستهجن است که نمی توان آنها را به یک فرد متدین و مؤدّبی نسبت داد چه رسد به حضرت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ایّوب یقینا از حضرت ایّوب نیست؛ زیرا لحن سخن در این کتاب در مورد ایّوب به گونه ای است که گویا در مورد فرد غایب سخن می گوید در آغاز این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عوص مردی زندگی می کرد به نام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درستکار و خداترس که از گناه دوری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چنین آمده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ایّوب صد و چهل سال دیگر عمر کرد و فرزندان خود را تا پشت چهارم دید او سرانجام پس از یک زندگانی طولانی در حالی که پیر و سالخورده شده بود وفات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مسلّما مصنّف این کتاب فردی است غیر از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مرد کیست؟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اند علاوه بر این که حاکی از اختلاف نظر است دلیلی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اشعیای نبی آن چنان که از مضامین آن پیداست از مصنّفات اشعیا نیست بلکه نقل قولهایی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شامل پیامهایی است که خدا در دوران سلطنت عزیا و یوتام و آماز و حِزقیا، پادشاهان سرزمین یهودا در عالم رؤیا به اشعیا پسر آموص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آغاز باب دوم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پیغام دیگری که در باره سرزمین یهودا و شهر اورشلیم از جانب خداوند به اشعیا پسر آموص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سی و هفتم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اشعیای نبی برای حزقیای پادشاه این پیغام را فرستاد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کتاب دانیال و کتاب هوشع و کتاب یونس متعلق به خود این پیامبران نیست؛ زیرا در همه این کتب از آنها به صورت غایب تعبیر می شود و گویا گزارشی است از حوادث و جریاناتی که بر آنها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یا ناقلان آنها نیز به صورت قطعی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سخنان نامعقول و ناموزون و خرافی و نیز نسبتهای ناروا به پیامبران و اولیای الهی، خود بهترین دلیل بر بی اعتباری این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عهد عتیق اعم از تورات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وحیانی و الهامی نبودن آنها و یا حدّ اقل راه یافتن تحریفات فراوان در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پاره ای از این موارد اشاره می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متعال نسبت دروغ و جهل و </w:t>
      </w:r>
    </w:p>
    <w:p>
      <w:pPr>
        <w:pStyle w:val="BookText"/>
        <w:rPr/>
      </w:pPr>
      <w:r>
        <w:rPr>
          <w:rFonts w:ascii="IRNazanin" w:hAnsi="IRNazanin" w:eastAsia="IRNazanin"/>
          <w:color w:val="111111"/>
          <w:sz w:val="28"/>
          <w:sz w:val="28"/>
          <w:szCs w:val="28"/>
          <w:rtl w:val="true"/>
          <w:lang w:bidi="fa-IR"/>
        </w:rPr>
        <w:t>جسمانی بودن و احساس رقابت او با انسان و مخالفت او با علم آموزی و آگاهی بشر و بدخواهی او برای انسان می دهد، علاوه بر این یک دیدگاه منفی از جنس زن ارائه می دهد</w:t>
      </w:r>
      <w:r>
        <w:rPr>
          <w:rFonts w:eastAsia="IRNazanin" w:cs="IRNazanin"/>
          <w:color w:val="111111"/>
          <w:sz w:val="28"/>
          <w:szCs w:val="28"/>
          <w:rtl w:val="true"/>
          <w:lang w:bidi="fa-IR"/>
        </w:rPr>
        <w:t>.</w:t>
      </w:r>
      <w:r>
        <w:rPr>
          <w:rStyle w:val="FootnoteAnchor"/>
          <w:rtl w:val="true"/>
        </w:rPr>
        <w:footnoteReference w:id="6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تورات به حضرت نوح نسبت شرابخواری فراوان و مستی و </w:t>
      </w:r>
    </w:p>
    <w:p>
      <w:pPr>
        <w:pStyle w:val="BookText"/>
        <w:rPr/>
      </w:pPr>
      <w:r>
        <w:rPr>
          <w:rFonts w:ascii="IRNazanin" w:hAnsi="IRNazanin" w:eastAsia="IRNazanin"/>
          <w:color w:val="111111"/>
          <w:sz w:val="28"/>
          <w:sz w:val="28"/>
          <w:szCs w:val="28"/>
          <w:rtl w:val="true"/>
          <w:lang w:bidi="fa-IR"/>
        </w:rPr>
        <w:t>برهنگی می دهد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و یا به حضرت ابراهیم نسبت ناروای ازدواج با خواهر ناتنی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w:t>
      </w:r>
      <w:r>
        <w:rPr>
          <w:rStyle w:val="FootnoteAnchor"/>
          <w:rtl w:val="true"/>
        </w:rPr>
        <w:footnoteReference w:id="67"/>
      </w:r>
      <w:r>
        <w:rPr>
          <w:rFonts w:ascii="IRNazanin" w:hAnsi="IRNazanin" w:eastAsia="IRNazanin"/>
          <w:color w:val="111111"/>
          <w:sz w:val="28"/>
          <w:sz w:val="28"/>
          <w:szCs w:val="28"/>
          <w:rtl w:val="true"/>
          <w:lang w:bidi="fa-IR"/>
        </w:rPr>
        <w:t>در حالی که در تورات آمده است که خواهر ناتنی از محارم است و ازدواج با او حرام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داستان کشتی گرفتن یعقوب با خدا مطرح شده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حضرت هارون برادر حضرت موسی به عنوان عامل گوساله پرستی قوم بنی اسرائیل معرفی شده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حضرت یعقوب را حیله گر، دروغگو و خیانتگر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اینگونه وانمود کرده است که می توان از راه حیله و دروغ منصب بزرگ نبوّت را برای خود و فرزندان خود به دست آورد</w:t>
      </w:r>
      <w:r>
        <w:rPr>
          <w:rFonts w:eastAsia="IRNazanin" w:cs="IRNazanin"/>
          <w:color w:val="111111"/>
          <w:sz w:val="28"/>
          <w:szCs w:val="28"/>
          <w:rtl w:val="true"/>
          <w:lang w:bidi="fa-IR"/>
        </w:rPr>
        <w:t>.</w:t>
      </w:r>
      <w:r>
        <w:rPr>
          <w:rStyle w:val="FootnoteAnchor"/>
          <w:rtl w:val="true"/>
        </w:rPr>
        <w:footnoteReference w:id="71"/>
      </w:r>
      <w:r>
        <w:rPr>
          <w:rStyle w:val="FootnoteAnchor"/>
          <w:rtl w:val="true"/>
        </w:rPr>
        <w:footnoteReference w:id="7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به حضرت لوط پیامبر هم نسبت شرابخواری و هم نسبت هم بسترشدن با دو دختر خود را می دهد</w:t>
      </w:r>
      <w:r>
        <w:rPr>
          <w:rStyle w:val="FootnoteAnchor"/>
          <w:rtl w:val="true"/>
        </w:rPr>
        <w:footnoteReference w:id="73"/>
      </w:r>
      <w:r>
        <w:rPr>
          <w:rFonts w:ascii="IRNazanin" w:hAnsi="IRNazanin" w:eastAsia="IRNazanin"/>
          <w:color w:val="111111"/>
          <w:sz w:val="28"/>
          <w:sz w:val="28"/>
          <w:szCs w:val="28"/>
          <w:rtl w:val="true"/>
          <w:lang w:bidi="fa-IR"/>
        </w:rPr>
        <w:t xml:space="preserve">در تورات آمده است که یهودا فرزند یعقوب با عروس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پسر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 و ثامار از این راه حامله شد و دو قلو زایید به نام فارص و زارَح</w:t>
      </w:r>
      <w:r>
        <w:rPr>
          <w:rStyle w:val="FootnoteAnchor"/>
          <w:rtl w:val="true"/>
        </w:rPr>
        <w:footnoteReference w:id="74"/>
      </w:r>
      <w:r>
        <w:rPr>
          <w:rFonts w:ascii="IRNazanin" w:hAnsi="IRNazanin" w:eastAsia="IRNazanin"/>
          <w:color w:val="111111"/>
          <w:sz w:val="28"/>
          <w:sz w:val="28"/>
          <w:szCs w:val="28"/>
          <w:rtl w:val="true"/>
          <w:lang w:bidi="fa-IR"/>
        </w:rPr>
        <w:t>در حالی که در انجیل متّی به صراحت آمده است که حضرت عیسی مسیح و داوود و سلیمان از نسل فارص هستند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آیا می توان باور کرد که این پیامبران فرزندان زنا زاده اند آنهم </w:t>
      </w:r>
    </w:p>
    <w:p>
      <w:pPr>
        <w:pStyle w:val="BookText"/>
        <w:rPr/>
      </w:pPr>
      <w:r>
        <w:rPr>
          <w:rFonts w:ascii="IRNazanin" w:hAnsi="IRNazanin" w:eastAsia="IRNazanin"/>
          <w:color w:val="111111"/>
          <w:sz w:val="28"/>
          <w:sz w:val="28"/>
          <w:szCs w:val="28"/>
          <w:rtl w:val="true"/>
          <w:lang w:bidi="fa-IR"/>
        </w:rPr>
        <w:t>زنای با محارم؟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تورات برخی از مجازاتهایی که برای بعضی از گناهان منظور شده است بسیار خشونت آمیز، غیر انسانی و غیر معقول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 عهد عتیق آمده است که حضرت داوود دلباخته زنِ اوریا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با او زنا می کند و زن از این راه حامله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برای این که شوهر او یعنی اوریا را به اشتباه بیندازد دست به حیله ای می زند که موفّقیت آمیز نیست تا این که بناچار با حیله ای اوریا را از بین می برد و همسر او را به زنی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سلیمان فرزند چنین زنی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بالاخره صبح روز بعد، داود نامه ای برای یوآب نوشت و آن را به وسیله اوریا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یوآب دستور داده بود که وقتی جنگ شدّت می گیرد، اوریا را در خطّ مقدم جبهه قرار بدهد و او را تنها بگذارد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یوآب در حال محاصره شهر دشمن بود، اوریا را به جایی فرستاد که می دانست سربازان قوّی دشمن در آنجا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ارویا و چند سرباز دیگر اسرائیلی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قاصد قاصد یوآب به اورشلیم رفت و به داوود گزارش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سربازان ما کشته شدند که اوریای حیتی هم در بین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به یوآب بگو که ناراحت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 که از کارش راضی 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بتشبع شنید شوهرش مرده است عزادار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ایام سوگواری، داوود بتشبع را به کاخ سلطنتی آورد و او نیز یکی از زنان داوود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پسری بدنیا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کاری که داوود کرده بود در نظر خداوند ناپسند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سموئیل،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بتشبع بار دیگر از داوود حامله شد پسری زایید و اسم او را سلیمان گذاشت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عتیق به حضرت سلیمان نسبت دلدادگی مفرط به زنان و </w:t>
      </w:r>
    </w:p>
    <w:p>
      <w:pPr>
        <w:pStyle w:val="BookText"/>
        <w:rPr/>
      </w:pPr>
      <w:r>
        <w:rPr>
          <w:rFonts w:ascii="IRNazanin" w:hAnsi="IRNazanin" w:eastAsia="IRNazanin"/>
          <w:color w:val="111111"/>
          <w:sz w:val="28"/>
          <w:sz w:val="28"/>
          <w:szCs w:val="28"/>
          <w:rtl w:val="true"/>
          <w:lang w:bidi="fa-IR"/>
        </w:rPr>
        <w:t>شهوت پرستی و ازدواج با زنان کافر و بت پرست و از آن بدتر بت پرستی و کفر و ترویج و اشاعه آن را داده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عجیب این است که اهل کتاب معتقدند که حضرت سلیمان با حالت کفر و بت پرستی، بدون این که موفق به توبه شود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عتیق آمده است که خداوند به یوشع نبی امر کرد که با زن فاحشه ای ازدواج کند تا از مردان دیگر نیز برای او فرزند بیاورد</w:t>
      </w:r>
      <w:r>
        <w:rPr>
          <w:rFonts w:eastAsia="IRNazanin" w:cs="IRNazanin"/>
          <w:color w:val="111111"/>
          <w:sz w:val="28"/>
          <w:szCs w:val="28"/>
          <w:rtl w:val="true"/>
          <w:lang w:bidi="fa-IR"/>
        </w:rPr>
        <w:t>.</w:t>
      </w:r>
      <w:r>
        <w:rPr>
          <w:rStyle w:val="FootnoteAnchor"/>
          <w:rtl w:val="true"/>
        </w:rPr>
        <w:footnoteReference w:id="8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عتیق به حضرت طالوت نسبت سرپیچی از فرمان خدا و حاکم شدن روح پلید در وجود او، حسادت ورزیدن به حضرت داوود و </w:t>
      </w:r>
    </w:p>
    <w:p>
      <w:pPr>
        <w:pStyle w:val="BookText"/>
        <w:rPr/>
      </w:pPr>
      <w:r>
        <w:rPr>
          <w:rFonts w:ascii="IRNazanin" w:hAnsi="IRNazanin" w:eastAsia="IRNazanin"/>
          <w:color w:val="111111"/>
          <w:sz w:val="28"/>
          <w:sz w:val="28"/>
          <w:szCs w:val="28"/>
          <w:rtl w:val="true"/>
          <w:lang w:bidi="fa-IR"/>
        </w:rPr>
        <w:t>قصد ترور او و در نهایت عزل شدن از مقام خود از سوی خدا داده شده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کتاب جامعه و کتاب غزل غزلهای حضرت سلیمان همانگونه که قبلاً اشاره شد از جهت محتوا به قدری زشت و مستهجن و غیر معقول است که به هیچ وجه نمی توان آنها را به عنوان کتب وحیانی و یا الهامی پذیرفت</w:t>
      </w:r>
      <w:r>
        <w:rPr>
          <w:rFonts w:eastAsia="IRNazanin" w:cs="IRNazanin"/>
          <w:color w:val="111111"/>
          <w:sz w:val="28"/>
          <w:szCs w:val="28"/>
          <w:rtl w:val="true"/>
          <w:lang w:bidi="fa-IR"/>
        </w:rPr>
        <w:t>.</w:t>
      </w:r>
      <w:r>
        <w:rPr>
          <w:rStyle w:val="FootnoteAnchor"/>
          <w:rtl w:val="true"/>
        </w:rPr>
        <w:footnoteReference w:id="8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جملات کتاب جامعه که سراسر از پوچی و بی هدفی جهان و پدیده های آن سخن می گوید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سخنان پسر داوود است که در اورشلیم سلطنت می کرد و به حکیم معروف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سراسر بیهودگی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تمامی زحماتی که در زیر آسمان می کشد چه نفعی عایدش می شود؟ همه چیز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خسته کننده که زبان از وصف آن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آسمان چیز تازه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زیر آسمان انجام می شود دیده ام همه چیز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دویدن به دنبال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را نمی توان راست و چیزی را که نیست نمی توان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برآمدم فرق میان حکمت و حماقت و دانش و جهالت را بفهمم ولی دریافتم که این نیز مانند دویدن به دنبال باد، کار بیهوده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بیشتر حکمت می آموزد محزونتر می شود و هرچه بیشتر دانش می اندوزد غمگین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 به عیش و عشرت بپرداز و خوش باشد ولی فهمیدم که این نیز بیهودگی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شادی، احمقانه و بی 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تناقضات و ناسازگاریها و با اشتباهات روشن در عهد عتیق دلیل دیگری بر بی اعتباری آن و یا حدّاقل راه یافتن تحریفات فراوان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پاره ای از این موارد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مدت اقامت بنی اسرائیل در مصر چهارصد و سی سال دانسته شده است</w:t>
      </w:r>
      <w:r>
        <w:rPr>
          <w:rStyle w:val="FootnoteAnchor"/>
          <w:rtl w:val="true"/>
        </w:rPr>
        <w:footnoteReference w:id="83"/>
      </w:r>
      <w:r>
        <w:rPr>
          <w:rFonts w:ascii="IRNazanin" w:hAnsi="IRNazanin" w:eastAsia="IRNazanin"/>
          <w:color w:val="111111"/>
          <w:sz w:val="28"/>
          <w:sz w:val="28"/>
          <w:szCs w:val="28"/>
          <w:rtl w:val="true"/>
          <w:lang w:bidi="fa-IR"/>
        </w:rPr>
        <w:t>در حالی که در جای دیگر این مدّت، چهارصد سال بیان شده است</w:t>
      </w:r>
      <w:r>
        <w:rPr>
          <w:rStyle w:val="FootnoteAnchor"/>
          <w:rtl w:val="true"/>
        </w:rPr>
        <w:footnoteReference w:id="8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ناسازگاری در عهد جدید نیز مشاهده می شود؛ زیرا در کتاب اعمال رسولان مدت اقامت بنی اسرائیل چهارصد سال آمده است</w:t>
      </w:r>
      <w:r>
        <w:rPr>
          <w:rStyle w:val="FootnoteAnchor"/>
          <w:rtl w:val="true"/>
        </w:rPr>
        <w:footnoteReference w:id="85"/>
      </w:r>
      <w:r>
        <w:rPr>
          <w:rFonts w:ascii="IRNazanin" w:hAnsi="IRNazanin" w:eastAsia="IRNazanin"/>
          <w:color w:val="111111"/>
          <w:sz w:val="28"/>
          <w:sz w:val="28"/>
          <w:szCs w:val="28"/>
          <w:rtl w:val="true"/>
          <w:lang w:bidi="fa-IR"/>
        </w:rPr>
        <w:t>در حالی که دررساله پُولُس به عَلاطیان مدت، چهارصدوسی سال بیان شده است</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جالب این است که بدانیم به نظر بسیاری از مورّخان حتی مورّخان اهل کتاب هیچ یک از این دو نظر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 این است که مدت اقامت بنی اسرائیل در مصر حدود دویست و پانزده سال بوده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مضامین باب دوم از کتاب عزرا با مضامین باب هفتم از کتاب نحمیا در رهبران یهودی و نام طوایف و تعداد یهودیانی که در بابل اسیر بودند و به دستور کوروش به اورشلیم بازگشتند اختلاف فاحشی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این که هر دو کتاب در جمع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 کل 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اشتباه فاحش شده اند؛ زیرا حاصل جمع نفرات بر اساس نقل کتاب عزرا </w:t>
      </w:r>
      <w:r>
        <w:rPr>
          <w:rFonts w:eastAsia="IRNazanin" w:cs="IRNazanin"/>
          <w:color w:val="111111"/>
          <w:sz w:val="28"/>
          <w:szCs w:val="28"/>
          <w:lang w:bidi="fa-IR"/>
        </w:rPr>
        <w:t>29818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بر اساس کتاب نحمیا </w:t>
      </w:r>
      <w:r>
        <w:rPr>
          <w:rFonts w:eastAsia="IRNazanin" w:cs="IRNazanin"/>
          <w:color w:val="111111"/>
          <w:sz w:val="28"/>
          <w:szCs w:val="28"/>
          <w:lang w:bidi="fa-IR"/>
        </w:rPr>
        <w:t>31089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شود در حالی که هر دو کتاب حاصل جمع نفرات را </w:t>
      </w:r>
      <w:r>
        <w:rPr>
          <w:rFonts w:eastAsia="IRNazanin" w:cs="IRNazanin"/>
          <w:color w:val="111111"/>
          <w:sz w:val="28"/>
          <w:szCs w:val="28"/>
          <w:lang w:bidi="fa-IR"/>
        </w:rPr>
        <w:t>42360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اول پادشاهان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سوّمین سال سلطنت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 یهودا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اسرائیل پادشاه شد و بیست و چهار سال در ترصه سلطنت کرد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 در کتاب دوم تواریخ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سی و ششم سلطنت آسا،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اسرائیل به یهودا لشکر کشید</w:t>
      </w:r>
      <w:r>
        <w:rPr>
          <w:rFonts w:eastAsia="IRNazanin" w:cs="IRNazanin"/>
          <w:color w:val="111111"/>
          <w:sz w:val="28"/>
          <w:szCs w:val="28"/>
          <w:rtl w:val="true"/>
          <w:lang w:bidi="fa-IR"/>
        </w:rPr>
        <w:t>...»</w:t>
      </w:r>
      <w:r>
        <w:rPr>
          <w:rStyle w:val="FootnoteAnchor"/>
          <w:rtl w:val="true"/>
        </w:rPr>
        <w:footnoteReference w:id="8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میان این دو کتاب آشکار است؛ زیرا بر حسب آنچه در کتاب اوّل پادشاهان آمده است بعشا حدود ده سال قبل از سال سی و ششم </w:t>
      </w:r>
    </w:p>
    <w:p>
      <w:pPr>
        <w:pStyle w:val="BookText"/>
        <w:rPr/>
      </w:pPr>
      <w:r>
        <w:rPr>
          <w:rFonts w:ascii="IRNazanin" w:hAnsi="IRNazanin" w:eastAsia="IRNazanin"/>
          <w:color w:val="111111"/>
          <w:sz w:val="28"/>
          <w:sz w:val="28"/>
          <w:szCs w:val="28"/>
          <w:rtl w:val="true"/>
          <w:lang w:bidi="fa-IR"/>
        </w:rPr>
        <w:t>سلطنت آسا، سلطنتش پایان یافته بود چگونه ممکن است در این زمان به یهودا لشکر کشی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دوّم سموئیل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خشم خداوند بر قوم اسرائیل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برای تنبیه ایشان، داوود را بر آن داشت تا اسرائیل و یهودا را سرشماری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به یوآب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مردان جنگی سراسر کشور سرشماری به عمل آورد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 در کتاب اول تواریخ در همین مورد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خواست اسرائیل را دچار مصیبت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را اغوا کرد تا اسرائیل را سرشماری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یوآب و سایر رهبران اسرائیل چنین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اسرائیل بروید و مردان جنگی را سرشماری کنید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همانگونه که ملاحظه گردید، در کتاب سموئیل سرشماری را از جانب خدا و به دستور او می داند اما در کتاب تواریخ، این کار را از جانب شیطان و به اغوای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تورات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حرامزاده و فرزندان او تا ده نسل، نباید وارد جماعت خداوند شوند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علاوه بر این که غیر معقول جلوه می کند، مستلزم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و پدران او تا فارص داخل جماعت خدا نباشند؛ زیرا بنا به تصریح انجیل متّی داوود نسل دهم فارص می باشد</w:t>
      </w:r>
      <w:r>
        <w:rPr>
          <w:rStyle w:val="FootnoteAnchor"/>
          <w:rtl w:val="true"/>
        </w:rPr>
        <w:footnoteReference w:id="93"/>
      </w:r>
      <w:r>
        <w:rPr>
          <w:rFonts w:ascii="IRNazanin" w:hAnsi="IRNazanin" w:eastAsia="IRNazanin"/>
          <w:color w:val="111111"/>
          <w:sz w:val="28"/>
          <w:sz w:val="28"/>
          <w:szCs w:val="28"/>
          <w:rtl w:val="true"/>
          <w:lang w:bidi="fa-IR"/>
        </w:rPr>
        <w:t xml:space="preserve">و فارص </w:t>
      </w:r>
    </w:p>
    <w:p>
      <w:pPr>
        <w:pStyle w:val="BookText"/>
        <w:rPr/>
      </w:pPr>
      <w:r>
        <w:rPr>
          <w:rFonts w:ascii="IRNazanin" w:hAnsi="IRNazanin" w:eastAsia="IRNazanin"/>
          <w:color w:val="111111"/>
          <w:sz w:val="28"/>
          <w:sz w:val="28"/>
          <w:szCs w:val="28"/>
          <w:rtl w:val="true"/>
          <w:lang w:bidi="fa-IR"/>
        </w:rPr>
        <w:t>براساس گفته تورات حرامزاده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از این گذشته لازم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و حضرت عیسی مسیح فرزندان حرامزاده باشند؛ زیرا به گفته انجیل، حضرت سلیمان و عیسی از نسل داوود بوده اند</w:t>
      </w:r>
      <w:r>
        <w:rPr>
          <w:rStyle w:val="FootnoteAnchor"/>
          <w:rtl w:val="true"/>
        </w:rPr>
        <w:footnoteReference w:id="95"/>
      </w:r>
      <w:r>
        <w:rPr>
          <w:rFonts w:ascii="IRNazanin" w:hAnsi="IRNazanin" w:eastAsia="IRNazanin"/>
          <w:color w:val="111111"/>
          <w:sz w:val="28"/>
          <w:sz w:val="28"/>
          <w:szCs w:val="28"/>
          <w:rtl w:val="true"/>
          <w:lang w:bidi="fa-IR"/>
        </w:rPr>
        <w:t xml:space="preserve">علاوه بر این لازم می آید که حضرت اسحاق و یعقوب و یوسف و فرزندان آنها داخل در جماعت خدا نباشند؛ زیرا به گفته تورات حضرت ابراهیم با خواهر ناتنی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است و از این راه آن پیامبران بدنیا آمده اند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درتورات آمده است که خواهر ناتنی از محارم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از این گذشته لازم می آیدکه حضرت موسی و هارون داخل در جماعت خدا نباشند زیرا به گفته تورات پدر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عمّه خود ازدواج کرده و صاحب این دو فرزند شده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با آن که در تورات آمده است که عمّه از محارم و ازدواج با او حراماست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بنابراین، طبق گفته تورات بسیاری از پیامبران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یاحرامزاده اند و یا فرزندان حرامزاده و داخل در جماعت خدا نمی باشند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آنچه در این نوشتار آمده است می توان به خوبی دریافت عهد عتیق از کتاب مقدس که هم مورد پذیرش مسیحیان است و هم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تا چه اندازه از نظر اعتبار در سند و استحکام در دلالت و محتوا، مخدوش و غیر قابل اعتماد است و از این نظر به هیچ وجه قابل مقایسه با کتاب آسمانی مسلمانان یعنی قرآن کریم نیست</w:t>
      </w:r>
      <w:r>
        <w:rPr>
          <w:rFonts w:eastAsia="IRNazanin" w:cs="IRNazanin"/>
          <w:color w:val="111111"/>
          <w:sz w:val="28"/>
          <w:szCs w:val="28"/>
          <w:rtl w:val="true"/>
          <w:lang w:bidi="fa-IR"/>
        </w:rPr>
        <w:t xml:space="preserve">. </w:t>
      </w:r>
      <w:bookmarkStart w:id="40" w:name="pg3672_35722"/>
    </w:p>
    <w:p>
      <w:pPr>
        <w:pStyle w:val="Heading2"/>
        <w:numPr>
          <w:ilvl w:val="1"/>
          <w:numId w:val="1"/>
        </w:numPr>
        <w:rPr/>
      </w:pPr>
      <w:bookmarkStart w:id="41" w:name="__RefHeading___Toc383500_2281741623"/>
      <w:bookmarkStart w:id="42" w:name="_Toc15"/>
      <w:bookmarkEnd w:id="40"/>
      <w:bookmarkEnd w:id="41"/>
      <w:r>
        <w:rPr>
          <w:rtl w:val="true"/>
        </w:rPr>
        <w:t>بخش سوم</w:t>
      </w:r>
      <w:r>
        <w:rPr>
          <w:rtl w:val="true"/>
        </w:rPr>
        <w:t xml:space="preserve">: </w:t>
      </w:r>
      <w:r>
        <w:rPr>
          <w:rtl w:val="true"/>
        </w:rPr>
        <w:t>نقد و بررسی عهد جدید</w:t>
      </w:r>
      <w:bookmarkEnd w:id="42"/>
    </w:p>
    <w:p>
      <w:pPr>
        <w:pStyle w:val="Heading3"/>
        <w:numPr>
          <w:ilvl w:val="2"/>
          <w:numId w:val="1"/>
        </w:numPr>
        <w:rPr/>
      </w:pPr>
      <w:bookmarkStart w:id="43" w:name="__RefHeading___Toc383502_2281741623"/>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عهد جدید</w:t>
      </w:r>
    </w:p>
    <w:p>
      <w:pPr>
        <w:pStyle w:val="BookText"/>
        <w:rPr/>
      </w:pPr>
      <w:r>
        <w:rPr>
          <w:rFonts w:ascii="IRNazanin" w:hAnsi="IRNazanin" w:eastAsia="IRNazanin"/>
          <w:color w:val="111111"/>
          <w:sz w:val="28"/>
          <w:sz w:val="28"/>
          <w:szCs w:val="28"/>
          <w:rtl w:val="true"/>
          <w:lang w:bidi="fa-IR"/>
        </w:rPr>
        <w:t xml:space="preserve">عهد جدید همانگونه که قبلاً اشاره کردیم مجموعه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کتاب است</w:t>
      </w:r>
      <w:r>
        <w:rPr>
          <w:rStyle w:val="FootnoteAnchor"/>
          <w:rtl w:val="true"/>
        </w:rPr>
        <w:footnoteReference w:id="10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انجیل متّی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انجیل مرقس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انجیل لوقا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انجیل یوحنّا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اعمال رسولان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رومیان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اول قرنتیان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دوم قرنتیان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غلاطیان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افسسیان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فلیپیان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کولسیان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اول تسالو نیکیان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دوم تسالونیکیان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اول تیموتائوس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دوم تیمو تائوس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تیطوس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فلیمون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عرانیان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یعقوب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اول پطرس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دوم پطرس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اول یوحنّا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دوم یوحنا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سوم یوحنّا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یهودا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مکاشفه ی یوحنّا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قرن اوّل 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نیمه دوم قرن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مومنان به مسیح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بسیاری از محققّان جدید نوشته ها و نامه های پُولُس از جهت زمانی بر بقیّه بخشهای عهد جدید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مسیحیان اوّلیه برای دعا اجتماع می کردند، به عنوان مرجع حلّ اختلافات و مشکلات خویش، آنها را می خواندند و غالبا از آنها رونوشت برمی داشتند و برای سایر کلیساهای محّلی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نخستین نامه خود را در حدود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کلیسای تسالونیکی فرستاد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اناجیل چهارگانه بنظر محققّان جدید، انجیل مرقس بر بقیه از جهت زمانی تقدّم دارد و تالیف آن به حدود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برمی گردد</w:t>
      </w:r>
      <w:r>
        <w:rPr>
          <w:rFonts w:eastAsia="IRNazanin" w:cs="IRNazanin"/>
          <w:color w:val="111111"/>
          <w:sz w:val="28"/>
          <w:szCs w:val="28"/>
          <w:rtl w:val="true"/>
          <w:lang w:bidi="fa-IR"/>
        </w:rPr>
        <w:t xml:space="preserve">. </w:t>
      </w:r>
      <w:bookmarkStart w:id="45" w:name="pg3672_35723"/>
    </w:p>
    <w:p>
      <w:pPr>
        <w:pStyle w:val="BookText"/>
        <w:rPr/>
      </w:pPr>
      <w:bookmarkEnd w:id="45"/>
      <w:r>
        <w:rPr>
          <w:rFonts w:ascii="IRNazanin" w:hAnsi="IRNazanin" w:eastAsia="IRNazanin"/>
          <w:color w:val="111111"/>
          <w:sz w:val="28"/>
          <w:sz w:val="28"/>
          <w:szCs w:val="28"/>
          <w:rtl w:val="true"/>
          <w:lang w:bidi="fa-IR"/>
        </w:rPr>
        <w:t>مرقس یکی از شاگردان دوازده گانه عیسی نبود بلکه از شاگردان پُولُس و پطرس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نقد و بررسی عهد جدید می پردازیم و در ضمن چهار نکته مهم شواهد بی اعتباری عهد جدید را مطرح کنیم</w:t>
      </w:r>
    </w:p>
    <w:p>
      <w:pPr>
        <w:pStyle w:val="Heading3"/>
        <w:numPr>
          <w:ilvl w:val="2"/>
          <w:numId w:val="1"/>
        </w:numPr>
        <w:rPr/>
      </w:pPr>
      <w:bookmarkStart w:id="46" w:name="__RefHeading___Toc383504_2281741623"/>
      <w:bookmarkStart w:id="47" w:name="_Toc17"/>
      <w:bookmarkEnd w:id="46"/>
      <w:r>
        <w:rPr/>
        <w:t>1</w:t>
      </w:r>
      <w:r>
        <w:rPr>
          <w:rtl w:val="true"/>
        </w:rPr>
        <w:t>- «</w:t>
      </w:r>
      <w:r>
        <w:rPr>
          <w:rtl w:val="true"/>
        </w:rPr>
        <w:t>نویسندگان عهدجدید فاقد اعتبارند</w:t>
      </w:r>
      <w:r>
        <w:rPr>
          <w:rtl w:val="true"/>
        </w:rPr>
        <w:t>»</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نویسندگان عهدجدید فاقد اعتبارند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عهد جدید به اعتراف همه مسیحیان نه از پیامبران بوده اند و نه از اشتباه و حتی گناه مصونیت داشته اند،بلکه انسانهای معمولی بوده اند که به حضرت مسیح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از حواریون و شاگردان حضرت مسیح بوده اند مانند متی و یوحنّا و پطرس و یهودا و یعقوب و برخی از آنها حتی از شاگردان حضرت مسیح نبوده اند و بلکه شاید در زمان حیات حضرت مسیح حتی یک بار هم او را ندیده اند مانند پُولُس و لوقا و مرقس بنابر این نمی تواتن به عهد جدید به عنوان منبع اصلی تعالیم و آموزه های حضرت مسیح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بدانیم به اعتراف مسیحیان در قرن اول میلادی هیچ کتاب و منبعی غیر از این کتب در اختیار مسیحیان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کتب عهد جدید نه تنها قدیمی ترین و اصلی ترین منبع مورد قبول مسیحیان عالم است بلکه در قرن اول میلادی هیچ منبع دیگری غیر از این کتب در اختیار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گفته ها و نوشته های مسیحیان در قرون بعدی با اتکا و استناد به عهد جدید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اعتباری عهد جدید، همه آن گفته ها و نوشته ها هم بی اعتبار خواهد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جالب این است که بدانیم فهرست کتب عهد جدید در نیمه دوم قرن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گردید و از آن زمان به تدریج جامعه مسیحیان به این کتب اعتقاد پیدا کردند اما رسمیت پیدا کردن آنها در میان مسیحیان چندین قرن بعد اتفاق افتاد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جالب تر از همه اینکه در اناجیل و عهد جدید به صراحت به حواریون و شاگردان حضرت مسیح نسبت بی ایمانی و سنگدلی و شیطنت و انکار مسیح و گفته های او و ناسازگاری با همدیگر را داده است که به برخی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می خواست همگی شما را بیازماید و همانند گندم، غربال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گفت 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با تو به زندان بروم، حتی با تو بمیریم،عیسی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تا فردا صبح، پیش از بانگ خروس، سه بار مرا انکار نموده، خواهی گفت که مرا نمی شناسی</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وقتی که حضرت مسیح خبر از مرگ خود می دهد، شاگردان او در حضور او در مورد اینکه کدامیک از آنها بزرگتر و شایسته تر است و می تواند جانشین مسیح گردد بحث و نزاع در گرفت تا اینکه حضرت مسیح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انتخاب کرد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به طور خصوصی از عیسی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نتوانستیم روح </w:t>
      </w:r>
    </w:p>
    <w:p>
      <w:pPr>
        <w:pStyle w:val="BookText"/>
        <w:rPr/>
      </w:pPr>
      <w:r>
        <w:rPr>
          <w:rFonts w:ascii="IRNazanin" w:hAnsi="IRNazanin" w:eastAsia="IRNazanin"/>
          <w:color w:val="111111"/>
          <w:sz w:val="28"/>
          <w:sz w:val="28"/>
          <w:szCs w:val="28"/>
          <w:rtl w:val="true"/>
          <w:lang w:bidi="fa-IR"/>
        </w:rPr>
        <w:t>ناپاک را از وجود پسر خارج کنیم؟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ایمانتان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اندازه دانه خردل نیز ایمان می داشتید می توانستید به این کوه بگویید حرکت کند و از شما اطاعت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ایمان داشته باشد هیچ کاری غیر ممکن نیست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حضرت مسیح در جایی خطاب به شاگردانش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گفت که از بهرچه چنین ترسانید و چون است که ایمان ندارید؟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در جایی حضرت مسیح شاگردان خود را به سنگدلی وصف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معجزه نان را درک نکرده بودند زیرا دل ایشان سخت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در جایی حضرت مسیح به شاگردان خبر می دهد که تمامی آنان در شبی که یهود بروی هجوم می آورند نسبت به او شک و تردید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امشب درباره من لغزش می 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در جواب گفت هرگاه همه درباره تو لغزش خورند من هرگز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وی گفت هر آینه به تو می گویم که در همین شب، قبل از بانک زدن خروس سه مرتبه مرا انکار خواهی کرد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مطلب بالا حضرت از آنها مکّررا درخواست می کند که آن شب را با او بیدار بمانند و او را تنها نگذارند اما آنها اعتنایی به این درخواست نکردند و به خواب و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دستگیری حضرت، </w:t>
      </w:r>
    </w:p>
    <w:p>
      <w:pPr>
        <w:pStyle w:val="BookText"/>
        <w:rPr/>
      </w:pPr>
      <w:r>
        <w:rPr>
          <w:rFonts w:ascii="IRNazanin" w:hAnsi="IRNazanin" w:eastAsia="IRNazanin"/>
          <w:color w:val="111111"/>
          <w:sz w:val="28"/>
          <w:sz w:val="28"/>
          <w:szCs w:val="28"/>
          <w:rtl w:val="true"/>
          <w:lang w:bidi="fa-IR"/>
        </w:rPr>
        <w:t>شاگردان او را به حال خود واگذاشته و پابفرار گذاشتند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جالب است که بدانیم عامل دستگیری و کشته شدن حضرت مسیح به گفته عهد جدید، یکی از شاگردان او</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 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او حضرت را در ازاء سی سکه نقره به دشمنان تحویل داد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بعد از اینکه حضرت مسیح به شاگردان خود از دستگیری و کشته شدن خود خبر می دهد،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پطرس او را گرفته شروع کرد به منع نمودن و گفت حاشا از تو ای خداوند که این بر تو هرگز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برگشته، پطرس را گفت دور شو از من ای شیطان، زیرا که باعث لغزش من می باشی زیرا نه امور الهی را بلکه امور انسانی را تفکّر می کنی</w:t>
      </w:r>
      <w:r>
        <w:rPr>
          <w:rFonts w:eastAsia="IRNazanin" w:cs="IRNazanin"/>
          <w:color w:val="111111"/>
          <w:sz w:val="28"/>
          <w:szCs w:val="28"/>
          <w:rtl w:val="true"/>
          <w:lang w:bidi="fa-IR"/>
        </w:rPr>
        <w:t>.»</w:t>
      </w:r>
      <w:r>
        <w:rPr>
          <w:rStyle w:val="FootnoteAnchor"/>
          <w:rtl w:val="true"/>
        </w:rPr>
        <w:footnoteReference w:id="11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در انجیل آمده است که مسیح بشاگردان خود گفته بود که سه </w:t>
      </w:r>
    </w:p>
    <w:p>
      <w:pPr>
        <w:pStyle w:val="BookText"/>
        <w:rPr/>
      </w:pPr>
      <w:r>
        <w:rPr>
          <w:rFonts w:ascii="IRNazanin" w:hAnsi="IRNazanin" w:eastAsia="IRNazanin"/>
          <w:color w:val="111111"/>
          <w:sz w:val="28"/>
          <w:sz w:val="28"/>
          <w:szCs w:val="28"/>
          <w:rtl w:val="true"/>
          <w:lang w:bidi="fa-IR"/>
        </w:rPr>
        <w:t>روز پس از دفن، زنده می شود و از قبر برمی خیزد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 عین حال وقتی مریم مَجدَلیه و یونا و مریم مادر یعقوب، شاگردان را از زنده شدن حضرت مسیح مطّلع ساختند آنها انکار نمودند و گزارشات آنان را هذیان پنداشتند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تا اینکه حضرت مسیح بر شاگردانش ظاهر شد و ایشان را به سبب بی ایمانی و سخت دلی توبیخ و سرزنش نمود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بعد از مرگ مسیح،میان خود حواریون و شاگردان او،اختلافها و ناسازگاریهایی رخ داد و چه بسا همدیگر را تحمل نمی کردند </w:t>
      </w:r>
    </w:p>
    <w:p>
      <w:pPr>
        <w:pStyle w:val="BookText"/>
        <w:rPr/>
      </w:pPr>
      <w:r>
        <w:rPr>
          <w:rFonts w:ascii="IRNazanin" w:hAnsi="IRNazanin" w:eastAsia="IRNazanin"/>
          <w:color w:val="111111"/>
          <w:sz w:val="28"/>
          <w:sz w:val="28"/>
          <w:szCs w:val="28"/>
          <w:rtl w:val="true"/>
          <w:lang w:bidi="fa-IR"/>
        </w:rPr>
        <w:t>و به تقصیر و بی ایمانی متهم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پُولُس در باره پطرس و برنابا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پطرس به انطاکیه آمد در حضور دیگران او را به سختی ملامت و سرزنش کردم زیرا واقعا مقصر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علت که وقتی به انطاکیه رسید ابتدا با مسیحان غیر یهودی بر سر یک سفره می نشست اما به محض اینکه عده ای از پیشوایان کلیسا از جانب یعقوب از اورشلیم آمدند،خود را کنار کشید و دیگر با غیر یهودیان خوراک نخورد چون می ترسید که این مسیحیان یهودی نژاد از این کار او ایراد بگیرند و بگویند که چرا با افرادی که شریعت یهود را نگاه نمی دارند هم سفره شده آنگاه سایر مسیحان یهودی نژاد و حتی برنابا نیز از این مصلحت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 تقلید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این امر شدم و دیدم که ایشان چگونه بر خلاف ایمان خود و حقیت انجیل رفتار می کنند در حضور همه به پطرس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یهودی زاده هستی اما مدّت زیادی است که دیگر شریعت یهود را نگاه نمی داری پس چرا حال می خواهی غیر یهودیان را مجبور کنی تا شریعت و احکام یهود را انجام دهند؟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ویل دورانت درباره پُولُس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حواریان به وی اعتماد نداشتند ولی برنابا که خودش نو ایمان بود دست موافقت به او داد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هم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کیش پروتستان نشانه پیروزی پُولُس بر پطرس و نهضت مذهبی بنیاد گرایی نشانه پیروزی پُولُس بر مسیح بود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مقدس از اختلاف میان برنابا و پُولُس اینگونه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چندی پُولُس به برنابا پیشنهاد کرد که باز گردند و به شهرهایی که قبلا در آنجا موعظه کرده بودند سر بزنند تا ببینند مسیحان جدید در چه حالند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 موافقت کرد و خواست یوحنا معروف به مرقُس را نیز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پُولُس با این کار مخالف بود چون می گفت مرقُس </w:t>
      </w:r>
      <w:bookmarkStart w:id="48" w:name="pg3672_35729"/>
    </w:p>
    <w:p>
      <w:pPr>
        <w:pStyle w:val="BookText"/>
        <w:rPr/>
      </w:pPr>
      <w:bookmarkEnd w:id="48"/>
      <w:r>
        <w:rPr>
          <w:rFonts w:ascii="IRNazanin" w:hAnsi="IRNazanin" w:eastAsia="IRNazanin"/>
          <w:color w:val="111111"/>
          <w:sz w:val="28"/>
          <w:sz w:val="28"/>
          <w:szCs w:val="28"/>
          <w:rtl w:val="true"/>
          <w:lang w:bidi="fa-IR"/>
        </w:rPr>
        <w:t>در پمفلیه آنان را ترک نموده و با ایشان همکاری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آنان بر سر این موضوع بقدری شدّت گرفت که از هم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 و مرقس به قبرس رفتند ولی پُولُس با سیلاس به سوریه و قیلیقیه رقتند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پارهای از موارد پُولُس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رابه صورت سر بسته و تلویحی از تبعیت شاگردان دیگر مسیح بر حذر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آنانی که دو دستگی و تفرقه ایجاد می کنند دوری کنید زیرا چنین اشخاص باعث سستی ایمان دیگران می باشند و می خواهند عقایدی را درباره مسیح تعلیم دهند که به آنچه شما آموخته اید مغایرت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مّعلمان،خداوند ما عیسی مسیح را خدمت نمی کنند و فقط در پی نفع خویش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خوب سخنرانی می کنند و مردم ساده دل نیز اغلب فریب ایشان را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صلح و آرامش،بزودی شیطان را زیر پای شما خواهد سایید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49" w:name="__RefHeading___Toc383506_2281741623"/>
      <w:bookmarkStart w:id="50" w:name="_Toc18"/>
      <w:bookmarkEnd w:id="49"/>
      <w:r>
        <w:rPr/>
        <w:t>2</w:t>
      </w:r>
      <w:r>
        <w:rPr>
          <w:rtl w:val="true"/>
        </w:rPr>
        <w:t>- «</w:t>
      </w:r>
      <w:r>
        <w:rPr>
          <w:rtl w:val="true"/>
        </w:rPr>
        <w:t>نامه های پُولُس فاقد اعتبار است</w:t>
      </w:r>
      <w:r>
        <w:rPr>
          <w:rtl w:val="true"/>
        </w:rPr>
        <w:t>.»</w:t>
      </w:r>
      <w:bookmarkEnd w:id="5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های پُولُس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اشاره کردیم بخشی مهّمی از عهد جدید را نامه های سیزده گانه پُولُس تشکیل می دهد یعنی نامه هایی که پُولُس به اهالی مناطق مختلف می نوشت جزءکتاب مقدس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پُولُس در میان مسیحان از اعتبار و جایگاه ویژه ای بر خوردار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کتابهای عهد جدید سیزده نامه پُولُس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نگارش این نامه ها از همه کتابهای عهد جدید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بیشتر این نامه ها را به </w:t>
      </w:r>
    </w:p>
    <w:p>
      <w:pPr>
        <w:pStyle w:val="BookText"/>
        <w:rPr/>
      </w:pPr>
      <w:r>
        <w:rPr>
          <w:rFonts w:ascii="IRNazanin" w:hAnsi="IRNazanin" w:eastAsia="IRNazanin"/>
          <w:color w:val="111111"/>
          <w:sz w:val="28"/>
          <w:sz w:val="28"/>
          <w:szCs w:val="28"/>
          <w:rtl w:val="true"/>
          <w:lang w:bidi="fa-IR"/>
        </w:rPr>
        <w:t>کلیساهای محلی که با آنها ارتباط بر قرار کرده بود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پُولُس در تحّول مسیحت آغازین نقش مهّمی دارد ارائه اطلاعاتی درباره زندگی او مفید خواهد بود پُولُس در حدود سالهای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طرسوس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این نشان می دهد که وی اندکی از عیسی کوچکتر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نظر دینی، یهودی و از نظر تابعیت رومی بود و حدود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آموختن شریعت یهود به اورشلیم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مسیحان، پُولُس، بزرگترین الهیات شناس عهد جدید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آوراست که وی با آنکه در طول زندگی خود با مسیح ملاقات نکرده، مهمترین مفسر زندگی و کارهای عیسی شناخته شده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مسیحیت، هیچکس نتوانسته است،نقش حساس و اساسی،همچون پُولُس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او در تعیین هویت فعلی مسیحیت از هر شخصیت دیگر حتی از حضرت مسیح علیه السلام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و عقاید مسیحیت را در واقع باید الهیات پُولُس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بعدها بزرگترین رسول مسیحیت لقب گرفت،در خارج از سرزمین فلسطین در شهری در جنوب ترکیه به نام طرسوس در خانواده ای یهودی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اصلی او قبل از گرویدن به مسیحیت شاول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پس از ایمان به مسیحیت فراموش شده و از آن پس به نام یونانی، پُولُس خوانده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پُولُس را غالبا دومین مؤسس مسیحیت لقب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مؤسس خود حضرت مسیح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او در این راه جهاد بسیار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او بیشتر از این جهت است که وی اصول الهیات و مبادی الوهی خاصی به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اصول سبب شده است که نصرانیت عالم گیر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بزرگترین خدمت را در تحول غربی پُولُس انجام داده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حال با این وصف که از پُولُس داشته ایم،ببینیم که پُولُس خود درباره سابقه خود چگونه توضیح می 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یهودیان می دانند،من از کودکی به رسم یهود تربیت شده ام،اول در شهر خود طرسوس و بعد در اورشلیم و مطابق آن هم زندگی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ایشان بخواهند می توانند سخنانم را تصدیق کنند که من همیشه یک فریسی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ای از یهود که نسبت به احکام شریعت متعصب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جّدی بوده و از قوانین و آداب و رسوم یهود اطاعت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زمانی معتقد بودم که باید پیروان عیسای ناصری را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دستور کاهنان اعظم، مسیحیان زیادی را در اورشلیم زندانی کردم، وقتی به مرگ محکوم می شدند، من نیز به ضدّ ایشان رأی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مسیحیان را با زجر و شکنجه وادار می کردم به مسیح بد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مخالفت من بقدری زیاد بود که حتی تا شهرهای دور دست نیز آنان را </w:t>
      </w:r>
    </w:p>
    <w:p>
      <w:pPr>
        <w:pStyle w:val="BookText"/>
        <w:rPr/>
      </w:pPr>
      <w:r>
        <w:rPr>
          <w:rFonts w:ascii="IRNazanin" w:hAnsi="IRNazanin" w:eastAsia="IRNazanin"/>
          <w:color w:val="111111"/>
          <w:sz w:val="28"/>
          <w:sz w:val="28"/>
          <w:szCs w:val="28"/>
          <w:rtl w:val="true"/>
          <w:lang w:bidi="fa-IR"/>
        </w:rPr>
        <w:t>تعقیب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یکبار که در چنین ماموریتی به سوی دمشق می رفتم و اختیارات تام و دستورات کاهنان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سران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نزدیک ظهر، از آسمان نور خیره کننده ای گرداگرد من و همراهانم تابید، نوری که از خورشید درخشان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ما بر زمین افتادیم صدایی شنیدم که به زبانی عبری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مرا آزار می دهی؟ با این کار، فقط به خودت لطمه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شما کیستید؟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عیسی هستم، همان که تو او را اینقدر آزار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تو ظاهر شده ام تا تو را انتخاب کنم که خدمتگزار و شاهد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واقعه امروز و اموری را که در آینده به تو نشان خواهم داد را به مردم اعلام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تو در برابر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بیگانه حمایت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خواهم تو را نزد غیر یهودیان بفرستم، تا چشمان ایشان را بگشائی تا به حالت واقعی خود پی ببرند و از گناه دست کشیده، از ظلمت و شیطان خارج شوند و در نور خدا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رؤیای آسمانی سرپیچی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 به یهودیان در دمشق و اورشلیم و سرتاسر یهودیه و بعد به غیر یهودیان اعلام کردم که توبه نموده بسوی خدا بازگشت کنند و با اعمال خود نشان دهند که واقعا توبه کرده اند </w:t>
      </w:r>
      <w:r>
        <w:rPr>
          <w:rFonts w:eastAsia="IRNazanin" w:cs="IRNazanin"/>
          <w:color w:val="111111"/>
          <w:sz w:val="28"/>
          <w:szCs w:val="28"/>
          <w:rtl w:val="true"/>
          <w:lang w:bidi="fa-IR"/>
        </w:rPr>
        <w:t>...»</w:t>
      </w:r>
      <w:r>
        <w:rPr>
          <w:rStyle w:val="FootnoteAnchor"/>
          <w:rtl w:val="true"/>
        </w:rPr>
        <w:footnoteReference w:id="12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درباره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شک سرگذشت مرا هنگامی که هنوز پپرو دین یهود بودم شنیده اید، که چطور به تعقیب مسیحیان </w:t>
      </w:r>
    </w:p>
    <w:p>
      <w:pPr>
        <w:pStyle w:val="BookText"/>
        <w:rPr/>
      </w:pPr>
      <w:r>
        <w:rPr>
          <w:rFonts w:ascii="IRNazanin" w:hAnsi="IRNazanin" w:eastAsia="IRNazanin"/>
          <w:color w:val="111111"/>
          <w:sz w:val="28"/>
          <w:sz w:val="28"/>
          <w:szCs w:val="28"/>
          <w:rtl w:val="true"/>
          <w:lang w:bidi="fa-IR"/>
        </w:rPr>
        <w:t>می پرداختم و ایشان را با بی رحمی شکنجه و آزار می دادم و همیشه در پی آن بودم که ریشه آنان را از زمین برکنم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بیشتر همسالان یهودی خود مؤمن تر بودم و نسبت به اجرای رسوم و سنت های مذهبی تعصّب زیادی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همه چیز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خدایی که مرا از شکم مادر برگزیده بود، از روی لطف و رحمتش، فرزند خود را بر من آشکار ساخت و او را به من شناساند تا بتوانم نزد اقوام غیر یهودی رفته، راه نجات به وسیله عیسی مسیح را به ایشان بشارت دهم</w:t>
      </w:r>
      <w:r>
        <w:rPr>
          <w:rFonts w:eastAsia="IRNazanin" w:cs="IRNazanin"/>
          <w:color w:val="111111"/>
          <w:sz w:val="28"/>
          <w:szCs w:val="28"/>
          <w:rtl w:val="true"/>
          <w:lang w:bidi="fa-IR"/>
        </w:rPr>
        <w:t>.»</w:t>
      </w:r>
      <w:r>
        <w:rPr>
          <w:rStyle w:val="FootnoteAnchor"/>
          <w:rtl w:val="true"/>
        </w:rPr>
        <w:footnoteReference w:id="1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آیا می توان باتوجه به چنین سابقه ای که خود اعتراف می کند به او اعتماد کرد تا آنجا که بزرگترین نقش را در مسیحیت و در پایه ریزی اصول فکری و الهیات مسیحیت برای او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که به صورت جدّی برای انسان مطرح می شود این است که از کجا که در ادّعای رؤیت حضرت مسیح و مأموریت یافتن از جانب او در تبلیغ مسیحیت در آن رؤیا و مکاشفه ادّعایی، صادق باشد؟ باتوجه به اینکه ناقل و گزارشگر آن رؤیا تنها خود اوست، و خود نیز بصراحت می گوید که دیدن حضرت مسیح و شنیدن سخنان او در آن مکاشفه تنها نصیب او شده است، چگونه می توان ادعای به این بزرگی را از شخص او خصوصا با توجه به آن سابقه ضدّیت با مسیحیت باور کرد؟ این سوءظن از آنجا بیشتر تقویت می شود که می بینیم که او بزرگترین بدعت گزار و تحریف کننده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ایمان به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را در این دین وارد کرده است که عملاً به اهداف و </w:t>
      </w:r>
    </w:p>
    <w:p>
      <w:pPr>
        <w:pStyle w:val="BookText"/>
        <w:rPr/>
      </w:pPr>
      <w:r>
        <w:rPr>
          <w:rFonts w:ascii="IRNazanin" w:hAnsi="IRNazanin" w:eastAsia="IRNazanin"/>
          <w:color w:val="111111"/>
          <w:sz w:val="28"/>
          <w:sz w:val="28"/>
          <w:szCs w:val="28"/>
          <w:rtl w:val="true"/>
          <w:lang w:bidi="fa-IR"/>
        </w:rPr>
        <w:t>نتایجی ضد اهداف و نتایج حضرت مسیح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به برخی از این بدعتهای پُولُس در دین مسیحیت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پُولُس بر نسخ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برای اولین بار در نامه های خود تعبیر به عهد جدید در برابر عهد 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خدا با بشر دو پیمان بسته است یکی پیمان قدیم که تا پیش از آمدن حضرت مسیح و مصلوب شدن او اعتبار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پیمان، خداوند بوسیله پیامبران و فرستادن شریعت و وعده و وعید برای نجات بشر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پیمان جدید، در این پیمان، نجات از راه ایمان به الوهیت مسیح و قربانی شدن او برای نجات بشر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معتقد است که از این پس دیگر نیازی به پای بندی به شریعت و احکام و آداب دینی نیست زیرا تنها راه نجات، ایمان است آنهم ایمان به مسیح و قربانی شدن او به عنوان کفاره گناهان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عبارات پُولُس در این زمینه آورده می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نجات بشر، عهد و پیمان جدیدی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 محتوای این پیمان جدید، این نیست که اگر کسی قوانین خدا را اطاعت نکند می میرد، بلکه پیام این است که روح خدا به انسان زندگی و حیات می بخشد، مطابق طریق و پیمان قدیم، برای نجات و رستگاری، می بایست همه احکام موسی را اطاعت کرد و چون هیچکس نمی توانست تمام احکام را اجرا کند پس همه محکوم به مرگ و مجازات ابدی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این پیمان جدید، فقط کافی است که شخص به مسیح ایمان آورد تا روح خدا به او حیات و زندگی واقعی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یهودیان کتاب آسمانی تورات را می خوانند، گویی بر قلب و فکرشان نقابی قرار دارد و به همین علت نمی توانند به معنای واقعی تورات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نقاب که مانع فهمیدن است فقط با ایمان آوردن به مسیح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حتی امروز نیز وقتی </w:t>
      </w:r>
    </w:p>
    <w:p>
      <w:pPr>
        <w:pStyle w:val="BookText"/>
        <w:rPr/>
      </w:pPr>
      <w:r>
        <w:rPr>
          <w:rFonts w:ascii="IRNazanin" w:hAnsi="IRNazanin" w:eastAsia="IRNazanin"/>
          <w:color w:val="111111"/>
          <w:sz w:val="28"/>
          <w:sz w:val="28"/>
          <w:szCs w:val="28"/>
          <w:rtl w:val="true"/>
          <w:lang w:bidi="fa-IR"/>
        </w:rPr>
        <w:t>یهودیان نوشته های موسی را می خوانند آن را درک نمی کنند و تصور می کنند که راه نجات، همانا اطاعت از شریعت موسی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 خواهند به وسیله اجرای دستورهای شریعت نجات یابند، زیر لعنت خدا قرار دارند، زیرا در تورات چنین آمده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باد کسی که حتی یکی از دستورات کتاب شریعت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روشن است که هیچکس نمی تواند از راه حفظ شریعت و قوانین مذهبی، مورد قبول خدا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بسیار دارد، مطابق روش شریعت انسان زمانی نجات می یابد که تمام احکام شریعت را بدون هیچ نقصی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 لعنتی را که در اثر گناهان ما بوجود آمده بود بر خود گرفت و ما را از هلاکتی که این روش شریعت پدید آورده بود، رهایی داد، روشی که انجامش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مسیح لعنت ما را بر خود گرفت زیرا در تورات آمده است، ملعون است هر که به دار آویخته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نیز به دار صلیب آویخته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همه ما مسیحیان می توانیم روح القدس موعود را از راه همین ایمان بدست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مسیح، همه ما در زندان موقت احکام و قوانین مذهبی بسر می بریم و تنها امید ما این بود که نجات دهنده ما عیسی بیاید و ما را رهایی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این مطلب را طور دیگری شرح دهم، احکام الهی همچون لله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ما مراقبت می کرد تا زمانی که مسیح بیاید و ما را از راه ایمان، مقبول خدا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مسیح آمده دیگر نیازی به لله یعنی احکام و شریعت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همگی ما در اثر ایمان به عیسی مسیح، فرزندان خدا می باشیم و همه ما که تعمید گرفته ایم، جزئی از وجود مسیح شده ایم و مسیح را پوشیده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فرقی نمی کند یهودی باشیم یا غیر یهودی، غلام باشیم یا آزاد، مرد باشیم یا زن، زیرا همه ما مسیحیان در عیسی مسیح یکی هستیم و اکنون که از آنِ مسیح شده ایم فرزندان واقعی ابراهیم می باشیم و در نتیجه، تمام </w:t>
      </w:r>
    </w:p>
    <w:p>
      <w:pPr>
        <w:pStyle w:val="BookText"/>
        <w:rPr/>
      </w:pPr>
      <w:r>
        <w:rPr>
          <w:rFonts w:ascii="IRNazanin" w:hAnsi="IRNazanin" w:eastAsia="IRNazanin"/>
          <w:color w:val="111111"/>
          <w:sz w:val="28"/>
          <w:sz w:val="28"/>
          <w:szCs w:val="28"/>
          <w:rtl w:val="true"/>
          <w:lang w:bidi="fa-IR"/>
        </w:rPr>
        <w:t>وعده هایی که خدا به ابراهیم داد، به ما نیز تعلّق می گیرد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اینگونه تعبیرات و جملات در مکتوبات پُولُس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آیا معقول است که غرض خداوند از فرستادن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به عنوان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است که به صلیب کشیده شود تا قربانی و کفاره گناهان بشر شود و بشر را از خباثت و پلیدی گناه پاک سازد و آیا معقول است که خداوند از همه احکام و مقرّرات خود دست بردارد و رسما اعلام کند که از این پس، تنها راه نجات ایمان به فرزند او و قربانی شدن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تصریح پُولُس بر آلوده و پلید شدن تمام نسل بشر با گناه آدم 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هیچ راهی برای نجات بشر از این آلودگی جز مرگ مسیح و قربانی شدن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مسیح با به صلیب کشیده شدن، لعنت را بر خود خرید و از این راه همه بشر را از زیر بار لعنت گناه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در جایی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آدم گناه کرد، گناه او تمام نسل بشر را آلوده ساخت و باعث شیوع مرگ در سراسر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چیز دچار فرسودگی و تباهی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 همه گناه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اگرچه مردم از زمان آدم تا موسی گناه می کردند امّا خدا در آن زمان، ایشان را به سبب زیر پاگذاشتن احکام خود محکوم نمی کرد، چون هنوز احکام و دستورات خود را به ایشان عطا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آنها نیز مردند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تفاوت بزرگی است میان آدم و مسیح موعود که می بایست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بزرگی است میان گناه آدم و بخشش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با گناه خود باعث مرگ عدّه بسیاری شد، اما عیسی مسیح از روی لطف خدا، سبب آمرزش گناهان بسیاری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آدم موجب شد که عده بسیاری محکوم به مرگ گردند، در حالی که مسیح گناهان بسیاری را پاک می کند و باعث می شود ایشان را بی گناه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گناه آدم برای همه محکومیت به همراه آورد، ولی عمل شایسته و مقدسی که مسیح انجام داد، همه را از محکومیت رهایی می دهد و به ایشان زندگی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خدا اطاعت کرد و بر روی صلیب کشته 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لعنتی را که در اثر گناهان ما بوجود آمده بود بر خود گرفت بلی مسیح لعنت ما را بر خود گرفت زیرا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هر که به دار آویخته 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خدا و مردم، انسانی وجود دارد به نام عیسی مسیح که جان خود را فدای تمام بشریت کرد تا با این کار، خدا و انسان را با یکدیگر آشتی دهد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شدید پُولُس از ختنه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احکامی که در تورات وجود دارد و مورد قبول یهودیان است لزوم ختنه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تو و فرزندانت و نسلهای بعد این است که عهد مرا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مردان و پسران شما باید ختنه شوند تا بدینوسیله نشان دهند که عهد مرا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پسر هشت روزه باید ختنه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نخواهد ختنه شود باید از قوم خود </w:t>
      </w:r>
    </w:p>
    <w:p>
      <w:pPr>
        <w:pStyle w:val="BookText"/>
        <w:rPr/>
      </w:pPr>
      <w:r>
        <w:rPr>
          <w:rFonts w:ascii="IRNazanin" w:hAnsi="IRNazanin" w:eastAsia="IRNazanin"/>
          <w:color w:val="111111"/>
          <w:sz w:val="28"/>
          <w:sz w:val="28"/>
          <w:szCs w:val="28"/>
          <w:rtl w:val="true"/>
          <w:lang w:bidi="fa-IR"/>
        </w:rPr>
        <w:t>طرد شود زیرا عهد مرا شکسته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اما پُولُس ختنه کردن را چیز غیرمعقول و بی فایده ای می داند و مکررا به این نکته اشاره می کند که انسان با این کار نمی تواند به رستگاری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نکنید که هر که پدر و مادرش یهودی باشد و خود نیز ختنه شده باشد یهودی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یهودی واقعی کسی است که دلش در نظر خدا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ختنه بدنی، خدا را راضی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کسانی راضی و خشنود می شود که آرزوها و افکارشان ختنه شده 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نجات و لطف خدا، از راه ایمان به دست می آید، نه در اثر مراسم ختنه، زیرا ابراهیم تنها از راه ایمان توانست رضایت خدا را حاصل کند پیش از آنکه ختنه شود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مسیح شما را آزاد کرده است بکوشید آزاد بمانید و بار دیگر اسیر قید و بند شریعت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می کنید که با ختنه شدن و انجام احکام مذهبی می توانید مقبول خدا گردید در آن صورت، مسیح دیگر نمی تواند شما را رستگار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 کنم هر که بخواهد با ختنه شدن خدا را خشنود سازد مجبور است بقیّه احکام شریعت را نیز یک به یک حفظ کند وگرنه محکوم به هلاکت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با حفظ دستورهای مذهبی مقبول خدا شوید، مسیح برای شما هیچ فایده ای نخواهد </w:t>
      </w:r>
      <w:bookmarkStart w:id="51" w:name="pg3672_35739"/>
    </w:p>
    <w:p>
      <w:pPr>
        <w:pStyle w:val="BookText"/>
        <w:rPr/>
      </w:pPr>
      <w:bookmarkEnd w:id="51"/>
      <w:r>
        <w:rPr>
          <w:rFonts w:ascii="IRNazanin" w:hAnsi="IRNazanin" w:eastAsia="IRNazanin"/>
          <w:color w:val="111111"/>
          <w:sz w:val="28"/>
          <w:sz w:val="28"/>
          <w:szCs w:val="28"/>
          <w:rtl w:val="true"/>
          <w:lang w:bidi="fa-IR"/>
        </w:rPr>
        <w:t>داشت و از فیض الهی محروم خواهید ماند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 مواظب سگهای خطرناک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آن شیطان صفتانی هستند که می گویند برای نجات یافتن باید ختنه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قطع کردن قسمتی از بدن خود فرزند خدا نمی شویم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پُولُس به اطاعت محض از حاکمان و صاحبان قدرت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دولت و قوانین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را خدا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نقاط جهان، همه دولتها را خدا بر سر قدرت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از قوانین کشور سرپیچی کند در واقع از خدا نااطاعتی کرده است البته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دلیل باید مطیع قانون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برای اینکه مجازات نشوی و دوم برای اینکه می دانی اطاعت وظیفه توست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52" w:name="__RefHeading___Toc383508_2281741623"/>
      <w:bookmarkStart w:id="53" w:name="_Toc19"/>
      <w:bookmarkEnd w:id="52"/>
      <w:r>
        <w:rPr/>
        <w:t>3</w:t>
      </w:r>
      <w:r>
        <w:rPr>
          <w:rtl w:val="true"/>
        </w:rPr>
        <w:t>- «</w:t>
      </w:r>
      <w:r>
        <w:rPr>
          <w:rtl w:val="true"/>
        </w:rPr>
        <w:t>تناقضات عهد جدید</w:t>
      </w:r>
      <w:r>
        <w:rPr>
          <w:rtl w:val="true"/>
        </w:rPr>
        <w:t>»</w:t>
      </w:r>
      <w:bookmarkEnd w:id="5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تناقضات عهد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دلیل بر فقدان اعتبار عهد جدید، تناقصاتی است که در آن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عهد جدید با همدیگر سازگاری ندارد، در این صورت یقینا همه آنها صائب و صادق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موارد اشاره می کنیم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انجیل متّی و انجیل لوقا در نسب نامه حضرت عیسی اختلاف شدیدی مشاهده می شود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در انجیل متّی پدر یوسف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نجار </w:t>
      </w:r>
    </w:p>
    <w:p>
      <w:pPr>
        <w:pStyle w:val="BookText"/>
        <w:rPr/>
      </w:pPr>
      <w:r>
        <w:rPr>
          <w:rFonts w:ascii="IRNazanin" w:hAnsi="IRNazanin" w:eastAsia="IRNazanin"/>
          <w:color w:val="111111"/>
          <w:sz w:val="28"/>
          <w:sz w:val="28"/>
          <w:szCs w:val="28"/>
          <w:rtl w:val="true"/>
          <w:lang w:bidi="fa-IR"/>
        </w:rPr>
        <w:t>کسی است که مسیح را به او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یعقوب معرفی می کند اما انجیل لوقا او را هالی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نسب یوسف نجار را به سلیمان بن داوود رسانیده اما انجیل لوقا وی را به ناتان بن داوود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میان یوسف و داوود بیست و شش پدر قائل شده اما لوقا چهل و یک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متی معلوم می شود که پدر سالتی ئیل، یکنیا بوده است اما از لوقا فهمیده می شود که پدرش نیری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متّی معلوم می شود که پسر زر و بابل، ابیهود بوده است اما از لوقا فهمیده می شود که پسرش ریسا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اینکه در باب سوّم 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تواریخ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کتب 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 زر و بابل را آورده و در آنجا نه اسمی از ابیهود آمده است و نه از ریسا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زر و بابل پسر فدایا معرفی شده است اما در این دو انجیل زر و بابل پسر سالتی ئیل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دیگری نیز میان این دو انجیل در نسب نامه مسیح وجود دارد که از ذکر آنها صرفنظر می کنیم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 مختلف عهد جدید استفاده می شود که عیسی مسیح از نسل حضرت داوود می باشد</w:t>
      </w:r>
      <w:r>
        <w:rPr>
          <w:rStyle w:val="FootnoteAnchor"/>
          <w:rtl w:val="true"/>
        </w:rPr>
        <w:footnoteReference w:id="137"/>
      </w:r>
      <w:r>
        <w:rPr>
          <w:rFonts w:ascii="IRNazanin" w:hAnsi="IRNazanin" w:eastAsia="IRNazanin"/>
          <w:color w:val="111111"/>
          <w:sz w:val="28"/>
          <w:sz w:val="28"/>
          <w:szCs w:val="28"/>
          <w:rtl w:val="true"/>
          <w:lang w:bidi="fa-IR"/>
        </w:rPr>
        <w:t>اما در عین حال از برخی از قسمتهای عهد جدید استفاده می شود که مسیح از نسل حضرت داوود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انجیل مرقس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که عیسی در خانه خدا به مردم تعلیم می داد،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روحانیون شما می گویند که مسیح باید از نسل داوود </w:t>
      </w:r>
    </w:p>
    <w:p>
      <w:pPr>
        <w:pStyle w:val="BookText"/>
        <w:rPr/>
      </w:pPr>
      <w:r>
        <w:rPr>
          <w:rFonts w:ascii="IRNazanin" w:hAnsi="IRNazanin" w:eastAsia="IRNazanin"/>
          <w:color w:val="111111"/>
          <w:sz w:val="28"/>
          <w:sz w:val="28"/>
          <w:szCs w:val="28"/>
          <w:rtl w:val="true"/>
          <w:lang w:bidi="fa-IR"/>
        </w:rPr>
        <w:t>باشد؟ در حالی که داوود خودش، وقتی از روح خدا به او الهام شد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خداوند من فرمود به دست راست من بنشین تا دشمنانت را زیر پایت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خودش مسیح را خداوند خود می خواند، پس چطور ممکن است، مسیح پسر او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انجیل متّی استفاده می شود که یحیای پیامبر همان الیاس نبی موعود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درباره یحیی با مردم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گویم که یحیی از یک پیامبر نیز بزرگتر است او همان است که کتاب آسمانی درباره 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خود را پیش از تو می فرستم تا راه را برایت باز کند مطمئن باشید در جهان تا بحال کسی بزرگتر از یحیی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حقیقت را قبول کنید باید بگویم که یحیی همال الیاس نبی است که کتاب آسمانی می گوید می بایست بیاید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انجیل یوحنّا آمده است که یحیی همان الیاس نبی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سران قوم یهود از شهر اورشلیم، چندتن از کاهنان را نزد یحیی فرستادند تا بدانند آیا او ادعا می کند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نجاتبخش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 یحیی روشن و بی پرده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مسیح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که هستید؟ آیا الیاس پیغمبرید؟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آیا شماا آن پیغمبر نیستید که ما چشم به راهش می باشیم؟ بازهم 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پرسیدند، </w:t>
      </w:r>
    </w:p>
    <w:p>
      <w:pPr>
        <w:pStyle w:val="BookText"/>
        <w:rPr/>
      </w:pPr>
      <w:r>
        <w:rPr>
          <w:rFonts w:ascii="IRNazanin" w:hAnsi="IRNazanin" w:eastAsia="IRNazanin"/>
          <w:color w:val="111111"/>
          <w:sz w:val="28"/>
          <w:sz w:val="28"/>
          <w:szCs w:val="28"/>
          <w:rtl w:val="true"/>
          <w:lang w:bidi="fa-IR"/>
        </w:rPr>
        <w:t>اگر شما نه مسیح هستید، نه الیاس و نه آن پیغمبر، پس چه حق دارید مردم را غسل تعمید دهید؟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عیسی و شاگردانش از شهر اریحا بیرون می رفتند جمعیت انبوهی به دنبال ایشان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دوکور که کنار جادّه نشسته بودند، چون شنیدند که عیسی از آنجا می گذرد صدای خود را بلند کرده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ای پسر داود پادشاه، بر ما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آنها پرسید چه می خواهید برایتان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چشمانمان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دلش بحال ایشان سوخت و دست بر چشمانشان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ایشان فوری باز شد و توانستند ببینند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اما در انجیل مرقس در همین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شهر اریحا بیرون می رفتند، عده زیادی بدنبالشان به راه افتادند، در کنار راه، کوری به نام بارتیمائوس نشسته بود و گدایی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این باب درباره استغاثه این فرد و در نهایت شفای او سخن می گوید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لوقا در همین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ـ یعنی عیسی و شاگردان او ـ در طی راه به نزدیکی شهر اریحا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راه، کوری نشسته بود و گدایی می کرد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همانگونه که پیداست دو ناسازگاری در این سه انجیل در شرح واقعه مزبور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انجیل متّی تعداد کوران را دو نفر معرفی می کند امّا انجیل مرقس و لوقا یک نفر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دو انجیل متّی و مرقس وقوع این واقعه را موقع خروج عیسی و شاگردان او از شهر اریحا دانستند امّا انجیل لوقا وقوع آن را قبل از ورود به شهر اریحا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شاگردانش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جدری ها که در طرف دیگر دریاچه بود رسیدند دو دیوانه زنجیری به ایشان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دیوانه در قبرستان زندگی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داستان جریان این دو دیوانه را ذکر می کند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اما در انجیل مرقس در شرح همین واقعه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ترتیب به آن طرف دریاچه، به سرزمین جدری 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عیسی پابه ساحل می گذاشت، شخصی که گرفتار روح ناپاک بود از قبرستان بیرون آمد و به سوی او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همیشه در قبرستان بسر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چنانکه روشن است میان این دو انجیل در شرح این داستان اختلاف است انجیل متی تعداد دیوانگان را دو نفر معرفی می کند اما انجیل مرقس یک نفر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از قول عیسی مسیح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مبرید که آمده ام تا تورات موسی و نوشته های سایر انبیا را منسوخ کنم من آمده ام تا تمام </w:t>
      </w:r>
    </w:p>
    <w:p>
      <w:pPr>
        <w:pStyle w:val="BookText"/>
        <w:rPr/>
      </w:pPr>
      <w:r>
        <w:rPr>
          <w:rFonts w:ascii="IRNazanin" w:hAnsi="IRNazanin" w:eastAsia="IRNazanin"/>
          <w:color w:val="111111"/>
          <w:sz w:val="28"/>
          <w:sz w:val="28"/>
          <w:szCs w:val="28"/>
          <w:rtl w:val="true"/>
          <w:lang w:bidi="fa-IR"/>
        </w:rPr>
        <w:t>آنها را تکمیل نمایم و به انجام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 شما می گویم که از میان احکام تورات، هر آنچه که باید عملی شود یقینا همه یک به یک عملی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کوچکترین حکم آن سرپیچی کند و به دیگران نیز تعلیم دهد که چنین کنند، او در ملکوت آسمان از همه کوچکتر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که احکام خدا را اطاعت نماید و دیگران را نیز تشویق به اطاعت کند، در ملکوت آسمان بزرگ خواهد بود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براساس این گفته حضرت مسیح، او نیامده است که احکام و شرایع تورات و پیامبران پیشین را نسخ و ابطال کند او تصدیق کننده همه احکام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جملات را مقایسه کنید با آنچه که در سابق درباره به پایان رسیدن عمر شریعت و همه احکام و مقررات تورات و پیامبران پیشین از پُولُس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در جای جای نامه های خود از باطل شدن شریعت در عهد جدید و کافی بودن ایمان به مسیح و قربانی شدن او سخن به میان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جلوگیری از اطاله سخن از تکرار سخنان پُولُس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برخی از نویسندگان عهد جدید به صراحت به مخالفت با دیدگاه پُولُس برخاستند، از آن جمله یعقوب حواری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عهد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همه احکام خدا را مو به مو اجرا کند ولی در یک امر کوچک مرتکب لغزش شود به اندازه کسی مقصّر است که همه احکام خدا را زیر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عزیز، چه فایده ای دارد که بگویید من </w:t>
      </w:r>
    </w:p>
    <w:p>
      <w:pPr>
        <w:pStyle w:val="BookText"/>
        <w:rPr/>
      </w:pPr>
      <w:r>
        <w:rPr>
          <w:rFonts w:ascii="IRNazanin" w:hAnsi="IRNazanin" w:eastAsia="IRNazanin"/>
          <w:color w:val="111111"/>
          <w:sz w:val="28"/>
          <w:sz w:val="28"/>
          <w:szCs w:val="28"/>
          <w:rtl w:val="true"/>
          <w:lang w:bidi="fa-IR"/>
        </w:rPr>
        <w:t>ایمان دارم و مسیحی هستم، اما این ایمان را از طریق کمک و خدمت به دیگران نشان ندهید؟ آیا این نوع ایمان می تواند باعث رستگاری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 کنید ایمانی که منجر به اعمال خیر نگردد، با کارهای نیک همراه نباشد، اصلاً ایمان نیست بلکه یک ادعای پوچ و توخالی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بجا خواهد بود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که راه رسیدن به خدا، فقط ایمان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گویم که اعمال نیک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بدون اعمال نیک نمی توانید ثابت کنید که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می توانند از روی اعمال و رفتار من، ببینند که من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خود ببالد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دارم که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باید به خاطر داشته باشد که دیوها نیز به این ایمان دارند، چنان ایمانی که از ترس به خود می 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درک کنی که ایمان بدون انجام اراده خدا، بی فایده است؟ بلی ایمانی که عمل خیر به بار نیاورد، ایمان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یاد ندارید که جدّمان ابراهیم نیز به سبب اعمال خود در نظر خدا عزّت یافت؟ چون او حاضر شد پسر خود اسحاق را برای خدا قربانی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بینیدکه ایمان او به خدا باعث شد که او از خدا کاملاً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با اعمال و رفتارش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بینید که انسان علاوه بر ایمان، به وسیله اعمال خود نیز رستگار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همانطور که بدن بدون روح مرده است، ایمانی هم که اعمال نیک به بار نیاورد، مرده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نوشته های یعقوب و پُولُس به گونه ای است که انسان بخوبی احساس می کند که در نقد و ردّ یکدیگر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لوقا درباره مأموریت دادن حضرت عیسی به شاگردان دوازده گانه خود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آنکه به راه افتند عیسی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هیچ چیز با خود نبرید، نه چوب دستی، نه کوله بار، نه خوراک و نه پول و نه لباس اضافی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انجیل متّی در همین باره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با خود بر ندارید، حتی کوله بار و کفش و لباس اضافی و چوب دستی نیز با خود نبرید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 در انجیل مرقس در همین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چوبدستی چیزی همراه خود نبرید نه خوراک، نه پوشاک نه پول و نه حتی کفش و لباس اضافی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چنانکه واضح است میان نوشته مرقس با نوشته متّی و لوقا ناسازگاری است، زیرا در انجیل متی و لوقا آمده است که عیسی به آنها فرمود که حتی چوبدستی برندارید اما در انجیل مرقس آمده است به جز چوبدستی چیزهای دیگر را برندارید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داستان آخرین شام عیسی با شاگردان را اینگونه شرح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وقتی عیسی با دوازده شاگرد خود سر میزی نشست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به من خیانت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این سخن غمگین شدند و هر یک با اندوه زیاد </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این کار را خواهم کرد؟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دستش را اوّل با دست من به سوی بشقاب دراز کرد، همان کسی است که به من خیانت می کند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اما انجیل یوحنّا همین داستان را اینگونه شرح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من نان خورده است به من خیانت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شاگرادان مات و مبهوت به یکدیگر نگاه می کردند و در حیرت بودند که عیسی این را درباره چه کسی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من یک لقمه می گیرم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لقمه ای گرفت و به یهودا پسر شمعون اسخر یوطی داد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میان انجیل متّی و انجیل یوحنا در مورد علامتی که حضرت عیسی درباره شاگرد خیانتکار بیان کرده است اختلاف و ناسازگاری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اعمال رسولان درباره جریان مکاشفه و ایمان پُولُس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 نزدیکی دمشق ناگهان نوری خیره کننده از آسمان گرداگرد پُولُس تابید به طوری که بر زمین افتاد و صدایی شنید که به او گفت 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مرا رنج می دهی، پُولُس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آن صدا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عیسی مسیح هستم همان کسی که تو به او آزار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خیر، به شهر برو و منتظر دستور من باشد؟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همسفران پُولُس مبهوت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خاموش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صدایی می شنیدند ولی کسی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پُولُس به خود آمد و از زمین برخاست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 راه دمشق بودم، نزدیک ظهر ناگهان از آسمان نور خیره کننده ای گرداگرد من تابید به طوری که روی زمین افتادم و صدایی شنیدم که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مرا آزار می دهی؟ پرسیدم 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من نور را دیدند ولی آواز آن کسی را که با من سخن می گفت نشنیدند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حالا چه کنم؟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دمشق برو، در آنجا به تو گفته خواهد شد که خدا چه نقشه ای برای بقیه زندگی ات دارد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بین راه نزدیک ظهر از آسمان نور خیره کننده ای گرداگرد من و همراهانم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ما بر زمین افتادیم،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عیسی هستم، همان که تو او را اینقدر آزار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تو ظاهر شده ام تا تو را انتخاب کنم که خدمتگزار و شاهد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واقعه امروز و اموری را که در آینده به تو نشان خواهم داد به مردم اعلام کنی و من از تو در برابر قوم خود و اقوام بیگانه حمایت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 خواهم تو را نزد غیریهودیان بفرستم تا چشمان ایشان را بگشایی تا به حالت واقعی خود پی ببرند و از گناه دست کشیده </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میان این سه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جهت اختلاف و ناسازگاری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همراهان پُولُس آن صدا را می شنیدند اما در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همراهان </w:t>
      </w:r>
    </w:p>
    <w:p>
      <w:pPr>
        <w:pStyle w:val="BookText"/>
        <w:rPr/>
      </w:pPr>
      <w:r>
        <w:rPr>
          <w:rFonts w:ascii="IRNazanin" w:hAnsi="IRNazanin" w:eastAsia="IRNazanin"/>
          <w:color w:val="111111"/>
          <w:sz w:val="28"/>
          <w:sz w:val="28"/>
          <w:szCs w:val="28"/>
          <w:rtl w:val="true"/>
          <w:lang w:bidi="fa-IR"/>
        </w:rPr>
        <w:t xml:space="preserve">آن صدا را نشنیدند دیگر اینکه در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نوع مأموریت و وظایفی که بر دوش پُولُس قرار داده شده است در همان مکان مکاشفه به او گفته نشده است بلکه بیان آنها منوط به ورود او به شهر دمشق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مأموریتها و وظایف او در همان مکان مکاشفه به او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که تنها پُولُس بر زمین افتاد اما از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همراهان او نیز بر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درباره شاگرد خیانتکاری که باعث مرگ عیسی شده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یهودای خائن وقتی دید که عیسی به مرگ محکوم شده است، از کار خود پیشمان شد و سی سکّه نقره ای را که گرفته بود نزد کاهنان اعظم و سران قوم آورد تا به ایشان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کردم چون باعث محکومیت مرد بیگناهی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سکه ها را در خانه خدا ریخت و بیرون رفت و خود را با طناب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اعظم سکه ها را از روی زمین جمع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و مشورت قرار بر این شد که با آن پول قطعه زمینی را بخرند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همین باره در کتاب اعمال رسولان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برخاست و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دیگر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یکی از ما بود او را نیز عیسی مسیح انتخاب کرده بود تا مانند ما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پولی که بابت خیانت خود گرفت، مزرعه ای خرید، در همانجا با سر سقوط </w:t>
      </w:r>
    </w:p>
    <w:p>
      <w:pPr>
        <w:pStyle w:val="BookText"/>
        <w:rPr/>
      </w:pPr>
      <w:r>
        <w:rPr>
          <w:rFonts w:ascii="IRNazanin" w:hAnsi="IRNazanin" w:eastAsia="IRNazanin"/>
          <w:color w:val="111111"/>
          <w:sz w:val="28"/>
          <w:sz w:val="28"/>
          <w:szCs w:val="28"/>
          <w:rtl w:val="true"/>
          <w:lang w:bidi="fa-IR"/>
        </w:rPr>
        <w:t>کرد و از میان دو پاره شد و تمام دوده هایش بیرون ریخت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میان گفته انجیل متّی و کتاب اعمال رسولان از دو جهت ناسازگاری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نحوه مرگ یهودا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متّی آمده است که با طناب خود را خفه کرد و مُرد امّا در اعمال رسولان آمده است با سر سقوط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متّی آمده است که یهودا سکّه را ریخت و کاهنان بعد از مرگ او زمین و مزرعه ای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اعمال رسولان آمده است که خود یهودا مزرعه را خریداری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نحوه دستگیری مسیح در انجیل متّی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رسیده همراه او عده ای با شمشیر و چوب و چماق نیز آمده بودند آنان از سوی سران قوم یهود فرستاده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خائن به همراهان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ببوسم، همان است،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یهودا مستقیم به سوی عیسی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استاد خود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عده جلو رفتند عیسی را گرفتند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انجیل یوحنا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دعا، عیسی با شاگردانش به یک باغ زیتون واقع در آن سوی دره زیتون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یهودای خائن نیز آن محل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یهودا به همراه سربازان و محافظان مخصوص خانه خدا که کاهنان و فریسیان در اختیارش گذاشته بودند با مشعلها و چراغها وارد باغ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با اینکه می دانست چه سرنوشتی در </w:t>
      </w:r>
    </w:p>
    <w:p>
      <w:pPr>
        <w:pStyle w:val="BookText"/>
        <w:rPr/>
      </w:pPr>
      <w:r>
        <w:rPr>
          <w:rFonts w:ascii="IRNazanin" w:hAnsi="IRNazanin" w:eastAsia="IRNazanin"/>
          <w:color w:val="111111"/>
          <w:sz w:val="28"/>
          <w:sz w:val="28"/>
          <w:szCs w:val="28"/>
          <w:rtl w:val="true"/>
          <w:lang w:bidi="fa-IR"/>
        </w:rPr>
        <w:t>انتظار او است جلو رفت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کسی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هستم به محض اینکه گفت من خودم هستم، همه عقب رفتند و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باز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خواهید؟ باز جواب دادند عیسای ناصری را، فرمود من که گفتم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من آمده اید بگذارید اینها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سربازان و محافظان مخصوص، عیسی را گرفتند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اختلاف میان دو انجیل در قضیه مزبور بسیار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لوقا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سربازان رومی، عیسی را بردند، هنگامی که می رفتند مردی به نام شمعون قیروانی را که از مزرعه به شهر باز می گشت مجبور کردند که صلیب عیسی را بردارد و بدنبال او ببرد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اما در انجیل یوحنا در همین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پیلاطوس عیسی را در اختیار ایشان گذاشت تا اعدام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او را گرفته بردند و صلیب را بر دوشش گذاشتند و از شهر بیرون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انجیل لوقا سربازان رومی، صلیب را بر دوش شمعون گذاشتند اما بنا به نقل انجیل یوحنا صلیب را بر دوش خود مسیح گذاشتند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متّی و مرقس آمده است آن دو دزدی که در کنار عیسی مسیح به صلیب کشیده شدند حضرت عیسی را سرزنش و توبیخ می کردند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دزد را نیز در همان وقت در دو طرف او به صلیب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دو دزد نیز در حال مرگ، او را ناسزا می گفتند</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صبح دو دزد را نیز در دو طرف دار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 دو دزد نیز به او دشنام می دادند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اما در انجیل لوقا آمده است که یکی از این دو دزد حضرت را سرزنش می کرد اما دیگری رفیق خود را از این سرزنش منع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جنایتکار را بردند تا با او اعدام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هر سه را به صلیب میخکوب کردند عیسی در وسط و آن دو جنایتکار در دو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جنایتکار که در کنار عیسی مصلوب شده بود به طعنه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مسیح هستی چرا خودت و ما را نجات نمی دهی؟ اما آن دیگری او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حال مرگ هم از خدا نمی ترسی؟ ما حقمان است که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گناهکاریم اما از این شخص یک خطا هم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عیسی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ملکوت خود را آغاز کردی مرا هم به یاد آور عیسی جواب داد که خاطرجمع باش که تو همین امروز با من در بهشت خواهی بود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اناجیل در گزارش زنده شدن حضرت مسیح بعد از سه روز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یکشنبه صبح زود، مریم مجدلیه و آن مریم دیگر بر سر قبر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زمین لرزه شدیدی رخ داد،زیرا یکی </w:t>
      </w:r>
    </w:p>
    <w:p>
      <w:pPr>
        <w:pStyle w:val="BookText"/>
        <w:rPr/>
      </w:pPr>
      <w:r>
        <w:rPr>
          <w:rFonts w:ascii="IRNazanin" w:hAnsi="IRNazanin" w:eastAsia="IRNazanin"/>
          <w:color w:val="111111"/>
          <w:sz w:val="28"/>
          <w:sz w:val="28"/>
          <w:szCs w:val="28"/>
          <w:rtl w:val="true"/>
          <w:lang w:bidi="fa-IR"/>
        </w:rPr>
        <w:t>از فرشتگان خداوند از آسمان پایان آمده، به سوی سنگ قبر رفت و آن را به کناری افکند و بر آن نشست، صورت فرشته می درخشید و لباسش مثل برف سفید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به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به دنبال عیسای مصلوب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خودش گفته بود،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بیایید و جایی که جسد او را گذاشته بودند به چشم خود ببینید و حال زود رفته به شاگردانش بگویید که او زنده شده است و به جلیل می رود تا ایشان را در آنجا ببیند زنان با عجله از قبر خارج شدند و در حالی که می ترسیدند و هم خوشحال بودند، به سراغ شاگردان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می دویدند ناگهان عیسی را در مقابل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برادران من بگویید که هر چه زودتر به جلیل بروند و مرا در آنجا ببینند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مرقس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مجدلیه، سالومه و مریم مادر یعقوب داروهای معطر خریدند تا مطابق رسم یهود، جسد مرده را با آن معطر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یکشنبه بود، صبح زود پیش از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را بر سر قبر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سر قبر رسیدند، دیدند که سنگ بزرگ جابجا شده و در قبر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قبر که مثل یک غار بود شدند و دیدند فرشته ای با لباس سفید در طرف راست قبر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فرشته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مگر به دنبال عیسی ناصری نمی گردید که روی صلیب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زنده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بروید به شاگردان او </w:t>
      </w:r>
    </w:p>
    <w:p>
      <w:pPr>
        <w:pStyle w:val="BookText"/>
        <w:rPr/>
      </w:pPr>
      <w:r>
        <w:rPr>
          <w:rFonts w:ascii="IRNazanin" w:hAnsi="IRNazanin" w:eastAsia="IRNazanin"/>
          <w:color w:val="111111"/>
          <w:sz w:val="28"/>
          <w:sz w:val="28"/>
          <w:szCs w:val="28"/>
          <w:rtl w:val="true"/>
          <w:lang w:bidi="fa-IR"/>
        </w:rPr>
        <w:t xml:space="preserve">مژده دهید که او پیش از شما به جلیل می رود تا شما را در آنجا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 به فرار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روز یکشنبه صبح زود زنده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او را دید مریم مجدلیه بود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انجیل لوقا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یکشنبه صبح خیلی زود، زنان دارو و عطریاتی را که تهیه کرده بودند با خود برداشته بر سر قبر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آنجا رسیدند دیدند سنگ بزرگی که جلوی دهانه قبر بود به کناری غلطانیده شده است پس وارد قبر شدند اما جسد عیسی خداوند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دو مرد با لباسهای درخشان و خیره کننده در مقابل ایشان ظاهر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بر سر قبر رفته بودند عبارت بودند از مریم مجدلیه، یونا، مریم مادر یعقوب و چند زن دیگر </w:t>
      </w:r>
      <w:r>
        <w:rPr>
          <w:rFonts w:eastAsia="IRNazanin" w:cs="IRNazanin"/>
          <w:color w:val="111111"/>
          <w:sz w:val="28"/>
          <w:szCs w:val="28"/>
          <w:rtl w:val="true"/>
          <w:lang w:bidi="fa-IR"/>
        </w:rPr>
        <w:t>...»</w:t>
      </w:r>
      <w:r>
        <w:rPr>
          <w:rStyle w:val="FootnoteAnchor"/>
          <w:rtl w:val="true"/>
        </w:rPr>
        <w:footnoteReference w:id="16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یکشنبه، صبح زود، وقتی هوا تاریک روشن بود، مریم مجدلیه بر سر قبر آمد و با کمال تعجب دید که سنگ از در قبر کنار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عجله پیش من که نویسنده این کتاب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شمعون پطرس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دو دویدیم تا به سر قبر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جریان داخل شدن این دو نفر به قبر و مشاهده کفن بی جسد عیسی را نقل می کند بعد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رفتم ولی مریم مجدلیه به سر قبر باز گشته بود و حیران ایستاده بود،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اشک می ریخت خم شد و داخل قبر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w:t>
      </w:r>
    </w:p>
    <w:p>
      <w:pPr>
        <w:pStyle w:val="BookText"/>
        <w:rPr/>
      </w:pPr>
      <w:r>
        <w:rPr>
          <w:rFonts w:ascii="IRNazanin" w:hAnsi="IRNazanin" w:eastAsia="IRNazanin"/>
          <w:color w:val="111111"/>
          <w:sz w:val="28"/>
          <w:sz w:val="28"/>
          <w:szCs w:val="28"/>
          <w:rtl w:val="true"/>
          <w:lang w:bidi="fa-IR"/>
        </w:rPr>
        <w:t xml:space="preserve">هنگام، دو فرشته را دید با لباس سفید که در جایی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مریم احساس کرد کسی پشت سر او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نگاه کرد، عیسی خودش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غرض از نقل این داستان از اناجیل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اختلافات متعددی است که در نقل یک داستان میان این اناجیل وجود دارد برخی از این اختلافات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تعداد زنانی که صبح یکشنبه بر سر قبر حضرت عیسی حاضر شدند اختلاف روشنی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یوحنّا تعداد را یک نفر و انجیل متّی دو نفر و انجیل مرقس سه نفر و انجیل لوقا چندین نفر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و مرقس سخن از یک فرشته روی قبر عیسی به میان می آورد در حالی که انجیل یوحنا سخن از دو فرشته و انجیل لوقا سخن از دو مرد به میان می آورد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انجیل متّی فهمیده می شود که حضور فرشته بر سر قبر و کنار زدن سنگ آن بعد از رسیدن زنها سر قبر بوده است اما از انجیلهای دیگر استفاده می شود که این واقعه قبل از رسیدن زنها اتفاق افتاده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انجیل متّی استفاده می شود که مریم مجدلیه و مریم مادر یعقوب بعد از بازدید از قبر در مسیر حرکت به جانب شاگردان، عیسی را ملاقات کردند اما از انجیل یوحنا استفاده می شود که مریم مجدلیه به عنوان اولین نفر بعد از برگشت مجدد به سوی قبر، عیسی را ملاقات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آنانکه برای برقراری صلح و آشتی در میان مردم کوشش می کنند زیرا ایشان فرزندان خدا نامیده می شوند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اما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عیسی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برید که آمده ام صلح و آرامش را بر زمین برقرار سازم، نه، من آمده ام تا شمشیر را برقرار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پسر را از پدر جدا کنم، دختر را از مادر، عروس را از مادرشوهر</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اناجیل در نقل داستان ضیافت شامی که در روزهای آخر عمر حضرت مسیح اتفاق افتاد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دیگر عید پسح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بیعت عنیا به خانه شمعون که قبلاً جذامی بود رفت، سر سفره، زنی با یک شیشه عطر گرانبها وارد شد و عطر را بر سر عیسی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وقتی این عمل را دیدند اوقاتشان تلخ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این عطر که تلف 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انجیل مرقس نیز به همین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در آخر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حضّار از این عمل ناراحت شده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عطر به این خوبی را تلف کرد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یوحنا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پیش از آغاز عید پسح، عیسی وارد بیت عنیا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ایلعازَر مرده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در آن </w:t>
      </w:r>
    </w:p>
    <w:p>
      <w:pPr>
        <w:pStyle w:val="BookText"/>
        <w:rPr/>
      </w:pPr>
      <w:r>
        <w:rPr>
          <w:rFonts w:ascii="IRNazanin" w:hAnsi="IRNazanin" w:eastAsia="IRNazanin"/>
          <w:color w:val="111111"/>
          <w:sz w:val="28"/>
          <w:sz w:val="28"/>
          <w:szCs w:val="28"/>
          <w:rtl w:val="true"/>
          <w:lang w:bidi="fa-IR"/>
        </w:rPr>
        <w:t>دهکده به افتخار عیسی ضیافتی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 پذیرایی می کرد و ایلعازر با عیسی سرسفره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مریم یک شیشه عطر سنبل خالص گران قیمت را گرفت و آن را روی پاهای عیسی ریخت و با موهای سر خود آنها را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بوی عطر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یهودا اسخر یوطی که یکی از شاگردان عیسی بود و بعد به او خیانت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گرانبها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آن را می فروختیم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میان این سه انجیل از چند جهت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انجیل متّی و مرقس وقوع این ضیافت را دو روز قبل از عید پسح دانسته اند در حالی که انجیل یوحنا آن را شش روز قبل از این عید دانسته است دوم اینکه دو انجیل متی و مرقس اینگونه گزارش می کنند که مریم عطر را بر سر عیسی ریخت اما انجیل یوحنا می گوید عطر را روی پاهای او ریخت و با موهای خود آن را خشک کرد سوم اینکه از انجیل متّی فهمیده می شود که شاگردان عیسی اعتراض کردند اما از انجیل مرقس استفاده می شود که برخی از حضار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از انجیل متّی و مرقس فهمیده می شود که این ضیافت در خانه شمعون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 انجیل یوحنا این است که در خانه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زنی که عطر را بر روی عیسی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 گوید پذیرایی کننده مرتا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سفره عیسی ایلعازر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اناجیل در بیان داستان عیسی در بالای دار اختلاف است در انجیل متّی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به سه ساعت عیسی فریاد زده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ایلی ایلی لما سبقتنی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من، چرا من را تنها گذاشتی بعضی که آنجا ایستاده بودند، تصور کردند که الیاس نبی را صدا می زند یکی از آنان دوید و ظرفی از شراب ترشیده را بر سر یک چوب گذاشت و نزدیک دهان او برد تا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ببینیم آیا الیاس می آید او را نجات دهد یا نه؟ آنگاه عیسی ناله دیگری بر آورد و جان سپرد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انجیل مرقس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با صدای بلند فریاد زد ایلوئی ایلوئی لما سبقتنی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حاضرین گمان می بردند که الیاس نبی را صدا می زند پس شخصی دوید و اسفنجی را از شراب ترشیده پر کرد بر سر چوبی گذاشت و نزدیک دهان او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ببینیم الیاس می آید کمکش بکند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انجیل لوقا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سربازان نیز او را مسخره نموده، شراب ترشیده خود را به او تعارف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روح خود را به دستهای تو می سپارم، این را بگفت و جان سپرد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یوحنا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می دانست که دیگر همه چیز تمام شده است پس برای اینکه مطابق پیشگویی کتاب آسمانی عمل کرده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یک کوزه شراب ترشیده بود پس اسفنجی در آن فرو کردند و بر سر نی گذاشتند و جلوی دهن </w:t>
      </w:r>
    </w:p>
    <w:p>
      <w:pPr>
        <w:pStyle w:val="BookText"/>
        <w:rPr/>
      </w:pPr>
      <w:r>
        <w:rPr>
          <w:rFonts w:ascii="IRNazanin" w:hAnsi="IRNazanin" w:eastAsia="IRNazanin"/>
          <w:color w:val="111111"/>
          <w:sz w:val="28"/>
          <w:sz w:val="28"/>
          <w:szCs w:val="28"/>
          <w:rtl w:val="true"/>
          <w:lang w:bidi="fa-IR"/>
        </w:rPr>
        <w:t>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سر خود را پایین انداخت و جان سپرد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اختلاف میان اناجیل در این قضیه این است که اولاً از انجیل یوحنا فهمیده می شود که او شراب را نوشیده اما از سه انجیل دیگر استفاده می شود که او شراب را ننوشید ثانیا از انجیل یوحنا فهمیده می شود که شراب دادن به او بعد از درخواست او و اظهار تشنگی او بوده است اما از سه انجیل دیگر استفاده می شود که شراب دادن به او سرخود بوده است ثالثا از انجیل مرقس استفاده می شود همان دهنده شراب، این جمله را بر زبان آورده است که بگذار ببینیم الیاس می آید کمکش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انجیل متی استفاده می شود که گویندگان این سخن غیر از دهنده شراب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از انجیل متّی و مرقس استفاده می شود که عیسی از کشته شدن و صلیب کشیدن خود ناراحت و متأسّف بوده است و گلایه مندانه به خدا می گوید چرا مرا تنها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دو انجیل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 و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و عجیب اینکه، مسیحیان معتقدند که خداوند، فرزند خود مسیح را فرستاده است تا قربانی گناهکاران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عهد جدید مدّعیند که عیسی با میل و رغبت خود چوبه دار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عبارتی که انجیل متّی و مرقس در بالای دار از او نقل می کنند برخلاف این گواهی می 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در داستان باغبانهای ظالم که سهم مالک باغ را نمی پرداختند و حتی فرستادگان و پسر را او را کشتند آمده است</w:t>
      </w:r>
      <w:r>
        <w:rPr>
          <w:rFonts w:eastAsia="IRNazanin" w:cs="IRNazanin"/>
          <w:color w:val="111111"/>
          <w:sz w:val="28"/>
          <w:szCs w:val="28"/>
          <w:rtl w:val="true"/>
          <w:lang w:bidi="fa-IR"/>
        </w:rPr>
        <w:t xml:space="preserve">: </w:t>
      </w:r>
      <w:bookmarkStart w:id="54" w:name="pg3672_35760"/>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نظر شما وقتی مالک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با باغبانها چه خواهد کرد؟ پسران قوم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انتقام شدیدی از آنها خواهد گرفت و باغ را به باغبانهایی اجاره خواهد داد تا بتواند سهم خود را به موقع از ایشان بگیرد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 انجیل لوقا در نقل همین داستان اینگونه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به نظر شما صاحب باغ چه خواهد کرد؟ بگذارید بگویم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و همه باغبانها را خواهد کشت و باغ را به دیگران اجاره خواهد داد شنوندگان اعتراض کنان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باغبانها هرگز چنین نخواهد کرد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اختلاف این دو انجیل در این است که در متّی آمده است که پسران قوم بر انتقام باغبانها از جانب مالک موافقت داشتند اما از انجیل لوقا خلاف این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ظاهرا کلمه باغبانها در جمله اخیر انجیل لوقا اشتباه است به جای آن باید کلمه مالک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از انجیل متّی فهمیده می شود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انتقام شدیدی از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پسران قوم است اما از انجیل لوقا استفاده ای شده است که این جمله از حضرت عیسی است</w:t>
      </w:r>
      <w:r>
        <w:rPr>
          <w:rFonts w:eastAsia="IRNazanin" w:cs="IRNazanin"/>
          <w:color w:val="111111"/>
          <w:sz w:val="28"/>
          <w:szCs w:val="28"/>
          <w:rtl w:val="true"/>
          <w:lang w:bidi="fa-IR"/>
        </w:rPr>
        <w:t>.</w:t>
      </w:r>
    </w:p>
    <w:p>
      <w:pPr>
        <w:pStyle w:val="Heading3"/>
        <w:numPr>
          <w:ilvl w:val="2"/>
          <w:numId w:val="1"/>
        </w:numPr>
        <w:rPr/>
      </w:pPr>
      <w:bookmarkStart w:id="55" w:name="__RefHeading___Toc383510_2281741623"/>
      <w:bookmarkStart w:id="56" w:name="_Toc20"/>
      <w:bookmarkEnd w:id="55"/>
      <w:r>
        <w:rPr/>
        <w:t>4</w:t>
      </w:r>
      <w:r>
        <w:rPr>
          <w:rtl w:val="true"/>
        </w:rPr>
        <w:t>- «</w:t>
      </w:r>
      <w:r>
        <w:rPr>
          <w:rtl w:val="true"/>
        </w:rPr>
        <w:t>اشتباهات و خرافات عهد جدید</w:t>
      </w:r>
      <w:r>
        <w:rPr>
          <w:rtl w:val="true"/>
        </w:rPr>
        <w:t>»</w:t>
      </w:r>
      <w:bookmarkEnd w:id="5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اشتباهات و خرافات عهد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دلیل بر فقدان اعتبار عهد جدید اشتباهات و خرافاتی است که در آن مشاهده می شود اینک به برخی از این موارد اشاره می کنیم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خرافاتی که کتاب عهد جدید از آن رنج می برد </w:t>
      </w:r>
    </w:p>
    <w:p>
      <w:pPr>
        <w:pStyle w:val="BookText"/>
        <w:rPr/>
      </w:pPr>
      <w:r>
        <w:rPr>
          <w:rFonts w:ascii="IRNazanin" w:hAnsi="IRNazanin" w:eastAsia="IRNazanin"/>
          <w:color w:val="111111"/>
          <w:sz w:val="28"/>
          <w:sz w:val="28"/>
          <w:szCs w:val="28"/>
          <w:rtl w:val="true"/>
          <w:lang w:bidi="fa-IR"/>
        </w:rPr>
        <w:t>تثلیث در عین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 از یک طرف حاوی مطالبی است که صراحت در توحید دارد و از طرف دیگر حاوی سخنانی است که صراحت در ثیلیث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عباراتی که صراحت در توحید دارد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مذهبی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احکام خدا، کدام از همه مهمتر است؟ عیسی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بنی اسرائیل گوش کن، تنها خدایی که وجود دارد، خداوند ما است و باید او را با تمام قلب و جان و فکر و نیروی خود دوست بداری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مذهبی در جواب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کاملاً درست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خدا وجود دارد و غیر از او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قبول دارم که باید او را با تمام قلب و فهم و قوّتم دوست بدارم</w:t>
      </w:r>
      <w:r>
        <w:rPr>
          <w:rFonts w:eastAsia="IRNazanin" w:cs="IRNazanin"/>
          <w:color w:val="111111"/>
          <w:sz w:val="28"/>
          <w:szCs w:val="28"/>
          <w:rtl w:val="true"/>
          <w:lang w:bidi="fa-IR"/>
        </w:rPr>
        <w:t>»</w:t>
      </w:r>
      <w:r>
        <w:rPr>
          <w:rStyle w:val="FootnoteAnchor"/>
          <w:rtl w:val="true"/>
        </w:rPr>
        <w:footnoteReference w:id="17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جاوید از این راه به دست می آید که تو را که خدای واقعی و یکتا و بی نظیر هستی و عیسی مسیح را که به این جهان فرستاده ای، بشناسند</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خدا نیست زیرا فقط یک خدا هست و بس</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او مشتاق است که همه مردم نجات یابند و به این حقیقت پی ببرند که خدا واحد است و میان خدا و مردم، انسانی است به نام عیسی مسیح که جان خود را فدای تمام بشریت کرد تا با این کار، خدا و انسان را با یکدیگر </w:t>
      </w:r>
    </w:p>
    <w:p>
      <w:pPr>
        <w:pStyle w:val="BookText"/>
        <w:rPr/>
      </w:pPr>
      <w:r>
        <w:rPr>
          <w:rFonts w:ascii="IRNazanin" w:hAnsi="IRNazanin" w:eastAsia="IRNazanin"/>
          <w:color w:val="111111"/>
          <w:sz w:val="28"/>
          <w:sz w:val="28"/>
          <w:szCs w:val="28"/>
          <w:rtl w:val="true"/>
          <w:lang w:bidi="fa-IR"/>
        </w:rPr>
        <w:t>آشتی دهد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برخی از عباراتی که صراحت و یا ظهور در تثلیث دارد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را یک خدا است یعنی پدر که همه چیز از او است و ما برای او هستیم و یک خداوند یعنی عیسی مسیح که همه چیز از او است ما از او هستیم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کلمه بود و کلمه نزد خدا بود و کلمه خدا بود و همان در ابتدا نزد خدا بود و همه چیز بواسطه او آفریده 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بروید همه امتها را شاگرد سازید و آنها را به اسم اب و ابن و روح القدس تعمید دهید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پدرم خدا یکی هستیم</w:t>
      </w:r>
      <w:r>
        <w:rPr>
          <w:rFonts w:eastAsia="IRNazanin" w:cs="IRNazanin"/>
          <w:color w:val="111111"/>
          <w:sz w:val="28"/>
          <w:szCs w:val="28"/>
          <w:rtl w:val="true"/>
          <w:lang w:bidi="fa-IR"/>
        </w:rPr>
        <w:t>»</w:t>
      </w:r>
      <w:r>
        <w:rPr>
          <w:rStyle w:val="FootnoteAnchor"/>
          <w:rtl w:val="true"/>
        </w:rPr>
        <w:footnoteReference w:id="18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جاهای عهد جدید خصوصا انجیل یوحنا تعبیر به پدر و پسر و یا حلول خدا در عیسی مسیح مشاهده می شود و در برخی از این موارد از ازلی و قدیم بودن پسر همانند پدر سخن به میان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دانستید من کیستم آنگاه می دانستید پدرم کیست اما از حال به بعد، او را می شناسید و او را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 گفت آقا، خدای پدر را به من نشان </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تمام این مدتی که با شما بوده ام هنوز هم نمی دانی که من کیستم؟ هر که مرا ببیند خدای پدر را دیده است پس دیگر چرا می خواهی او را ببینی؟ آیا ایمان نداری که من در خدای پدر هستم و او در من است؟ سخنانی که می گویم از خودم نیست بلکه از پدر من خدا است که در من زندگی می کند و او است که این کارها را می کند فقط ایمان داشته باش که من در خدای پدر هستم و او در من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مسیحیان از طرفی دین خود را جزء ادیان توحیدی می دانند و از طرف دیگر معتقدند که الوهیت از سه شخصیت کاملاً ممتاز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 ازلیت، قدرت و جلال برابرند و هر یک از آنها از تمام صفات خدایی برخوردارند ولی در عین حال هر کدام از آنها خصایصی دارند که آنها را از درون وحدت از هم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اقنوم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اقنوم وجود و ذات، اقنوم علم و اقنوم حیات، این اقانیم ثلاثه همان اب و ابن و روح القدس می باشند که اب، اقنوم وجود و این، اقنوم علم و روح القدس، اقنوم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تمایز، هر سه اقنوم یک خدای واحدی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چگونه است در عین وجود سه شخصیت مستقل و متمایز، فقط یک خدا موجود باشد، چیزی است که تا بحال هیچکس نتوانسته توجیه معقول و مقبولی از آن ارائه دهد به همین خاطر علمای مسیحی ایمان به آن را مربوط به دل می دانند و عقل را از درک آن ناتوان می دانند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ایضاح التعلیم المسیحی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p>
    <w:p>
      <w:pPr>
        <w:pStyle w:val="BookText"/>
        <w:rPr/>
      </w:pPr>
      <w:r>
        <w:rPr>
          <w:rFonts w:ascii="IRNazanin" w:hAnsi="IRNazanin" w:eastAsia="IRNazanin"/>
          <w:color w:val="111111"/>
          <w:sz w:val="28"/>
          <w:sz w:val="28"/>
          <w:szCs w:val="28"/>
          <w:rtl w:val="true"/>
          <w:lang w:bidi="fa-IR"/>
        </w:rPr>
        <w:t>به این سؤال که به چه علت خداوند از ما می خواهد که عقل خود را در مقابل مسئله ای که فوق ادراک ما است، خاضع نموده و به آن معتقد شویم،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بدین سبب که در مقابل خداوند متعال خضوع پیشه کرده و در مقابل عزّتش احترامی شایسته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خلاصی و سعادت انسان در فحص نمودن نهفته بود و هر انسانی ملزم به بحث از حقایق ادیان بود چه بر سر جنس بشر که فهم اکثر اشیای الهی را ندارد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باید به مسئله ای فوق ادراک خود مؤمن شویم تا آنچه سبب سقوط اولین پیامبر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ورطه گناه شد که همانا رغبت در کسب بصیرت و آگاهی و فهم بود اصلاح گردد و به همین جهت بر انسانی که بحث و شوق گمراه کننده به علم او را هلاک نموده واجب است که به دور از هرگونه بحث و فلسفه بافی ایمان آورد و تمام انوار عقل خویش را منکر گردد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آموزه های کتاب عهد جدید و یکی از محوری ترین باورهای مسیحیان، اعتقاد به آموزه فدا است از عهد جدید استفاده می شود که آدم و حوا با گناه خود باعث سرایت پلیدی به همه نسل بشر شدند تا اینکه خداوند با فرستادن فرزند پاک و آسمانی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کردن او، باعث نجات بشر و آمرزش گناهان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میان خدا و انسان آشتی برقرار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آدم گناه کرد، گناه او تمام نسل بشر را آلوده ساخت و باعث شیوع مرگ در سراسر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چیز دچار فرسودگی و تباهی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 همه گناه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گناه خود باعث مرگ عده بسیاری شد، امّا عیسی مسیح از روی لطف خدا، سبب آمرزش گناهان بسیاری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آدم موجب شد که عده بسیاری محکوم به مرگ گردند در حالی که مسیح گناهان بسیاری را پاک می کند و باعث می شود ایشان را بی گناه بشناسد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لعنتی را که در اثر گناهان ما بوجود آمده بود بر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مسیح لعنت ما را بر خود گرفت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خدا و مردم انسانی وجود دارد به نام عیسی مسیح که جان خود را فدای تمام بشریت کرد تا با این کار، خدا و انسان را با یکدیگر آشتی دهد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آموزه فدا که عهد جدید بر آن دلالت دارد از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پیامبران دارای مقام عصمت اند و مرتکب گناه نمی گردند ثانیا با انجام یک گناه ذات گناهکار پلید نمی گردد ثالثا به فرض اینکه ذات گناهکار با گناه پلید گردد، باعث سرایت پلیدی در همه نسل بشر نمی گردد رابعا معنا ندارد که خداوند با انسان قهر کند و جز با قربانی کردن یک انسان آشتی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خامسا پسر خدا دانستن مسیح نامعقول و بلکه ضد عقل است سادسا معنا ندارد که کشته شدن پسر خدا که هیچ گناه و پلیدی نداشته است، کفاره و جریمه گناه گناهکاران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لعنت ما را بر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و غیرمعقول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عهد جدید به صراحت دلالت دارد که او با به صلیب کشیده شدن ملعون شد و از این راه لعنت ما را بر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نسخ و ابطال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جدید استفاده می شود که بعد از قربانی شدن مسیح بر روی دار، خداوند راه نجات و رستگاری جدیدی را در پیش پای بشر قرار داد که همان ایمان به پسر خدا بودن مسیح و قربانی شدن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نیازی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قدیم یعنی پای بندی به احکام و شریعت به نجات و رستگاری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نجات بشر، عهد و پیمان جدیدی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 محتوای این پیمان جدید این نیست که اگر کسی قوانین خدا را اطاعت نکند می میرد بلکه پیام این است که روح خدا به انسان زندگی و حیات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پیمان قدیم، برای نجات و رستگاری می بایست همه احکام موسی 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این پیمان جدید، فقط کافی است که شخص به مسیح ایمان آورد تا روح خدا به او حیات و زندگی ببخشد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اعتقاد به نسخ شریعت و نیز مطابق برخی از مضامین عهد جدید، مسیحیان امروز اعتقادی به لزوم ختنه شدن و حرمت گوشت خوک </w:t>
      </w:r>
    </w:p>
    <w:p>
      <w:pPr>
        <w:pStyle w:val="BookText"/>
        <w:rPr/>
      </w:pPr>
      <w:r>
        <w:rPr>
          <w:rFonts w:ascii="IRNazanin" w:hAnsi="IRNazanin" w:eastAsia="IRNazanin"/>
          <w:color w:val="111111"/>
          <w:sz w:val="28"/>
          <w:sz w:val="28"/>
          <w:szCs w:val="28"/>
          <w:rtl w:val="true"/>
          <w:lang w:bidi="fa-IR"/>
        </w:rPr>
        <w:t>و مردار و انواع مختلف حیوانات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آموزه نسخ شریعت، از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خداوند ایمان به مسیح و قربانی شدن او را جایگزین پای بندی به احکام و مقرّرات خود قرار دهد و از این راه، همگان را از انجام احکام شریعت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جا مهر بطلان بر روی تمام مقرّرات و شریعت خود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خرافات عهد جدید این است که در اناجیل در نقل جریان آخرین شام عیسی با شاگردان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شام می خوردند، عیسی یک تکّه نان برداشت و شکر نمود، سپس آن را تکّه تکّه کرد و به شاگردان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بخورید این بدن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جام را برداشت و شکر کرد و به آنها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از این جام بنوشید چون این خون من است که با آن، این پیمان جدید را مهر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ریخته می شود تا گناهان بسیاری بخشیده شود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ظاهر این عبارات، مسیحیان معتقدند که در مراسم عشاء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مراسم رسمی مسیحیان است تکّه نانی که به وسیله کشیش به اشخاص داده می شود حقیقتا همان گوشت بدن مسیح است و جریمه شرابی که به وسیله او داده می شود حقیقتا همان خون حضرت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با خوردن این تکه نان و شراب حقیقتا با مسیح اتحاد پیدا می کنند و در قربانی شدن و مرگ و رستاخیز او شریک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خرافات عهد جدید، آمرزش گناهان توسط روحانیت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کلیسای کاتولیک، ندامت گناهکار از گناه برای آمرزش گناه کافی نیست بلکه این ندامت باید با اعتراف و خضوع نسبت به حاکمیت کلیسا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بخشش گناه به دست روحانیت کلیسا نهاده شده است و آنها نیز این حق را از مسیح اخذ نموده اند در انجیل یوحنا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کاهنان را بر گناهان داور قرار داده و به آنان حق داده که گناهان را آمرزیده و یا نگه دارند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طریقه توبه گناهکار این است که او در برابر روحانیت کلیه گناهان خود را تک تک اظهار می کند و درمقابل روحانیت کلیسا این عبارات را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از گناهانت آزاد می کنم به نام پدر و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گناهانی که شخص انجام داده است جرایمی به عنوان قصاص گناه وضع می شود این جرایم با عمر شخص و میزان گناه او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اعتراضات عمده لوتر علیه کلیسای روم همین مسئله آمرزش نامه و وضع جرایم مالی سنگین بوده است که موجب فساد دستگاه کلیسایی و سوء استفاده های مالی بوده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به برخی از خرافات اشاره کردیم از اینجا به بعد به برخی از اشتباهات عهد جدید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در نسب نامه حضرت عیسی سالتی ئیل پدر زر و بابل معرفی شده است</w:t>
      </w:r>
      <w:r>
        <w:rPr>
          <w:rStyle w:val="FootnoteAnchor"/>
          <w:rtl w:val="true"/>
        </w:rPr>
        <w:footnoteReference w:id="195"/>
      </w:r>
      <w:r>
        <w:rPr>
          <w:rFonts w:ascii="IRNazanin" w:hAnsi="IRNazanin" w:eastAsia="IRNazanin"/>
          <w:color w:val="111111"/>
          <w:sz w:val="28"/>
          <w:sz w:val="28"/>
          <w:szCs w:val="28"/>
          <w:rtl w:val="true"/>
          <w:lang w:bidi="fa-IR"/>
        </w:rPr>
        <w:t>در حالی که پدر او فدایا است و سالتی ئیل عموی اوست نه پدر او</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 زر و بابل پدر ابی هود است در حالی که غلط است زیرا در اول تورایخ ایام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زر و بابل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مشلام، حنینا، حشویه، اوهل، برخیا، حَسَدیا، یوشب حسد و دخترش شلومیت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چنانکه می بینیم در میان فرزندان او نامی از ابی هود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فرشته ای را دید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پسر داود از ازدواج با مریم نگران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پسری خواهد زایید و تو نام او را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نجات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پیغامی است که خداوند قرنها قبل به زبان نبی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دختری با کره آبستن خواهد شد و پسری به دنیا خواهد آورد و او را عمانوئیل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نامید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تطبیق پیش بینی اشعیا در مورد حضرت عیسی نادرست است زیرا اولاً در تاریخ ظاهرا هرگز نقل نشده است که کسی نام عیسی را عمانوئیل نامیده باشد ثانیا هم از انجیل متی و هم از انجیل لوقا </w:t>
      </w:r>
    </w:p>
    <w:p>
      <w:pPr>
        <w:pStyle w:val="BookText"/>
        <w:rPr/>
      </w:pPr>
      <w:r>
        <w:rPr>
          <w:rFonts w:ascii="IRNazanin" w:hAnsi="IRNazanin" w:eastAsia="IRNazanin"/>
          <w:color w:val="111111"/>
          <w:sz w:val="28"/>
          <w:sz w:val="28"/>
          <w:szCs w:val="28"/>
          <w:rtl w:val="true"/>
          <w:lang w:bidi="fa-IR"/>
        </w:rPr>
        <w:t>فهمیده می شود که مریم و یوسف نام فرزند خود را 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داستانی که کتاب اشعیا نقل می کند نقل می کند مربوط به صدها سال قبل از حضرت مسیح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زمانی که آحاز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یوتام و نوه عزیا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یهودا سلطنت می کرد، رصین پادشاه سوریه و فَقَح پادشاه اسرائیل به اورشلیم حمله کردند ولی نتوانستند آن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اشعیا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پسرت شاریاشوب به دیدن آحاز پادشاه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خداوند خودش علامتی به شما خواهد داد آن علامت این است که با کره ای حامله ای شده پسری بدنیا خواهد آورد و نامش را عمانوئیل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این پسر از شیر گرفته شود و خوب و بد را تشخیص دهد، سرزمین این دو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رصین پادشاه سوریه و فقح پادشاه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اینقدر از آنها وحشت دارید متروک خواهد 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همانگونه که با تأمل در عبارت بالا روشن می شود این وعده مربوط است به زمان اشعیا نبی که بیش از هفتصد سال پیش از مسیح می زیسته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در زمان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بیت لحم یهود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چند مجوس ستاره شناس از مشرق زمین به اورشلیم آمده، پرسیدند کجاست آن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w:t>
      </w:r>
    </w:p>
    <w:p>
      <w:pPr>
        <w:pStyle w:val="BookText"/>
        <w:rPr/>
      </w:pPr>
      <w:r>
        <w:rPr>
          <w:rFonts w:ascii="IRNazanin" w:hAnsi="IRNazanin" w:eastAsia="IRNazanin"/>
          <w:color w:val="111111"/>
          <w:sz w:val="28"/>
          <w:sz w:val="28"/>
          <w:szCs w:val="28"/>
          <w:rtl w:val="true"/>
          <w:lang w:bidi="fa-IR"/>
        </w:rPr>
        <w:t>پادشاه یهود گردد ما ستاره او را در سرزمینهای دور دست شرق دیده ایم و آمده ایم تا او را بپرستیم، وقتی این مطلب به گوش هیرودیس پادشاه رسید سخت پریشان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هیرودیس متوجه شد که ستاره شناسان از دستور او سرپیچی کردند بسیار خشمگین شد و سربازانی به بیت لحم فرستاد تا تمام کودکان دو ساله و کمتر را که در آن شهر و در تمام حومه آن بودند قتل عام کنند زیرا طبق گفته ستاره شناسان ستاره دو سال پیش از آن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بی رحمانه هیرودیس را قبلاً ارمیانی نبی چنین پیشگویی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گریه و ماتم از رامه به گوش می رسد راحیل برای فرزندانش می گرید و آرام نمی گیرد چون فرزندانش مرده 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دو اشتباه در عبارت بالا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عبارت ارمیای نبی را اشاره به قتل عام کودکان، در زمان هیرودیس دانسته است در حالی که تأمّل درصد روذیل عبارت ارمیا، بوضوح نشان می دهد که ربطی به این قضیه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مربوط است به واقعه قتل عام مردم اورشلیم به دست بخت نصّر در زمان ارمیای نبی و اسارت بنی اسرائیل به بابل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اسرائیل را از چنگ کسانی که از ایشان قوی ترند نجات خواهد داد آنها به سرزمین خود باز 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دوران اسارتشان به سر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رامه صدایی شنیده می شود، صدای آه و ناله ای تلخ، راحیل برای فرزندان از دست رفته اش گریه می کند </w:t>
      </w:r>
    </w:p>
    <w:p>
      <w:pPr>
        <w:pStyle w:val="BookText"/>
        <w:rPr/>
      </w:pPr>
      <w:r>
        <w:rPr>
          <w:rFonts w:ascii="IRNazanin" w:hAnsi="IRNazanin" w:eastAsia="IRNazanin"/>
          <w:color w:val="111111"/>
          <w:sz w:val="28"/>
          <w:sz w:val="28"/>
          <w:szCs w:val="28"/>
          <w:rtl w:val="true"/>
          <w:lang w:bidi="fa-IR"/>
        </w:rPr>
        <w:t>و تسلّی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مادر قوم من، دیگر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از سرزمین دشمن نزد تو باز خواهند گشت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اشتباه دیگر اینکه ظاهرا احدی از مورخین غیر مسیحی داستان قتل عام کودکان را در زمان هیرودیس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چنین قضیه ای به این اهمیت اتفاق می افتاد یقینا مورّخین بی طرف آن را نقل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 که از او خواهان معجزه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مردم بدکار و بی ایمان طالب معجزات بیشتر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معجزه دیگری به شما نشان داده نمی شود بجز معجزه یونس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یونس سه شبانه روز در شکم آن ماهی بزرگ ماند، من نیز سه شبانه روز در دل زمین خواهم ماند</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گنهکار و بی ایمان معجزه آسمانی می خواهند، ولی غیر از معجزه یونس، معجزه دیگری به آنان نشان داده نمی شود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بالا از قول عیسی مسیح، دو اشتباه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حضرت عیسی وعده داده است که سه شبانه روز بعد از مرگ، در داخل قبر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از عبارات دیگر عهد جدید استفاده می شود که او عملاً جز یک روز و دو شب در داخل قبر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 دفن او غروب روز جمعه و روز زنده شدن او از قبر صبح روز یکشنبه قبل از طلوع آفتاب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دار زدن و کشته شدن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 و مردم خود را برای شنبه یعنی روز استراحت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شخصی به نام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جرأت نزد پیلاطوس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جنازه عیسی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افسر مرگ عیسی را تأیید کرد پیلاطوس اجازه داد یوسف جنازه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نیز مقداری کتان خرید و جنازه را از بالای صلیب پایین آورد و در آن پیچیده و در مقبره سنگی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 نیز جلو در قبر که مثل غار بود، 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شنبه در پایان روز استراحت مریم مجدلیه، سالو و مریم مادر یعقوب داروهای معطر خریدند تا مطابق رسم یهود، جسد مرده را با آن معطر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یکشنبه بود، صبح زود پیش از طلوع آفتاب، دارو را به سر قبر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 قبر رسیدند، دیدند که سنگ بزرگ جابجا شده و در قبر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قبر که مثل یک غار بود شدند و دیدند فرشته ای با لباس سفید در طرف راست قبر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فرشته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دنبال عیسی ناصری نمی گردید که روی صلیب کشته شد؟ او دوباره زنده شده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دوم اینکه در عبارت بالا حضرت عیسی گفته بود که از این زمان هیچ معجزه ای به شما نشان داده نمی شود جز آنچه بعد از مرگ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این است که از عهد جدید </w:t>
      </w:r>
    </w:p>
    <w:p>
      <w:pPr>
        <w:pStyle w:val="BookText"/>
        <w:rPr/>
      </w:pPr>
      <w:r>
        <w:rPr>
          <w:rFonts w:ascii="IRNazanin" w:hAnsi="IRNazanin" w:eastAsia="IRNazanin"/>
          <w:color w:val="111111"/>
          <w:sz w:val="28"/>
          <w:sz w:val="28"/>
          <w:szCs w:val="28"/>
          <w:rtl w:val="true"/>
          <w:lang w:bidi="fa-IR"/>
        </w:rPr>
        <w:t>استفاده می شود که بعد از آن، معجزات زیادی به وسیله آن حضرت انجام شد و مردم نیز آنها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از آنجا به راه افتاد و به کنار دریای جلیل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بالای تپّه ای رفت و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دسته دسته آمده، لنگان و کوران و افراد زمین گیر و لال و سایر بیماران را نزد او آوردند و او همه ایشان را شفا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منظره تماشایی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عمرشان یک کلمه حرف نزده بودند، با هیجان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لنگان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زمین گیر بودند جست و خیز می کردند و آنانی که کور بودند با شگفتی به اطراف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حیرت کرده بودند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جالب این است که در انجیل مرقس در باب هشتم در عین اینکه عیسی به مردمی که از او تقاضای معجزه کرده بودند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چقدر معجزه باید ببنید تا ایمان بیاورید؟ در عین حال در همان باب در ادامه جریان از جریان شفا دادن برخی از کوران سخن به میان می آورد</w:t>
      </w:r>
      <w:r>
        <w:rPr>
          <w:rStyle w:val="FootnoteAnchor"/>
          <w:rtl w:val="true"/>
        </w:rPr>
        <w:footnoteReference w:id="20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عیسی آشکارا به شاگردانش می گفت که باید به اورشلیم برود در آنجا سران یهود او را آزار داده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فرشتگان خود در شکوه و جلال پدرم خواهم آمد و هرکس را از روی اعمالش داوری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کسانی که در اینجا هستند، </w:t>
      </w:r>
    </w:p>
    <w:p>
      <w:pPr>
        <w:pStyle w:val="BookText"/>
        <w:rPr/>
      </w:pPr>
      <w:r>
        <w:rPr>
          <w:rFonts w:ascii="IRNazanin" w:hAnsi="IRNazanin" w:eastAsia="IRNazanin"/>
          <w:color w:val="111111"/>
          <w:sz w:val="28"/>
          <w:sz w:val="28"/>
          <w:szCs w:val="28"/>
          <w:rtl w:val="true"/>
          <w:lang w:bidi="fa-IR"/>
        </w:rPr>
        <w:t>پیش از مرگ خود، مرا در شکوه ملکوتم خواهند دید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عبارت یکی از عباراتی است که براساس آن مسیحیان مدّعیند حضرت عیسی در آینده باشکوه و جلال خواهد آمد و زمین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که در عبارت مزبور مشاهده می شود این است که عیسی علیه السلام به شاگردان خود وعده داده است که برخی از آنها در موقع آمدن او زنده اند و او را در شکوه و جلال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تا به امروز که حدود بیست قرن از مرگ او گذاشته است نیامده است و قرنها است که شاگردان او از دار دنیا رفته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 منظور حضرت از آمدن او در آینده، همان چیزی است که چند روز پس از دفن او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براساس عهد جدید حضرت، پس از چند روز از قبر بیرون آمد و خود را برای شاگردان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آمدن او در آخرالزّمان، می گوییم به دو دلیل این توجیه، ناصواب است یکی اینکه تعبیر حضرت این است که من با فرشتگان در شکوه و جلال پدرم خواهم آمد، و هرکس را از روی اعمالش داوری خواهم کرد این تعبیر در مورد آمدن او پس از چند روز از دفن صادق نیست دوم اینکه گفته است بعضی از شماها پیش از مرگ خود مرا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به گفته عهد جدید، همه شاگردان او، در آن زمان او را مشاهده کردند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از این گذشته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مرگ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که از آینده بسیار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یا چهار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در آن دنیای جدید بر تخت سلطنتم بنشینم، شما شاگردان من نیز بر دوازده تخت نشسته، دوازده قبیله اسرائیل را داوری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اکنون اول هستند، آخر خواهند شد و کسانی که آخرند، اول</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این گفته نیز نادرست است زیرا یکی از دروازه شاگرد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 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حضرت، به او خیانت کرد و باعث کشته شدن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ندارد که همه دوازده شاگرد در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رجعت او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عیسی، صاحب شأن و منزلت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عبارات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رجعت او از آسمان، زمانی اتفاق می افتد که شاگردان و نیز بسیاری از معاصران عیسی در آن زمان زنده اند و حال آنکه چنین نشد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یوحنا از قول عیسی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به آسمان بالا نرفته است مگر آن کسی که از آسمان پایین آمده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منظور حضرت از این جمله این است که تنها او می تواند به آسمان عروج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به گفته عهد جدید عیسی پس از مرگ و زنده شدن مجدد به آسمان عروج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پسر خدا است و از جانب پدر از آسمان نزول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دنباله عبارت انجیل یوحنا فهمیده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گفته نیز اشتباه است زیرا به شهادت کتاب مقدس افراد دیگری نیز به آسمان عروج کرده اند با اینکه پسر خدا نبودند و از آسمان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قدیم از عروج افرادی مانند ایلیا و خنوخ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خنوخ وقتی شصت و پنج ساله بود پسرش متوشالح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پسران و دخترانی شد 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خنوخ با خدا می زیست و خدا او را به حضور خود به بالا برد و دیگر کسی او را ندید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آن رسیده بود که خداوند ایلیا را در گردباد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 و الیشع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قدم می زدند و صحبت می کردند،ناگهان عرابه ای آتشین که اسبان آتشین آن را می کشیدند، ظاهر شد و آن دو را از هم جدا کرد و ایلیا در گردباد به آسمان بالا رفت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پُولُس نیز در شرح حال خود از عروج خود به آسمان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از رؤیاهایی که دیده ام و مکاشفه هایی که خداوند به من عطا فرموده است،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پیش به آسمان برده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نپرسید که جسمم به آنجا رفت یا روحم، خود نیز نمی دانم، فقط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خود را در بهشت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چیزهایی حیرت انگیز و غیرقابل وصف شنیده ام که اجازه ندارم درباره آنها به کسی چیزی بگویم</w:t>
      </w:r>
      <w:r>
        <w:rPr>
          <w:rFonts w:eastAsia="IRNazanin" w:cs="IRNazanin"/>
          <w:color w:val="111111"/>
          <w:sz w:val="28"/>
          <w:szCs w:val="28"/>
          <w:rtl w:val="true"/>
          <w:lang w:bidi="fa-IR"/>
        </w:rPr>
        <w:t>.»</w:t>
      </w:r>
      <w:r>
        <w:rPr>
          <w:rStyle w:val="FootnoteAnchor"/>
          <w:rtl w:val="true"/>
        </w:rPr>
        <w:footnoteReference w:id="21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اول پُولُس به قرنتیان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طبق نوشته های کتاب آسمانی جان خود را در راه آمرزش گناهان ما فدا کرد و مرد، در قبر </w:t>
      </w:r>
    </w:p>
    <w:p>
      <w:pPr>
        <w:pStyle w:val="BookText"/>
        <w:rPr/>
      </w:pPr>
      <w:r>
        <w:rPr>
          <w:rFonts w:ascii="IRNazanin" w:hAnsi="IRNazanin" w:eastAsia="IRNazanin"/>
          <w:color w:val="111111"/>
          <w:sz w:val="28"/>
          <w:sz w:val="28"/>
          <w:szCs w:val="28"/>
          <w:rtl w:val="true"/>
          <w:lang w:bidi="fa-IR"/>
        </w:rPr>
        <w:t>گذاشته شد و روز سوم زنده گردید و از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پطرس او را زنده دید و بعد بقیه آن دوازده رسول نیز او را دیدند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 سخن پلوس اشتباه است زیرا یکی از آن دوازده شاگرد مسیح، یهودای خائن بوده است که قبل از این خودکشی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خائن وقتی دید که عیسی به مرگ محکوم شده است از کار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سکه ها را در خانه خدا ریخت و بیرون رفت و خود را با طناب خفه کرد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لوقا از قول عیسی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الیاس نبی، در اسرائیل سه سال و نیم باران نبارید وقحطی سختی پدید آمد</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انسانی بود همچون ما، با این حال هنگامی که با تمام دل دعا کرد تا باران نبارد برای مدت سه سال و نیم باران نبارید و زمانی که دعا کرد تا باران بیاید بارش باران آغاز شد و زمین محصول آورد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اشتباه است زیرا در عهد عتیق در این باره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سومین سال خشکسالی یک روز خداوند به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اخاب پادشاه برو به او بگو که من بزودی باران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ایلیا به اخاب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برو بخور و بیا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باران شروع می شود زیرا صدای رعد به گوشم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 نکشید که ابرهای غلیظ به هم آمدند، </w:t>
      </w:r>
    </w:p>
    <w:p>
      <w:pPr>
        <w:pStyle w:val="BookText"/>
        <w:rPr/>
      </w:pPr>
      <w:r>
        <w:rPr>
          <w:rFonts w:ascii="IRNazanin" w:hAnsi="IRNazanin" w:eastAsia="IRNazanin"/>
          <w:color w:val="111111"/>
          <w:sz w:val="28"/>
          <w:sz w:val="28"/>
          <w:szCs w:val="28"/>
          <w:rtl w:val="true"/>
          <w:lang w:bidi="fa-IR"/>
        </w:rPr>
        <w:t>هوا تاریک گردید، باد تندی وزید و باران شروع 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اشتباهات عهد جدید این است که در توصیه به محبت و رحمت و صلح و اطاعت از حاکمان بیش از اندازه افراط می کند گویا هیچ اصل دیگری جز اصل محبت و صلح، اعتبار و ارزش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که مهربان و باگذشتند زیرا از دیگران گذشت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پاک دلان زیرا خدا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آنان که برای برقراری صلح در میان مردم کوشش می کنند زیرا ایشان فرزندان خدا نامیده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خاطر من شما را ناسزا گفته آزار رسانند و به شما تهمت زنند شاد باشید بلی خوشی و شادی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اگر کسی چشم دیگری را کور کند باید چشم او را کور کرد و اگر دندان کسی را بشکند باید دندانش را شکست اما من می گویم که اگر کسی به تو زور گوید با او مقاومت نکن حتی اگر به گونه راست تو سیلی زند گونه دیگرت را نیز پیش ببر تا به آن سیلی زند اگر کسی تو را به دادگاه بکشاند تا پیراهنت را بگیرد عبای خود را نیز به او ببخش اگر یک سرباز رومی به تو دستور دهد که باری را به مسافت یک میل حمل کنی تو دو میل حمل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شنیده اید که می گویند با دوستان خود دوست باش و با دشمنان خود دشمن، اما من می گویم که دشمنان خود را دوست بدارید و هر که شما را لعنت کند برای او دعای برکت کنید به آنانی که از شما نفرت دارند نیکی کنید و برای آنانی که به شما ناسزا می گویند و شما را آزار </w:t>
      </w:r>
    </w:p>
    <w:p>
      <w:pPr>
        <w:pStyle w:val="BookText"/>
        <w:rPr/>
      </w:pPr>
      <w:r>
        <w:rPr>
          <w:rFonts w:ascii="IRNazanin" w:hAnsi="IRNazanin" w:eastAsia="IRNazanin"/>
          <w:color w:val="111111"/>
          <w:sz w:val="28"/>
          <w:sz w:val="28"/>
          <w:szCs w:val="28"/>
          <w:rtl w:val="true"/>
          <w:lang w:bidi="fa-IR"/>
        </w:rPr>
        <w:t>می دهند دعای خیر نمایید اگر چنین کنید فرزندان راستین پدر آسمانی خود خواهید بود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جریان دستگیری حضرت عیسی و دار زدن او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یهودای خائن به سوی عیسی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کار خود را زودتر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عده جلو رفتند و عیسی را گرفتند در این لحظه یکی از همراهان عیسی شمشیر خود را کشید و با یک ضربه گوش غلام کاهن اعظم را برید عیسی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غلاف کن هرکه شمشیر بکشد با شمشیر نیز کشته خواهد شد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دولت و قوانین آن باشید زیرا آن را خدا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نقاط جهان همه دولتها را خدا بر سر قدرت آورده است پس هر که از قوانین کشور سرپیچی کند در واقع از خدا نافرمانی کرده است و البته مجازات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دلیل باید مطیع قانون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برای اینکه مجازات نشوی و دوم برای اینکه می دانی اطاعت وظیفه توست </w:t>
      </w:r>
      <w:r>
        <w:rPr>
          <w:rStyle w:val="FootnoteAnchor"/>
          <w:rtl w:val="true"/>
        </w:rPr>
        <w:footnoteReference w:id="221"/>
      </w:r>
      <w:bookmarkStart w:id="57" w:name="pg3672_35781"/>
    </w:p>
    <w:p>
      <w:pPr>
        <w:pStyle w:val="Heading2"/>
        <w:numPr>
          <w:ilvl w:val="1"/>
          <w:numId w:val="1"/>
        </w:numPr>
        <w:rPr/>
      </w:pPr>
      <w:bookmarkStart w:id="58" w:name="__RefHeading___Toc383512_2281741623"/>
      <w:bookmarkStart w:id="59" w:name="_Toc21"/>
      <w:bookmarkEnd w:id="57"/>
      <w:bookmarkEnd w:id="58"/>
      <w:r>
        <w:rPr>
          <w:rtl w:val="true"/>
        </w:rPr>
        <w:t>بخش چهارم</w:t>
      </w:r>
      <w:r>
        <w:rPr>
          <w:rtl w:val="true"/>
        </w:rPr>
        <w:t xml:space="preserve">: </w:t>
      </w:r>
      <w:r>
        <w:rPr>
          <w:rtl w:val="true"/>
        </w:rPr>
        <w:t>پاره ای از بشارتهای کتاب مقدس درمورد پیامبر اسلام صلی الله علیه و آله</w:t>
      </w:r>
      <w:bookmarkEnd w:id="59"/>
    </w:p>
    <w:p>
      <w:pPr>
        <w:pStyle w:val="Heading3"/>
        <w:numPr>
          <w:ilvl w:val="2"/>
          <w:numId w:val="1"/>
        </w:numPr>
        <w:rPr/>
      </w:pPr>
      <w:bookmarkStart w:id="60" w:name="__RefHeading___Toc383514_2281741623"/>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بشارتهای کتاب مقدس درمورد پیامبر اسلام صلی الله علیه و آله</w:t>
      </w:r>
    </w:p>
    <w:p>
      <w:pPr>
        <w:pStyle w:val="BookText"/>
        <w:rPr/>
      </w:pPr>
      <w:r>
        <w:rPr>
          <w:rFonts w:ascii="IRNazanin" w:hAnsi="IRNazanin" w:eastAsia="IRNazanin"/>
          <w:color w:val="111111"/>
          <w:sz w:val="28"/>
          <w:sz w:val="28"/>
          <w:szCs w:val="28"/>
          <w:rtl w:val="true"/>
          <w:lang w:bidi="fa-IR"/>
        </w:rPr>
        <w:t>در اینجا برخی از بشارتهای کتاب مقدس در مورد پیامبر اسلام و شریعت او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همانگونه که در آینده اثبات خواهدشد، متأسفانه کتب پیشین از تحریف و دستبرد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لفظی و چه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مضامین این کتب بر راه یافتن تحریف و دخل و تصرف در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انگیزه این دخل و تصرف در آیاتی که مربوط به پیامبر اسلام صلی الله علیه و آله وسلم و بشارت آمدن او و حقانیت شریعت او است به مراتب بیشتر از آیات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در آیات متعدد آنها را به تحریف و کتمان و مشتبه نمودن حقایق و نشانه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 و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می توان مواردی را در این کتب یافت که دلالت بر آمدن پیامبر اسلام و حقانیت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تنها برخی از این موارد را می آوریم</w:t>
      </w:r>
      <w:r>
        <w:rPr>
          <w:rFonts w:eastAsia="IRNazanin" w:cs="IRNazanin"/>
          <w:color w:val="111111"/>
          <w:sz w:val="28"/>
          <w:szCs w:val="28"/>
          <w:rtl w:val="true"/>
          <w:lang w:bidi="fa-IR"/>
        </w:rPr>
        <w:t>:</w:t>
      </w:r>
    </w:p>
    <w:p>
      <w:pPr>
        <w:pStyle w:val="Heading3"/>
        <w:numPr>
          <w:ilvl w:val="2"/>
          <w:numId w:val="1"/>
        </w:numPr>
        <w:rPr/>
      </w:pPr>
      <w:bookmarkStart w:id="62" w:name="__RefHeading___Toc383516_2281741623"/>
      <w:bookmarkStart w:id="63" w:name="_Toc23"/>
      <w:bookmarkEnd w:id="62"/>
      <w:r>
        <w:rPr>
          <w:rtl w:val="true"/>
        </w:rPr>
        <w:t>بشارت اول</w:t>
      </w:r>
      <w:r>
        <w:rPr>
          <w:rtl w:val="true"/>
        </w:rPr>
        <w:t>:</w:t>
      </w:r>
      <w:bookmarkEnd w:id="63"/>
    </w:p>
    <w:p>
      <w:pPr>
        <w:pStyle w:val="BookText"/>
        <w:rPr/>
      </w:pPr>
      <w:r>
        <w:rPr>
          <w:rFonts w:ascii="IRNazanin" w:hAnsi="IRNazanin" w:eastAsia="IRNazanin"/>
          <w:color w:val="111111"/>
          <w:sz w:val="28"/>
          <w:sz w:val="28"/>
          <w:szCs w:val="28"/>
          <w:rtl w:val="true"/>
          <w:lang w:bidi="fa-IR"/>
        </w:rPr>
        <w:t>بشارت اول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سران قوم یهود از شهر اورشلیم، چند تن از کاهنان را نزد یحیی فرستادند تا بدانند آیا او ادعا می کند که مسیح است یا نه؟ یحیی روشن و بی پرده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مسیح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که هستید؟ آیا الیاس پیغمبرید؟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آیا شما آن پیغمبری نیستید که ما چشم به راهش هستیم؟ باز هم 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به ما بگوئید که هستید؟ تا بتوانیم برای سران قوم که ما را به اینجا فرستاده اند </w:t>
      </w:r>
    </w:p>
    <w:p>
      <w:pPr>
        <w:pStyle w:val="BookText"/>
        <w:rPr/>
      </w:pPr>
      <w:r>
        <w:rPr>
          <w:rFonts w:ascii="IRNazanin" w:hAnsi="IRNazanin" w:eastAsia="IRNazanin"/>
          <w:color w:val="111111"/>
          <w:sz w:val="28"/>
          <w:sz w:val="28"/>
          <w:szCs w:val="28"/>
          <w:rtl w:val="true"/>
          <w:lang w:bidi="fa-IR"/>
        </w:rPr>
        <w:t>جوابی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اشعیای نبی پیشگویی کرده من صدای نداکننده ای هستم که در بیان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خود را برای آمدن خداوند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افرادی که از طرف فرقه فریسی ها آمده بودند،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نه مسیح هستید، نه الیاس و نه آن پیغمبر، پس چه حق دارید مردم را غسل تعمید دهید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همانگونه که از این آیات به خوبی پیداست یهود بر اساس کتب و گفته های پیامبران خویش در انتظار پیامبر موعود و معهود بودند و لذا برای آمدن آن انتظار می کشیدند و روزشماری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این آیات برمی آید آن نبی موعود که در انتظارش بودند نه الیاس بود و نه مسیح، زیرا پس از اینکه حضرت یحیی، الیاس و مسیح بودن خود را انکار کرد، مجددا پرسیدند آیا تو آن پیامبری نیستی که ما چشم براه اوئیم؟</w:t>
      </w:r>
    </w:p>
    <w:p>
      <w:pPr>
        <w:pStyle w:val="BookText"/>
        <w:rPr/>
      </w:pPr>
      <w:r>
        <w:rPr>
          <w:rFonts w:ascii="IRNazanin" w:hAnsi="IRNazanin" w:eastAsia="IRNazanin"/>
          <w:color w:val="111111"/>
          <w:sz w:val="28"/>
          <w:sz w:val="28"/>
          <w:szCs w:val="28"/>
          <w:rtl w:val="true"/>
          <w:lang w:bidi="fa-IR"/>
        </w:rPr>
        <w:t>از اینجا روشن می شود این قول که اهل کتاب منتظر پیامبری جز الیاس و مسیح نبودند، قول باطلی است زیرا به خوبی از عبارات مذکور برمی آید که آنها منتظر پیامبر موعودی غیر از الیاس و مسیح بودند، چنانکه بطلان این قول که حضرت موسی و یا حضرت عیسی آخرین پیامبر بوده است نیز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دانست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یحیی پیامبر است چنانکه انجیل به صراحت بر آن گواهی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حقیقت را قبول کنید، باید بگویم که یحیی همان الیاس نبی است که کتاب آسمانی می گوید می بایست بیابد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روحانیون یهود با صراحت می گویند </w:t>
      </w:r>
      <w:bookmarkStart w:id="64" w:name="pg3672_35783"/>
    </w:p>
    <w:p>
      <w:pPr>
        <w:pStyle w:val="BookText"/>
        <w:rPr/>
      </w:pPr>
      <w:bookmarkEnd w:id="64"/>
      <w:r>
        <w:rPr>
          <w:rFonts w:ascii="IRNazanin" w:hAnsi="IRNazanin" w:eastAsia="IRNazanin"/>
          <w:color w:val="111111"/>
          <w:sz w:val="28"/>
          <w:sz w:val="28"/>
          <w:szCs w:val="28"/>
          <w:rtl w:val="true"/>
          <w:lang w:bidi="fa-IR"/>
        </w:rPr>
        <w:t>که قبل از ظهور مسیح، الیاس نبی باید دوباره ظهور کند؟</w:t>
      </w:r>
    </w:p>
    <w:p>
      <w:pPr>
        <w:pStyle w:val="BookText"/>
        <w:rPr/>
      </w:pPr>
      <w:r>
        <w:rPr>
          <w:rFonts w:ascii="IRNazanin" w:hAnsi="IRNazanin" w:eastAsia="IRNazanin"/>
          <w:color w:val="111111"/>
          <w:sz w:val="28"/>
          <w:sz w:val="28"/>
          <w:szCs w:val="28"/>
          <w:rtl w:val="true"/>
          <w:lang w:bidi="fa-IR"/>
        </w:rPr>
        <w:t>عیسی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آنهاست و الیاس باید بیاید و کارها را روبراه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او آمده است ولی کسی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شاگردان عیسی نفهیمدند که عیسی درباره یحیی تعمیددهنده سخن می گوید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عجیب این است که از عبارات انجیل یوحنّا برمی آید که خود یحیی نمی دانست که او الیاس نبی است لذا در پاسخ یهودیان که پرسیدند که تو الیاس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3"/>
        <w:numPr>
          <w:ilvl w:val="2"/>
          <w:numId w:val="1"/>
        </w:numPr>
        <w:rPr/>
      </w:pPr>
      <w:bookmarkStart w:id="65" w:name="__RefHeading___Toc383518_2281741623"/>
      <w:bookmarkStart w:id="66" w:name="_Toc24"/>
      <w:bookmarkEnd w:id="65"/>
      <w:r>
        <w:rPr>
          <w:rtl w:val="true"/>
        </w:rPr>
        <w:t>بشارت دوم</w:t>
      </w:r>
      <w:r>
        <w:rPr>
          <w:rtl w:val="true"/>
        </w:rPr>
        <w:t>:</w:t>
      </w:r>
      <w:bookmarkEnd w:id="66"/>
    </w:p>
    <w:p>
      <w:pPr>
        <w:pStyle w:val="BookText"/>
        <w:rPr/>
      </w:pPr>
      <w:r>
        <w:rPr>
          <w:rFonts w:ascii="IRNazanin" w:hAnsi="IRNazanin" w:eastAsia="IRNazanin"/>
          <w:color w:val="111111"/>
          <w:sz w:val="28"/>
          <w:sz w:val="28"/>
          <w:szCs w:val="28"/>
          <w:rtl w:val="true"/>
          <w:lang w:bidi="fa-IR"/>
        </w:rPr>
        <w:t>بشارت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 از برادرانتان پیامبری مانند من بر شما خواهد فرستاد و شما باید به او گوش دهید و از او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میان آنها پیامبری مانند تو از میان برادرانشان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خواهم گفت که چه بگوید و او سخنگوی من نزد مردم خواهدبود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این آیات بشارت حضرت موسی به قوم یهود به آمدن پیامبر دیگر مانند خود را مطرح می کند و خداوند هم وعده می دهد که پیامبری مانند موسی را برای اینان بفرست پیامبری که از میان برادران آنها برگزیده خواهد شد، و کلام خدارا بازگو خواهد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قاعدتا این پیامبر غیر از پیامبر اسلام نخواهد بودو به نظر می رسد که این پیامبر همان پیامبر موعودی است که طبق آنچه در بشارت اول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 اساس بشارات پیامبرانشان انتظار او را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گمان یهودیان بر این است که منظور از این پیامبر موعود در کلام حضرت موسی، </w:t>
      </w:r>
    </w:p>
    <w:p>
      <w:pPr>
        <w:pStyle w:val="BookText"/>
        <w:rPr/>
      </w:pPr>
      <w:r>
        <w:rPr>
          <w:rFonts w:ascii="IRNazanin" w:hAnsi="IRNazanin" w:eastAsia="IRNazanin"/>
          <w:color w:val="111111"/>
          <w:sz w:val="28"/>
          <w:sz w:val="28"/>
          <w:szCs w:val="28"/>
          <w:rtl w:val="true"/>
          <w:lang w:bidi="fa-IR"/>
        </w:rPr>
        <w:t>همان یوشع است و گمان مسیحیان بر این است که او همان حضرت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ادعای ما این است که اولاً در این بشارت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زبان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حضرت موسی و حضرت یوشع مماثلت نیست زیرا حضرت موسی صاحب شریعت از پیامبران اولوالعزم بوده و حال آنکه یوشع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تابعان و پیروان حضرت موسی بوده است چنانکه میان حضرت موسی و حضرت عیسی نیز مماثلت نیست زیرا شریعت حضرت موسی مشتمل بر احکام و حدود و تعزیرات و محرمات فراوان بوده است درحالیکه شریعت حضرت عیسی تقریبا از احکام عملی و حدود و قوانین خالی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دلالت انجیل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حضرت عیسی به زعم مسیحیان پسر خدا و موجود آسمانی است که قربانی گناهکاران شده است و در نهایت به صلیب کشیده شد و حال آنکه هیچ یک از این ویژگی ها را حضرت موسی نداشته است علاوه بر اینکه حضرت موسی رئیس و مطاع در میان بنی اسرائیل بود و حال آنکه حضرت عیسی به این منصب نرسیده بود حضرت موسی به توحید دعوت کرده بود و حضرت عیسی به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مسیحیان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گواهی تورات موجود در میان بنی اسرائیل پیامبری مثل حضرت موسی مبعوث نشده است که خداوند با او رودررو سخن بگوید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یوشع در زمان حضرت موسی بوده است و صاحب کتاب نبوده است و حال آنکه عبارت فوق دلالت بر این دارد که پیامبر موعود بعدا خواهد آمد و سخن و کلام خدا را به مردم عرضه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مذکور برمی آید که پیامبر موعود از نسل و طایفه برادران بنی اسرائیل است که با بنی اسرائیل علاقه صلبی و بطنی ندارد زیرا یقینا اسباط دوازده گانه بنی اسرائیل در نزد حضرت موسی بودند و اگر مقصود حضرت موسی این بود که آن پیامبر موعود از اینها باشد می بایست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برادران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یوشع و حضرت عیسی از طایفه بنی اسرائیل بودند بنابراین این دو نفر آن پیامبر موعود نیستند و جالب این است که تورات حضرت اسماعیل را برادر بنی اسرائیل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حامله هستی و پسری خواهی زائید نام او را اسماعیل بگذار، چون خداوند آه و ناله تو را شنیده است پسر تو وحشی خواهد بود و با برادران خود سرناسازگاری خواهد داشت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در جایی فرزندان حضرت اسماعیل را برادران فرزندان غیراسماعیل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اعقاب و فرزندان اسماعیل در منطقه ای بین حویله و شور که در مرز شرقی مصر و سر راه آشور واقع بود ساکن شدند، آنها دائما با برادران خود در جنگ بودند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کریم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ارسلنا علیکم رسولاً شاهدا علیکم کما ارسلنا الی </w:t>
      </w:r>
      <w:bookmarkStart w:id="67" w:name="pg3672_35786"/>
    </w:p>
    <w:p>
      <w:pPr>
        <w:pStyle w:val="BookText"/>
        <w:rPr/>
      </w:pPr>
      <w:bookmarkEnd w:id="67"/>
      <w:r>
        <w:rPr>
          <w:rFonts w:ascii="IRNazanin" w:hAnsi="IRNazanin" w:eastAsia="IRNazanin"/>
          <w:color w:val="111111"/>
          <w:sz w:val="28"/>
          <w:sz w:val="28"/>
          <w:szCs w:val="28"/>
          <w:rtl w:val="true"/>
          <w:lang w:bidi="fa-IR"/>
        </w:rPr>
        <w:t>فرعون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درستی که ما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گواه و ناظر بر شماست فرستادیم همچنانکه به سوی فرعون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حضرت پیامبر اسلام صلی الله علیه و آله وسلم در رسالت به حضرت موسی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صلی الله علیه و آله وسلم از برادران بنی اسرائیل است نه از طایفه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حضرت یوشع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از فرزندان حضرت اسماعیل است و اسماعیل برادر اسحاق است و بنی اسرائیل از نسل حضرت اسحاقند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صلی الله علیه و آله وسلم امّی بود و خداوند کلام خود را در دهان او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او را کلام خود قرار داد بلکه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 ان هو الّا و حی یوحی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68" w:name="__RefHeading___Toc383520_2281741623"/>
      <w:bookmarkStart w:id="69" w:name="_Toc25"/>
      <w:bookmarkEnd w:id="68"/>
      <w:r>
        <w:rPr>
          <w:rtl w:val="true"/>
        </w:rPr>
        <w:t>بشارت سوم</w:t>
      </w:r>
      <w:r>
        <w:rPr>
          <w:rtl w:val="true"/>
        </w:rPr>
        <w:t>:</w:t>
      </w:r>
      <w:bookmarkEnd w:id="69"/>
    </w:p>
    <w:p>
      <w:pPr>
        <w:pStyle w:val="BookText"/>
        <w:rPr/>
      </w:pPr>
      <w:r>
        <w:rPr>
          <w:rFonts w:ascii="IRNazanin" w:hAnsi="IRNazanin" w:eastAsia="IRNazanin"/>
          <w:color w:val="111111"/>
          <w:sz w:val="28"/>
          <w:sz w:val="28"/>
          <w:szCs w:val="28"/>
          <w:rtl w:val="true"/>
          <w:lang w:bidi="fa-IR"/>
        </w:rPr>
        <w:t>بشارت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زبور حضرت داوود علیه السلام آمده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احکام خود را به پادشاه و عدالت خویش را به پسر پادشاه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قوم تو را به عدالت داوری خواهد نمود و مساکین تو را به انصاف، آنگاه در سراسر سرزمین ما سلامتی و عدالت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قوم را دادرسی خواهد کرد و فرزندان فقیر را نجات خواهد داد و ظالمان را زبون خواهد ساخت از تو خواهند ترسید مادامی که آفتاب باقی است مادامی که ماه است تا جمیع طبقات او مثل باران بر علفزار چیده شده فرو خواهد آمد و مثل بارشهایی که زمین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w:t>
      </w:r>
    </w:p>
    <w:p>
      <w:pPr>
        <w:pStyle w:val="BookText"/>
        <w:rPr/>
      </w:pPr>
      <w:r>
        <w:rPr>
          <w:rFonts w:ascii="IRNazanin" w:hAnsi="IRNazanin" w:eastAsia="IRNazanin"/>
          <w:color w:val="111111"/>
          <w:sz w:val="28"/>
          <w:sz w:val="28"/>
          <w:szCs w:val="28"/>
          <w:rtl w:val="true"/>
          <w:lang w:bidi="fa-IR"/>
        </w:rPr>
        <w:t>صالحان خواهند شکفت و وفور سلامتی خواهد بود تا وقتی که ماه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قلمرو او از دریا تا دریا و 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دورترین نقطه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جزایر مدیترانه و سرزمین ترشیش و نیز اهالی شبا و سبا سایر هدایا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سلاطین او را تعظیم خواهند کرد و تمام امتها او را بندگی و خدمتگزاری خواهند نمود وقتی شخص فقیر و درمانده از او کمک بخواهد او را خواهد رهانید بر افراد ضعیف و نیازمند رحم خواهد کرد و ضعیفان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ظلم و ستم خواهد رهانید زیرا جان آنها بر ای او باارزش است او زنده و پایدار خواهد ماند و مردم طلای شود شبا به او هدیه دهند قوم او پیوسته برای او دعا کنند و او را متبارک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او پر از غله شود و کوهستانها مانند کوه های لبنان حاصلخیر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همچون مزرعه های پرعلف، سرشار از جمعیت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تا ابدالآباد باقی خواهد ماند و تا خورشید باقی است آوازه او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متبارک باد خدای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قادر است کارهای بزرگ و شگفت انگیز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متبارک باد نام مجید او تا ابدالآباد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از شکوه و جلال او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22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علمای اهل کتاب اختلافی نیست که حضرت داوود در این مزمور از شخصیت بزرگی خبر می دهد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تعیین آن شخص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یهود می گویند منظور از پادشاه خود حضرت داوود و منظور از پادشاه زاده حضرت سلیمان علیه السلام است و جماعت نصاری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مزمور در شأن حضرت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w:t>
      </w:r>
    </w:p>
    <w:p>
      <w:pPr>
        <w:pStyle w:val="BookText"/>
        <w:rPr/>
      </w:pPr>
      <w:r>
        <w:rPr>
          <w:rFonts w:ascii="IRNazanin" w:hAnsi="IRNazanin" w:eastAsia="IRNazanin"/>
          <w:color w:val="111111"/>
          <w:sz w:val="28"/>
          <w:sz w:val="28"/>
          <w:szCs w:val="28"/>
          <w:rtl w:val="true"/>
          <w:lang w:bidi="fa-IR"/>
        </w:rPr>
        <w:t>نظر می رسد هر دو نظریه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بطلان نظریه یهود به این دلیل است که اولاً حضرت داوود صاحب شریعت و احکام نبوده است تا از خدا بخواهد که احکام خود را به اعطا کند ثانیا بعید است که حضرت داوود در مقام دعا که مقام خشوع و تذلّل در برابر پروردگار است خدا را پادشاه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آنچه که در کتاب مقدس از خشوع و خضوع و بندگی و تذلّل او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به اعتقاد اهل کتاب و شهادت کتاب مقدس دائره ملک و فرمانروایی حضرت سلیمان نسبت به قلمرو حکومت پدرش داوود گسترش پیدا نکرد، بلکه حکومت او تنها بر بنی اسرائیل بود و یقینا آن توصیفی که در مزمور آمده است، در مورد او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مدت چهل سال در اورشلیم بر تمام اسرائیل سلطنت کرد وقتی مرد او را در شهر پدرش داوود دفن کردند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جالب این است که همین سخن در مورد حضرت داوود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 که داوود بر اسرائیل سلطنت می نمود چهل سال بود هفت سال در حبرون سلطنت کرد و در اورشلیم سی و سه سال سلطنت نمود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در عهد حضرت سلیمان ظلم و شرک بکلی شکسته و نابود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بنابر اعتقاد اهل کتاب و تصریح کتاب مقدس خود آن حضرت در آخر عمر مرتدّ شده و بت پرست گشته است و معبدهایی برای بتها بنا کرد و زنان و همسرانش در خانه او بت را پرستش می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مقدس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پادشاه به غیر از دختر فرعون، دل به زنان دیگر نیز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دستورات خداوند زنانی را از سرزمین قومهای بت پرست مانند، موآب، عمون، اَدوم، صیدون و حیت را 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خود را سخت برحذر داشت و فرموده بود که با این اقوام وصلت نکنند تا مبادا آن قوم اسرائیل را به بت پرستی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هفتصد زن و سیصد کنیز برای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زنها به تدریج سلیمان را از خدا دور کردند، به طوری که او وقتی به سن پیری رسید بجای اینکه مانند پدرش داوود با تمام دل و جان خود از خداوند، خدایش پیروی کند، به پرستش بتها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عشتاروت، الهه و معبود صیدونیها و ملکو، بت نفرت انگیز عمونیها را پرستش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خداوند گناه ورزید و مانند پدر خود داوود، از خداوند پیروی کامل نکرد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روی کوهی که در شرق اورشلیم است، دو بتخانه برای کَموش بت نفرت انگیز موآب و مولک بت نفرت انگیز عمون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برای هر یک از زنان اجنبی نیز بتخانه ای ساخت تا آنها برای بتهای خود بخور بسوزانند و قربانی کنند، هرچند خداوند، خدای اسرائیل دو بار بر سلیمان ظاهر شد و او را از پرستش بتها منع کرده بود ولی او از امر خداوند سرپیچی کرد و از او برگشت پس خداوند بر سلیمان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عهد خود را شکستی و از دستورات من سرپیچی نمودی، من نیز سلطنت را از تو می گیرم و آن را به یکی از زیردستانت واگذار می کنم ولی به خاطر پدرت داوود این کار را در زمان سلطنت تو انجام نمی دهم بلکه در زمان سلطنت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خاطر خدمتگزارم داوود و به خاطر شهر برگزیده ام، اورشلیم اجازه می دهم پسرت فقط بر یکی از دوازده قبیله اسرائیل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حداد را که از شاهزادگان ادومی </w:t>
      </w:r>
    </w:p>
    <w:p>
      <w:pPr>
        <w:pStyle w:val="BookText"/>
        <w:rPr/>
      </w:pPr>
      <w:r>
        <w:rPr>
          <w:rFonts w:ascii="IRNazanin" w:hAnsi="IRNazanin" w:eastAsia="IRNazanin"/>
          <w:color w:val="111111"/>
          <w:sz w:val="28"/>
          <w:sz w:val="28"/>
          <w:szCs w:val="28"/>
          <w:rtl w:val="true"/>
          <w:lang w:bidi="fa-IR"/>
        </w:rPr>
        <w:t>بود به ضدسلیمان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دشمنان سلیمان که خدا او را ضد سلیمان برانگیخت رَزون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دیگری نیز بر ضد سلیمان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شورش را یکی از افراد سلیمان بنام یربعام برعهده داشت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عجیب این است که در کتاب مقدس آمده است سلیمان برای ساختن کاخ خود چوبهای سرو و صنوبر و طلاهای فراوان استفاده کرد و در ازاء این اشیاء که از حیرام دریافت کرده بود، بیست شهر از شهرهای بزرگ را به او پیشکش نمود و ساختن کاخ او سالها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کارهای خویش بازماندگانی از اقوام کنعانی را به بیگاری می گرفت اما از بنی اسرائیل کسی را به بیگاری نمی گرفت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خوانندگان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با این احوال و اوصاف از سلیمان و شیوه سلطنت او و نیز مقدار و محدوده سلطنت او، وی را همان فرد مورد نظر حضرت داوود در دعا و مناجات دانست؟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بطلان نظریه نصاری به این دلیل است که اولاً حضرت عیسی علیه السلام نه پدر داشت و نه پسر بنابراین با عبارات مزبور کتاب مقدس نمی خواند ثانیا به نظر نصاری، عیسی علیه السلام حتی یک روز هم دارای سلطنت نبود، بلکه تحت تسلط جماعت یهود قرار گرفت و مورد استهزاء و اهانت آنها واقع شد و در نهایت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طبق گواهی کتاب مقدس و نصاری حضرت عیسی خود صاحب احکام نبود او تابع احکام تورات بود بنابراین، </w:t>
      </w:r>
    </w:p>
    <w:p>
      <w:pPr>
        <w:pStyle w:val="BookText"/>
        <w:rPr/>
      </w:pPr>
      <w:r>
        <w:rPr>
          <w:rFonts w:ascii="IRNazanin" w:hAnsi="IRNazanin" w:eastAsia="IRNazanin"/>
          <w:color w:val="111111"/>
          <w:sz w:val="28"/>
          <w:sz w:val="28"/>
          <w:szCs w:val="28"/>
          <w:rtl w:val="true"/>
          <w:lang w:bidi="fa-IR"/>
        </w:rPr>
        <w:t xml:space="preserve">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 احکام خود را به پاشاه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صادق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مبرید که آمده ام تا تورات موسی و نوشته های سایر انبیاء را منسوخ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آنها را تکمیل و به انجام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 شما می گویم که از میان احکام تورات، هر آنچه که باید عمل شود، یقینا همه یک به یک عمل خواهند شد پس اگر کسی از کوچکترین حکم آن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ملکوت آسمان از همه کوچکتر خواهد بود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اخیرا در برخی از ترجمه های 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مسیحیان ترجمه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مزمور داوود نه نامی از پسر به میان آمده است و نه نامی از احکام، زیرا اینگونه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از عدالت و انصاف خود به پادشاه و خاندان او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حقیقت این است در این صورت نیز، آیات مزبور به نفع آنها نخواهد بود زیرا در این صورت نیز جملات مزبور بر عیسی صادق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پادشاه نبود و یک روز هم حکومت نکرد علاوه بر اینکه باید پرسید منظور از خاندان عیسی کیست؟ عیسی نه پدر داشته است و نه پسر و نه برادر 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تعبیر بالا در مورد او صادق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مراد از پادشاه حضرت محمدبن عبدالله پیامبر اسلام است که در مدینه حکومت و دولت تشکیل داد و صاحب احکام و شریعت و عدالت بود و مراد از فرزند پادشاه که جهان را پر از عدل و داد می کند و مردم در </w:t>
      </w:r>
      <w:bookmarkStart w:id="70" w:name="pg3672_35792"/>
    </w:p>
    <w:p>
      <w:pPr>
        <w:pStyle w:val="BookText"/>
        <w:rPr/>
      </w:pPr>
      <w:bookmarkEnd w:id="70"/>
      <w:r>
        <w:rPr>
          <w:rFonts w:ascii="IRNazanin" w:hAnsi="IRNazanin" w:eastAsia="IRNazanin"/>
          <w:color w:val="111111"/>
          <w:sz w:val="28"/>
          <w:sz w:val="28"/>
          <w:szCs w:val="28"/>
          <w:rtl w:val="true"/>
          <w:lang w:bidi="fa-IR"/>
        </w:rPr>
        <w:t>عهد حکومت او در رفاه و امنیت و آسایش و عدالت بسر می برند، حضرت بقیه الله امام زمان عج الله تعالی فرجه الشریف می باشد</w:t>
      </w:r>
      <w:r>
        <w:rPr>
          <w:rFonts w:eastAsia="IRNazanin" w:cs="IRNazanin"/>
          <w:color w:val="111111"/>
          <w:sz w:val="28"/>
          <w:szCs w:val="28"/>
          <w:rtl w:val="true"/>
          <w:lang w:bidi="fa-IR"/>
        </w:rPr>
        <w:t>.</w:t>
      </w:r>
    </w:p>
    <w:p>
      <w:pPr>
        <w:pStyle w:val="Heading3"/>
        <w:numPr>
          <w:ilvl w:val="2"/>
          <w:numId w:val="1"/>
        </w:numPr>
        <w:rPr/>
      </w:pPr>
      <w:bookmarkStart w:id="71" w:name="__RefHeading___Toc383522_2281741623"/>
      <w:bookmarkStart w:id="72" w:name="_Toc26"/>
      <w:bookmarkEnd w:id="71"/>
      <w:r>
        <w:rPr>
          <w:rtl w:val="true"/>
        </w:rPr>
        <w:t>بشارت چهارم</w:t>
      </w:r>
      <w:r>
        <w:rPr>
          <w:rtl w:val="true"/>
        </w:rPr>
        <w:t>:</w:t>
      </w:r>
      <w:bookmarkEnd w:id="72"/>
    </w:p>
    <w:p>
      <w:pPr>
        <w:pStyle w:val="BookText"/>
        <w:rPr/>
      </w:pPr>
      <w:r>
        <w:rPr>
          <w:rFonts w:ascii="IRNazanin" w:hAnsi="IRNazanin" w:eastAsia="IRNazanin"/>
          <w:color w:val="111111"/>
          <w:sz w:val="28"/>
          <w:sz w:val="28"/>
          <w:szCs w:val="28"/>
          <w:rtl w:val="true"/>
          <w:lang w:bidi="fa-IR"/>
        </w:rPr>
        <w:t>بشارت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سرود را برای پادشاه می 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فرزندان آدم زیباتری، بلاغت به لبهای تو ریخته است و از لبانت نعمت و فیض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تا ابد متبارک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مقتدر، شمشیر جلال و جبروتت را بر کمرت ببند و شکوهمندانه بر اسب خویش سوار شو تا از حقیقت و عدالت و حلم و تواضع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قدرتت پیروزی بزرگ را نصیب تو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تو نیز به قلب دشمنانت فرو می روند و قومها در برابر تو سقوط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تخت فرمانروایی تو را جاودان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عدل و انصاف سلطنت می کنی، عدالت را دوست داری و از شرارت 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خدایت تو را برگزیده و تو را بیش از هر کس دیگر شاد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لباسهایت را از مُر و عود و سلیخه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تو صاحب پسران بسیاری خواهی شد و آنها نیز مانند اجدادت تاج شاهی را بر سر خواهند نهاد و تو ایشان را در سراسر جهان به حکمرانی خواهی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در تمام نسلها شهرت خواهم داد و همه مردم تا ابد سپاسگزار تو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مزامیر و مزمور،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منطبق نبودن اوصاف مزبور بر حضرت عیسی علیه السلام بسیار واضح است زیرا او حتی یک روز پادشاهی نکرد و عدالت را در جامعه حاکم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پسران بسیار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دشمنان هم نجنگید و اقوام و اممی را هم ساقط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مزبور در مورد حضرت سلیمان نیز صادق نیست زیرا در مورد او حسن جمال و بلاغت در سخن و جاودانی و جهانی بودن سلطنت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همانگونه که قبلاً اشاره کردیم به گواهی کتاب مقدس، قلمرو سلطنت او تنها اورشلیم بوده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اگر بخواهیم اوصاف مزبور را بر شخصی منطبق </w:t>
      </w:r>
      <w:bookmarkStart w:id="73" w:name="pg3672_35793"/>
    </w:p>
    <w:p>
      <w:pPr>
        <w:pStyle w:val="BookText"/>
        <w:rPr/>
      </w:pPr>
      <w:bookmarkEnd w:id="73"/>
      <w:r>
        <w:rPr>
          <w:rFonts w:ascii="IRNazanin" w:hAnsi="IRNazanin" w:eastAsia="IRNazanin"/>
          <w:color w:val="111111"/>
          <w:sz w:val="28"/>
          <w:sz w:val="28"/>
          <w:szCs w:val="28"/>
          <w:rtl w:val="true"/>
          <w:lang w:bidi="fa-IR"/>
        </w:rPr>
        <w:t>نمائیم بهترین مصداق برای آن، حضرت محمد صلی الله علیه و آله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دارای جمال و کمال و فصاحت و بلاغت در بیان و صاحب نفوذ و سلطنت و عدالت و حلم و تواضع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عطر وبوی خوش در مورد او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پسران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شأن او سوره کوثر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تعبیرات وارده در عبارت مزبور به راحتی بر پیامبر اکرم نیز صادق نیست مگر توجیهی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و در مجموع روشن ترین مصداق برای مجموع آن، صفات، پیامبر اکرم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همه شخصیتهای الهی و آسمانی که پس از حضرت داوود آمدند، شخصیتی که مجموعه آن صفات و عناوین در حق او مصداق روشنتری پیدا می کند، پیامبر اسلام صلی الله علیه و آله وسلم است</w:t>
      </w:r>
      <w:r>
        <w:rPr>
          <w:rFonts w:eastAsia="IRNazanin" w:cs="IRNazanin"/>
          <w:color w:val="111111"/>
          <w:sz w:val="28"/>
          <w:szCs w:val="28"/>
          <w:rtl w:val="true"/>
          <w:lang w:bidi="fa-IR"/>
        </w:rPr>
        <w:t>.</w:t>
      </w:r>
    </w:p>
    <w:p>
      <w:pPr>
        <w:pStyle w:val="Heading3"/>
        <w:numPr>
          <w:ilvl w:val="2"/>
          <w:numId w:val="1"/>
        </w:numPr>
        <w:rPr/>
      </w:pPr>
      <w:bookmarkStart w:id="74" w:name="__RefHeading___Toc383524_2281741623"/>
      <w:bookmarkStart w:id="75" w:name="_Toc27"/>
      <w:bookmarkEnd w:id="74"/>
      <w:r>
        <w:rPr>
          <w:rtl w:val="true"/>
        </w:rPr>
        <w:t>بشارت پنجم</w:t>
      </w:r>
      <w:r>
        <w:rPr>
          <w:rtl w:val="true"/>
        </w:rPr>
        <w:t>:</w:t>
      </w:r>
      <w:bookmarkEnd w:id="75"/>
    </w:p>
    <w:p>
      <w:pPr>
        <w:pStyle w:val="BookText"/>
        <w:rPr/>
      </w:pPr>
      <w:r>
        <w:rPr>
          <w:rFonts w:ascii="IRNazanin" w:hAnsi="IRNazanin" w:eastAsia="IRNazanin"/>
          <w:color w:val="111111"/>
          <w:sz w:val="28"/>
          <w:sz w:val="28"/>
          <w:szCs w:val="28"/>
          <w:rtl w:val="true"/>
          <w:lang w:bidi="fa-IR"/>
        </w:rPr>
        <w:t>بشارت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 در انجیل از زبان حضرت یحیی و عیسی به مردم وعده داده می شود که توبه کنید و به جانب خدا روی آورید که ملکوت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این موارد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ایشان هنوز در ناصره زندگی می کردند، یحیی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در بیابان یهودیه رسالت خود را آغاز کرد، او مردم را موعظه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توبه کنید، زیرا ملکوت خدا بزودی خواهد رسید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آن روز به بعد، به اعلام پیغام خدا پرداخت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خود توبه کنید و نزد خدا بازگشت کنید، زیرا ملکوت خدا نزدیک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در سراسر جلیل می گشت و در عبادتگاه یهودیان تعلیم می داد و به هر جا می رسید مژده ملکوت خدا را اعلام می کرد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اینگونه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مقدس تو گرامی باد، ملکوت تو برقرار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عیسی دوازده شاگرد خود را نزد خود فرا خواند و به ایشان قدرت داد تا ارواح ناپاک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نامهای دوازده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پطرس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اندریاس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فیلیپ، برتولما، توما، متّی،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تدی،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حزب فدائیان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یهودا اسخریوطی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به عیسی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ایشان را به مأموریت فرستاده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غیریهودیان و سامریان نروید، بلکه فقط نزد قوم اسرائیل بروید و به ایشان خبر دهید که خداوند ملکوت خود را برقرار می سازد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عیسی دوازده شاگرد خود را فراخواند و به ایشان قدرت و اقتدار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را فرستاد تا فرا رسیدن ملکوت خدا را به مردم اعلام نمایند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عیسای خداوند هفتاد نفر دیگر را تعیین کرد و ایشان را دو به دو به شهرها و نقاطی که خود عازم آن بود فرستاد و به آنها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بیشماری آماده شنیدن کلام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اهالی شهر، شما را پذیرا شوند هرچه پیش بگذارند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بگوئید ملکوت خدا به شما نزدیک شده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این عبارات و عبارات دیگر مشابه، استفاده می شود که حضرت عیسی و یحیی و حواریون او و نیز هفتاد شاگرد او، همگی مبشّر آمدن ملکوت آسمانها بودند و مهمترین رسالت خود را رساندن همین وعده و بشارت به مردم می دانستند جالب این است که عیسی و شاگردان او با همان الفاظ این بشارت را دادند که حضرت یحیی با آن الفاظ این بشارت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 شود که همانگونه که این ملکوت در عهد حضرت یحیی ظاهر نشده بود در عهد حضرت عیسی و حواریون نیز ظاهر نشده بود و همه آنها منتظر و مبشّر آمدن آن بوده اند از اینجا معلوم می شود که منظور از آمدن ملکوت آسمانها نه خود حضرت عیسی است و نه شریعت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جای داشت به مردم خبر ظاهر شدن آن را می دادند نه بشارت وعده آمدن آن را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منظور از آمدن ملکوت آسمانها، همان آمدن شریعت حضرت خاتم الانبیاء که طریقه نجات و راه وصول به ملکوت آسمانهاست می باشد و یا شاید منظور از آمدن ملکوت آسمانها، نزول برکات ملکوت آسمانها که مهمترین آن نزول قرآن و شریعت محمدی است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حضرت عیسی به کاهنان اعظم و سران مذهبی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منظورم این است که برکات ملکوت خود را از شما گرفته، به قومی خواهد </w:t>
      </w:r>
    </w:p>
    <w:p>
      <w:pPr>
        <w:pStyle w:val="BookText"/>
        <w:rPr/>
      </w:pPr>
      <w:r>
        <w:rPr>
          <w:rFonts w:ascii="IRNazanin" w:hAnsi="IRNazanin" w:eastAsia="IRNazanin"/>
          <w:color w:val="111111"/>
          <w:sz w:val="28"/>
          <w:sz w:val="28"/>
          <w:szCs w:val="28"/>
          <w:rtl w:val="true"/>
          <w:lang w:bidi="fa-IR"/>
        </w:rPr>
        <w:t>داد که از محصول آن، سهم خداوند را به اوبدهند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البته مسیحیان معتقدند که منظور از آمدن ملکوت آسمانها جهانگیر شدن شریعت حضرت مسیح بعد از نزول او از آسمان در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علاوه بر اینکه نشان میدهد که تفسیری که ما برای ملکوت آسمانها نمودیم، چندان دور از واقع نیست زیرا ما نیز ملکوت را به معنای شریعت الهی گرفتیم، با عبارت مذکور از انجیل چندان سازگار نیست زیرا تعبیر به آمدن و نزدیک شدن ملکوت آسمانها در مورد فراگیر شدن و رواج یافتن مسیحیت تعبیر مناسبی نیست به عبارت دیگر بکار بردن واژه آمدن و نزدیک شدن ملکوت آسمانها در مورد اصل نزول و فرا رسیدن یک شریعت و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شریعت محمد صلی الله علیه و آله وسلم و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 است از بکار بردن آن در مورد رواج و شیوع یک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شریعت عیسوی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حضرت عیسی در آخرین عبارتی که از او نقل کردیم، پیش بینی کرده است که خداوند برکات ملکوت خود را به قوم دیگری خواهد داد که بهتر حق خدا را بجا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حضرت عیسی در جایی ملکوت را اینگونه مثال زده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دیگر مثلی برای ایشان زده، گفت ملکوت آسمانها مانند دانه ریز خردلی است که شخصی گرفته و در مزرعه خویش بکشت و هر چند از سایر دانه ها کوچکتر است ولی چون نموّ کند از تمام بوته های دیگر بزرگتر </w:t>
      </w:r>
      <w:bookmarkStart w:id="76" w:name="pg3672_35797"/>
    </w:p>
    <w:p>
      <w:pPr>
        <w:pStyle w:val="BookText"/>
        <w:rPr/>
      </w:pPr>
      <w:bookmarkEnd w:id="76"/>
      <w:r>
        <w:rPr>
          <w:rFonts w:ascii="IRNazanin" w:hAnsi="IRNazanin" w:eastAsia="IRNazanin"/>
          <w:color w:val="111111"/>
          <w:sz w:val="28"/>
          <w:sz w:val="28"/>
          <w:szCs w:val="28"/>
          <w:rtl w:val="true"/>
          <w:lang w:bidi="fa-IR"/>
        </w:rPr>
        <w:t>شده و به اندازه یک درخت می شود به طوری که پرنده ها می آیند در لابلای شاخه هایش لانه می کنند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بنابراین نزول ملکوت آسمانها و فرا رسیدن آن به معنای نزول چیزی است از آسمان که به تدریج رشد و نموّ پیدا می کند و فراگیر می شود و این غیر از این است که آمدن ملکوت آسمانها را به معنای رواج و فراگیری چیزی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حضرت عیسی به شریعتی در آینده نزدیک وعده می دهد که به تدریج چنان رشد و نمو پیدا کند که همگان را متعجب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تمثیل انجیل یادآور همان تمثیلی نیست که قرآن در مورد محمد صلی الله علیه و آله وسلم و پیروان او از زبان انجیل نقل می کند که اینگونه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فی الانجیل کزرع اخرج شطأه فآزره فاستغلظ فاستوی علی سوقه یعجب الزّرع لیغیظ بهم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تمثیل و توصیف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همراهان او مؤمنان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همانند زراعتی است که جوانه های خود را از زمین خارج ساخته، سپس به تقویت و تحکیم آن پرداخته تا محکم شده و بر پایه خود ایستاده است و به قدری رشد و نموّ پیدا کرده که زارعان را به شگفتی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کافران را به خشم آورد</w:t>
      </w:r>
      <w:r>
        <w:rPr>
          <w:rFonts w:eastAsia="IRNazanin" w:cs="IRNazanin"/>
          <w:color w:val="111111"/>
          <w:sz w:val="28"/>
          <w:szCs w:val="28"/>
          <w:rtl w:val="true"/>
          <w:lang w:bidi="fa-IR"/>
        </w:rPr>
        <w:t>.»</w:t>
      </w:r>
    </w:p>
    <w:p>
      <w:pPr>
        <w:pStyle w:val="Heading3"/>
        <w:numPr>
          <w:ilvl w:val="2"/>
          <w:numId w:val="1"/>
        </w:numPr>
        <w:rPr/>
      </w:pPr>
      <w:bookmarkStart w:id="77" w:name="__RefHeading___Toc383526_2281741623"/>
      <w:bookmarkStart w:id="78" w:name="_Toc28"/>
      <w:bookmarkEnd w:id="77"/>
      <w:r>
        <w:rPr>
          <w:rtl w:val="true"/>
        </w:rPr>
        <w:t>بشارت ششم</w:t>
      </w:r>
      <w:r>
        <w:rPr>
          <w:rtl w:val="true"/>
        </w:rPr>
        <w:t>:</w:t>
      </w:r>
      <w:bookmarkEnd w:id="78"/>
    </w:p>
    <w:p>
      <w:pPr>
        <w:pStyle w:val="BookText"/>
        <w:rPr/>
      </w:pPr>
      <w:r>
        <w:rPr>
          <w:rFonts w:ascii="IRNazanin" w:hAnsi="IRNazanin" w:eastAsia="IRNazanin"/>
          <w:color w:val="111111"/>
          <w:sz w:val="28"/>
          <w:sz w:val="28"/>
          <w:szCs w:val="28"/>
          <w:rtl w:val="true"/>
          <w:lang w:bidi="fa-IR"/>
        </w:rPr>
        <w:t>بشارت ششم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یکی از تمثیلهایی که برای ملکوت خدا زده است این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به این حکایت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تاکستانی غرس نمود، دور تا دور آن را دیوار کشید، حوضی برای له کردن انگور ساخت، و یک برج هم برای دیدبانی احداث کرد و باغ را به چند باغبان داد و خود عازم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موسم انگورچینی شد، مالک چند نفر را فرستاد تا سهم خود را از باغبان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باغبانان به ایشان حمله کردند و یکی را گرفتند 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کشتند و دیگری را سنگباران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عده ای دیگر بیشتر از قبل فرستاد تا سهم خود را بگیرد، ولی باغبانان با این گروه نیز همان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مالک پسر خود را فرستاد با این تصور که آنان احترام او را نگاه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باغبانان چشمشان به پسر مالک افتاد،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باغ آمده بیائید او را بکشیم و خودمان صاحب و مالک باغ شویم، پس او را از باغ بیرون کشیدند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به نظر شما مالک باغ برگردد، با باغبانها چه خواهد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بدکاران انتقام سختی خواهد گرفت و باغ را به باغبانهایی اجاره خواهد داد تا میوه هایش را در موسم چیدن به او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عیسی از ایشان پرسید آیا شما هیچگاه این آیه را در کتاب آسمانی نخوانده 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سنگی را که معمارها دور انداختند همان سر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سنگ اصلی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کار از جانب خداوند است و در نظر ما عجیب است منظورم این است که ملکوت خود را از شما گرفته و به امّتی خواهد داد که میوه هایش را به او تسلیم کنند و سهم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روی این سنگ بیفتد تکه تکه خواهد شد و اگر این سنگ بر روی کسی بیفتد او را 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کاهنان اعظم و سران مذهبی متوجه شدند که عیسی درباره آنان سخن می گوید و منظورشان از باغبانان در این حکایت، خود آنهاست تصمیم گرفتند او را بکشند، اما از مردم می ترسیدند زیرا همه عیسی را پیغمبر می دانستند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 در مجموع این تمثیل و حکایت روشن می شود که منظور از مالک و صاحب باغ خدا است و منظور از باغ، دین و شریعت الهی است، و </w:t>
      </w:r>
    </w:p>
    <w:p>
      <w:pPr>
        <w:pStyle w:val="BookText"/>
        <w:rPr/>
      </w:pPr>
      <w:r>
        <w:rPr>
          <w:rFonts w:ascii="IRNazanin" w:hAnsi="IRNazanin" w:eastAsia="IRNazanin"/>
          <w:color w:val="111111"/>
          <w:sz w:val="28"/>
          <w:sz w:val="28"/>
          <w:szCs w:val="28"/>
          <w:rtl w:val="true"/>
          <w:lang w:bidi="fa-IR"/>
        </w:rPr>
        <w:t xml:space="preserve">منظور از دیوار دور تا دور آن و نیز حوض و دیده بانی، مجموعه احکام و حدود و عبادات و معارف و اخلاقیات است، و منظور از دهقانان، یهود یا بنی 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رؤسای کهنه و سران مذهبی دریافته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غلامان و افراد فرستاده شده جهت دریافت سهم خداوند، همان پیامبران الهی هستند که برخی از آنها را آزار دادند و برخی را کشتند و برخی را سنگباران کردند و فرستادن پسر، کنایه از آمدن حضرت عیسی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زعم مسیحیان فرزند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جماعت یهود او را نیز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زعم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سنگی که معماران آن را کنار نهادند و در آخر در سر زاویه از آن استفاده کردند همان پیامبر اکرم صلی الله علیه و آله وسلم است که برای تکمیل کار انبیاء رسالت او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سنگی که هر کس بر آن افتد و یا سنگی روی او افتد شکسته و خرد خواهد شد همان پیامبر اکرم صلی الله علیه و آله وسلم است و امت دیگری که مأموریت از جانب مالک باغ جهت باغبانی و دادن سهام خداوند پیدا می کنند همان امت پیامبر خاتم هستند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برخی از علمای مسیحی ادعا کرده اند که منظور از آن سنگ حضرت مسیح است نمی تواند مورد قبول قرار گیرد زیرا اولاً حضرت مسیح از بنی اسرائیل و فرزندان حضرت اسحاق و یعقوب است بنابراین از همان طایفه ای است که همه پیامبران بنی اسرائیل از آن طایفه بودند، جا ندارد در مورد چنین پیامبری گفته شود که سنگی بود که معماران آن را کنار نهاده و دور انداخته بودند و سرانجام آن را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مورد حضرت اسماعیل و اولاد او بهتر صادق است زیرا قوم یهود وبنی اسرائیل اولاد اسماعیل را تحقیر می کردند و بهایی برای آنها قائل نبودند، طبیعی </w:t>
      </w:r>
    </w:p>
    <w:p>
      <w:pPr>
        <w:pStyle w:val="BookText"/>
        <w:rPr/>
      </w:pPr>
      <w:r>
        <w:rPr>
          <w:rFonts w:ascii="IRNazanin" w:hAnsi="IRNazanin" w:eastAsia="IRNazanin"/>
          <w:color w:val="111111"/>
          <w:sz w:val="28"/>
          <w:sz w:val="28"/>
          <w:szCs w:val="28"/>
          <w:rtl w:val="true"/>
          <w:lang w:bidi="fa-IR"/>
        </w:rPr>
        <w:t>است که برای قوم بنی اسرائیل، خاتم الانبیاء قرار گرفتن یکی از اولاد اسماعیل برای آنان مورد شگفتی و غیرقابل انتظار بوده و جالب این است که در زبور داوود نیز همین تعبیر و همین اظهار شگفتی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سنگی که معماران نپسندیدند و دور انداختند، اینک مهمترین سنگ ساختمان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خداست، چه کار شگفت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پیروزی خداوند است، باید جشن گرفت و شادی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 کنیم ما را نجات دهی و کامیاب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باد بر آن کس که به نام خداوند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خانه خداوند تو را برکت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خدایی است که ما را منور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 را بدست گیرید و جشن را آغاز کنید و به سوی قربانگاه خدا پیش بروید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حال سوال این است که با توجه به اینکه حضرت عیسی از نسل حضرت داوود است و با عنایت به اینکه به زعم مسیحیان حضرت داوود، حضرت عیسی را به عنوان فرزند خدا و فرستاده بزرگ او در آینده سخت تجلیل و تکریم کرد، آیا جا دارد که حضرت داوود در مورد چنین شخصی به سنگ دور نهاده تعبیر کند و از بکارگیری آن در آخر کار شگفتی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آن سنگ افتد شکسته شود و هر کس که این بر او افتد لِه و خرد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عیسی صادق نیست زیرا او پیامبر محبّت و رحمت بود نه پیامبر خشونت 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 زعم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یوحنّا از قول حضرت مسیح اینگونه آمده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نوری آمده ام نا در این دنیای تاریک بدرخشم، تا تمام کسانی که به من ایمان می آورند، در تاریکی سرگردان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صدای </w:t>
      </w:r>
    </w:p>
    <w:p>
      <w:pPr>
        <w:pStyle w:val="BookText"/>
        <w:rPr/>
      </w:pPr>
      <w:r>
        <w:rPr>
          <w:rFonts w:ascii="IRNazanin" w:hAnsi="IRNazanin" w:eastAsia="IRNazanin"/>
          <w:color w:val="111111"/>
          <w:sz w:val="28"/>
          <w:sz w:val="28"/>
          <w:szCs w:val="28"/>
          <w:rtl w:val="true"/>
          <w:lang w:bidi="fa-IR"/>
        </w:rPr>
        <w:t xml:space="preserve">مرا بشنود و اطاعت نکند، من از او بازخواست نخواهم کرد، زیرا من نه برای بازخواست بلکه برای نجات جهان آمده ام </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صدق این وصف بر حضرت محمد صلی الله علیه و آله وسلم به قدری آشکار است که محتاج به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پیامبر رحمت بود و هم پیامبر خشونت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جهاد با کفار و منافقان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حق او و پیروان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اشدّاء علی الکفّار رحماء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ایهاالنّبی جاهدالکفّار و المنافقین واغلظ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در طول زمان رسالت خود جنگهای متعددی داشته است بر خلاف حضرت مسیح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حکایت و تمثیل عیسی در انجیل در داستان باغبان باغ انگور، ابتدا آمدن فرزند مالک باغ و کشته شدن او مطرح گردید و سپس بکارگیری سنگ دورانداخته شده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منظور از پسر مالک باغ، حضرت مسیح است، دیگر معنی ندارد مقصود از سنگ بکاررفته شده همو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پیامبر اکرم صلی الله علیه و آله وسلم در مورد شأن و جایگاه خودش نقل شده است که دقیقا با عبارت مزبور در انجیل تطابق دارد، حتی به جرأت می توان مدعی شد که پیامبر اکرم صلی الله علیه و آله وسلم در بیان این جملات نسبت به عبارات انجیل خالی از نظر نبوده اند</w:t>
      </w:r>
      <w:r>
        <w:rPr>
          <w:rFonts w:eastAsia="IRNazanin" w:cs="IRNazanin"/>
          <w:color w:val="111111"/>
          <w:sz w:val="28"/>
          <w:szCs w:val="28"/>
          <w:rtl w:val="true"/>
          <w:lang w:bidi="fa-IR"/>
        </w:rPr>
        <w:t xml:space="preserve">: </w:t>
      </w:r>
      <w:bookmarkStart w:id="79" w:name="pg3672_35802"/>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و مثل الانبیاء کمثل قصر احسن بنیانه و ترک منه موضع لبنة فطاف به النّظار یتعجّبون من حسن بنیانه الّا موضع تلک اللبثه ختم البنیان بی و ختم بی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من و مثل پیغمبران مثل قصر خوش بنیانی است که همه جای آن به نیکو بنیان نهاده شد جز موضع یک خشت که خالی می ماند، تماشاگران که به دور آن قصر می گردند از زیبایی ساختار آن به جز جای خالی آن خشت اظهار شگفتی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خشت آخرین هستم که با من ساختار آن قصر به اتمام رسید و با من سلسله نبوت پایان یافت</w:t>
      </w:r>
      <w:r>
        <w:rPr>
          <w:rFonts w:eastAsia="IRNazanin" w:cs="IRNazanin"/>
          <w:color w:val="111111"/>
          <w:sz w:val="28"/>
          <w:szCs w:val="28"/>
          <w:rtl w:val="true"/>
          <w:lang w:bidi="fa-IR"/>
        </w:rPr>
        <w:t>.</w:t>
      </w:r>
    </w:p>
    <w:p>
      <w:pPr>
        <w:pStyle w:val="Heading3"/>
        <w:numPr>
          <w:ilvl w:val="2"/>
          <w:numId w:val="1"/>
        </w:numPr>
        <w:rPr/>
      </w:pPr>
      <w:bookmarkStart w:id="80" w:name="__RefHeading___Toc383528_2281741623"/>
      <w:bookmarkStart w:id="81" w:name="_Toc29"/>
      <w:bookmarkEnd w:id="80"/>
      <w:r>
        <w:rPr>
          <w:rtl w:val="true"/>
        </w:rPr>
        <w:t>بشارت هفتم</w:t>
      </w:r>
      <w:r>
        <w:rPr>
          <w:rtl w:val="true"/>
        </w:rPr>
        <w:t>:</w:t>
      </w:r>
      <w:bookmarkEnd w:id="81"/>
    </w:p>
    <w:p>
      <w:pPr>
        <w:pStyle w:val="Heading4"/>
        <w:numPr>
          <w:ilvl w:val="3"/>
          <w:numId w:val="1"/>
        </w:numPr>
        <w:rPr/>
      </w:pPr>
      <w:bookmarkStart w:id="82" w:name="__RefHeading___Toc383530_2281741623"/>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بشارت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جای انجیل یوحنّا به صراحت حضرت عیسی از آمدن فارقلیطا پس از خود خبر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نروم او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دوست دارید وصایای مرا نگه دارید و من از پدرم درخواست خواهم کرد تا فارقلیطای دیگری را به سوی شما بفرستد تا همیشه با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فارقلیطا همان روح پاک خداست که شما را با تمام حقایق آشنا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به او دسترسی ندارند چون نه در جستجوی او هستند و نه 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جستجوی او هستید و او را می شناسید چون او همیشه با شماست و در شما خواهد بود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چیزها را که اکنون با شما هستم به شما می گویم؛ ولی وقتی خدای پدر، فارقلیطای روح حق را که داعی الی الحق و وعظ کننده است را به جای من فرستاد، همه چیز را به شما تعلیم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آنچه که من به شما گفته ام به یادتان خواهد آورد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چیز را از پیش به شما گفته ام تا وقتی واقع می شود به من ایمان آورید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چون فارقلیطا آمد که او را از جانب پدر نزد شما می فرستم روح حقی که از طرف پدر می آید بر من شهادت خواهد داد و شما نیز شاهد هستید زیرا که از ابتدا با من بوده اید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اکنون نزد کسی می روم که مرا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گویی هیچ یک از شما علاقه ندارد که بداند منظور من از این رفتن و آمدن چیست؟ حتی تعجب هم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غمگین و محزونید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رفتن من به نفع شماست، چون اگر نروم آن فارقلیطا نزد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بروم او خواهد آمد و من خودم او را نزد شما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چیزهای دیگر دارم که به شما بگویم لکن الآن طاقت و تحمل آن را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افسوس که حالا نمی توانید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روح راستی و پاک خدا بیاید، تمام حقیقت را برای شما آشکار خواهد ساخت، زیرا از خود سخن نمی گوید بلکه به آنچه که شنیده است سخن می گوید و از امور آینده به شما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تمجید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و بزرگی مرا به شما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باعث عزت و احترام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جلال و بزرگی پدر خدا از من است وقتی که گفتم جلال و بزرگی مرا به شما نشان می دهد منظورم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خواهم رفت و دیگر مرا نخواهید دید ولی بعد از مدت کوتاهی باز می گردم و دوباره مرا خواهید دید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اصلی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حضرت عیسی از این اسم چه کسی را اراده کرده است؟ مترجمین مسیحی می گویند منظور از فارقلیطا روح القدس است که یکی از اقانیم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به </w:t>
      </w:r>
    </w:p>
    <w:p>
      <w:pPr>
        <w:pStyle w:val="BookText"/>
        <w:rPr/>
      </w:pPr>
      <w:r>
        <w:rPr>
          <w:rFonts w:ascii="IRNazanin" w:hAnsi="IRNazanin" w:eastAsia="IRNazanin"/>
          <w:color w:val="111111"/>
          <w:sz w:val="28"/>
          <w:sz w:val="28"/>
          <w:szCs w:val="28"/>
          <w:rtl w:val="true"/>
          <w:lang w:bidi="fa-IR"/>
        </w:rPr>
        <w:t>شاگردان و حواریون بشارت آمدن روح القدس را بعد از رفتن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طبق پیش بینی و وعده حضرت عیسی، بعد از چندی روح القدس بر حضرت عیسی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اعمال رسولان نوشته لوقا درباره نزول روح القدس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هفته پس از مرگ و زنده شدن حضرت مسیح،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پنطیکاست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یعنی پنجاه روز بعد از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یهودیان، نوبر غلّه خود را به خانه خدا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وقتی ایمان داران دور هم جمع شده بودند، ناگهان صدایی شبیه صدای وزش باد در هوا پیچید و خانه را پر کرد سپس چیزی شبیه زبانه های آتش بر سرشان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از روح القدس پر شدند و برای اولین بار شروع به سخن گفتن به زبانهایی می کردند که به آنها آشنایی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پاک خدا این قدرت را نشان داد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پس از این واقعه پطرس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مردم سخنانی ایراد می کند، از جمله می 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باید از گناهانتان دست کشیده، به سوی خدا بازگردید و به نام عیسی غسل تعمید بگیرید تا خدا گناهانتان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به شما نیز این هدیه، یعنی روح القدس را اعطا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مسیح به شما که از سوی خداوند، خدای ما دعوت شده اید، و نیز به فرزندان شما و همچنین به کسانی که در سرزمینهای دور هستند، وعده داده که روح القدس را اعطا می فرماید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ولی به نظر می رسد که منظور حضرت مسیح از جملات پیشین در مورد آمدن فارقلیطا بعد از او، روح القدس نیست، و آنچه که در هفت هفته پس از مرگ و زنده شدن مسیح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پنطیکاست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روح القدس برای حواریون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صحت این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نبود که مورد وعده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تعبیرات انجیل یوحنّا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پدرم درخواست خواهم کرد تا فارقلیطای دیگری را به سوی شما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مقصود از فارقلیطا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درستی ندارد زیرا روح القدس که بر حواریون پس از رفتن حضرت عیسی نازل شده بود، همان روح القدسی بود که بر حضرت عیسی در زمان حیاتش نازل شده بود، نه روح القدس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روح القدس بیش از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در یکی از بشارتهای خود اینگونه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رفتن من به نفع شماست زیرا اگر نروم آن فارقلیطا نزد شما نخواهد آمد ولی اگر بروم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وجود حضرت عیسی مانع نزول روح القدس بوده است که گفته شود تا من نروم او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 ای است میان رفتن حضرت عیسی و نزول روح القدس؟ خصوصا با توجه به اینکه می دانیم به اعتراف مسیحیان و گواهی کتاب مقدس، روح القدس در زمان حضرت عیسی و قبل از او در زمان پیامبران سابق نیز نازل شده است بلکه همواره با حضرت عیسی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موارد نزول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تولد حضرت عیسی مسیح به این شرح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مادر عیسی که در عقد یوسف بود، قبل از ازدواج با او بوسیله </w:t>
      </w:r>
    </w:p>
    <w:p>
      <w:pPr>
        <w:pStyle w:val="BookText"/>
        <w:rPr/>
      </w:pPr>
      <w:r>
        <w:rPr>
          <w:rFonts w:ascii="IRNazanin" w:hAnsi="IRNazanin" w:eastAsia="IRNazanin"/>
          <w:color w:val="111111"/>
          <w:sz w:val="28"/>
          <w:sz w:val="28"/>
          <w:szCs w:val="28"/>
          <w:rtl w:val="true"/>
          <w:lang w:bidi="fa-IR"/>
        </w:rPr>
        <w:t>روح القدس آبستن 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غسل حضرت عیسی به دست حضرت یحیی این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تعمید، درهمان لحظه که عیسی از آب بیرون آمد، آسمان باز شد و یحیی روح خدا را دید که به شکل کبوتری پائین آمد و بر عیسی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ندایی از آسمان در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عزیز من است که از او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روح خدا، عیسی را به بیابان برد تا در آنجا شیطان او را وسوسه و آزمایش کند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بشارت خداوند به زکریّا و زنش جهت به دنیا آمدن فرزندشان یحیی، خطاب به زکریا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باعث شادی شما خواهد شد و بسیاری نیز از تولدش شادی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او یکی از مردان بزرگ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نباید شراب و مشروبات مستی آور بنوشد، چون حتی پیش از تولد، از روح القدس پر خواهد بود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از روح القدس پر شد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مردی در اورشلیم زندگی می کرد به نام شمعون، او شخصی صالح و خداترس و پر از روح القدس بود و ظهور مسیح را انتظار می کشید، روح القدس نیز بر او آشکار ساخته بود که تا مسیح موعود را نبیند، چشم از جهان فرو نخواهد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روح القدس او را هدایت </w:t>
      </w:r>
    </w:p>
    <w:p>
      <w:pPr>
        <w:pStyle w:val="BookText"/>
        <w:rPr/>
      </w:pPr>
      <w:r>
        <w:rPr>
          <w:rFonts w:ascii="IRNazanin" w:hAnsi="IRNazanin" w:eastAsia="IRNazanin"/>
          <w:color w:val="111111"/>
          <w:sz w:val="28"/>
          <w:sz w:val="28"/>
          <w:szCs w:val="28"/>
          <w:rtl w:val="true"/>
          <w:lang w:bidi="fa-IR"/>
        </w:rPr>
        <w:t>کرد که به خانه خدا برود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از خود می پرسیدند که آیا یحیی همان مسیح است یا نه؟ یحیی در این باره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آب تعمید می دهم اما به زودی شخصی خواهد آمد که شما را با روح القدس و آتش تعمید خواهد داد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از روح القدس پر شده بود، با هدایت همان روح از رود اردون به بیابانهای یهودیه رفت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بشارتهای آمدن فارقلیطا در انجیل یوحنّا ذکر شده است با آنچه در جریان نزول روح القدس بر حواریون در هفت هفته بعد از مرگ و زنده شدن حضرت مسیح اتفاق افتاده است تطابق روشنی ندارد زیرا آنچه که در جریان نزول روح القدس بر حواریون مطرح شده است این اندازه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صدایی شبیه صدای وزش باد در هوا پیچید و خانه را پر کرد، سپس چیزی شبیه زبانه های آتش بر سرشان شعله ور شد، آنگاه همه از روح القدس پر شدند و برای اولین بار شروع به سخن گفتن به زبانهایی کردند که با آنها آشنایی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بشارت آمدن فارقلیطا امور زیر مطرح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با تمام حقایق آشنا خواهد کرد، او همه چیز را به شما تعلیم خواهد داد و نیز هر آنچه که من به شما گفته ام به یادتان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من شهادت خواهد داد و او تمام حقیقت را برای شما آشکار خواهد </w:t>
      </w:r>
    </w:p>
    <w:p>
      <w:pPr>
        <w:pStyle w:val="BookText"/>
        <w:rPr/>
      </w:pPr>
      <w:r>
        <w:rPr>
          <w:rFonts w:ascii="IRNazanin" w:hAnsi="IRNazanin" w:eastAsia="IRNazanin"/>
          <w:color w:val="111111"/>
          <w:sz w:val="28"/>
          <w:sz w:val="28"/>
          <w:szCs w:val="28"/>
          <w:rtl w:val="true"/>
          <w:lang w:bidi="fa-IR"/>
        </w:rPr>
        <w:t>ساخت زیرا که از خود سخن نمی گوید، بلکه بر آنچه شنیده است سخن می گوید و او از امور آینده به شما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تمجید خواهد کرد و با این کار باعث عزت و احترام من خواهد 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می شود که منظور از آمدن فارقلیطا در کلام حضرت عیسی علیه السلام همان نزول روح القدس در چند هفته بعد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روح القدس نازل درچند هفته بعد نه در جمیع حواریون و نه در محضر دیگران بر حقانیت حضرت عیسی شهادت نداد و حال آنکه در پیش بینی و بشارت حضرت عیسی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من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عیسی را تمجید نکرد تا باعث عزت و احترام او شود با اینکه در پیش بینی حضرت عیسی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تمجید خواهد کرد و با این کار باعث عزت و احترام من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منظور از شهادت و تمجید حضرت عیسی به وسیله روح القدس شهادت و تمجید باواسطه و از طریق حواریون می باشد، گفته می شود که ظاهر بشارت حضرت مسیح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بشارت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چون فارقلیطا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پدر بر من شهادت خواهد داد و شما نیز شاهد هستید زیرا از ابتدا با من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سخن این است که شهادت حواریون غیر از شهادت فارقلیطا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بشارت حضرت عیسی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 چیزهای دیگر دارم که به شما بگویم لکن الان طاقت و تحمل آن را ندارید ولی وقتی روح </w:t>
      </w:r>
    </w:p>
    <w:p>
      <w:pPr>
        <w:pStyle w:val="BookText"/>
        <w:rPr/>
      </w:pPr>
      <w:r>
        <w:rPr>
          <w:rFonts w:ascii="IRNazanin" w:hAnsi="IRNazanin" w:eastAsia="IRNazanin"/>
          <w:color w:val="111111"/>
          <w:sz w:val="28"/>
          <w:sz w:val="28"/>
          <w:szCs w:val="28"/>
          <w:rtl w:val="true"/>
          <w:lang w:bidi="fa-IR"/>
        </w:rPr>
        <w:t>راستی و پاک خدا بیاید، تمام حقیقت را برای شما آشکار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 آینده خبر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به شما تعلیم خواهد داد و نیز هر آنچه من به شما گفته ام به یادتان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به وضوح به دست می آید که فارقلیطا نه تنها گفته ها و سیره های حضرت عیسی را به یاد آنها خواهد آورد بلکه همه معارف و حقایق و احکام و اخلاق را به آنها خواهد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نشان می دهد که منظور از فارقلیطا روح القدس نیست زیرا روح القدس به اعتراف نصاری، چیز جدیدی به حواریون نیاموخت و چیزی بیش از تعلیمات حضرت عیسی به آنها یادآوری نکرد به همین خاطر حواریون چه در انجیلهای خود و چه در تبلیغات و سخنان خود چیزی بیش از گفته ها و سنتهای حضرت عیسی را به مردم نیاموختند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و شاگردان حضرت عیسی نه تنها چیزی بیشتر از آموزه ها و مواعظ و تعلیمات حضرت عیسی به مردم نیاموختند، بلکه بسیاری از آموزه های او را حذف و اسقاط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شریعت و احکام حضرت موسی را در تورات تأئید کرده و به رسمیت شناخته است در جایی فرموده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مبرید که من آمده ام تا نوشته های تورات و سایر انبیاء را منسوخ کنم، من آمده ام تا آنها را تکمیل نمایم و به انجام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به شما می گویم که از میان احکام تورات هر آنچه که باید عملی شود، یقینا همه یک به یک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از کوچکترین حکم آن سرپیچی کند و به دیگران نیز تعلیم دهد که چنین کنند، او در ملکوت </w:t>
      </w:r>
    </w:p>
    <w:p>
      <w:pPr>
        <w:pStyle w:val="BookText"/>
        <w:rPr/>
      </w:pPr>
      <w:r>
        <w:rPr>
          <w:rFonts w:ascii="IRNazanin" w:hAnsi="IRNazanin" w:eastAsia="IRNazanin"/>
          <w:color w:val="111111"/>
          <w:sz w:val="28"/>
          <w:sz w:val="28"/>
          <w:szCs w:val="28"/>
          <w:rtl w:val="true"/>
          <w:lang w:bidi="fa-IR"/>
        </w:rPr>
        <w:t>آسمان از همه کوچکتر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که حکم خدا را اطاعت کند و دیگران را نیز تشویق به اطاعت نماید در ملکوت آسمان بزرگ خواهد بود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حال ببینید که برخی از مبلغان طراز اول مسیحیت که مهمترین نقش را در ترویج مسیحیت در جهان بازی کرده اند و گفته ها و نامه های آنها به عنوان جزئی از کتاب مقدس بشمار آمده نقطه مقابل دستور حضرت مسیح چه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یک سؤال از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القدس را از راه اجرای احکام شریعت یافتید، یا از راه شنیدن و ایمان آوردن به مژده انجیل؟ چرا فکرتان را به کار نمی اندازید؟ شما که با احکام مذهبی نتوانستید از نظر روحانی مقبول خدا گردید، چطور تصور می کنید که اکنون از همان راه می توانید مسیحیان روحانی تری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خواهم از شما بپرسم که خدا به چه دلیل روح القدس را به شما اعطا می کند و در میان شما معجزات انجام می دهد؟ آیا در اثر این است که شما شریعت را حفظ می کنید؟ یقینا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شما قلبا به مسیح ایمان آورده اید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 خواهند به وسیله اجرای دستورهای شریعت نجات یابند زیر لعنت خدا قرار دارند، زیرا در تورات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باد کسی که حتی یکی از دستورات شریعت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روشن است که هیچ کس نمی تواند از راه حفظ شریعت و قوانین مذهبی، مورد قبول خدا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روش </w:t>
      </w:r>
    </w:p>
    <w:p>
      <w:pPr>
        <w:pStyle w:val="BookText"/>
        <w:rPr/>
      </w:pPr>
      <w:r>
        <w:rPr>
          <w:rFonts w:ascii="IRNazanin" w:hAnsi="IRNazanin" w:eastAsia="IRNazanin"/>
          <w:color w:val="111111"/>
          <w:sz w:val="28"/>
          <w:sz w:val="28"/>
          <w:szCs w:val="28"/>
          <w:rtl w:val="true"/>
          <w:lang w:bidi="fa-IR"/>
        </w:rPr>
        <w:t xml:space="preserve">شریعت انسانی نجات می یابد که تمام احکام شریعت را بدون هیچ نقصی انجام دهد اما مسیح، لعنتی را که در اثر گناهان ما بوجود آمده بود بر خود گرفت و ما از هلاکتی که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 بود، رهایی داد، روشی که انجامش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مسیح لعنت ما را بر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تورات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است هر که بدار آویخته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 نیز به دار صلیب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ما مسیحیان می توانیم روح القدس موعود را از راه همین ایمان بدست آوریم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 مسیح، همه ما در زندان موقت احکام و قوانین مذهبی به سر می بردیم، و تنها امید ما این بود که نجات دهنده ما عیسی مسیح بیاید و ما را رهایی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این مطلب را طور دیگری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همچون لله ای است که ما را مراقبت می کرد تا زمانی که مسیح بیاید و ما را از راه ایمان مقبول خدا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مسیح آمده است نیازی به لله یعنی احکام و شریعت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همگی ما در اثر ایمان به حضرت عیسی مسیح فرزندان خدا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 که تعمید گرفته ایم جزئی از وجود مسیح شده ایم و مسیح را پوشیده ایم دیگر فرق نمی کند که یهودی باشیم یا غیریهودی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وعده هایی که خدا بر ابراهیم داده به ما نیز تعلق می گیرد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مسیح شما را آزاد کرده است بکوشید آزاد بمانید و بار دیگر </w:t>
      </w:r>
    </w:p>
    <w:p>
      <w:pPr>
        <w:pStyle w:val="BookText"/>
        <w:rPr/>
      </w:pPr>
      <w:r>
        <w:rPr>
          <w:rFonts w:ascii="IRNazanin" w:hAnsi="IRNazanin" w:eastAsia="IRNazanin"/>
          <w:color w:val="111111"/>
          <w:sz w:val="28"/>
          <w:sz w:val="28"/>
          <w:szCs w:val="28"/>
          <w:rtl w:val="true"/>
          <w:lang w:bidi="fa-IR"/>
        </w:rPr>
        <w:t>اسیر قید و بند شریعت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می کنید که با ختنه شدن و انجام احکام مذهبی می توانید مقبول خدا گردید، در آن صورت مسیح دیگر نمی تواند شما را رستگاز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 کنم هر که بخواهد با ختنه شدن خدا را خشنود سازد، مجبور است بقیه احکام شریعت را نیز یک به یک حفظ کند وگرنه محکوم به هلاکت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با حفظ دستورهای مذهبی قبول خدا شوید، مسیح برای شما هیچ فایده ای نخواهد داشت و از فیض و لطف الهی محروم خواهید ماند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آیا این است تأئید گفته های حضرت مسیح، با نزول روح القدس بر حواریون و شاگردان و مبلغان رسمی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حضرت مسیح همگان را به التزام به تک تک احکام شریعت حضرت موسی و عدم سرپیچی از تک تک آن احکام دعوت می کند، از طرف دیگر پُولُس به صراحت اعلام می دارد که دوره شریعت و التزام به احکام و قوانین پایان یافت و پایبندی به آن، به معنای افتادن در دام اسارت و بردگی است، تنها راه نجات، ایمان است نه عمل به شریعت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تاریخ نشان می دهد که برخی از علمای مسیحی قبل از بعثت پیامبر اکرم ادعا کرده اند که همان فارقلیطای موعود حضرت مسیح است مثل منتنس مسیحی که در قرن دوم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آسیای صغیر مدعی رسالت خدایی و فارقلیطا بودن را کرده است و به دلیل اینکه فرد متقی و زاهدی بود جمع کثیری ادعای او را پذیرفتند و از او </w:t>
      </w:r>
      <w:bookmarkStart w:id="84" w:name="pg3672_35813"/>
    </w:p>
    <w:p>
      <w:pPr>
        <w:pStyle w:val="BookText"/>
        <w:rPr/>
      </w:pPr>
      <w:bookmarkEnd w:id="84"/>
      <w:r>
        <w:rPr>
          <w:rFonts w:ascii="IRNazanin" w:hAnsi="IRNazanin" w:eastAsia="IRNazanin"/>
          <w:color w:val="111111"/>
          <w:sz w:val="28"/>
          <w:sz w:val="28"/>
          <w:szCs w:val="28"/>
          <w:rtl w:val="true"/>
          <w:lang w:bidi="fa-IR"/>
        </w:rPr>
        <w:t>متابعت نمودند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این نقل تاریخی معلوم می شود که در قرون اول میلادی، از فارقلیطا، روح القدس نمی فهمیدند بلکه آن را اسم شخصی می دانستند که در آینده خواهد آمد که به همین خاطر منتظر آمدن او بودند</w:t>
      </w:r>
      <w:r>
        <w:rPr>
          <w:rFonts w:eastAsia="IRNazanin" w:cs="IRNazanin"/>
          <w:color w:val="111111"/>
          <w:sz w:val="28"/>
          <w:szCs w:val="28"/>
          <w:rtl w:val="true"/>
          <w:lang w:bidi="fa-IR"/>
        </w:rPr>
        <w:t>.</w:t>
      </w:r>
    </w:p>
    <w:p>
      <w:pPr>
        <w:pStyle w:val="Heading4"/>
        <w:numPr>
          <w:ilvl w:val="3"/>
          <w:numId w:val="1"/>
        </w:numPr>
        <w:rPr/>
      </w:pPr>
      <w:bookmarkStart w:id="85" w:name="__RefHeading___Toc383532_2281741623"/>
      <w:bookmarkStart w:id="86" w:name="_Toc31"/>
      <w:bookmarkEnd w:id="85"/>
      <w:r>
        <w:rPr>
          <w:rtl w:val="true"/>
        </w:rPr>
        <w:t>«</w:t>
      </w:r>
      <w:r>
        <w:rPr>
          <w:rtl w:val="true"/>
        </w:rPr>
        <w:t>توضیحی در مورد کلمه فارقلیطا</w:t>
      </w:r>
      <w:r>
        <w:rPr>
          <w:rtl w:val="true"/>
        </w:rPr>
        <w:t>»</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توضیحی در مورد کلمه فارقلیطا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زبان مادری حضرت عیسی عبری بوده است نه یونانی، نه سریانی، و نه عربی؛ و در میان عبرانیان نشو و نما پیدا کرده است و سر و کارش با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سخنان و مواعظ و بشارتهای او به همین زبان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نصاری نیز به همین امر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اینکه مسیحیان مدعی اند مدتی پس از صعود حضرت عیسی به آسمان، روح القدس حقایق و معانی را به قلوب حواریون عیسی القا نمود و آنها را مخیّر کرد که هرکس در میان هر قومی که به سر می برد به زبان همان قوم انجیل خود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خود یعنی عبری انجیل خود را نوشت و سایرین به زبان یونانی انجیل خود را نوشتند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بشارتهای مزبور در مورد آمدن فارقلیطا بعد از رفتن حضرت عیسی در انجیل یوحنّا آمده بود، قهرا باید یوحنّا کلمه اصلی معادل فارقلیطا را به زبان یونانی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واضحتر، حضرت عیسی که چنین بشارتی داده است مطمئنا واژه عبری این کلمه را بکار برده است و یوحنّا آن را به زبان یونانی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مترجمین آن واژه یونانی را در هنگام ترجمه به زبان عربی، فارقلیطا ترجمه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سؤال و ابهام اصلی این است که فارقلیطا ترجمه کدام واژه یونانی است؟ آیا در انجیل اصلی، یوحنّا که به زبان یونانی نوشته شده بود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پریقلیطوس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معنای بسیار ستوده و یا مورد ستایش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پاراقلیطوس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تسلی بخش، پشتیبان، 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فارقلیطا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پریقلیطوس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به خوبی بر مدعای مسلمانان یعنی بشارت به آمدن پیامبر اسلام دلالت دارد و به گفته قرآن هم منطبق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قول حضرت عیسی اینگونه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عیسی بن مریم یا بنی اسرائیل انی رسول الله الیکم مصدّقا لما بین یدّی من التّورات و مبشّرا برسول یأتی من بعدی اسمه احمد فلما جائهم بالبیّنات قالوا هذا سحر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یاد آورید هنگامی را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 در حالی که تصدیق کننده کتابی که قبل از من فرستاده شده یعنی تورات می باشم و بشارت دهنده به رسولی که بعد از من می آید و نام او احمد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معجزات و دلایلی روشن به سراغ آنان آمد گفتند این سحری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مباحث پیشین بیان کردیم، قرائن و شواهدی در عبارات مذکور در انجیل یوحنا وجود دارد که نشان می دهد منظور حضرت عیسی نزول روح القدس نبوده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به فرض که در نسخه اصلی یونانی انجیل،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پاراقلیطوس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پریقلیطوس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دلالت روشنی بر روح القدس ندارد، زیرا همانگونه که گفتیم معنای اصلی این کلمه تسلی بخش، پشتیبان و کیل است نه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صدق این اوصاف در حق پیامبر </w:t>
      </w:r>
      <w:bookmarkStart w:id="87" w:name="pg3672_35815"/>
    </w:p>
    <w:p>
      <w:pPr>
        <w:pStyle w:val="BookText"/>
        <w:rPr/>
      </w:pPr>
      <w:bookmarkEnd w:id="87"/>
      <w:r>
        <w:rPr>
          <w:rFonts w:ascii="IRNazanin" w:hAnsi="IRNazanin" w:eastAsia="IRNazanin"/>
          <w:color w:val="111111"/>
          <w:sz w:val="28"/>
          <w:sz w:val="28"/>
          <w:szCs w:val="28"/>
          <w:rtl w:val="true"/>
          <w:lang w:bidi="fa-IR"/>
        </w:rPr>
        <w:t>اسلام بیش از صدق آن در مورد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پیامبر اسلام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همانگونه که گفتیم قرائن و شواهدی در عبارت انجیل وجود دارد که با روح القدس سازگار نیست و به عکس با پیامبر اسلام تناسب روشنی دارد زیرا پیامبر اسلام بوده است که بر حضرت عیسی شهادت داده و نبوت و رسالت او را تصدیق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مادرش را به درستی به مردم معرفی کردو از آنها تجلیل و تمجید نموده پیامبر اسلام بوده است که همه چیز را با دین کامل خود به بشریت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از جانب خود سخن نمی گوید هر چه می گوید از جانب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 ان هو الّا وحی یوحی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88" w:name="__RefHeading___Toc383534_2281741623"/>
      <w:bookmarkStart w:id="89" w:name="_Toc32"/>
      <w:bookmarkEnd w:id="88"/>
      <w:r>
        <w:rPr>
          <w:rtl w:val="true"/>
        </w:rPr>
        <w:t>پاسخ به برخی از شبهات</w:t>
      </w:r>
      <w:bookmarkEnd w:id="89"/>
    </w:p>
    <w:p>
      <w:pPr>
        <w:pStyle w:val="BookText"/>
        <w:rPr/>
      </w:pPr>
      <w:r>
        <w:rPr>
          <w:rFonts w:ascii="IRNazanin" w:hAnsi="IRNazanin" w:eastAsia="IRNazanin"/>
          <w:color w:val="111111"/>
          <w:sz w:val="28"/>
          <w:sz w:val="28"/>
          <w:szCs w:val="28"/>
          <w:rtl w:val="true"/>
          <w:lang w:bidi="fa-IR"/>
        </w:rPr>
        <w:t>پاسخ به برخی از شبهات</w:t>
      </w:r>
    </w:p>
    <w:p>
      <w:pPr>
        <w:pStyle w:val="BookText"/>
        <w:rPr/>
      </w:pPr>
      <w:r>
        <w:rPr>
          <w:rFonts w:ascii="IRNazanin" w:hAnsi="IRNazanin" w:eastAsia="IRNazanin"/>
          <w:color w:val="111111"/>
          <w:sz w:val="28"/>
          <w:sz w:val="28"/>
          <w:szCs w:val="28"/>
          <w:rtl w:val="true"/>
          <w:lang w:bidi="fa-IR"/>
        </w:rPr>
        <w:t xml:space="preserve">مدعای اصلی ما در مطالب مزبور این بوده است که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اسلام واضحتر از صدق آن در مورد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اشکالاتی از سوی علمای مسیحی مطرح شده است که به پاسخ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عبارات مزبور انجیل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فارقلیطا همان روح پاک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فارقلیطا در این عبارت به روح القدس تفسیر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ادعایی بیش نیست زیرا چه دلیلی وجود دارد که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پاک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روح القدس که یکی از اقانیم ثلاثه است می باشد؟ این تعبیر می تواند درمورد پیامبر اکرم اسلام صلی الله علیه و آله وسلم و بلکه هر پیامبری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با توجه به اینکه مواردی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 روح القدس نیز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دانست که من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را در شما قرار می دهم و شما بار دیگر احیاء شده و به وطن خود بازمی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حزقیال،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روح خدا با توجه به جملات پیشین آن یقینا به معنای روح القدس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درجملات پیشین سخن از دمیده شدن روح در بدن انسان و زنده شدن او پس از مرگ است مثلاً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 روح می دمم تا زنده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داخل بدنها شد و آنها زنده شدند و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 انجیل طرف خطاب، حواریون و شاگردان حضرت عیسی هستند بنابراین معنی ندارد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باشد زیرا بعثت او قرنها بعد از حواریون اتفاق افتاد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شبهه این است که مراد از خطاب، باید حاضرین در وقت خطاب باشد، و حال آنکه دلیلی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مواردی آمده است که مراد از خطاب حاضرین در وقت خطاب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مورد برخورد حضرت عیسی با کاهنان یهود که قصد کشتن او را داشتند چنین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 اعظم و درواقع تمام اعضای شورای عالی یهود جمع شده بودند و به دنبال شاهدانی می گشتند که به دروغ به عیسی تهمت بزنند تا بتوانند به مرگ محکومش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کاهن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زنده از تو می خواهم که جواب بدهی، آیا تو مسیح فرزند خدا هستی یا نه؟ عیسی جواب داد بلی هستم و یک روز مرا خواهید دید که در دست راست خدا نشسته ام و برابرهای آسمان به زمین بازمی گردم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می دانیم که هنوز که هنوز است حضرت مسیح از آسمان به زمین نزول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قرنهاست که کاهنان یهود مردند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خطاب به شاگردانش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 روم تا نزد خدا جا را برای شما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چیز آماده شد بازخواهم گشت و شما را خواهم برد، تا جایی که من هستم شما نیز باشید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دنیا به او دسترسی ندارند چون نه در جستجوی او هستند و نه او را می شناسند ولی شما در جستجوی او هستید و او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هم در مورد پیامبر اسلام صلی الله علیه و آله وسلم صادق نیست زیرا مردم او را دیدند و شناختند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منظور این است که شماها که علائم و اوصاف او را از من شنیدید و به صدق قول من باور دارید در جستجوی او هستید و </w:t>
      </w:r>
    </w:p>
    <w:p>
      <w:pPr>
        <w:pStyle w:val="BookText"/>
        <w:rPr/>
      </w:pPr>
      <w:r>
        <w:rPr>
          <w:rFonts w:ascii="IRNazanin" w:hAnsi="IRNazanin" w:eastAsia="IRNazanin"/>
          <w:color w:val="111111"/>
          <w:sz w:val="28"/>
          <w:sz w:val="28"/>
          <w:szCs w:val="28"/>
          <w:rtl w:val="true"/>
          <w:lang w:bidi="fa-IR"/>
        </w:rPr>
        <w:t>به راحتی او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مردمی که این علائم را از من نشنیدند و یا به گفته های من ایمان ندارند به راحتی نمی توانند او را بشناسند و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اینکه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مردم معرفی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منظور از شناختن در اینجا شناختن کامل است چنانکه مسیح در مورد خودش چنین عباراتی را به کار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گفتند پدر تو کجاست؟ عیسی جواب داد که نه مرا می شناسید و نه پدر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می شناختید هر آینه پدر مرا نیز می شناختید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پدر را به ما نشان دهید که همین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مدتی که با شما بوده ام هنوز هم نمی دانید که من کیستم؟ هر که مرا ببیند خدای پدر را دیده است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پدر آسمان است که پسرش را می شناسد و همین طور پدر آسمانی را فقط پسرش می شناسد</w:t>
      </w:r>
      <w:r>
        <w:rPr>
          <w:rFonts w:eastAsia="IRNazanin" w:cs="IRNazanin"/>
          <w:color w:val="111111"/>
          <w:sz w:val="28"/>
          <w:szCs w:val="28"/>
          <w:rtl w:val="true"/>
          <w:lang w:bidi="fa-IR"/>
        </w:rPr>
        <w:t>.»</w:t>
      </w:r>
      <w:r>
        <w:rPr>
          <w:rStyle w:val="FootnoteAnchor"/>
          <w:rtl w:val="true"/>
        </w:rPr>
        <w:footnoteReference w:id="270"/>
      </w:r>
      <w:bookmarkStart w:id="90" w:name="pg3672_35819"/>
    </w:p>
    <w:p>
      <w:pPr>
        <w:pStyle w:val="Heading3"/>
        <w:numPr>
          <w:ilvl w:val="2"/>
          <w:numId w:val="1"/>
        </w:numPr>
        <w:rPr/>
      </w:pPr>
      <w:bookmarkStart w:id="91" w:name="__RefHeading___Toc383536_2281741623"/>
      <w:bookmarkStart w:id="92" w:name="_Toc33"/>
      <w:bookmarkEnd w:id="90"/>
      <w:bookmarkEnd w:id="91"/>
      <w:r>
        <w:rPr>
          <w:rtl w:val="true"/>
        </w:rPr>
        <w:t>بشارت هشتم</w:t>
      </w:r>
      <w:r>
        <w:rPr>
          <w:rtl w:val="true"/>
        </w:rPr>
        <w:t>:</w:t>
      </w:r>
      <w:bookmarkEnd w:id="92"/>
    </w:p>
    <w:p>
      <w:pPr>
        <w:pStyle w:val="BookText"/>
        <w:rPr/>
      </w:pPr>
      <w:r>
        <w:rPr>
          <w:rFonts w:ascii="IRNazanin" w:hAnsi="IRNazanin" w:eastAsia="IRNazanin"/>
          <w:color w:val="111111"/>
          <w:sz w:val="28"/>
          <w:sz w:val="28"/>
          <w:szCs w:val="28"/>
          <w:rtl w:val="true"/>
          <w:lang w:bidi="fa-IR"/>
        </w:rPr>
        <w:t>بشارت هشتم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خدمتگزار من که او را تقویت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برگزیده من که از او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روحم پر خواهم ساخت تا عدالت و انصاف را برای اقوام جهان،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 است و در کوچه ها فریاد نخواهد کرد و کسی صدایش را نخواهد شنید و نی خرد شده را نخواهد شکست و شعله ضعیف را خاموش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انصاف واقعی را به اجرا درخواهدآورد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دلسرد و نومید نخواهد شد و عدالت را بر زمین استوار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سرزمین های دوردست منتظرند تعالیم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خدایی که آسمانها را آفرید و گسترانید و زمین و هرآنچه که در آن است را بوجود آورد و نفس و حیات به تمام مردم جهان بخشید، به خدمتگزار خود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خدا هستم تو را خوانده ام و به تو قدرت داده ام تا عدالت را برقرار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تو با تمام اقوام جهان عهد می بندم و به وسیله تو به مردم دنیا نور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چشمان کوران راباز خواهی کرد و آنان را که در زندانهای تاریک اسیرند آزاد خواهی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جزیره های دوردست و ای کسانی که در آنها زندگی می کنید، در وصف خداوند سرودی تازه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 و ای همه کسانی که در آنها سفر می کنید، در وصف خداوند سرودی تازه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دریاها و ای همه کسانی که در آنها سفر می کنید، او را پرستش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و شهرهایش خدا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بپرستند و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قله کوه ها فریاد شادی سردهند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سرزمینهای دوردست زندگی می کنند، جلال خداوند را بیان کنند و او را ستایش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همچون جنگاوری توانا به میدان جنگ خواهد آمد و فریاد برآورده، </w:t>
      </w:r>
    </w:p>
    <w:p>
      <w:pPr>
        <w:pStyle w:val="BookText"/>
        <w:rPr/>
      </w:pPr>
      <w:r>
        <w:rPr>
          <w:rFonts w:ascii="IRNazanin" w:hAnsi="IRNazanin" w:eastAsia="IRNazanin"/>
          <w:color w:val="111111"/>
          <w:sz w:val="28"/>
          <w:sz w:val="28"/>
          <w:szCs w:val="28"/>
          <w:rtl w:val="true"/>
          <w:lang w:bidi="fa-IR"/>
        </w:rPr>
        <w:t>دشمنان خود را شکست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مدیدی است که او سکوت کرده است و جلوی خشم خود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ساکت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قوم کورباطن خود را به راهی که پیش تر آن را ندیده بودند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را پیش روی ایشان روشن خواهد ساخت و راه آنهارا صاف و هموار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کسانی که به بتها اعتماد می کنند و آنها را خدا می نامند مأیوس و رسوا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قوانین عالی خود را به قوم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 تا ایشان آن را محترم بدارند و توسط آن عدالت او را در جهان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او از عهده انجام این کار برنمی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آنها راه های خدا را دنبال نکردند و از قوانین او اطاعت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خداوند این چنین بر قوم خود خشمگین شد و بلای جنگ را دامنگیر ایشان ساخت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شخصی که در این عبارت منظور نظر قرار گرفته است دارای اوصافی است که برخی از آنها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است که خداوند او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خدا و مورد خشنودی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برای عدل و انصاف در سراسر جهان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متین، خوشرفتار و مدافع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او نجات و هدایت همه جهانیان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جنگ و جهاد و مبارزه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خود پیروز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 پرستان مبارزه می کند و آنها را رسوا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تعلیمات او برای همه جهانیان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این اوصاف جز بر پیامبر اسلام صلی الله علیه و آله وسلم و فرزند او حضرت مهدی عج الله تعالی فرجه الشریف بر فرد دیگری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انطباق این اوصاف بر حضرت مسیح آشکار است زیرا او نه اهل جنگ و جهاد بوده است و نه دشمنان خود را مغلوب ساخته است و نه با بت پرستان مبارزه کرده و آنها را رسوا کرده است و نه توانسته عدل و انصاف را در زمین حاکم سازد و از این گذشته از طایفه بنی اسرائیل است</w:t>
      </w:r>
      <w:r>
        <w:rPr>
          <w:rFonts w:eastAsia="IRNazanin" w:cs="IRNazanin"/>
          <w:color w:val="111111"/>
          <w:sz w:val="28"/>
          <w:szCs w:val="28"/>
          <w:rtl w:val="true"/>
          <w:lang w:bidi="fa-IR"/>
        </w:rPr>
        <w:t xml:space="preserve">. </w:t>
      </w:r>
      <w:bookmarkStart w:id="93" w:name="pg3672_35822"/>
    </w:p>
    <w:p>
      <w:pPr>
        <w:pStyle w:val="Heading2"/>
        <w:numPr>
          <w:ilvl w:val="1"/>
          <w:numId w:val="1"/>
        </w:numPr>
        <w:rPr/>
      </w:pPr>
      <w:bookmarkStart w:id="94" w:name="__RefHeading___Toc383538_2281741623"/>
      <w:bookmarkStart w:id="95" w:name="_Toc34"/>
      <w:bookmarkEnd w:id="93"/>
      <w:bookmarkEnd w:id="94"/>
      <w:r>
        <w:rPr>
          <w:rtl w:val="true"/>
        </w:rPr>
        <w:t>بخش پنجم</w:t>
      </w:r>
      <w:r>
        <w:rPr>
          <w:rtl w:val="true"/>
        </w:rPr>
        <w:t xml:space="preserve">: </w:t>
      </w:r>
      <w:r>
        <w:rPr>
          <w:rtl w:val="true"/>
        </w:rPr>
        <w:t>بشارتهای کتب مقدس پیشین درمورد پیامبراسلام صلی الله علیه و آله اززبان قرآن</w:t>
      </w:r>
      <w:bookmarkEnd w:id="95"/>
    </w:p>
    <w:p>
      <w:pPr>
        <w:pStyle w:val="Heading3"/>
        <w:numPr>
          <w:ilvl w:val="2"/>
          <w:numId w:val="1"/>
        </w:numPr>
        <w:rPr/>
      </w:pPr>
      <w:bookmarkStart w:id="96" w:name="__RefHeading___Toc383540_2281741623"/>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کتب مقدس پیشین درمورد پیامبراسلام صلی الله علیه و آله اززبان قرآن</w:t>
      </w:r>
    </w:p>
    <w:p>
      <w:pPr>
        <w:pStyle w:val="BookText"/>
        <w:rPr/>
      </w:pPr>
      <w:r>
        <w:rPr>
          <w:rFonts w:ascii="IRNazanin" w:hAnsi="IRNazanin" w:eastAsia="IRNazanin"/>
          <w:color w:val="111111"/>
          <w:sz w:val="28"/>
          <w:sz w:val="28"/>
          <w:szCs w:val="28"/>
          <w:rtl w:val="true"/>
          <w:lang w:bidi="fa-IR"/>
        </w:rPr>
        <w:t>قرآن کریم در موارد متعدد به صراحت از بشارت انبیاء پیشین و تورات و انجیل از آمدن پیامبر اسلام و حتی وجود علامتها و نشانه های او در آن کتب و انتظار کشیدن یهود و نصاری نسبت به آمدن پیامبر اسلام قبل از بعثت او، و شناخته شده بودن او در نزد آنان و حتی شناخته شده بودن ویژگی های شریعت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هایی از آن را می آوریم</w:t>
      </w:r>
      <w:r>
        <w:rPr>
          <w:rFonts w:eastAsia="IRNazanin" w:cs="IRNazanin"/>
          <w:color w:val="111111"/>
          <w:sz w:val="28"/>
          <w:szCs w:val="28"/>
          <w:rtl w:val="true"/>
          <w:lang w:bidi="fa-IR"/>
        </w:rPr>
        <w:t>:</w:t>
      </w:r>
    </w:p>
    <w:p>
      <w:pPr>
        <w:pStyle w:val="Heading3"/>
        <w:numPr>
          <w:ilvl w:val="2"/>
          <w:numId w:val="1"/>
        </w:numPr>
        <w:rPr/>
      </w:pPr>
      <w:bookmarkStart w:id="98" w:name="__RefHeading___Toc383542_2281741623"/>
      <w:bookmarkStart w:id="99" w:name="_Toc36"/>
      <w:bookmarkEnd w:id="98"/>
      <w:r>
        <w:rPr>
          <w:rtl w:val="true"/>
        </w:rPr>
        <w:t>بشارت حضرت عیسی علیه السلام به پیامبر حضرت محمد صلی الله علیه و آله وسلم</w:t>
      </w:r>
      <w:bookmarkEnd w:id="99"/>
    </w:p>
    <w:p>
      <w:pPr>
        <w:pStyle w:val="BookText"/>
        <w:rPr/>
      </w:pPr>
      <w:r>
        <w:rPr>
          <w:rFonts w:ascii="IRNazanin" w:hAnsi="IRNazanin" w:eastAsia="IRNazanin"/>
          <w:color w:val="111111"/>
          <w:sz w:val="28"/>
          <w:sz w:val="28"/>
          <w:szCs w:val="28"/>
          <w:rtl w:val="true"/>
          <w:lang w:bidi="fa-IR"/>
        </w:rPr>
        <w:t>بشارت حضرت عیسی علیه السلام به پیامبر حضرت محمد صلی الله علیه و 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هنگامی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من فرستاده خدا به سوی شما هستم در حالی که تصدیق کننده کتابی که قبل از من فرستاده شده یعنی تورات می باشم، و بشارت دهنده به رسولی هستم که بعد از من می 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معجزات و دلائل روشن به سراغ آنها آمد و گفتند این سحری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صراحت از بشارت دادن عیسی علیه السلام به آمدن پیامبر اسلام و ذکر نام او سخن گفته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سؤالی که در اینجا مطرح می شود این است که چرا در این آیه پیامبر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با اینکه نام او چنانکه معروف است محمّد است نه احمد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این است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پیامبر اسلام است چنانکه از تواریخ برمی آید او نامهای دیگری نیز داشته است که یکی از 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7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مکرر پیامبر اسلام را با این نام یاد کردند عموی او، ابوطالب بود، هم اکنون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ما است اشعار زیادی دیده می شود که در آن از پیامبر گرامی اسلام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مانند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ارادوا قتل احمد ظالموهم</w:t>
      </w:r>
    </w:p>
    <w:p>
      <w:pPr>
        <w:pStyle w:val="BookText"/>
        <w:rPr/>
      </w:pPr>
      <w:r>
        <w:rPr>
          <w:rFonts w:ascii="IRNazanin" w:hAnsi="IRNazanin" w:eastAsia="IRNazanin"/>
          <w:color w:val="111111"/>
          <w:sz w:val="28"/>
          <w:sz w:val="28"/>
          <w:szCs w:val="28"/>
          <w:rtl w:val="true"/>
          <w:lang w:bidi="fa-IR"/>
        </w:rPr>
        <w:t>و لیس بقتلهم فیهم زعیم</w:t>
      </w:r>
    </w:p>
    <w:p>
      <w:pPr>
        <w:pStyle w:val="BookText"/>
        <w:rPr/>
      </w:pPr>
      <w:r>
        <w:rPr>
          <w:rFonts w:ascii="IRNazanin" w:hAnsi="IRNazanin" w:eastAsia="IRNazanin"/>
          <w:color w:val="111111"/>
          <w:sz w:val="28"/>
          <w:sz w:val="28"/>
          <w:szCs w:val="28"/>
          <w:rtl w:val="true"/>
          <w:lang w:bidi="fa-IR"/>
        </w:rPr>
        <w:t>و ان کان احمد قد جائهم</w:t>
      </w:r>
    </w:p>
    <w:p>
      <w:pPr>
        <w:pStyle w:val="BookText"/>
        <w:rPr/>
      </w:pPr>
      <w:r>
        <w:rPr>
          <w:rFonts w:ascii="IRNazanin" w:hAnsi="IRNazanin" w:eastAsia="IRNazanin"/>
          <w:color w:val="111111"/>
          <w:sz w:val="28"/>
          <w:sz w:val="28"/>
          <w:szCs w:val="28"/>
          <w:rtl w:val="true"/>
          <w:lang w:bidi="fa-IR"/>
        </w:rPr>
        <w:t>بحقّ ولم یأتهم بالکذب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آنها تصمیم به قتل او داشتند ولی برای این کار رهبری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احمد آئین حقّی برای آنها آورد، و هرگز آئین دروغ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عصر پیامبر نیز این نام برای پیامبر دیده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مفجعة قد شفها فقد احمد</w:t>
      </w:r>
    </w:p>
    <w:p>
      <w:pPr>
        <w:pStyle w:val="BookText"/>
        <w:rPr/>
      </w:pPr>
      <w:r>
        <w:rPr>
          <w:rFonts w:ascii="IRNazanin" w:hAnsi="IRNazanin" w:eastAsia="IRNazanin"/>
          <w:color w:val="111111"/>
          <w:sz w:val="28"/>
          <w:sz w:val="28"/>
          <w:szCs w:val="28"/>
          <w:rtl w:val="true"/>
          <w:lang w:bidi="fa-IR"/>
        </w:rPr>
        <w:t>فظلت لآلاء الرسول 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مصیبت زده ای که فقدان احمد او را لاغر کرده بود، و پیوسته عطایا و مواهب رسول خدا را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اشعاری که به حضرت علی علیه السلام منسوب است نیز پیامبر صلی الله علیه و آله وسلم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 مرنی بالصبر فی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والله ما قلت الذی قلت جازعا</w:t>
      </w:r>
    </w:p>
    <w:p>
      <w:pPr>
        <w:pStyle w:val="BookText"/>
        <w:rPr/>
      </w:pPr>
      <w:r>
        <w:rPr>
          <w:rFonts w:ascii="IRNazanin" w:hAnsi="IRNazanin" w:eastAsia="IRNazanin"/>
          <w:color w:val="111111"/>
          <w:sz w:val="28"/>
          <w:sz w:val="28"/>
          <w:szCs w:val="28"/>
          <w:rtl w:val="true"/>
          <w:lang w:bidi="fa-IR"/>
        </w:rPr>
        <w:t xml:space="preserve">سأسعی لوجه الله فی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الهدی المحمود طفلاً و یافعا</w:t>
      </w:r>
      <w:r>
        <w:rPr>
          <w:rFonts w:eastAsia="IRNazanin" w:cs="IRNazanin"/>
          <w:color w:val="111111"/>
          <w:sz w:val="28"/>
          <w:szCs w:val="28"/>
          <w:rtl w:val="true"/>
          <w:lang w:bidi="fa-IR"/>
        </w:rPr>
        <w:t xml:space="preserve">» </w:t>
      </w:r>
      <w:bookmarkStart w:id="100" w:name="pg3672_35825"/>
    </w:p>
    <w:p>
      <w:pPr>
        <w:pStyle w:val="BookText"/>
        <w:rPr/>
      </w:pPr>
      <w:bookmarkEnd w:id="100"/>
      <w:r>
        <w:rPr>
          <w:rFonts w:ascii="IRNazanin" w:hAnsi="IRNazanin" w:eastAsia="IRNazanin"/>
          <w:color w:val="111111"/>
          <w:sz w:val="28"/>
          <w:sz w:val="28"/>
          <w:szCs w:val="28"/>
          <w:rtl w:val="true"/>
          <w:lang w:bidi="fa-IR"/>
        </w:rPr>
        <w:t xml:space="preserve">یعنی به من می گویی در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کنم؟ به خدا سوگند من آنچه را گفتم از روی جزع و بی صبری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خاطر خدا در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کوشم همان پیامبر هدایت که در طفولیت و جوانی پیوسته محمود و ستوده بود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روایاتی که در مسئله معراج وارد شده است بسیار می خوانیم که خداوند پیامبر اسلام صلی الله علیه و آله وسلم را در شب معراج بارها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 و شایداز اینجا است که مشهور شده است که نام آن حضرت در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هنگامی که پیامبر اسلام آیات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سوره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و از جمله مشرکان و اهل کتاب می خواند، هیچکس از آنها بر پیامبر ایراد نگرفتند که عیسی علیه السلام بشارت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 است و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عدم اعتراض خود دلیل بر شهرت این اسم در آن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اعتراضی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بسیاری از اعتراضها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می شد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101" w:name="__RefHeading___Toc383544_2281741623"/>
      <w:bookmarkStart w:id="102" w:name="_Toc37"/>
      <w:bookmarkEnd w:id="101"/>
      <w:r>
        <w:rPr>
          <w:rtl w:val="true"/>
        </w:rPr>
        <w:t>نشانه های پیامبر اسلام صلی الله علیه و آله وسلم در تورات و انجیل</w:t>
      </w:r>
      <w:bookmarkEnd w:id="102"/>
    </w:p>
    <w:p>
      <w:pPr>
        <w:pStyle w:val="BookText"/>
        <w:rPr/>
      </w:pPr>
      <w:r>
        <w:rPr>
          <w:rFonts w:ascii="IRNazanin" w:hAnsi="IRNazanin" w:eastAsia="IRNazanin"/>
          <w:color w:val="111111"/>
          <w:sz w:val="28"/>
          <w:sz w:val="28"/>
          <w:szCs w:val="28"/>
          <w:rtl w:val="true"/>
          <w:lang w:bidi="fa-IR"/>
        </w:rPr>
        <w:t>نشانه های پیامبر اسلام صلی الله علیه و آله وسلم در تورات و انجیل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از فرستاده خدا، پیامبر الهی پیروی می کنند، پیامبری که صفاتش را در تورات و انجیلی که نزدشان است، نوشته می یابند، آنها را به معروف دستور می دهد، و از منکر باز می دارد، اشیاء پاکیزه را برای آنها حلال می شمارد، ناپاکیها را تحریم می 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دارد پس کسانی که به او </w:t>
      </w:r>
    </w:p>
    <w:p>
      <w:pPr>
        <w:pStyle w:val="BookText"/>
        <w:rPr/>
      </w:pPr>
      <w:r>
        <w:rPr>
          <w:rFonts w:ascii="IRNazanin" w:hAnsi="IRNazanin" w:eastAsia="IRNazanin"/>
          <w:color w:val="111111"/>
          <w:sz w:val="28"/>
          <w:sz w:val="28"/>
          <w:szCs w:val="28"/>
          <w:rtl w:val="true"/>
          <w:lang w:bidi="fa-IR"/>
        </w:rPr>
        <w:t>ایمان آوردند، حمایت و یاریش کردند و از نوری که با او نازل شده پیروی نمودند آنان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به صراحت از مکتوب بودن علائم پیامبر صلی الله علیه و آله وسلم در تورات و انجیل موجود در نزد یهود و نصاری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چنین ادعایی صحت نداشت، جا داشت که یهود و نصاری به تکذیب این ادعا و انتساب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تفسیرشریف المیزان و در ذیل این آیه مطالب ارزنده ای دارد که بخشی از آن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اینکه رسول خدا صلی الله علیه و آله وسلم را اسم نبرده و با سه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نبی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مخصوصا از اینکه دنباله 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یجد و نه مکتوبا عندهم فی التورات و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استفاده می شود که آن جناب در تورات و انجیل هم به همین سه وصف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غیر از آیه مورد بحث که راجع به شهادت تورات و انجیل بر نبوت آن حضرت است در هیچ جای دیگر قرآن، رسول خدا صلی الله علیه و آله وسلم به مجموع این اوصاف یکجا توصیف نشده است و اگر منظور از توصیف وی به این اوصاف تعریف آن جناب به اوصاف آشنای در نظر یهود و نصاری نبود در خصوص این آیه وی را به این اوصاف و مخصوصا صفت سوم توصیف کردن هیچ نکته ای را افاده نمی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ظاهر آیه دلالت یا اشعار دارد بر اینکه مسئله امربه معروف و نهی از منکر و خلاصه امور پنجگانه ای که رسول خدا صلی الله علیه و آله وسلم در این آیه به آن امور وصف شده، همه از علائمی است که از آن جناب در تورات و انجیل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امور از مختصات پیغمبر اسلام و ملت بیضای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خردمندی تردید ندارد در اینکه دینی که محمد صلی الله علیه و آله وسلم به همراهی کتابی که از ناحیه خدا آورده هر چند بر کتب آسمانی دیگر صحّه گذارده و آنها را تصدیق کرده است، و لکن خودش یگانه دینی است که در قالب بی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 معروف و نهی 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ظرفیت داشته روح حیات دمیده و کار آن را که جز دعوت زبانی چیز دیگری نبود، به جایی رسانید و آنقدر آن را توسعه داد که شامل جهاد به اموال و انفس گردید، و تنها دینی است که جمیع امور مربوطه به زندگی بشر و همه شئون اعمال وی را برشمرده، و آنها را به دو قسم طیبات و خبائث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طیّبات را حلال و خبائث را حرام نموده است آری قوانین مجعوله در هیچ دین و قانون اجتماعی، به تفصیل قوانین این شریعت نبوده و به مانند آن به جزئیات و دقائق امور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جمیع تکالیف و احکام شاقّه ای که در سایر ادیان و مخصوصا در دین یهود و به دست احبار و علمای ایشان رخنه پیدا کرده بود، نسخ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اعلاء و کامل امور پنجگانه مذکور در آیه مورد بحث 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ازمنکر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طیبات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خبائث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تکالیف شاقّه جعلی و غیرالهی تنها و تنها در اسلام یافت می شود هرچند در سایر ادیان نمونه هایی از هریک از آنها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شهادت تورات و انجیل بر حقانیت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بهترین شاهد و روشنترین گواه بر صدق دعوای آورنده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بشارات و علائم آن جناب در تورات و انجیل هم نیامده بود و آن دو کتاب شهادت صریحی بر نبوت وی نداشتند همین کمال شریعت، در شهادت بر صدق دعوایش کافی بود</w:t>
      </w:r>
      <w:r>
        <w:rPr>
          <w:rFonts w:eastAsia="IRNazanin" w:cs="IRNazanin"/>
          <w:color w:val="111111"/>
          <w:sz w:val="28"/>
          <w:szCs w:val="28"/>
          <w:rtl w:val="true"/>
          <w:lang w:bidi="fa-IR"/>
        </w:rPr>
        <w:t xml:space="preserve">. </w:t>
      </w:r>
      <w:bookmarkStart w:id="103" w:name="pg3672_35828"/>
    </w:p>
    <w:p>
      <w:pPr>
        <w:pStyle w:val="BookText"/>
        <w:rPr/>
      </w:pPr>
      <w:bookmarkEnd w:id="103"/>
      <w:r>
        <w:rPr>
          <w:rFonts w:ascii="IRNazanin" w:hAnsi="IRNazanin" w:eastAsia="IRNazanin"/>
          <w:color w:val="111111"/>
          <w:sz w:val="28"/>
          <w:sz w:val="28"/>
          <w:szCs w:val="28"/>
          <w:rtl w:val="true"/>
          <w:lang w:bidi="fa-IR"/>
        </w:rPr>
        <w:t>حالا باید از یهود و نصاری پرسید غرض از پیروی از یک دین صحیح و اصولاً انتظاری را که از یک شریعت حقه می توان داشت چیست؟</w:t>
      </w:r>
    </w:p>
    <w:p>
      <w:pPr>
        <w:pStyle w:val="BookText"/>
        <w:rPr/>
      </w:pPr>
      <w:r>
        <w:rPr>
          <w:rFonts w:ascii="IRNazanin" w:hAnsi="IRNazanin" w:eastAsia="IRNazanin"/>
          <w:color w:val="111111"/>
          <w:sz w:val="28"/>
          <w:sz w:val="28"/>
          <w:szCs w:val="28"/>
          <w:rtl w:val="true"/>
          <w:lang w:bidi="fa-IR"/>
        </w:rPr>
        <w:t>آیا علامت صحیح بودن یک دین جز این است که برگشت تمامی احکام و قوانینش به یکی از امور پنجگانه بالا باشد؟ و بخواهد با تفاصیل احکامش، معروف را معروف و منکر را منکر دانسته طیّبات را حلال و خبائث را حرام نموده و خرافات سود پرستان را لغو و نسخ کند؟ اگر چنین است پس باید اعتراف کنند به اینکه شریعتی که متضمّن حدّ اعلا و کامل این امور است همان مرحله کامل شده شریعت خود ایشان است</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104" w:name="__RefHeading___Toc383546_2281741623"/>
      <w:bookmarkStart w:id="105" w:name="_Toc38"/>
      <w:bookmarkEnd w:id="104"/>
      <w:r>
        <w:rPr>
          <w:rtl w:val="true"/>
        </w:rPr>
        <w:t>اوصاف قرآن در کتابهای مقدس</w:t>
      </w:r>
      <w:bookmarkEnd w:id="105"/>
    </w:p>
    <w:p>
      <w:pPr>
        <w:pStyle w:val="BookText"/>
        <w:rPr/>
      </w:pPr>
      <w:r>
        <w:rPr>
          <w:rFonts w:ascii="IRNazanin" w:hAnsi="IRNazanin" w:eastAsia="IRNazanin"/>
          <w:color w:val="111111"/>
          <w:sz w:val="28"/>
          <w:sz w:val="28"/>
          <w:szCs w:val="28"/>
          <w:rtl w:val="true"/>
          <w:lang w:bidi="fa-IR"/>
        </w:rPr>
        <w:t>اوصاف قرآن در کتابهای مقدس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پیشین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نشانه برای آنها کافی نیست که علمای بنی اسرائیل به خوبی از آن گاهی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صراحت بیان می کند که وصف قرآن در کتب پیشین آمده است و علمای بنی اسرائیل زمان پیامبر اکرم صلی الله علیه و آله وسلم از آن مطلع و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آگاهی آنها را برای ایمان آوردن اهل کتاب کافی می داند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وصف قرآن در کتب پیشین نیامده بود و علمای بنی اسرائیل از آن آگاهی نداشتند جا داشت آشکارا و بی پرده به تکذیب این ادعای قرآن بپردازند و همین مسئله را بر ناحق بودن آن دلیل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تاریخ چنین چیزی نیامده است، بلکه برعکس برخی از علمای اهل کتاب مانند عبدالله بن سلام بخاطر بشارتهای پیشین به پیامبر صلی الله علیه و آله وسلم ایمان آوردند</w:t>
      </w:r>
      <w:r>
        <w:rPr>
          <w:rFonts w:eastAsia="IRNazanin" w:cs="IRNazanin"/>
          <w:color w:val="111111"/>
          <w:sz w:val="28"/>
          <w:szCs w:val="28"/>
          <w:rtl w:val="true"/>
          <w:lang w:bidi="fa-IR"/>
        </w:rPr>
        <w:t xml:space="preserve">. </w:t>
      </w:r>
      <w:bookmarkStart w:id="106" w:name="pg3672_35829"/>
    </w:p>
    <w:p>
      <w:pPr>
        <w:pStyle w:val="Heading3"/>
        <w:numPr>
          <w:ilvl w:val="2"/>
          <w:numId w:val="1"/>
        </w:numPr>
        <w:rPr/>
      </w:pPr>
      <w:bookmarkStart w:id="107" w:name="__RefHeading___Toc383548_2281741623"/>
      <w:bookmarkStart w:id="108" w:name="_Toc39"/>
      <w:bookmarkEnd w:id="106"/>
      <w:bookmarkEnd w:id="107"/>
      <w:r>
        <w:rPr>
          <w:rtl w:val="true"/>
        </w:rPr>
        <w:t>ویژگی های پیامبر صلی الله علیه و آله وسلم و یارانش در کتاب مقدس</w:t>
      </w:r>
      <w:bookmarkEnd w:id="108"/>
    </w:p>
    <w:p>
      <w:pPr>
        <w:pStyle w:val="BookText"/>
        <w:rPr/>
      </w:pPr>
      <w:r>
        <w:rPr>
          <w:rFonts w:ascii="IRNazanin" w:hAnsi="IRNazanin" w:eastAsia="IRNazanin"/>
          <w:color w:val="111111"/>
          <w:sz w:val="28"/>
          <w:sz w:val="28"/>
          <w:szCs w:val="28"/>
          <w:rtl w:val="true"/>
          <w:lang w:bidi="fa-IR"/>
        </w:rPr>
        <w:t>ویژگی های پیامبر صلی الله علیه و آله وسلم و یارانش در کتاب مقدس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وسلم فرستاده خداست و کسانی که با او هستند در برابر کفار سخت و شدید و در میان خود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آنها را در حال رکوع و سجود می بینی در حالی که همواره فضل خدا و رضای او را می طلبند، نشانه آنها در صورتشان از اثر سجده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توصیف آنها در تورات است و توصیفشان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زراعتی که جوانه های خود را خارج ساخته، سپس به تقویت آن پرداخته تا محکم شده و برپای خود ایستاده است و به قدری نمو و رشد کرده است که زارعان را به شگفتی وامی دارد این برای آن است که کافران را به خشم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صراحت از مطرح شدن اوصاف و نشانه های مؤمنین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این اوصاف در تورات و انجیل وجود نداشت جا داشت پیروان این دو کتاب به تکذیب این مدعا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طرف خداوند کتابی برای آنها آمد که موافق نشانه هایی بود که با خود داشتند و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بعثت پیامبر اسلام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نوید پیروزی بر کافران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کمک آن بر دشمنان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هنگامی که این پیامبر صلی الله علیه و آله وسلم و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قبل شناخته بودند نزد آنها آمد به او کافر شدند، لعنت خدا بر کافران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ذیل این آیه می فرماید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سیاق آیه استفاده می شود که قبل از بعثت پیامبر اسلام صلی الله علیه و آله وسلم کفار عرب، متعرّض یهود می شدند و ایشان را آزار می دادند و یهود در مقابل، آرزوی رسیدن بعثت خاتم الانبیاء صلی الله علیه و آله وسلم را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برای آمدن پیامبر اسلام صلی الله علیه و آله وسلم روزشماری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پیغمبر ما که تورات از آمدنش خبر داده مبعوث شود و نیز به گفته تورات به مدینه مهاجرت کند، ما را از این ذلّت و از شرّ شما اعراب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این آرزو را قبل از هجرت رسول خدا صلی الله علیه و آله وسلم همواره و پیوسته می کرده اند به حدّی که در میان همه کفّار عرب نیز معروف شده بود و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جائهم ما 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چون بیامد آن کسی را که می شناختند یعنی نشانه های تورات را که در دست داشتند با او منطبق دیدند به آن جناب کفر ورزیدند و انکار کردند و در آیه بعد علّت کفر و انکار یهود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به حقانیت اسلام و پیامبر آگاهی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آن را منحصرا حسد و ستم پیشگی و تجاوزگری می داند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تفسیر عیاشی از امام صادق علیه السلام در ذیل این آیه روایتی را آورده است که شنیدنی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در کتب خود خوانده بودند که محمد صلی الله علیه و آله وسلم رسول خدا است و محل هجرتش ما بین دو کوه عیر و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از بلاد خود کوچ کردند تا آن محل را پیدا کنند، تا اینکه به کوهی رسیدند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حداد و احد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پیرامون آن کوه متفرق شدند بعضی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خیبر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فدک و بعضی در خیبر منزل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ادامه پیدا کرد تا زمانی که بعضی از یهودیان </w:t>
      </w:r>
    </w:p>
    <w:p>
      <w:pPr>
        <w:pStyle w:val="BookText"/>
        <w:rPr/>
      </w:pPr>
      <w:r>
        <w:rPr>
          <w:rFonts w:ascii="IRNazanin" w:hAnsi="IRNazanin" w:eastAsia="IRNazanin"/>
          <w:color w:val="111111"/>
          <w:sz w:val="28"/>
          <w:sz w:val="28"/>
          <w:szCs w:val="28"/>
          <w:rtl w:val="true"/>
          <w:lang w:bidi="fa-IR"/>
        </w:rPr>
        <w:t xml:space="preserve">تیماء هوس کردند به دیدن بعضی از برادران خود بروند در همین میان مردی اعرابی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شتران او را کرایه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مابین عیر و احد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آن محل رسیدی به ما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اعرابی همچنان می رفت تا به وسط اراضی مدینه رسید روکرد به یهودیان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هم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یهودیان پیاده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آرزویمان رسیدیم و دیگر به شتران تو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پیاده شدند و شتران را به صاحبش دادند و گفتند تو می توانی هرجا که می خواهی بروی ما در همین جا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ای به برادران یهود خود که در خیبر و فدک منزل گرفته بودند نوشتند که ما به نقطه ای که مابین عیر و احد است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نزد ما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خیبر در پاسخ نوشتند ما در اینجا خانه ساخته ایم و آب و ملک و اموالی بدست آورده ایم، نمی توانیم اینها را رها کرده و نزدیک شما منزل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وقت آن پیامبر موعود مبعوث شد به شتاب نزد شما خواهیم آمد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عده از یهودیان که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عیر و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کردند اموال بسیاری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از بسیاری مال آنان خبردار شد، به جنگ با آنان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متحصّن شدند تبّع ایشان را محاصره کرد و در آخر به ایشان 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به ایشان گفت، می خواهم در این سرزمین بمانم، برای اینکه مرا خیلی معطل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نمی توانی در اینجا بمانی برای اینکه اینجا محل هجرت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 تو است و نه جای کسی دیگر، تا آن پیغمبر مبعوث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من از خویشاوندان خود کسی را در اینجا می گذرام و وقتی که آن پیغمبر مبعوث شد، او را یاری کنند، یهودیان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دو قبیله اوس و خزرج را که می شناخت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نفرات آن دو قبیله بسیار شدند اموال یهودیان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علیه آنان خط و نشان می کشیدند، که اگر پیغمبر ما محمد صلی الله علیه و آله وسلم ظهور کند ما همگی شما را از دیار املاک خود بیرون می کنیم و به این غارتگریتان خاتمه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خدای تعالی محمد صلی الله علیه و آله وسلم را مبعوث کرد، اوس و خزرج که همان انصار باشند به او ایمان آوردند، امّا یهودیان، ایمان نیاوردند و به او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همان است که خدای تعالی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من قبل یستفتحون علی الذین کفروا</w:t>
      </w:r>
      <w:r>
        <w:rPr>
          <w:rFonts w:eastAsia="IRNazanin" w:cs="IRNazanin"/>
          <w:color w:val="111111"/>
          <w:sz w:val="28"/>
          <w:szCs w:val="28"/>
          <w:rtl w:val="true"/>
          <w:lang w:bidi="fa-IR"/>
        </w:rPr>
        <w:t>...»</w:t>
      </w:r>
      <w:r>
        <w:rPr>
          <w:rStyle w:val="FootnoteAnchor"/>
          <w:rtl w:val="true"/>
        </w:rPr>
        <w:footnoteReference w:id="27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تفسیر دُرّ منثور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و ابن جریر و ابن منذر و ابن ابی حاتم و ابونعیم، همگی از ابن عباس روایت کرده 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 قبل از بعثت برای اوس و خزرج، خطّ نشان می کشیدند که اگر رسول خدا صلی الله علیه و آله وسلم مبعوث شود به حساب شما می رسیم، ولی همینکه دیدند پیغمبر آخرالزمان از میان یهود مبعوث نشد، بلکه از میان عرب برخاست، به او کفر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های قبلی خود را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جیل و بشربن ابی البراء و داوودبن مسلمه،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شما نبودید که علیه ما به آمدن </w:t>
      </w:r>
      <w:bookmarkStart w:id="109" w:name="pg3672_35833"/>
    </w:p>
    <w:p>
      <w:pPr>
        <w:pStyle w:val="BookText"/>
        <w:rPr/>
      </w:pPr>
      <w:bookmarkEnd w:id="109"/>
      <w:r>
        <w:rPr>
          <w:rFonts w:ascii="IRNazanin" w:hAnsi="IRNazanin" w:eastAsia="IRNazanin"/>
          <w:color w:val="111111"/>
          <w:sz w:val="28"/>
          <w:sz w:val="28"/>
          <w:szCs w:val="28"/>
          <w:rtl w:val="true"/>
          <w:lang w:bidi="fa-IR"/>
        </w:rPr>
        <w:t>محمد صلی الله علیه و آله وسلم، خط نشان می کشیدید؟ با اینکه ما آن روز مشرک بودیم، و شما به ما خبر می دادید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محمد صلی الله علیه و آله وسلم مبعوث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 را برای ما می گفتید؟ پس چرا حالا که مبعوث شده است به وی کفر می ورزید؟</w:t>
      </w:r>
    </w:p>
    <w:p>
      <w:pPr>
        <w:pStyle w:val="BookText"/>
        <w:rPr/>
      </w:pPr>
      <w:r>
        <w:rPr>
          <w:rFonts w:ascii="IRNazanin" w:hAnsi="IRNazanin" w:eastAsia="IRNazanin"/>
          <w:color w:val="111111"/>
          <w:sz w:val="28"/>
          <w:sz w:val="28"/>
          <w:szCs w:val="28"/>
          <w:rtl w:val="true"/>
          <w:lang w:bidi="fa-IR"/>
        </w:rPr>
        <w:t>سلام بن مشکم که یکی از یهودیان بنی النضیر بود،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 نیاورده که ما بشناسیم، و او آن کسی نیست که ما از آمدنش خبر می دادیم در این باره بود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جائهم کتاب من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نیز در درّ منثور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ابونعیم و ضحاک از ابن عباس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قریظه و بنی النضیر قبل از آنکه محمد صلی الله علیه و آله وسلم مبعوث شود، از خدا، بعثت او را می خواستند تا کفار را نابود کند،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پیامبر امّی، ما را بر این کفار نصرت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خدا آنان را یاری کرد و رسول خدا صلی الله علیه و آله وسلم را مبعوث کرد و بیامد آن کسی که او را می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هیچ شکی در نبوت او نداشتند به وی کفر ورزیدند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110" w:name="__RefHeading___Toc383550_2281741623"/>
      <w:bookmarkStart w:id="111" w:name="_Toc40"/>
      <w:bookmarkEnd w:id="110"/>
      <w:r>
        <w:rPr>
          <w:rtl w:val="true"/>
        </w:rPr>
        <w:t>تکذیب پیامبر اسلام صلی الله علیه و آله وسلم در عین شناخت</w:t>
      </w:r>
      <w:bookmarkEnd w:id="111"/>
    </w:p>
    <w:p>
      <w:pPr>
        <w:pStyle w:val="BookText"/>
        <w:rPr/>
      </w:pPr>
      <w:r>
        <w:rPr>
          <w:rFonts w:ascii="IRNazanin" w:hAnsi="IRNazanin" w:eastAsia="IRNazanin"/>
          <w:color w:val="111111"/>
          <w:sz w:val="28"/>
          <w:sz w:val="28"/>
          <w:szCs w:val="28"/>
          <w:rtl w:val="true"/>
          <w:lang w:bidi="fa-IR"/>
        </w:rPr>
        <w:t>تکذیب پیامبر اسلام صلی الله علیه و آله وسلم در عین شناخت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آسمانی به آنها داده ایم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فرزندان خود می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 حق را آگاهانه کتمان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مضمون در سوره انعام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به صراحت اعلام می کند که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همانند فرزندان خود می شناختند و در عین حال حقایق را آگاهانه کتمان می کردند و به انکار پیامبر اسلام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منظور از کتمان کردن حق، علائم و نشانه های او در تورات و انجیل می باشد و پرواضح است که این شناسایی یقینی و قطعی ناشی از دیدن علائم و اوصاف او در کتب آسمانی خودشان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خود ذیل آیه روایتی را از امام صادق علیه السلام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درباره یهود و نصاری نازل شده است و این بدان جهت است که خدای عزّوجلّ در تورات و انجیل و زبور، صفات رسول خدا صلی الله علیه و آله وسلم و صفات اصحابش و مهاجرتش را ذکر کرده بود و همان را در قرآن نیز حکایت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رسوالله والذین معه اشدّاء علی الکفّار رحما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مثلهم فی التورات و مثلهم فی الانجیل </w:t>
      </w:r>
      <w:r>
        <w:rPr>
          <w:rFonts w:eastAsia="IRNazanin" w:cs="IRNazanin"/>
          <w:color w:val="111111"/>
          <w:sz w:val="28"/>
          <w:szCs w:val="28"/>
          <w:rtl w:val="true"/>
          <w:lang w:bidi="fa-IR"/>
        </w:rPr>
        <w:t>...»</w:t>
      </w:r>
      <w:r>
        <w:rPr>
          <w:rStyle w:val="FootnoteAnchor"/>
          <w:rtl w:val="true"/>
        </w:rPr>
        <w:footnoteReference w:id="28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شما را گمراه سازند آنها گمراه نمی کنند مگر خودشان را و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آیات خدا کافر می شوید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 را با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مشتبه می کنید و حقیقت را پوشیده می دارید در حالی که می دانید؟ و جمعی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مؤمنان در اول روز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خواندن به جانب </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ایمان کنید، ولی به آنچه که بر آنان آخر روز نازل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خواندن به سوی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کفر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به آنان که دینتان را پیروی کنند وثوق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کسی مثل آنچه شما عطا شده اید عطا شود یا شما را نزد خدایتان مجاجّه یا احتجاج کند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مرحوم علامه طباطبایی در ذیل این آیات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به آیات الهی غیر از کفر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کفری که داشتند کفر به آیات الهی بود نه کفر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انکارشان راجع به معارفی بود که کتابهای آسمانی خودشان آنها را بیان داشته و آشکار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تشهدون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به درستی آن گواهی می دهید که شهادت اهل کتاب را تصریحا بیان نمود، استفاده می شود که موضوع انکارشان نبوت رسول الله صلی الله علیه و آله وسلم می باشد زیرا تنها علائم و نشانه های رسول الله صلی الله علیه و آله وسلم بود که در تورات و انجیل مذکور بود و مورد شهادت آنان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لبس و کتمان در آیه بعد، لبس و کتمانی است که در معارف دینیّه اظهار می داشتند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در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ولاتؤمنوالّالمن تبع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خودتان وثوق و اطمینان پیدا نکنید و به آنان خبر تحویل قبله را که از شواهد نبوت پیغمبر موعود است اظهار ندارید</w:t>
      </w:r>
      <w:r>
        <w:rPr>
          <w:rFonts w:eastAsia="IRNazanin" w:cs="IRNazanin"/>
          <w:color w:val="111111"/>
          <w:sz w:val="28"/>
          <w:szCs w:val="28"/>
          <w:rtl w:val="true"/>
          <w:lang w:bidi="fa-IR"/>
        </w:rPr>
        <w:t>...»</w:t>
      </w:r>
      <w:r>
        <w:rPr>
          <w:rStyle w:val="FootnoteAnchor"/>
          <w:rtl w:val="true"/>
        </w:rPr>
        <w:footnoteReference w:id="28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3672_35837"/>
      <w:bookmarkStart w:id="113" w:name="pg3672_35837"/>
      <w:bookmarkEnd w:id="113"/>
    </w:p>
    <w:p>
      <w:pPr>
        <w:pStyle w:val="Heading2"/>
        <w:numPr>
          <w:ilvl w:val="1"/>
          <w:numId w:val="1"/>
        </w:numPr>
        <w:rPr/>
      </w:pPr>
      <w:bookmarkStart w:id="114" w:name="pg3672_35837"/>
      <w:bookmarkStart w:id="115" w:name="__RefHeading___Toc383552_2281741623"/>
      <w:bookmarkStart w:id="116" w:name="_Toc41"/>
      <w:bookmarkEnd w:id="114"/>
      <w:bookmarkEnd w:id="115"/>
      <w:r>
        <w:rPr>
          <w:rtl w:val="true"/>
        </w:rPr>
        <w:t>فهرست منابع</w:t>
      </w:r>
      <w:bookmarkEnd w:id="116"/>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محمدصادق فخرالاسلام، انیس الاعلام فی نصرة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رمضان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تفسیر نمونه، چاپ نوزدهم،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مدرسه الامام امیرالمؤمنین، ناشر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جلال الدین عبدالرحمن سیوطی، الدرّ المنثور، مکتبة آیه الله المرعشی النجفی،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برهان الدین المجلسی، السیرة الحلبیّه،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عبدالحسین احمد الامینی، الغدیر، چاپ سوم،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توماس میشل، کلام مسیحی، ترجمه حسین توفیقی، چاپ اوّل،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مرکز مطالعات و تحقیقات ادیان و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محمدحسین طباطبایی،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دارالکتب الاسلامیه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محمدحسین طباطبایی،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سیدمحمدباقر موسوی همدانی، چاپ سوم،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کانون انتشارات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جان ناس، تاریخ ادیان،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حکمت، چاپ اوّل،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شرکت انتشارات علمی و فرهنگی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می توان به این موارد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می توان در این باره به آیات زیر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رجوع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رومیان،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رومیان،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 الی دین المصطفی 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الاعلام فی نصره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نیز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رومیان،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نامه،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قسمت گفتار پایانی نامه به غلاطیان رجوع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این مجموعه به قرار زیر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میشل، کلام مسیحی، ترجمه حسین توفیقی، مرکز مطالعات و تحقیقات ادیان و مذاهب، قم،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میشل، کلام مسیحی، ترجمه حسین توفیقی، مرکز مطالعات و تحقیقات ادیان و مذاهب، قم،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دوّم تواریخ،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کتاب دوم پادشاهان،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کتاب یک مسیحی بود که به دین اسلام مشرف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فخر الاسلام، انیس الأعلام فی نصرة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رمضان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دوم تواریخ ایّام،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موارد متعددی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لاتزر وازرةٌ وزر اُخری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داوران 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خروج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در همین رابطه می توان به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یوشع،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مزمور،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خداوند از خاک زمین آدم را سرشت پس از آن خداوند در سرزمین عدن، واقع در شرق، باغی بوجود آورد و آدمی را که آفریده بود در آن باغ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همه میوه های درختان باغ بخور بجز میوه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شناخت نیک و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از میوه آن بخوری، مطمئن باش خواهی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خداوند آدم را به خواب عمیقی فرو برد و یکی از دنده هایش را برداشت و جای آن را با گوشت پر کرد و از آن دنده، زنی سرشت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از همه حیواناتی که خداوند به وجود آورده بود زیرکتر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مار نزد زن آمده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حقیقت دارد که خدا شما را از خوردن میوه تمام درختان باغ منع کرده است؟ زن در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اجازه داریم از میوه همه درختان بخوریم بجز میوه درختی که وسط باغ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امر فرموده است که از میوه آن درخت نخوریم و حتی آن را لمس نکنیم وگرنه می میریم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مطمئن باش نخواهید مرد بلکه خدا خوب می داند زمانی که از میوه آن درخت بخورید چشمان شما باز می شود و مانند خدا می شوید و می توانید خوب را از بد تشخیص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درخت در نظر زن زیبا آمد و با خود اندیشید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آن درخت دلپذیر می تواند خوش طعم باشد و به من دانایی ببخشد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میوه درخت چید و خورد و به شوهرش هم داد و او نیز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چشمان هر دو باز شد و از برهنگی خود آگاه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همان روز آدم و زنش صدای خداوند را که در باغ راه می رفت شنیدند و خود را در لابلای درختان پنهان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آدم را ندا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آدم کجا هستی؟ آدم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تو را در باغ شنیدم و ترسیدم زیرا برهنه بودم پس خود را پنهان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که آدم مانند ما شده است و خوب و بد را می شناسد نباید گذاشت از میوه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بخورد و تا ابد زنده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خداوند او را از باغ عدن بیرون راند سفر پیدایش،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 به کشاورزی مشغول شد و تاکستانی غرس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شراب زیاد نوشیده بود، در حالت مستی در خیمه اش برهنه خوابید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 پدر کنعان، برهنگی پدر خود را دید و بیرون رفته به دو برادرش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و یاثف با شنیدن این خبر ردایی روی شانه های خود انداخته، عقب عقب به طرف پدرشان رفتند تا برهنگی او را نبینند سپس او را با آن ردا پوشاندند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نوح به حال عادی برگشت و فهمید که حام چه کرده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کنعان ملعون باد سفر پیدایش،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ابراهیم با خواهر ناتنی خود سارای و ناحور با برادرزاده اش ملکه ازدواج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خواهر تنی یا خواهر ناتنی خود، چه دختر پدرت باشد و چه دختر مادرت، چه در همان خانه به دنیا آمده باشد و چه در جای دیگر همبستر نشو سفر لاویان،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شبانگاه یعقوب برخاست و دو همسر و کنیزان و یازده فرزند و تمام اموال خود را برداشته، به کنار رود اردن آمد و آنها را از گذرگاه یبوق به آن طرف رود فرستاد و خود در همانجا تنها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مردی به سراغ او آمد تا سپیده صبح با او کشتی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آن مرد دید که نمی تواند بر یعقوب غالب شود بر بالای ران او ضربه ای زدو پای یعقوب صدمه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 شخص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بگذار بروم چون سپیده دمیده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یعقوب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مرا برکت ندهی نمی گذارم از اینجا بروی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تو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این نام تو دیگر یعقوب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اسرائیل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نزد خدا و مردم مقاوم بوده و پیروز شده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از او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تو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نام مرا می پرسی؟ آنگاه یعقوب را در آنجا برکت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من خدا را روبرو دیده ام و با این وجود هنوز زنده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 مکان را فنی ئیل یعنی چهره خدا نامید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بازگشت موسی از کوه سینا طول کشید مردم نزد هارون جمع شده،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برخیز و برای ما خدایی بساز تا ما را هدایت کند، چون نمی دانیم بر سر موسی که ما را از مصر بیرون آورد 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گوشواره های طلا را که در گوشهای زنان و دختران و پسران شماست، پیش من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قوم، گوشواره های طلای خود را به هارون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نیز گوشواره های طلا را گرفت و آنها را ذوب کرده در قالبی که ساخته بود، ریخت و مجسمه ای به شکل گوساله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اسرائیل وقتی گوساله را دیدند فریاد برآوردند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بنی اسرائیل، این همان خدایی است که شما را از مصر بیرون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با دیدن این صحنه یک قربانگاه نیز جلوی آن گوساله ساخت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فردا برای خداوند جشن می 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صبح زود وقتی مردم برخاستند، پیش آن گوساله قربانی های سوختنی و قربانی های سلامتی تقدیم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نشستند، خوردند و نوشیدند و دست به کارهای شرم آور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موسی به هارون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قوم به تو چه بدی کرده بودند که ایشان را به چنین گناه بزرگی آلوده ساختی؟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یعقوب مشغول آش پختن بود که عیسو برادر دوقلوی او که زودتر از او بدنیا آمده بود خسته و گرسنه از شکار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شدت گرسنگی رمقی در من نمانده است کمی از آن آش سرخ به من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جواب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بشرط آنکه در عوض آن، حق نخست زادگی خود را به من بفروشی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گرسنگی می میرم، حق نخست زادگی چه سودی برایم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یعقوب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بخور که بعد از این، حق نخست زادگی تو از آن من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عیسو قسم خورد و به این ترتیب حق نخست زادگی خود را به برادر کوچکترش یعقوب فروخت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یعقوب آش عدس را با نان به عیسو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خورد و برخاست 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عیسو، نخست زادگی خود را بی ارزش شمرد سفر پیدایش،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اسحاق پیر شده و چشمانش تارگشته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او پسر بزرگ خود عیسو را خواند و به وی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دیگر پیر شده ام و پایان زندگیم فرا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تیر و کمان خود را بردار و به صحرا برو و شکاری کن و از آن، خوراکی مطابق میلم آماده ساز تا بخورم و پیش از مرگم تو را برکت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ربکا مادر عیسو و یعقوب سخنان آنها را شنید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عیسو برای شکار به صحرا رفت، ربکا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خلاف اسحاق طرفدار یعقوب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را نزد خود خوانده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شنیدم که پدرت به عیسو چنین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ای پسرم هرچه به تو می گویم انجام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گله برو و دو بزغاله خوب جدا کن و نزد من بیاور تا من از گوشت آنها غذایی را که پدرت دوست می دارد برایش تهیه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تو آن را نزد پدرت ببر تا بخورد و قبل از مرگش تو را برکت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جواب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عیسو مردی است پر مو، ولی بدن من مو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پدرم به من دست بزند و بفهمد که من عیسو نیستم چه؟ آنگاه او پی خواهد برد که من خواستم او را فریب دهم و بجای برکت مرا لعنت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ربکا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او بر من باشد، تو فقط آنچه را که من به تو می گویم انجام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و بزغاله ها را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دستور مادرش را اطاعت کرد و بزغاله ها را آورد و ربکا خوراکی را که اسحاق دوست می داشت، تهیه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بهترین لباس عیسو را که در خانه بود به یعقوب داد تا بر تن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پوست بزغاله را بر دستها و گردن او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غذای خوش طعمی را که درست کرده بود همراه با نانی که پخته بود به دست یعقوب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آن غذا را نزد پدرش برد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جواب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کیستی؟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عیسو پسر بزرگ تو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گفتی به شکار رفتم و غذایی را که دوست می داری برایت پختم، بنشین، آن را بخور و مرا برکت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پسرم چطور توانستی به این زودی شکاری پیدا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جواب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فدای تو آن را سر راه من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نزدیک بیا تا تو را لمس کنم و مطمئن شوم که واقعا عیسو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نزد پدرش رفت و پدرش بر دستها و گردن او دست کشید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 صدای یعقوب است ولی دستها، دستهای عیسو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او را نشناخت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تو واقعا عیسو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جواد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غذا را بیاور تا بخورم و بعد تو را برکت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غذا را پیش او گذاشت و اسحاق آنرا خورد و شرابی را هم که یعقوب برایش آورده بود نوشید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پسرم نزدیک بیا و مرا ببوس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جلو رفت و صورتش را بوسید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اسحاق لباسهای او را بویید به او برکت داد در اینجا تورات به شرح برکت دادن یعقوب و نیز ورود عیسو به اتاق پس از خروج یعقوب از آن و اظهار ناراحتی شدید اسحاق و عیسو از فریبی که یعقوب داده بود می پردازد عیسو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 دلیل نیست که او را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حیله 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دو بار مرا فریب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حق نخست زادگی مرا گرفت و حالا هم برکت 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لوط ترسید در صاغر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آنجا را ترک نموده، با دو دختر خود به کوهستان رفت و در غاری ساکن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دختر بزرگ لوط به خواهرش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تمامی این ناحیه مردی یافت نمی شود تا با ما ازدواج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ما هم به زودی پیر خواهد شد و دیگر نخواهد توانست نسلی از خود باقی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بیا به او شراب بنوشانیم و با وی همبستر شویم و به این طریق نسل پدرمان را حفظ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همان شب او را مست کردند و دختر بزرگتر با پدرش همبستر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لوط از خوابیدن و برخاستن دخترش آگاه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روز بعد، دختر بزرگتر به خواهر کوچک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دیشب با پدرم همبستر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 تا امشب هم دوباره به او شراب بنوشانیم و این دفعه تو برو و با او همبستر شو تا بدین وسیله نسلی از پدرمان نگهداریم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شب دوباره او را مست کردند و دختر کوچکتر با او همبستر شد این بار هم لوط مثل دفعه پیش چیزی نفهمید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طریق آن دو دختر از پدر خود حامله شدند دختر بزرگتر پسری زایید و او را موآب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کوچکتر نیز پسری زایید و نام او را بن عمّی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عروس را از محارم بحساب آورده و نزدیکی با او را حرام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نزدیکترین خویشاوند یا صمیمی ترین دوست شما حتی برادر، پسر، دختر و یا همسرتان در گوش شما نجوا کنند که بیا برویم و این خدایان بیگانه را بپرستیم راضی نشوید و به او گوش ندهید، پیشنهاد ناپسندش را برملا سازید و بر او رحم نکنید، او را بکشید دست خودتان باید اولین دستی باشد که او را سنگسار می کند و بعد دستهای تمامی قوم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سنگسار کنید تا بمیرد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بشنوید در یکی از شهرهای اسرائیل خدایان بیگانه همشهریان خود را گمراه کرده اند، اوّل حقایق را بررسی کنید اگر دیدید حقیقت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بیدرنگ شهر و کلیه ساکنانش را کاملاً نابود کنید و گله هایشان را نیز از بین ببرید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باید تمام غنایم را در میدان شهر انباشته، بسوزانید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تمام شهر را به عنوان قربانی سوختنی برای خداوند، خدایتان به آتش بکشید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شهر برای همیشه باید ویرانه بماند و نباید هرگز دوباره آباد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همین رابطه می توان به سفر اعداد،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سفر لاویان،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 سال بعد داوود قشون اسرائیل را به فرماندهی یوآب به جنگ عمونیها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داوود در اورشلیم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هنگام عصر داوود از خواب برخاست و برای هواخوری به پشت بام کاخ سلطنتی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آنجا قدم می زد چشمش به زنی زیبا افتاد که مشغول حمام کردن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یک نفر را فرستاد بپرسد آن زن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شد اسمش بتشبع دختر الیعام و زن اوریای حیتی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داوود چند نفر را فرستاد تا او را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بتشبع نزد او آمد داوود با او همبستر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بتشبع خود را با آب طاهر ساخته به خانه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بتشبع فهمید که حامله است پیغام فرستاد و این موضوع را به داوود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داوود برای یوآب این پیغام را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اوریای حیتی را نزد من بفرست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اوریا آمد داوود از او سلامتی یوآب و سربازان و اوضاع جنگ را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به خانه برو و استراحت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رفتن اوریا، داوود هدایایی نیز به خانه او فرستاد، اما اوریا به خانه خود نرفت و شب را کنار دروازه کاخ، پیش محافظین پادشاه بسر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داوود این را شنید اوریا را احضار کرد و پرسید چه شده است؟ چرا پس از این همه دوری از خانه، دیشب به خانه نرفتی؟ اوریا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صندوق عهد خداوند و سپاه اسرائیل و یهودا و فرمانده من یوآب و افسرانش در صحرا اردو زده اند، آیا رواست که من به خانه بروم و با زنم به عیش و نوش بپردازم و با او بخوابم؟ به جان شما قسم که این کار را نخواهم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او را برای صرف شام نگهداشت و او را مست کرد، با این حال اوریا آن شب نیز به خانه اش نرفت بلکه دوباره کنار دروازه کاخ خوابید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پادشاه، به غیر از دختر فرعون، دل به زنان دیگر نیز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برخلاف دستور خداوند، زنانی از سرزمین اقوام بت پرست مانند مرآب، عمون، ادوم، صیدون و حیت به همسری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قوم خود را سخت برحذر داشته و فرموده بود که با این اقوام بت پرست هرگز وصلت نکنند تا مبادا آنها قوم اسرائیل را به بت پرستی بکشانند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هفتصد زن و سیصد کنیز برای خود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زنها به تدریج سلیمان را از خدا دور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او وقتی به سن پیری رسید به جای اینکه مانند پدرش داوود با تمام جان و دل خود از خداوند، خدایش پیروی کند به پرستش بتها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عشتاروت الهه صیدونی ها و ملکوم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نفرت انگیز عمونی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پرستش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خداوند گناه ورزید حتی روی کوهی که در شرق اورشلیم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بتخانه برای کوش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نفرت انگیز موآب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نفرت انگیز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برای هر یک از این زنان بیگانه نیز بتخانه جداگانه ساخت تا آنها برای بتهای خود بخور بسوزانند و قربانی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خداوند دوبار بر سلیمان ظاهر شده و او را از پرستش بتها منع کرده بود ولی او از امر خداوند سرپیچی کرد و از او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خداوند بر سلیمان خشمگین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پادشاهان،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پیامی که خداوند به یوشع داد این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 و با زنی فاحشه ازدواج کن تا آن زن از مردانی دیگر بچه هایی برای تو بزاید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هوشع،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سموئیل،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جملات کتاب غزل غزلهای سلیمان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محبوبه به محبوب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با لبانت ببوس زیرا محبت تو دلپذیرتر از شراب است تو خوشبو هستی و دختران شیفته تو می شوند ای سرور من مرا با خود ببر تا از اینجا دور شویم مرا به خانه خود ببر تا با هم شاد و خوش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دختران اورشلیم من سیاه هستم اما زیبا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من که در آغوشم آرمیده رایحه ای چون مُر خوشبو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به محبوبه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چه زیبایی ای محبوبه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چشمانت از پشت روبند به زیبایی و لطافت کبوتران است گیسوان موّاج تو مانند گله بزهاست که از کوه جلعاء سرازیر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دندانهای صاف و مرتب تو به سفیدی گوسفندانی هستند که به تازگی پشمشان را چیده و آنها را شسته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لبانت سرخ و دهانت زیباست گونه هایت از پشت روبند همانند دو نیمه انار است تعبیرات به قدری مستهجن است که از آوردن ادامه آن عذرخواهی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غزل غزلهای سلیمان،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 مدت چهارصد و سی سال در مصر زندگی کرده بودند و در آخرین روز چهارصد و سی امین سال بود که قوم خدا از سرزمین مصر بیرون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خروج،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غروب، ابرام ابراهیم به خواب عمیقی فرو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حال خداوند به ابرام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نسل تو مدت چهارصدسال در مملکت بیگانه ای بندگی خواهند کرد و مورد ظلم و ستم قرار خواهند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الأعلام فی نصرة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پیشین،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فهرست این مجموعه به قرار زیر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مسیحی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مُیشل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حسین توفیقی،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چاپ اول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ادیان و مذاهب</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رو به ایشان شاگردانش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شدت حزن و غم در آستانه مرگ می باشم شما اینجا بمانید و با من بیدار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کمی دورتر رفت و بر زمین افتاد و چنین دعا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نزد آن سه شاگرد پطرس و دو پسر زَبدی یعنی یعقوب و یوحنّا برگشت و دید که در خوابند صدا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پطرس نتوانستی حتی یک ساعت با من بیدار بمانی؟ بیدار بمانید و دعا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ایشان را گذاشت و رفت و چنین دعا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برگشت و دید که در خوابند چون پلکهای ایشان سنگین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برای بار سوم رفت و همان دعا را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نزد شاگردان بازگشت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برخیزید و برویم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این هم شاگرد خائن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عیسی هنوز به پایان نرسیده بود که یهودا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شاگردان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او عدّه ای با شمشیر و چوب و چماق نیز آمده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گیر و دار تمام شاگردان، عیسی را تنها گذاشته فرار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روزها که در جلیل بسر می بردند عیسی به ایشان شاگردانش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بزودی من بدست مردم گرفتار خواهم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مرا خواهند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روز سوم باز زنده خواهم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یکشنبه صبح خیلی زود، زنها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 قبر رفتند وقتی به آنجا رسیدند دیدند سنگ بزرگی که جلوی دهانه قبر بود به کناری غلطانیده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وارد قبر شدند اما جسد عیسای خداوند آنجا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مات و مبهوت ایستاده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ناگاه دو مرد با لباسهای درخشان و خیره کننده در مقابل ایشان ظاهر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مرد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در بین مردگان به دنبال شخص زنده می گردید؟ عیسی اینجا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بیاد آورید سخنانی را که در جلیل به شما گفت که می بایست به دست مردم گنهکار تسلیم شده، کشته شود و روز سوم برخیزد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زنان گفته های عیسی را به یاد آوردند پس با عجله به اورشلیم بازگشتند تا آن یازده شاگرد و سایرین را از این وقایع آگاه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شاگردان گفته های زنان را افسانه پنداشتند و نمی توانستند باور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عیسی به آن یازده شاگرد وقتی که شام می خوردند ظاهر شد و ایشان را به خاطر بی ایمانی شان سرزنش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گفته های کسانی را که او را بعد از مرگ، زنده دیده بودند، باور نکرده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غلاطیان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رسولان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پُولُس به رومیان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میشل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توفیقی، کلام مسیحی،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زیبایی 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تاریخ و کلام مسیحت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اول،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انتشارات اشراق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ادیان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در آمدی بر تاریخ و کلام مسیحیت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غلاطیان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قرنتیان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غلاطیان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رومیان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غلاطیان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تیموتائوس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پیدایش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رومیان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رومیان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غلاطیان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لوقا در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نسب نامه را آورده اند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لوقا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اعمال رسولان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 رومیان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دقیقا همین مضمون در انجیل متّی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لوقا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قرنتیان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تیموتائوس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قرنتیان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یوحنا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یوحا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التعلیم المسیحی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درآمدی بر تاریخ و کلام میسیحت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غلاطیان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تیموتائوس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قرنتیان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می توان به غلاطیان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 تیموتائوس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مرقس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لوقا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اول تواریخ ایام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ارمیا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می توان به انجیل متی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لوقا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انجیل یوحنا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مرقس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پادشاهان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قرنتیان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یعقوب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پادشاهان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می توان به انجیل لوقا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رومیان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اول،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پیدایش،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مزامیر، مزمور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پادشاهان،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پادشاهان،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پادشاهان،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پادشاهان،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مزامیر، مزمور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مسیحیان غلاطیه،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مسیحیان غلاطیه،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مسیحیان غلاطیه،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مسیحیان غلاطیه،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الاعلام فی نصره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باب سوم کتاب تاریخ ولیم میور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برهان الدین الحلبی، السیره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احمدالامینی،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سوم،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بیروت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چاپ آخوندی و 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ترجمه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ترجمه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56583</Words>
  <Characters>207943</Characters>
  <CharactersWithSpaces>263502</CharactersWithSpaces>
  <Paragraphs>1543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2026-08-18T03:12:53Z</dcterms:created>
  <dc:creator>ghaemiyeh.com</dc:creator>
  <dc:description/>
  <dc:language>en-US</dc:language>
  <cp:lastModifiedBy/>
  <dcterms:modified xsi:type="dcterms:W3CDTF">2026-08-18T06:42:59Z</dcterms:modified>
  <cp:revision>1</cp:revision>
  <dc:subject/>
  <dc:title>نقد و بررسی کتاب مقدس</dc:title>
</cp:coreProperties>
</file>

<file path=docProps/custom.xml><?xml version="1.0" encoding="utf-8"?>
<Properties xmlns="http://schemas.openxmlformats.org/officeDocument/2006/custom-properties" xmlns:vt="http://schemas.openxmlformats.org/officeDocument/2006/docPropsVTypes"/>
</file>