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62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624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المدخل إلى التفسیر الموضوعى للقران الکریم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9375_3531895371">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2059377_353189537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59379_3531895371">
            <w:r>
              <w:rPr>
                <w:webHidden/>
                <w:rStyle w:val="IndexLink"/>
                <w:rtl w:val="true"/>
              </w:rPr>
              <w:t>تمهید</w:t>
            </w:r>
            <w:r>
              <w:rPr>
                <w:rStyle w:val="IndexLink"/>
                <w:rtl w:val="true"/>
              </w:rPr>
              <w:tab/>
            </w:r>
            <w:r>
              <w:rPr>
                <w:rStyle w:val="IndexLink"/>
              </w:rPr>
              <w:t>11</w:t>
            </w:r>
          </w:hyperlink>
        </w:p>
        <w:p>
          <w:pPr>
            <w:pStyle w:val="Contents3"/>
            <w:tabs>
              <w:tab w:val="clear" w:pos="8459"/>
              <w:tab w:val="right" w:pos="9026" w:leader="dot"/>
            </w:tabs>
            <w:rPr/>
          </w:pPr>
          <w:hyperlink w:anchor="__RefHeading___Toc2059381_353189537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059383_3531895371">
            <w:r>
              <w:rPr>
                <w:webHidden/>
                <w:rStyle w:val="IndexLink"/>
                <w:rtl w:val="true"/>
              </w:rPr>
              <w:t>سبب هذه الفكرة</w:t>
            </w:r>
            <w:r>
              <w:rPr>
                <w:rStyle w:val="IndexLink"/>
                <w:rtl w:val="true"/>
              </w:rPr>
              <w:tab/>
            </w:r>
            <w:r>
              <w:rPr>
                <w:rStyle w:val="IndexLink"/>
              </w:rPr>
              <w:t>14</w:t>
            </w:r>
          </w:hyperlink>
        </w:p>
        <w:p>
          <w:pPr>
            <w:pStyle w:val="Contents3"/>
            <w:tabs>
              <w:tab w:val="clear" w:pos="8459"/>
              <w:tab w:val="right" w:pos="9026" w:leader="dot"/>
            </w:tabs>
            <w:rPr/>
          </w:pPr>
          <w:hyperlink w:anchor="__RefHeading___Toc2059385_3531895371">
            <w:r>
              <w:rPr>
                <w:webHidden/>
                <w:rStyle w:val="IndexLink"/>
                <w:rtl w:val="true"/>
              </w:rPr>
              <w:t>فائدة</w:t>
            </w:r>
            <w:r>
              <w:rPr>
                <w:rStyle w:val="IndexLink"/>
                <w:rtl w:val="true"/>
              </w:rPr>
              <w:tab/>
            </w:r>
            <w:r>
              <w:rPr>
                <w:rStyle w:val="IndexLink"/>
              </w:rPr>
              <w:t>15</w:t>
            </w:r>
          </w:hyperlink>
        </w:p>
        <w:p>
          <w:pPr>
            <w:pStyle w:val="Contents3"/>
            <w:tabs>
              <w:tab w:val="clear" w:pos="8459"/>
              <w:tab w:val="right" w:pos="9026" w:leader="dot"/>
            </w:tabs>
            <w:rPr/>
          </w:pPr>
          <w:hyperlink w:anchor="__RefHeading___Toc2059387_3531895371">
            <w:r>
              <w:rPr>
                <w:webHidden/>
                <w:rStyle w:val="IndexLink"/>
                <w:rtl w:val="true"/>
              </w:rPr>
              <w:t>أسلوبنا في التأليف بين الآيات المتوافقة في البحث</w:t>
            </w:r>
            <w:r>
              <w:rPr>
                <w:rStyle w:val="IndexLink"/>
                <w:rtl w:val="true"/>
              </w:rPr>
              <w:tab/>
            </w:r>
            <w:r>
              <w:rPr>
                <w:rStyle w:val="IndexLink"/>
              </w:rPr>
              <w:t>16</w:t>
            </w:r>
          </w:hyperlink>
        </w:p>
        <w:p>
          <w:pPr>
            <w:pStyle w:val="Contents3"/>
            <w:tabs>
              <w:tab w:val="clear" w:pos="8459"/>
              <w:tab w:val="right" w:pos="9026" w:leader="dot"/>
            </w:tabs>
            <w:rPr/>
          </w:pPr>
          <w:hyperlink w:anchor="__RefHeading___Toc2059389_3531895371">
            <w:r>
              <w:rPr>
                <w:webHidden/>
                <w:rStyle w:val="IndexLink"/>
                <w:rtl w:val="true"/>
              </w:rPr>
              <w:t>لماذا صار أول مباحث الكتاب الخلق وما خلق الله تعالى</w:t>
            </w:r>
            <w:r>
              <w:rPr>
                <w:rStyle w:val="IndexLink"/>
                <w:rtl w:val="true"/>
              </w:rPr>
              <w:tab/>
            </w:r>
            <w:r>
              <w:rPr>
                <w:rStyle w:val="IndexLink"/>
              </w:rPr>
              <w:t>19</w:t>
            </w:r>
          </w:hyperlink>
        </w:p>
        <w:p>
          <w:pPr>
            <w:pStyle w:val="Contents3"/>
            <w:tabs>
              <w:tab w:val="clear" w:pos="8459"/>
              <w:tab w:val="right" w:pos="9026" w:leader="dot"/>
            </w:tabs>
            <w:rPr/>
          </w:pPr>
          <w:hyperlink w:anchor="__RefHeading___Toc2059391_3531895371">
            <w:r>
              <w:rPr>
                <w:webHidden/>
                <w:rStyle w:val="IndexLink"/>
                <w:rtl w:val="true"/>
              </w:rPr>
              <w:t>اعتذار وأمل</w:t>
            </w:r>
            <w:r>
              <w:rPr>
                <w:rStyle w:val="IndexLink"/>
                <w:rtl w:val="true"/>
              </w:rPr>
              <w:tab/>
            </w:r>
            <w:r>
              <w:rPr>
                <w:rStyle w:val="IndexLink"/>
              </w:rPr>
              <w:t>20</w:t>
            </w:r>
          </w:hyperlink>
        </w:p>
        <w:p>
          <w:pPr>
            <w:pStyle w:val="Contents2"/>
            <w:tabs>
              <w:tab w:val="clear" w:pos="8743"/>
              <w:tab w:val="right" w:pos="9026" w:leader="dot"/>
            </w:tabs>
            <w:rPr/>
          </w:pPr>
          <w:hyperlink w:anchor="__RefHeading___Toc2059393_3531895371">
            <w:r>
              <w:rPr>
                <w:webHidden/>
                <w:rStyle w:val="IndexLink"/>
                <w:rtl w:val="true"/>
              </w:rPr>
              <w:t>المدخل</w:t>
            </w:r>
            <w:r>
              <w:rPr>
                <w:rStyle w:val="IndexLink"/>
                <w:rtl w:val="true"/>
              </w:rPr>
              <w:tab/>
            </w:r>
            <w:r>
              <w:rPr>
                <w:rStyle w:val="IndexLink"/>
              </w:rPr>
              <w:t>21</w:t>
            </w:r>
          </w:hyperlink>
        </w:p>
        <w:p>
          <w:pPr>
            <w:pStyle w:val="Contents3"/>
            <w:tabs>
              <w:tab w:val="clear" w:pos="8459"/>
              <w:tab w:val="right" w:pos="9026" w:leader="dot"/>
            </w:tabs>
            <w:rPr/>
          </w:pPr>
          <w:hyperlink w:anchor="__RefHeading___Toc2059395_3531895371">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059397_3531895371">
            <w:r>
              <w:rPr>
                <w:webHidden/>
                <w:rStyle w:val="IndexLink"/>
                <w:rtl w:val="true"/>
              </w:rPr>
              <w:t>موضوعات العامة فی الحلقة</w:t>
            </w:r>
            <w:r>
              <w:rPr>
                <w:rStyle w:val="IndexLink"/>
                <w:rtl w:val="true"/>
              </w:rPr>
              <w:tab/>
            </w:r>
            <w:r>
              <w:rPr>
                <w:rStyle w:val="IndexLink"/>
              </w:rPr>
              <w:t>22</w:t>
            </w:r>
          </w:hyperlink>
        </w:p>
        <w:p>
          <w:pPr>
            <w:pStyle w:val="Contents4"/>
            <w:tabs>
              <w:tab w:val="clear" w:pos="8176"/>
              <w:tab w:val="right" w:pos="9026" w:leader="dot"/>
            </w:tabs>
            <w:rPr/>
          </w:pPr>
          <w:hyperlink w:anchor="__RefHeading___Toc2059399_3531895371">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059401_3531895371">
            <w:r>
              <w:rPr>
                <w:webHidden/>
                <w:rStyle w:val="IndexLink"/>
              </w:rPr>
              <w:t>1</w:t>
            </w:r>
            <w:r>
              <w:rPr>
                <w:rStyle w:val="IndexLink"/>
                <w:rtl w:val="true"/>
              </w:rPr>
              <w:t xml:space="preserve"> - </w:t>
            </w:r>
            <w:r>
              <w:rPr>
                <w:rStyle w:val="IndexLink"/>
                <w:rtl w:val="true"/>
              </w:rPr>
              <w:t>الله خالق كل شيء وربه</w:t>
            </w:r>
            <w:r>
              <w:rPr>
                <w:rStyle w:val="IndexLink"/>
                <w:rtl w:val="true"/>
              </w:rPr>
              <w:tab/>
            </w:r>
            <w:r>
              <w:rPr>
                <w:rStyle w:val="IndexLink"/>
              </w:rPr>
              <w:t>22</w:t>
            </w:r>
          </w:hyperlink>
        </w:p>
        <w:p>
          <w:pPr>
            <w:pStyle w:val="Contents4"/>
            <w:tabs>
              <w:tab w:val="clear" w:pos="8176"/>
              <w:tab w:val="right" w:pos="9026" w:leader="dot"/>
            </w:tabs>
            <w:rPr/>
          </w:pPr>
          <w:hyperlink w:anchor="__RefHeading___Toc2059403_3531895371">
            <w:r>
              <w:rPr>
                <w:webHidden/>
                <w:rStyle w:val="IndexLink"/>
              </w:rPr>
              <w:t>2</w:t>
            </w:r>
            <w:r>
              <w:rPr>
                <w:rStyle w:val="IndexLink"/>
                <w:rtl w:val="true"/>
              </w:rPr>
              <w:t xml:space="preserve"> - </w:t>
            </w:r>
            <w:r>
              <w:rPr>
                <w:rStyle w:val="IndexLink"/>
                <w:rtl w:val="true"/>
              </w:rPr>
              <w:t>لا يستوى هو والذين من دونه فانهم لا يخلقون شيئاً وهم يخلقون</w:t>
            </w:r>
            <w:r>
              <w:rPr>
                <w:rStyle w:val="IndexLink"/>
                <w:rtl w:val="true"/>
              </w:rPr>
              <w:tab/>
            </w:r>
            <w:r>
              <w:rPr>
                <w:rStyle w:val="IndexLink"/>
              </w:rPr>
              <w:t>23</w:t>
            </w:r>
          </w:hyperlink>
        </w:p>
        <w:p>
          <w:pPr>
            <w:pStyle w:val="Contents4"/>
            <w:tabs>
              <w:tab w:val="clear" w:pos="8176"/>
              <w:tab w:val="right" w:pos="9026" w:leader="dot"/>
            </w:tabs>
            <w:rPr/>
          </w:pPr>
          <w:hyperlink w:anchor="__RefHeading___Toc2059405_3531895371">
            <w:r>
              <w:rPr>
                <w:webHidden/>
                <w:rStyle w:val="IndexLink"/>
              </w:rPr>
              <w:t>3</w:t>
            </w:r>
            <w:r>
              <w:rPr>
                <w:rStyle w:val="IndexLink"/>
                <w:rtl w:val="true"/>
              </w:rPr>
              <w:t xml:space="preserve">- </w:t>
            </w:r>
            <w:r>
              <w:rPr>
                <w:rStyle w:val="IndexLink"/>
                <w:rtl w:val="true"/>
              </w:rPr>
              <w:t>تغيير الخلق وتبديله</w:t>
            </w:r>
            <w:r>
              <w:rPr>
                <w:rStyle w:val="IndexLink"/>
                <w:rtl w:val="true"/>
              </w:rPr>
              <w:t>(</w:t>
            </w:r>
            <w:r>
              <w:rPr>
                <w:rStyle w:val="IndexLink"/>
                <w:rtl w:val="true"/>
              </w:rPr>
              <w:t>له تعلیق</w:t>
            </w:r>
            <w:r>
              <w:rPr>
                <w:rStyle w:val="IndexLink"/>
                <w:rtl w:val="true"/>
              </w:rPr>
              <w:t>)</w:t>
              <w:tab/>
            </w:r>
            <w:r>
              <w:rPr>
                <w:rStyle w:val="IndexLink"/>
              </w:rPr>
              <w:t>28</w:t>
            </w:r>
          </w:hyperlink>
        </w:p>
        <w:p>
          <w:pPr>
            <w:pStyle w:val="Contents4"/>
            <w:tabs>
              <w:tab w:val="clear" w:pos="8176"/>
              <w:tab w:val="right" w:pos="9026" w:leader="dot"/>
            </w:tabs>
            <w:rPr/>
          </w:pPr>
          <w:hyperlink w:anchor="__RefHeading___Toc2059407_3531895371">
            <w:r>
              <w:rPr>
                <w:webHidden/>
                <w:rStyle w:val="IndexLink"/>
              </w:rPr>
              <w:t>4</w:t>
            </w:r>
            <w:r>
              <w:rPr>
                <w:rStyle w:val="IndexLink"/>
                <w:rtl w:val="true"/>
              </w:rPr>
              <w:t xml:space="preserve"> - </w:t>
            </w:r>
            <w:r>
              <w:rPr>
                <w:rStyle w:val="IndexLink"/>
                <w:rtl w:val="true"/>
              </w:rPr>
              <w:t>الغاية من الخلق وانه لاجل أی شیء خلق الله السماوات والارض وما فیهما وما بینهما</w:t>
            </w:r>
            <w:r>
              <w:rPr>
                <w:rStyle w:val="IndexLink"/>
                <w:rtl w:val="true"/>
              </w:rPr>
              <w:tab/>
            </w:r>
            <w:r>
              <w:rPr>
                <w:rStyle w:val="IndexLink"/>
              </w:rPr>
              <w:t>30</w:t>
            </w:r>
          </w:hyperlink>
        </w:p>
        <w:p>
          <w:pPr>
            <w:pStyle w:val="Contents4"/>
            <w:tabs>
              <w:tab w:val="clear" w:pos="8176"/>
              <w:tab w:val="right" w:pos="9026" w:leader="dot"/>
            </w:tabs>
            <w:rPr/>
          </w:pPr>
          <w:hyperlink w:anchor="__RefHeading___Toc2059409_3531895371">
            <w:r>
              <w:rPr>
                <w:webHidden/>
                <w:rStyle w:val="IndexLink"/>
              </w:rPr>
              <w:t>5</w:t>
            </w:r>
            <w:r>
              <w:rPr>
                <w:rStyle w:val="IndexLink"/>
                <w:rtl w:val="true"/>
              </w:rPr>
              <w:t xml:space="preserve">- </w:t>
            </w:r>
            <w:r>
              <w:rPr>
                <w:rStyle w:val="IndexLink"/>
                <w:rtl w:val="true"/>
              </w:rPr>
              <w:t>في الخلق آيات</w:t>
            </w:r>
            <w:r>
              <w:rPr>
                <w:rStyle w:val="IndexLink"/>
                <w:rtl w:val="true"/>
              </w:rPr>
              <w:t>(</w:t>
            </w:r>
            <w:r>
              <w:rPr>
                <w:rStyle w:val="IndexLink"/>
                <w:rtl w:val="true"/>
              </w:rPr>
              <w:t>تهدی الی ما هو الغایة</w:t>
            </w:r>
            <w:r>
              <w:rPr>
                <w:rStyle w:val="IndexLink"/>
                <w:rtl w:val="true"/>
              </w:rPr>
              <w:t>)</w:t>
              <w:tab/>
            </w:r>
            <w:r>
              <w:rPr>
                <w:rStyle w:val="IndexLink"/>
              </w:rPr>
              <w:t>35</w:t>
            </w:r>
          </w:hyperlink>
        </w:p>
        <w:p>
          <w:pPr>
            <w:pStyle w:val="Contents4"/>
            <w:tabs>
              <w:tab w:val="clear" w:pos="8176"/>
              <w:tab w:val="right" w:pos="9026" w:leader="dot"/>
            </w:tabs>
            <w:rPr/>
          </w:pPr>
          <w:hyperlink w:anchor="__RefHeading___Toc2059411_3531895371">
            <w:r>
              <w:rPr>
                <w:webHidden/>
                <w:rStyle w:val="IndexLink"/>
              </w:rPr>
              <w:t>6</w:t>
            </w:r>
            <w:r>
              <w:rPr>
                <w:rStyle w:val="IndexLink"/>
                <w:rtl w:val="true"/>
              </w:rPr>
              <w:t xml:space="preserve"> - </w:t>
            </w:r>
            <w:r>
              <w:rPr>
                <w:rStyle w:val="IndexLink"/>
                <w:rtl w:val="true"/>
              </w:rPr>
              <w:t>الاعتراف بغاية الخلق عند التفكر</w:t>
            </w:r>
            <w:r>
              <w:rPr>
                <w:rStyle w:val="IndexLink"/>
                <w:rtl w:val="true"/>
              </w:rPr>
              <w:tab/>
            </w:r>
            <w:r>
              <w:rPr>
                <w:rStyle w:val="IndexLink"/>
              </w:rPr>
              <w:t>37</w:t>
            </w:r>
          </w:hyperlink>
        </w:p>
        <w:p>
          <w:pPr>
            <w:pStyle w:val="Contents4"/>
            <w:tabs>
              <w:tab w:val="clear" w:pos="8176"/>
              <w:tab w:val="right" w:pos="9026" w:leader="dot"/>
            </w:tabs>
            <w:rPr/>
          </w:pPr>
          <w:hyperlink w:anchor="__RefHeading___Toc2059413_3531895371">
            <w:r>
              <w:rPr>
                <w:webHidden/>
                <w:rStyle w:val="IndexLink"/>
              </w:rPr>
              <w:t>7</w:t>
            </w:r>
            <w:r>
              <w:rPr>
                <w:rStyle w:val="IndexLink"/>
                <w:rtl w:val="true"/>
              </w:rPr>
              <w:t xml:space="preserve">- </w:t>
            </w:r>
            <w:r>
              <w:rPr>
                <w:rStyle w:val="IndexLink"/>
                <w:rtl w:val="true"/>
              </w:rPr>
              <w:t>هو الخلاق بكل خلق عليم</w:t>
            </w:r>
            <w:r>
              <w:rPr>
                <w:rStyle w:val="IndexLink"/>
                <w:rtl w:val="true"/>
              </w:rPr>
              <w:tab/>
            </w:r>
            <w:r>
              <w:rPr>
                <w:rStyle w:val="IndexLink"/>
              </w:rPr>
              <w:t>37</w:t>
            </w:r>
          </w:hyperlink>
        </w:p>
        <w:p>
          <w:pPr>
            <w:pStyle w:val="Contents4"/>
            <w:tabs>
              <w:tab w:val="clear" w:pos="8176"/>
              <w:tab w:val="right" w:pos="9026" w:leader="dot"/>
            </w:tabs>
            <w:rPr/>
          </w:pPr>
          <w:hyperlink w:anchor="__RefHeading___Toc2059415_3531895371">
            <w:r>
              <w:rPr>
                <w:webHidden/>
                <w:rStyle w:val="IndexLink"/>
              </w:rPr>
              <w:t>8</w:t>
            </w:r>
            <w:r>
              <w:rPr>
                <w:rStyle w:val="IndexLink"/>
                <w:rtl w:val="true"/>
              </w:rPr>
              <w:t xml:space="preserve"> - </w:t>
            </w:r>
            <w:r>
              <w:rPr>
                <w:rStyle w:val="IndexLink"/>
                <w:rtl w:val="true"/>
              </w:rPr>
              <w:t>خلقه تعالى بمشيئته وبقوله كن فيكون</w:t>
            </w:r>
            <w:r>
              <w:rPr>
                <w:rStyle w:val="IndexLink"/>
                <w:rtl w:val="true"/>
              </w:rPr>
              <w:tab/>
            </w:r>
            <w:r>
              <w:rPr>
                <w:rStyle w:val="IndexLink"/>
              </w:rPr>
              <w:t>38</w:t>
            </w:r>
          </w:hyperlink>
        </w:p>
        <w:p>
          <w:pPr>
            <w:pStyle w:val="Contents3"/>
            <w:tabs>
              <w:tab w:val="clear" w:pos="8459"/>
              <w:tab w:val="right" w:pos="9026" w:leader="dot"/>
            </w:tabs>
            <w:rPr/>
          </w:pPr>
          <w:hyperlink w:anchor="__RefHeading___Toc2059417_3531895371">
            <w:r>
              <w:rPr>
                <w:webHidden/>
                <w:rStyle w:val="IndexLink"/>
                <w:rtl w:val="true"/>
              </w:rPr>
              <w:t>خلق السماوات والأرض وما فیهما</w:t>
            </w:r>
            <w:r>
              <w:rPr>
                <w:rStyle w:val="IndexLink"/>
                <w:rtl w:val="true"/>
              </w:rPr>
              <w:tab/>
            </w:r>
            <w:r>
              <w:rPr>
                <w:rStyle w:val="IndexLink"/>
              </w:rPr>
              <w:t>39</w:t>
            </w:r>
          </w:hyperlink>
        </w:p>
        <w:p>
          <w:pPr>
            <w:pStyle w:val="Contents4"/>
            <w:tabs>
              <w:tab w:val="clear" w:pos="8176"/>
              <w:tab w:val="right" w:pos="9026" w:leader="dot"/>
            </w:tabs>
            <w:rPr/>
          </w:pPr>
          <w:hyperlink w:anchor="__RefHeading___Toc2059419_3531895371">
            <w:r>
              <w:rPr>
                <w:webHidden/>
                <w:rStyle w:val="IndexLink"/>
              </w:rPr>
              <w:t>9</w:t>
            </w:r>
            <w:r>
              <w:rPr>
                <w:rStyle w:val="IndexLink"/>
                <w:rtl w:val="true"/>
              </w:rPr>
              <w:t xml:space="preserve"> - </w:t>
            </w:r>
            <w:r>
              <w:rPr>
                <w:rStyle w:val="IndexLink"/>
                <w:rtl w:val="true"/>
              </w:rPr>
              <w:t>الله بديع السموات والأرض وفاطرهما</w:t>
            </w:r>
            <w:r>
              <w:rPr>
                <w:rStyle w:val="IndexLink"/>
                <w:rtl w:val="true"/>
              </w:rPr>
              <w:tab/>
            </w:r>
            <w:r>
              <w:rPr>
                <w:rStyle w:val="IndexLink"/>
              </w:rPr>
              <w:t>39</w:t>
            </w:r>
          </w:hyperlink>
        </w:p>
        <w:p>
          <w:pPr>
            <w:pStyle w:val="Contents4"/>
            <w:tabs>
              <w:tab w:val="clear" w:pos="8176"/>
              <w:tab w:val="right" w:pos="9026" w:leader="dot"/>
            </w:tabs>
            <w:rPr/>
          </w:pPr>
          <w:hyperlink w:anchor="__RefHeading___Toc2059421_3531895371">
            <w:r>
              <w:rPr>
                <w:webHidden/>
                <w:rStyle w:val="IndexLink"/>
              </w:rPr>
              <w:t>10</w:t>
            </w:r>
            <w:r>
              <w:rPr>
                <w:rStyle w:val="IndexLink"/>
                <w:rtl w:val="true"/>
              </w:rPr>
              <w:t xml:space="preserve"> - </w:t>
            </w:r>
            <w:r>
              <w:rPr>
                <w:rStyle w:val="IndexLink"/>
                <w:rtl w:val="true"/>
              </w:rPr>
              <w:t>خلق السماوات والأرض أكبر من خلق الناس</w:t>
            </w:r>
            <w:r>
              <w:rPr>
                <w:rStyle w:val="IndexLink"/>
                <w:rtl w:val="true"/>
              </w:rPr>
              <w:tab/>
            </w:r>
            <w:r>
              <w:rPr>
                <w:rStyle w:val="IndexLink"/>
              </w:rPr>
              <w:t>41</w:t>
            </w:r>
          </w:hyperlink>
        </w:p>
        <w:p>
          <w:pPr>
            <w:pStyle w:val="Contents4"/>
            <w:tabs>
              <w:tab w:val="clear" w:pos="8176"/>
              <w:tab w:val="right" w:pos="9026" w:leader="dot"/>
            </w:tabs>
            <w:rPr/>
          </w:pPr>
          <w:hyperlink w:anchor="__RefHeading___Toc2059423_3531895371">
            <w:r>
              <w:rPr>
                <w:webHidden/>
                <w:rStyle w:val="IndexLink"/>
              </w:rPr>
              <w:t>11</w:t>
            </w:r>
            <w:r>
              <w:rPr>
                <w:rStyle w:val="IndexLink"/>
                <w:rtl w:val="true"/>
              </w:rPr>
              <w:t xml:space="preserve"> - </w:t>
            </w:r>
            <w:r>
              <w:rPr>
                <w:rStyle w:val="IndexLink"/>
                <w:rtl w:val="true"/>
              </w:rPr>
              <w:t>عدم اشهاده تعالی إباهم خلق السماوات والارض ولاخلق أنفسهم</w:t>
            </w:r>
            <w:r>
              <w:rPr>
                <w:rStyle w:val="IndexLink"/>
                <w:rtl w:val="true"/>
              </w:rPr>
              <w:tab/>
            </w:r>
            <w:r>
              <w:rPr>
                <w:rStyle w:val="IndexLink"/>
              </w:rPr>
              <w:t>41</w:t>
            </w:r>
          </w:hyperlink>
        </w:p>
        <w:p>
          <w:pPr>
            <w:pStyle w:val="Contents4"/>
            <w:tabs>
              <w:tab w:val="clear" w:pos="8176"/>
              <w:tab w:val="right" w:pos="9026" w:leader="dot"/>
            </w:tabs>
            <w:rPr/>
          </w:pPr>
          <w:hyperlink w:anchor="__RefHeading___Toc2059425_3531895371">
            <w:r>
              <w:rPr>
                <w:webHidden/>
                <w:rStyle w:val="IndexLink"/>
              </w:rPr>
              <w:t>12</w:t>
            </w:r>
            <w:r>
              <w:rPr>
                <w:rStyle w:val="IndexLink"/>
                <w:rtl w:val="true"/>
              </w:rPr>
              <w:t xml:space="preserve"> - </w:t>
            </w:r>
            <w:r>
              <w:rPr>
                <w:rStyle w:val="IndexLink"/>
                <w:rtl w:val="true"/>
              </w:rPr>
              <w:t>تفصيل خلق السماوات والأرض في ستّة ايّام</w:t>
            </w:r>
            <w:r>
              <w:rPr>
                <w:rStyle w:val="IndexLink"/>
                <w:rtl w:val="true"/>
              </w:rPr>
              <w:tab/>
            </w:r>
            <w:r>
              <w:rPr>
                <w:rStyle w:val="IndexLink"/>
              </w:rPr>
              <w:t>42</w:t>
            </w:r>
          </w:hyperlink>
        </w:p>
        <w:p>
          <w:pPr>
            <w:pStyle w:val="Contents4"/>
            <w:tabs>
              <w:tab w:val="clear" w:pos="8176"/>
              <w:tab w:val="right" w:pos="9026" w:leader="dot"/>
            </w:tabs>
            <w:rPr/>
          </w:pPr>
          <w:hyperlink w:anchor="__RefHeading___Toc2059427_3531895371">
            <w:r>
              <w:rPr>
                <w:webHidden/>
                <w:rStyle w:val="IndexLink"/>
                <w:rtl w:val="true"/>
              </w:rPr>
              <w:t>ملاحظات حول آيات ترتيب الخلق في ستة أيام</w:t>
            </w:r>
            <w:r>
              <w:rPr>
                <w:rStyle w:val="IndexLink"/>
                <w:rtl w:val="true"/>
              </w:rPr>
              <w:tab/>
            </w:r>
            <w:r>
              <w:rPr>
                <w:rStyle w:val="IndexLink"/>
              </w:rPr>
              <w:t>44</w:t>
            </w:r>
          </w:hyperlink>
        </w:p>
        <w:p>
          <w:pPr>
            <w:pStyle w:val="Contents3"/>
            <w:tabs>
              <w:tab w:val="clear" w:pos="8459"/>
              <w:tab w:val="right" w:pos="9026" w:leader="dot"/>
            </w:tabs>
            <w:rPr/>
          </w:pPr>
          <w:hyperlink w:anchor="__RefHeading___Toc2059429_3531895371">
            <w:r>
              <w:rPr>
                <w:webHidden/>
                <w:rStyle w:val="IndexLink"/>
                <w:rtl w:val="true"/>
              </w:rPr>
              <w:t>والارض والجبال</w:t>
            </w:r>
            <w:r>
              <w:rPr>
                <w:rStyle w:val="IndexLink"/>
                <w:rtl w:val="true"/>
              </w:rPr>
              <w:tab/>
            </w:r>
            <w:r>
              <w:rPr>
                <w:rStyle w:val="IndexLink"/>
              </w:rPr>
              <w:t>51</w:t>
            </w:r>
          </w:hyperlink>
        </w:p>
        <w:p>
          <w:pPr>
            <w:pStyle w:val="Contents4"/>
            <w:tabs>
              <w:tab w:val="clear" w:pos="8176"/>
              <w:tab w:val="right" w:pos="9026" w:leader="dot"/>
            </w:tabs>
            <w:rPr/>
          </w:pPr>
          <w:hyperlink w:anchor="__RefHeading___Toc2059431_3531895371">
            <w:r>
              <w:rPr>
                <w:webHidden/>
                <w:rStyle w:val="IndexLink"/>
              </w:rPr>
              <w:t>13</w:t>
            </w:r>
            <w:r>
              <w:rPr>
                <w:rStyle w:val="IndexLink"/>
                <w:rtl w:val="true"/>
              </w:rPr>
              <w:t xml:space="preserve"> - </w:t>
            </w:r>
            <w:r>
              <w:rPr>
                <w:rStyle w:val="IndexLink"/>
                <w:rtl w:val="true"/>
              </w:rPr>
              <w:t>خلق الأرض وما فيها والجبال</w:t>
            </w:r>
            <w:r>
              <w:rPr>
                <w:rStyle w:val="IndexLink"/>
                <w:rtl w:val="true"/>
              </w:rPr>
              <w:tab/>
            </w:r>
            <w:r>
              <w:rPr>
                <w:rStyle w:val="IndexLink"/>
              </w:rPr>
              <w:t>51</w:t>
            </w:r>
          </w:hyperlink>
        </w:p>
        <w:p>
          <w:pPr>
            <w:pStyle w:val="Contents4"/>
            <w:tabs>
              <w:tab w:val="clear" w:pos="8176"/>
              <w:tab w:val="right" w:pos="9026" w:leader="dot"/>
            </w:tabs>
            <w:rPr/>
          </w:pPr>
          <w:hyperlink w:anchor="__RefHeading___Toc2059433_3531895371">
            <w:r>
              <w:rPr>
                <w:webHidden/>
                <w:rStyle w:val="IndexLink"/>
              </w:rPr>
              <w:t>14</w:t>
            </w:r>
            <w:r>
              <w:rPr>
                <w:rStyle w:val="IndexLink"/>
                <w:rtl w:val="true"/>
              </w:rPr>
              <w:t xml:space="preserve"> - </w:t>
            </w:r>
            <w:r>
              <w:rPr>
                <w:rStyle w:val="IndexLink"/>
                <w:rtl w:val="true"/>
              </w:rPr>
              <w:t>جعل الله الجبال اكناناً وبيوتاً</w:t>
            </w:r>
            <w:r>
              <w:rPr>
                <w:rStyle w:val="IndexLink"/>
                <w:rtl w:val="true"/>
              </w:rPr>
              <w:tab/>
            </w:r>
            <w:r>
              <w:rPr>
                <w:rStyle w:val="IndexLink"/>
              </w:rPr>
              <w:t>54</w:t>
            </w:r>
          </w:hyperlink>
        </w:p>
        <w:p>
          <w:pPr>
            <w:pStyle w:val="Contents4"/>
            <w:tabs>
              <w:tab w:val="clear" w:pos="8176"/>
              <w:tab w:val="right" w:pos="9026" w:leader="dot"/>
            </w:tabs>
            <w:rPr/>
          </w:pPr>
          <w:hyperlink w:anchor="__RefHeading___Toc2059435_3531895371">
            <w:r>
              <w:rPr>
                <w:webHidden/>
                <w:rStyle w:val="IndexLink"/>
              </w:rPr>
              <w:t>15</w:t>
            </w:r>
            <w:r>
              <w:rPr>
                <w:rStyle w:val="IndexLink"/>
                <w:rtl w:val="true"/>
              </w:rPr>
              <w:t xml:space="preserve">- </w:t>
            </w:r>
            <w:r>
              <w:rPr>
                <w:rStyle w:val="IndexLink"/>
                <w:rtl w:val="true"/>
              </w:rPr>
              <w:t>جعل الله في الأرض سيلا فجاجاً وخلالها انهاراً وفیها قوة واستعداد لانبات</w:t>
            </w:r>
            <w:r>
              <w:rPr>
                <w:rStyle w:val="IndexLink"/>
                <w:rtl w:val="true"/>
              </w:rPr>
              <w:t>(</w:t>
            </w:r>
            <w:r>
              <w:rPr>
                <w:rStyle w:val="IndexLink"/>
                <w:rtl w:val="true"/>
              </w:rPr>
              <w:t>ویأتی ص</w:t>
            </w:r>
            <w:r>
              <w:rPr>
                <w:rStyle w:val="IndexLink"/>
              </w:rPr>
              <w:t>122</w:t>
            </w:r>
            <w:r>
              <w:rPr>
                <w:rStyle w:val="IndexLink"/>
                <w:rtl w:val="true"/>
              </w:rPr>
              <w:t>تقدیر الاقوات وتلقیح البنیات بالریاح وإثباته بالماء</w:t>
            </w:r>
            <w:r>
              <w:rPr>
                <w:rStyle w:val="IndexLink"/>
                <w:rtl w:val="true"/>
              </w:rPr>
              <w:t>)</w:t>
              <w:tab/>
            </w:r>
            <w:r>
              <w:rPr>
                <w:rStyle w:val="IndexLink"/>
              </w:rPr>
              <w:t>54</w:t>
            </w:r>
          </w:hyperlink>
        </w:p>
        <w:p>
          <w:pPr>
            <w:pStyle w:val="Contents4"/>
            <w:tabs>
              <w:tab w:val="clear" w:pos="8176"/>
              <w:tab w:val="right" w:pos="9026" w:leader="dot"/>
            </w:tabs>
            <w:rPr/>
          </w:pPr>
          <w:hyperlink w:anchor="__RefHeading___Toc2059437_3531895371">
            <w:r>
              <w:rPr>
                <w:webHidden/>
                <w:rStyle w:val="IndexLink"/>
              </w:rPr>
              <w:t>16</w:t>
            </w:r>
            <w:r>
              <w:rPr>
                <w:rStyle w:val="IndexLink"/>
                <w:rtl w:val="true"/>
              </w:rPr>
              <w:t xml:space="preserve"> - </w:t>
            </w:r>
            <w:r>
              <w:rPr>
                <w:rStyle w:val="IndexLink"/>
                <w:rtl w:val="true"/>
              </w:rPr>
              <w:t>الحديد</w:t>
            </w:r>
            <w:r>
              <w:rPr>
                <w:rStyle w:val="IndexLink"/>
                <w:rtl w:val="true"/>
              </w:rPr>
              <w:tab/>
            </w:r>
            <w:r>
              <w:rPr>
                <w:rStyle w:val="IndexLink"/>
              </w:rPr>
              <w:t>55</w:t>
            </w:r>
          </w:hyperlink>
        </w:p>
        <w:p>
          <w:pPr>
            <w:pStyle w:val="Contents4"/>
            <w:tabs>
              <w:tab w:val="clear" w:pos="8176"/>
              <w:tab w:val="right" w:pos="9026" w:leader="dot"/>
            </w:tabs>
            <w:rPr/>
          </w:pPr>
          <w:hyperlink w:anchor="__RefHeading___Toc2059439_3531895371">
            <w:r>
              <w:rPr>
                <w:webHidden/>
                <w:rStyle w:val="IndexLink"/>
              </w:rPr>
              <w:t>17</w:t>
            </w:r>
            <w:r>
              <w:rPr>
                <w:rStyle w:val="IndexLink"/>
                <w:rtl w:val="true"/>
              </w:rPr>
              <w:t xml:space="preserve"> - </w:t>
            </w:r>
            <w:r>
              <w:rPr>
                <w:rStyle w:val="IndexLink"/>
                <w:rtl w:val="true"/>
              </w:rPr>
              <w:t>صنعة الصرح من الطين</w:t>
            </w:r>
            <w:r>
              <w:rPr>
                <w:rStyle w:val="IndexLink"/>
                <w:rtl w:val="true"/>
              </w:rPr>
              <w:tab/>
            </w:r>
            <w:r>
              <w:rPr>
                <w:rStyle w:val="IndexLink"/>
              </w:rPr>
              <w:t>56</w:t>
            </w:r>
          </w:hyperlink>
        </w:p>
        <w:p>
          <w:pPr>
            <w:pStyle w:val="Contents4"/>
            <w:tabs>
              <w:tab w:val="clear" w:pos="8176"/>
              <w:tab w:val="right" w:pos="9026" w:leader="dot"/>
            </w:tabs>
            <w:rPr/>
          </w:pPr>
          <w:hyperlink w:anchor="__RefHeading___Toc2059441_3531895371">
            <w:r>
              <w:rPr>
                <w:webHidden/>
                <w:rStyle w:val="IndexLink"/>
              </w:rPr>
              <w:t>18</w:t>
            </w:r>
            <w:r>
              <w:rPr>
                <w:rStyle w:val="IndexLink"/>
                <w:rtl w:val="true"/>
              </w:rPr>
              <w:t xml:space="preserve"> - </w:t>
            </w:r>
            <w:r>
              <w:rPr>
                <w:rStyle w:val="IndexLink"/>
                <w:rtl w:val="true"/>
              </w:rPr>
              <w:t>تصوير عیسی الطير من الطين آیة وبإذن الله</w:t>
            </w:r>
            <w:r>
              <w:rPr>
                <w:rStyle w:val="IndexLink"/>
                <w:rtl w:val="true"/>
              </w:rPr>
              <w:tab/>
            </w:r>
            <w:r>
              <w:rPr>
                <w:rStyle w:val="IndexLink"/>
              </w:rPr>
              <w:t>56</w:t>
            </w:r>
          </w:hyperlink>
        </w:p>
        <w:p>
          <w:pPr>
            <w:pStyle w:val="Contents4"/>
            <w:tabs>
              <w:tab w:val="clear" w:pos="8176"/>
              <w:tab w:val="right" w:pos="9026" w:leader="dot"/>
            </w:tabs>
            <w:rPr/>
          </w:pPr>
          <w:hyperlink w:anchor="__RefHeading___Toc2059443_3531895371">
            <w:r>
              <w:rPr>
                <w:webHidden/>
                <w:rStyle w:val="IndexLink"/>
              </w:rPr>
              <w:t>19</w:t>
            </w:r>
            <w:r>
              <w:rPr>
                <w:rStyle w:val="IndexLink"/>
                <w:rtl w:val="true"/>
              </w:rPr>
              <w:t xml:space="preserve"> - </w:t>
            </w:r>
            <w:r>
              <w:rPr>
                <w:rStyle w:val="IndexLink"/>
                <w:rtl w:val="true"/>
              </w:rPr>
              <w:t>بدء الله خلق الانسان من تراب وطین ثم بعیده ترابا ثم یخرجه یوم القیامة من التراب إنه تعالی بدئ ویعیده</w:t>
            </w:r>
            <w:r>
              <w:rPr>
                <w:rStyle w:val="IndexLink"/>
                <w:rtl w:val="true"/>
              </w:rPr>
              <w:tab/>
            </w:r>
            <w:r>
              <w:rPr>
                <w:rStyle w:val="IndexLink"/>
              </w:rPr>
              <w:t>56</w:t>
            </w:r>
          </w:hyperlink>
        </w:p>
        <w:p>
          <w:pPr>
            <w:pStyle w:val="Contents4"/>
            <w:tabs>
              <w:tab w:val="clear" w:pos="8176"/>
              <w:tab w:val="right" w:pos="9026" w:leader="dot"/>
            </w:tabs>
            <w:rPr/>
          </w:pPr>
          <w:hyperlink w:anchor="__RefHeading___Toc2059445_3531895371">
            <w:r>
              <w:rPr>
                <w:webHidden/>
                <w:rStyle w:val="IndexLink"/>
              </w:rPr>
              <w:t>20</w:t>
            </w:r>
            <w:r>
              <w:rPr>
                <w:rStyle w:val="IndexLink"/>
                <w:rtl w:val="true"/>
              </w:rPr>
              <w:t xml:space="preserve"> -</w:t>
            </w:r>
            <w:r>
              <w:rPr>
                <w:rStyle w:val="IndexLink"/>
                <w:rtl w:val="true"/>
              </w:rPr>
              <w:t>العذاب بالحجارة فی الدنیا والآخرة</w:t>
            </w:r>
            <w:r>
              <w:rPr>
                <w:rStyle w:val="IndexLink"/>
                <w:rtl w:val="true"/>
              </w:rPr>
              <w:tab/>
            </w:r>
            <w:r>
              <w:rPr>
                <w:rStyle w:val="IndexLink"/>
              </w:rPr>
              <w:t>57</w:t>
            </w:r>
          </w:hyperlink>
        </w:p>
        <w:p>
          <w:pPr>
            <w:pStyle w:val="Contents4"/>
            <w:tabs>
              <w:tab w:val="clear" w:pos="8176"/>
              <w:tab w:val="right" w:pos="9026" w:leader="dot"/>
            </w:tabs>
            <w:rPr/>
          </w:pPr>
          <w:hyperlink w:anchor="__RefHeading___Toc2059447_3531895371">
            <w:r>
              <w:rPr>
                <w:webHidden/>
                <w:rStyle w:val="IndexLink"/>
              </w:rPr>
              <w:t>21</w:t>
            </w:r>
            <w:r>
              <w:rPr>
                <w:rStyle w:val="IndexLink"/>
                <w:rtl w:val="true"/>
              </w:rPr>
              <w:t xml:space="preserve"> - </w:t>
            </w:r>
            <w:r>
              <w:rPr>
                <w:rStyle w:val="IndexLink"/>
                <w:rtl w:val="true"/>
              </w:rPr>
              <w:t>الارض والجبال عرض الأمانة علیهما ، الخشية ، الطوع ، السجود ، التسبيح</w:t>
            </w:r>
            <w:r>
              <w:rPr>
                <w:rStyle w:val="IndexLink"/>
                <w:rtl w:val="true"/>
              </w:rPr>
              <w:tab/>
            </w:r>
            <w:r>
              <w:rPr>
                <w:rStyle w:val="IndexLink"/>
              </w:rPr>
              <w:t>58</w:t>
            </w:r>
          </w:hyperlink>
        </w:p>
        <w:p>
          <w:pPr>
            <w:pStyle w:val="Contents4"/>
            <w:tabs>
              <w:tab w:val="clear" w:pos="8176"/>
              <w:tab w:val="right" w:pos="9026" w:leader="dot"/>
            </w:tabs>
            <w:rPr/>
          </w:pPr>
          <w:hyperlink w:anchor="__RefHeading___Toc2059449_3531895371">
            <w:r>
              <w:rPr>
                <w:webHidden/>
                <w:rStyle w:val="IndexLink"/>
              </w:rPr>
              <w:t>22</w:t>
            </w:r>
            <w:r>
              <w:rPr>
                <w:rStyle w:val="IndexLink"/>
                <w:rtl w:val="true"/>
              </w:rPr>
              <w:t xml:space="preserve"> - </w:t>
            </w:r>
            <w:r>
              <w:rPr>
                <w:rStyle w:val="IndexLink"/>
                <w:rtl w:val="true"/>
              </w:rPr>
              <w:t>الانقلاب في الجبال بقدرة الله تعالی</w:t>
            </w:r>
            <w:r>
              <w:rPr>
                <w:rStyle w:val="IndexLink"/>
                <w:rtl w:val="true"/>
              </w:rPr>
              <w:tab/>
            </w:r>
            <w:r>
              <w:rPr>
                <w:rStyle w:val="IndexLink"/>
              </w:rPr>
              <w:t>59</w:t>
            </w:r>
          </w:hyperlink>
        </w:p>
        <w:p>
          <w:pPr>
            <w:pStyle w:val="Contents4"/>
            <w:tabs>
              <w:tab w:val="clear" w:pos="8176"/>
              <w:tab w:val="right" w:pos="9026" w:leader="dot"/>
            </w:tabs>
            <w:rPr/>
          </w:pPr>
          <w:hyperlink w:anchor="__RefHeading___Toc2059451_3531895371">
            <w:r>
              <w:rPr>
                <w:webHidden/>
                <w:rStyle w:val="IndexLink"/>
              </w:rPr>
              <w:t>23</w:t>
            </w:r>
            <w:r>
              <w:rPr>
                <w:rStyle w:val="IndexLink"/>
                <w:rtl w:val="true"/>
              </w:rPr>
              <w:t xml:space="preserve"> - </w:t>
            </w:r>
            <w:r>
              <w:rPr>
                <w:rStyle w:val="IndexLink"/>
                <w:rtl w:val="true"/>
              </w:rPr>
              <w:t>اخبار تعالی بالانقلاب في الارض والجبال یوم القيامة</w:t>
            </w:r>
            <w:r>
              <w:rPr>
                <w:rStyle w:val="IndexLink"/>
                <w:rtl w:val="true"/>
              </w:rPr>
              <w:tab/>
            </w:r>
            <w:r>
              <w:rPr>
                <w:rStyle w:val="IndexLink"/>
              </w:rPr>
              <w:t>59</w:t>
            </w:r>
          </w:hyperlink>
        </w:p>
        <w:p>
          <w:pPr>
            <w:pStyle w:val="Contents4"/>
            <w:tabs>
              <w:tab w:val="clear" w:pos="8176"/>
              <w:tab w:val="right" w:pos="9026" w:leader="dot"/>
            </w:tabs>
            <w:rPr/>
          </w:pPr>
          <w:hyperlink w:anchor="__RefHeading___Toc2059453_3531895371">
            <w:r>
              <w:rPr>
                <w:webHidden/>
                <w:rStyle w:val="IndexLink"/>
              </w:rPr>
              <w:t>24</w:t>
            </w:r>
            <w:r>
              <w:rPr>
                <w:rStyle w:val="IndexLink"/>
                <w:rtl w:val="true"/>
              </w:rPr>
              <w:t xml:space="preserve"> - </w:t>
            </w:r>
            <w:r>
              <w:rPr>
                <w:rStyle w:val="IndexLink"/>
                <w:rtl w:val="true"/>
              </w:rPr>
              <w:t>تمثيل بالجبال لسعة کلمات الله</w:t>
            </w:r>
            <w:r>
              <w:rPr>
                <w:rStyle w:val="IndexLink"/>
                <w:rtl w:val="true"/>
              </w:rPr>
              <w:tab/>
            </w:r>
            <w:r>
              <w:rPr>
                <w:rStyle w:val="IndexLink"/>
              </w:rPr>
              <w:t>60</w:t>
            </w:r>
          </w:hyperlink>
        </w:p>
        <w:p>
          <w:pPr>
            <w:pStyle w:val="Contents3"/>
            <w:tabs>
              <w:tab w:val="clear" w:pos="8459"/>
              <w:tab w:val="right" w:pos="9026" w:leader="dot"/>
            </w:tabs>
            <w:rPr/>
          </w:pPr>
          <w:hyperlink w:anchor="__RefHeading___Toc2059455_3531895371">
            <w:r>
              <w:rPr>
                <w:webHidden/>
                <w:rStyle w:val="IndexLink"/>
                <w:rtl w:val="true"/>
              </w:rPr>
              <w:t>السماوات وما فیها</w:t>
            </w:r>
            <w:r>
              <w:rPr>
                <w:rStyle w:val="IndexLink"/>
                <w:rtl w:val="true"/>
              </w:rPr>
              <w:tab/>
            </w:r>
            <w:r>
              <w:rPr>
                <w:rStyle w:val="IndexLink"/>
              </w:rPr>
              <w:t>60</w:t>
            </w:r>
          </w:hyperlink>
        </w:p>
        <w:p>
          <w:pPr>
            <w:pStyle w:val="Contents4"/>
            <w:tabs>
              <w:tab w:val="clear" w:pos="8176"/>
              <w:tab w:val="right" w:pos="9026" w:leader="dot"/>
            </w:tabs>
            <w:rPr/>
          </w:pPr>
          <w:hyperlink w:anchor="__RefHeading___Toc2059457_3531895371">
            <w:r>
              <w:rPr>
                <w:webHidden/>
                <w:rStyle w:val="IndexLink"/>
              </w:rPr>
              <w:t>25</w:t>
            </w:r>
            <w:r>
              <w:rPr>
                <w:rStyle w:val="IndexLink"/>
                <w:rtl w:val="true"/>
              </w:rPr>
              <w:t xml:space="preserve"> - </w:t>
            </w:r>
            <w:r>
              <w:rPr>
                <w:rStyle w:val="IndexLink"/>
                <w:rtl w:val="true"/>
              </w:rPr>
              <w:t>نظام الترابط القوي بين السماوات و تسویتها سبعاً</w:t>
            </w:r>
            <w:r>
              <w:rPr>
                <w:rStyle w:val="IndexLink"/>
                <w:rtl w:val="true"/>
              </w:rPr>
              <w:tab/>
            </w:r>
            <w:r>
              <w:rPr>
                <w:rStyle w:val="IndexLink"/>
              </w:rPr>
              <w:t>60</w:t>
            </w:r>
          </w:hyperlink>
        </w:p>
        <w:p>
          <w:pPr>
            <w:pStyle w:val="Contents4"/>
            <w:tabs>
              <w:tab w:val="clear" w:pos="8176"/>
              <w:tab w:val="right" w:pos="9026" w:leader="dot"/>
            </w:tabs>
            <w:rPr/>
          </w:pPr>
          <w:hyperlink w:anchor="__RefHeading___Toc2059459_3531895371">
            <w:r>
              <w:rPr>
                <w:webHidden/>
                <w:rStyle w:val="IndexLink"/>
              </w:rPr>
              <w:t>26</w:t>
            </w:r>
            <w:r>
              <w:rPr>
                <w:rStyle w:val="IndexLink"/>
                <w:rtl w:val="true"/>
              </w:rPr>
              <w:t xml:space="preserve"> - </w:t>
            </w:r>
            <w:r>
              <w:rPr>
                <w:rStyle w:val="IndexLink"/>
                <w:rtl w:val="true"/>
              </w:rPr>
              <w:t>لا فطور في خلق</w:t>
            </w:r>
            <w:r>
              <w:rPr>
                <w:rStyle w:val="IndexLink"/>
                <w:rtl w:val="true"/>
              </w:rPr>
              <w:tab/>
            </w:r>
            <w:r>
              <w:rPr>
                <w:rStyle w:val="IndexLink"/>
              </w:rPr>
              <w:t>62</w:t>
            </w:r>
          </w:hyperlink>
        </w:p>
        <w:p>
          <w:pPr>
            <w:pStyle w:val="Contents4"/>
            <w:tabs>
              <w:tab w:val="clear" w:pos="8176"/>
              <w:tab w:val="right" w:pos="9026" w:leader="dot"/>
            </w:tabs>
            <w:rPr/>
          </w:pPr>
          <w:hyperlink w:anchor="__RefHeading___Toc2059461_3531895371">
            <w:r>
              <w:rPr>
                <w:webHidden/>
                <w:rStyle w:val="IndexLink"/>
              </w:rPr>
              <w:t>27</w:t>
            </w:r>
            <w:r>
              <w:rPr>
                <w:rStyle w:val="IndexLink"/>
                <w:rtl w:val="true"/>
              </w:rPr>
              <w:t xml:space="preserve"> – </w:t>
            </w:r>
            <w:r>
              <w:rPr>
                <w:rStyle w:val="IndexLink"/>
                <w:rtl w:val="true"/>
              </w:rPr>
              <w:t>امساك السماء أن تقع على الارض وأن تزولا</w:t>
            </w:r>
            <w:r>
              <w:rPr>
                <w:rStyle w:val="IndexLink"/>
                <w:rtl w:val="true"/>
              </w:rPr>
              <w:tab/>
            </w:r>
            <w:r>
              <w:rPr>
                <w:rStyle w:val="IndexLink"/>
              </w:rPr>
              <w:t>62</w:t>
            </w:r>
          </w:hyperlink>
        </w:p>
        <w:p>
          <w:pPr>
            <w:pStyle w:val="Contents4"/>
            <w:tabs>
              <w:tab w:val="clear" w:pos="8176"/>
              <w:tab w:val="right" w:pos="9026" w:leader="dot"/>
            </w:tabs>
            <w:rPr/>
          </w:pPr>
          <w:hyperlink w:anchor="__RefHeading___Toc2059463_3531895371">
            <w:r>
              <w:rPr>
                <w:webHidden/>
                <w:rStyle w:val="IndexLink"/>
              </w:rPr>
              <w:t>28</w:t>
            </w:r>
            <w:r>
              <w:rPr>
                <w:rStyle w:val="IndexLink"/>
                <w:rtl w:val="true"/>
              </w:rPr>
              <w:t xml:space="preserve">- </w:t>
            </w:r>
            <w:r>
              <w:rPr>
                <w:rStyle w:val="IndexLink"/>
                <w:rtl w:val="true"/>
              </w:rPr>
              <w:t>لا يؤده حفظهما وما مسه من لغوب</w:t>
            </w:r>
            <w:r>
              <w:rPr>
                <w:rStyle w:val="IndexLink"/>
                <w:rtl w:val="true"/>
              </w:rPr>
              <w:tab/>
            </w:r>
            <w:r>
              <w:rPr>
                <w:rStyle w:val="IndexLink"/>
              </w:rPr>
              <w:t>63</w:t>
            </w:r>
          </w:hyperlink>
        </w:p>
        <w:p>
          <w:pPr>
            <w:pStyle w:val="Contents4"/>
            <w:tabs>
              <w:tab w:val="clear" w:pos="8176"/>
              <w:tab w:val="right" w:pos="9026" w:leader="dot"/>
            </w:tabs>
            <w:rPr/>
          </w:pPr>
          <w:hyperlink w:anchor="__RefHeading___Toc2059465_3531895371">
            <w:r>
              <w:rPr>
                <w:webHidden/>
                <w:rStyle w:val="IndexLink"/>
              </w:rPr>
              <w:t>29</w:t>
            </w:r>
            <w:r>
              <w:rPr>
                <w:rStyle w:val="IndexLink"/>
                <w:rtl w:val="true"/>
              </w:rPr>
              <w:t xml:space="preserve">- </w:t>
            </w:r>
            <w:r>
              <w:rPr>
                <w:rStyle w:val="IndexLink"/>
                <w:rtl w:val="true"/>
              </w:rPr>
              <w:t>استواؤه تعالی الى السماء وهی دخان فسویهن سبع سماوات</w:t>
            </w:r>
            <w:r>
              <w:rPr>
                <w:rStyle w:val="IndexLink"/>
                <w:rtl w:val="true"/>
              </w:rPr>
              <w:tab/>
            </w:r>
            <w:r>
              <w:rPr>
                <w:rStyle w:val="IndexLink"/>
              </w:rPr>
              <w:t>63</w:t>
            </w:r>
          </w:hyperlink>
        </w:p>
        <w:p>
          <w:pPr>
            <w:pStyle w:val="Contents4"/>
            <w:tabs>
              <w:tab w:val="clear" w:pos="8176"/>
              <w:tab w:val="right" w:pos="9026" w:leader="dot"/>
            </w:tabs>
            <w:rPr/>
          </w:pPr>
          <w:hyperlink w:anchor="__RefHeading___Toc2059467_3531895371">
            <w:r>
              <w:rPr>
                <w:webHidden/>
                <w:rStyle w:val="IndexLink"/>
              </w:rPr>
              <w:t>30</w:t>
            </w:r>
            <w:r>
              <w:rPr>
                <w:rStyle w:val="IndexLink"/>
                <w:rtl w:val="true"/>
              </w:rPr>
              <w:t>-</w:t>
            </w:r>
            <w:r>
              <w:rPr>
                <w:rStyle w:val="IndexLink"/>
                <w:rtl w:val="true"/>
              </w:rPr>
              <w:t>الاستواؤه تعالی بعد تسریة السماوات على العرش وتدبير امر السماوات والارض</w:t>
            </w:r>
            <w:r>
              <w:rPr>
                <w:rStyle w:val="IndexLink"/>
                <w:rtl w:val="true"/>
              </w:rPr>
              <w:tab/>
            </w:r>
            <w:r>
              <w:rPr>
                <w:rStyle w:val="IndexLink"/>
              </w:rPr>
              <w:t>63</w:t>
            </w:r>
          </w:hyperlink>
        </w:p>
        <w:p>
          <w:pPr>
            <w:pStyle w:val="Contents4"/>
            <w:tabs>
              <w:tab w:val="clear" w:pos="8176"/>
              <w:tab w:val="right" w:pos="9026" w:leader="dot"/>
            </w:tabs>
            <w:rPr/>
          </w:pPr>
          <w:hyperlink w:anchor="__RefHeading___Toc2059469_3531895371">
            <w:r>
              <w:rPr>
                <w:webHidden/>
                <w:rStyle w:val="IndexLink"/>
              </w:rPr>
              <w:t>31</w:t>
            </w:r>
            <w:r>
              <w:rPr>
                <w:rStyle w:val="IndexLink"/>
                <w:rtl w:val="true"/>
              </w:rPr>
              <w:t xml:space="preserve"> -</w:t>
            </w:r>
            <w:r>
              <w:rPr>
                <w:rStyle w:val="IndexLink"/>
                <w:rtl w:val="true"/>
              </w:rPr>
              <w:t>العرش و الذين يحملون العرش ومن حوله</w:t>
            </w:r>
            <w:r>
              <w:rPr>
                <w:rStyle w:val="IndexLink"/>
                <w:rtl w:val="true"/>
              </w:rPr>
              <w:tab/>
            </w:r>
            <w:r>
              <w:rPr>
                <w:rStyle w:val="IndexLink"/>
              </w:rPr>
              <w:t>65</w:t>
            </w:r>
          </w:hyperlink>
        </w:p>
        <w:p>
          <w:pPr>
            <w:pStyle w:val="Contents4"/>
            <w:tabs>
              <w:tab w:val="clear" w:pos="8176"/>
              <w:tab w:val="right" w:pos="9026" w:leader="dot"/>
            </w:tabs>
            <w:rPr/>
          </w:pPr>
          <w:hyperlink w:anchor="__RefHeading___Toc2059471_3531895371">
            <w:r>
              <w:rPr>
                <w:webHidden/>
                <w:rStyle w:val="IndexLink"/>
              </w:rPr>
              <w:t>32</w:t>
            </w:r>
            <w:r>
              <w:rPr>
                <w:rStyle w:val="IndexLink"/>
                <w:rtl w:val="true"/>
              </w:rPr>
              <w:t xml:space="preserve"> -</w:t>
            </w:r>
            <w:r>
              <w:rPr>
                <w:rStyle w:val="IndexLink"/>
                <w:rtl w:val="true"/>
              </w:rPr>
              <w:t>هو تعالی رب العرش هو ذو العرش</w:t>
            </w:r>
            <w:r>
              <w:rPr>
                <w:rStyle w:val="IndexLink"/>
                <w:rtl w:val="true"/>
              </w:rPr>
              <w:tab/>
            </w:r>
            <w:r>
              <w:rPr>
                <w:rStyle w:val="IndexLink"/>
              </w:rPr>
              <w:t>66</w:t>
            </w:r>
          </w:hyperlink>
        </w:p>
        <w:p>
          <w:pPr>
            <w:pStyle w:val="Contents4"/>
            <w:tabs>
              <w:tab w:val="clear" w:pos="8176"/>
              <w:tab w:val="right" w:pos="9026" w:leader="dot"/>
            </w:tabs>
            <w:rPr/>
          </w:pPr>
          <w:hyperlink w:anchor="__RefHeading___Toc2059473_3531895371">
            <w:r>
              <w:rPr>
                <w:webHidden/>
                <w:rStyle w:val="IndexLink"/>
              </w:rPr>
              <w:t>33</w:t>
            </w:r>
            <w:r>
              <w:rPr>
                <w:rStyle w:val="IndexLink"/>
                <w:rtl w:val="true"/>
              </w:rPr>
              <w:t xml:space="preserve"> - </w:t>
            </w:r>
            <w:r>
              <w:rPr>
                <w:rStyle w:val="IndexLink"/>
                <w:rtl w:val="true"/>
              </w:rPr>
              <w:t>سعة الكرسي السماوات والارض</w:t>
            </w:r>
            <w:r>
              <w:rPr>
                <w:rStyle w:val="IndexLink"/>
                <w:rtl w:val="true"/>
              </w:rPr>
              <w:tab/>
            </w:r>
            <w:r>
              <w:rPr>
                <w:rStyle w:val="IndexLink"/>
              </w:rPr>
              <w:t>66</w:t>
            </w:r>
          </w:hyperlink>
        </w:p>
        <w:p>
          <w:pPr>
            <w:pStyle w:val="Contents3"/>
            <w:tabs>
              <w:tab w:val="clear" w:pos="8459"/>
              <w:tab w:val="right" w:pos="9026" w:leader="dot"/>
            </w:tabs>
            <w:rPr/>
          </w:pPr>
          <w:hyperlink w:anchor="__RefHeading___Toc2059475_3531895371">
            <w:r>
              <w:rPr>
                <w:webHidden/>
                <w:rStyle w:val="IndexLink"/>
                <w:rtl w:val="true"/>
              </w:rPr>
              <w:t>ما فی السماوات من الشمس والقمر والنجوم</w:t>
            </w:r>
            <w:r>
              <w:rPr>
                <w:rStyle w:val="IndexLink"/>
                <w:rtl w:val="true"/>
              </w:rPr>
              <w:tab/>
            </w:r>
            <w:r>
              <w:rPr>
                <w:rStyle w:val="IndexLink"/>
              </w:rPr>
              <w:t>67</w:t>
            </w:r>
          </w:hyperlink>
        </w:p>
        <w:p>
          <w:pPr>
            <w:pStyle w:val="Contents4"/>
            <w:tabs>
              <w:tab w:val="clear" w:pos="8176"/>
              <w:tab w:val="right" w:pos="9026" w:leader="dot"/>
            </w:tabs>
            <w:rPr/>
          </w:pPr>
          <w:hyperlink w:anchor="__RefHeading___Toc2059477_3531895371">
            <w:r>
              <w:rPr>
                <w:webHidden/>
                <w:rStyle w:val="IndexLink"/>
              </w:rPr>
              <w:t>34</w:t>
            </w:r>
            <w:r>
              <w:rPr>
                <w:rStyle w:val="IndexLink"/>
                <w:rtl w:val="true"/>
              </w:rPr>
              <w:t xml:space="preserve"> - </w:t>
            </w:r>
            <w:r>
              <w:rPr>
                <w:rStyle w:val="IndexLink"/>
                <w:rtl w:val="true"/>
              </w:rPr>
              <w:t>اضاءة السماء بالشمس والانارة والقمر</w:t>
            </w:r>
            <w:r>
              <w:rPr>
                <w:rStyle w:val="IndexLink"/>
                <w:rtl w:val="true"/>
              </w:rPr>
              <w:tab/>
            </w:r>
            <w:r>
              <w:rPr>
                <w:rStyle w:val="IndexLink"/>
              </w:rPr>
              <w:t>67</w:t>
            </w:r>
          </w:hyperlink>
        </w:p>
        <w:p>
          <w:pPr>
            <w:pStyle w:val="Contents4"/>
            <w:tabs>
              <w:tab w:val="clear" w:pos="8176"/>
              <w:tab w:val="right" w:pos="9026" w:leader="dot"/>
            </w:tabs>
            <w:rPr/>
          </w:pPr>
          <w:hyperlink w:anchor="__RefHeading___Toc2059479_3531895371">
            <w:r>
              <w:rPr>
                <w:webHidden/>
                <w:rStyle w:val="IndexLink"/>
              </w:rPr>
              <w:t>35</w:t>
            </w:r>
            <w:r>
              <w:rPr>
                <w:rStyle w:val="IndexLink"/>
                <w:rtl w:val="true"/>
              </w:rPr>
              <w:t xml:space="preserve"> - </w:t>
            </w:r>
            <w:r>
              <w:rPr>
                <w:rStyle w:val="IndexLink"/>
                <w:rtl w:val="true"/>
              </w:rPr>
              <w:t>تزيين السماء الدنيا بالكواكب</w:t>
            </w:r>
            <w:r>
              <w:rPr>
                <w:rStyle w:val="IndexLink"/>
                <w:rtl w:val="true"/>
              </w:rPr>
              <w:tab/>
            </w:r>
            <w:r>
              <w:rPr>
                <w:rStyle w:val="IndexLink"/>
              </w:rPr>
              <w:t>67</w:t>
            </w:r>
          </w:hyperlink>
        </w:p>
        <w:p>
          <w:pPr>
            <w:pStyle w:val="Contents4"/>
            <w:tabs>
              <w:tab w:val="clear" w:pos="8176"/>
              <w:tab w:val="right" w:pos="9026" w:leader="dot"/>
            </w:tabs>
            <w:rPr/>
          </w:pPr>
          <w:hyperlink w:anchor="__RefHeading___Toc2059481_3531895371">
            <w:r>
              <w:rPr>
                <w:webHidden/>
                <w:rStyle w:val="IndexLink"/>
              </w:rPr>
              <w:t>36</w:t>
            </w:r>
            <w:r>
              <w:rPr>
                <w:rStyle w:val="IndexLink"/>
                <w:rtl w:val="true"/>
              </w:rPr>
              <w:t xml:space="preserve"> - </w:t>
            </w:r>
            <w:r>
              <w:rPr>
                <w:rStyle w:val="IndexLink"/>
                <w:rtl w:val="true"/>
              </w:rPr>
              <w:t>الهداية في ظلمات البر والبحر بالنجوم</w:t>
            </w:r>
            <w:r>
              <w:rPr>
                <w:rStyle w:val="IndexLink"/>
                <w:rtl w:val="true"/>
              </w:rPr>
              <w:tab/>
            </w:r>
            <w:r>
              <w:rPr>
                <w:rStyle w:val="IndexLink"/>
              </w:rPr>
              <w:t>68</w:t>
            </w:r>
          </w:hyperlink>
        </w:p>
        <w:p>
          <w:pPr>
            <w:pStyle w:val="Contents4"/>
            <w:tabs>
              <w:tab w:val="clear" w:pos="8176"/>
              <w:tab w:val="right" w:pos="9026" w:leader="dot"/>
            </w:tabs>
            <w:rPr/>
          </w:pPr>
          <w:hyperlink w:anchor="__RefHeading___Toc2059483_3531895371">
            <w:r>
              <w:rPr>
                <w:webHidden/>
                <w:rStyle w:val="IndexLink"/>
              </w:rPr>
              <w:t>37</w:t>
            </w:r>
            <w:r>
              <w:rPr>
                <w:rStyle w:val="IndexLink"/>
                <w:rtl w:val="true"/>
              </w:rPr>
              <w:t xml:space="preserve"> - </w:t>
            </w:r>
            <w:r>
              <w:rPr>
                <w:rStyle w:val="IndexLink"/>
                <w:rtl w:val="true"/>
              </w:rPr>
              <w:t>نظر ابراهيم في النجوم والكواكب والقمر والشمس وأقولها</w:t>
            </w:r>
            <w:r>
              <w:rPr>
                <w:rStyle w:val="IndexLink"/>
                <w:rtl w:val="true"/>
              </w:rPr>
              <w:t>(</w:t>
            </w:r>
            <w:r>
              <w:rPr>
                <w:rStyle w:val="IndexLink"/>
                <w:rtl w:val="true"/>
              </w:rPr>
              <w:t>النظر العلمی</w:t>
            </w:r>
            <w:r>
              <w:rPr>
                <w:rStyle w:val="IndexLink"/>
                <w:rtl w:val="true"/>
              </w:rPr>
              <w:t>)</w:t>
              <w:tab/>
            </w:r>
            <w:r>
              <w:rPr>
                <w:rStyle w:val="IndexLink"/>
              </w:rPr>
              <w:t>69</w:t>
            </w:r>
          </w:hyperlink>
        </w:p>
        <w:p>
          <w:pPr>
            <w:pStyle w:val="Contents4"/>
            <w:tabs>
              <w:tab w:val="clear" w:pos="8176"/>
              <w:tab w:val="right" w:pos="9026" w:leader="dot"/>
            </w:tabs>
            <w:rPr/>
          </w:pPr>
          <w:hyperlink w:anchor="__RefHeading___Toc2059485_3531895371">
            <w:r>
              <w:rPr>
                <w:webHidden/>
                <w:rStyle w:val="IndexLink"/>
              </w:rPr>
              <w:t>38</w:t>
            </w:r>
            <w:r>
              <w:rPr>
                <w:rStyle w:val="IndexLink"/>
                <w:rtl w:val="true"/>
              </w:rPr>
              <w:t xml:space="preserve"> - </w:t>
            </w:r>
            <w:r>
              <w:rPr>
                <w:rStyle w:val="IndexLink"/>
                <w:rtl w:val="true"/>
              </w:rPr>
              <w:t>قوم یسجدون للشمس،لا تسجدوا للشمس، انها تسجد لله</w:t>
            </w:r>
            <w:r>
              <w:rPr>
                <w:rStyle w:val="IndexLink"/>
                <w:rtl w:val="true"/>
              </w:rPr>
              <w:tab/>
            </w:r>
            <w:r>
              <w:rPr>
                <w:rStyle w:val="IndexLink"/>
              </w:rPr>
              <w:t>69</w:t>
            </w:r>
          </w:hyperlink>
        </w:p>
        <w:p>
          <w:pPr>
            <w:pStyle w:val="Contents4"/>
            <w:tabs>
              <w:tab w:val="clear" w:pos="8176"/>
              <w:tab w:val="right" w:pos="9026" w:leader="dot"/>
            </w:tabs>
            <w:rPr/>
          </w:pPr>
          <w:hyperlink w:anchor="__RefHeading___Toc2059487_3531895371">
            <w:r>
              <w:rPr>
                <w:webHidden/>
                <w:rStyle w:val="IndexLink"/>
              </w:rPr>
              <w:t>39</w:t>
            </w:r>
            <w:r>
              <w:rPr>
                <w:rStyle w:val="IndexLink"/>
                <w:rtl w:val="true"/>
              </w:rPr>
              <w:t xml:space="preserve"> - </w:t>
            </w:r>
            <w:r>
              <w:rPr>
                <w:rStyle w:val="IndexLink"/>
                <w:rtl w:val="true"/>
              </w:rPr>
              <w:t>الشمس والظل</w:t>
            </w:r>
            <w:r>
              <w:rPr>
                <w:rStyle w:val="IndexLink"/>
                <w:rtl w:val="true"/>
              </w:rPr>
              <w:tab/>
            </w:r>
            <w:r>
              <w:rPr>
                <w:rStyle w:val="IndexLink"/>
              </w:rPr>
              <w:t>70</w:t>
            </w:r>
          </w:hyperlink>
        </w:p>
        <w:p>
          <w:pPr>
            <w:pStyle w:val="Contents4"/>
            <w:tabs>
              <w:tab w:val="clear" w:pos="8176"/>
              <w:tab w:val="right" w:pos="9026" w:leader="dot"/>
            </w:tabs>
            <w:rPr/>
          </w:pPr>
          <w:hyperlink w:anchor="__RefHeading___Toc2059489_3531895371">
            <w:r>
              <w:rPr>
                <w:webHidden/>
                <w:rStyle w:val="IndexLink"/>
              </w:rPr>
              <w:t>40</w:t>
            </w:r>
            <w:r>
              <w:rPr>
                <w:rStyle w:val="IndexLink"/>
                <w:rtl w:val="true"/>
              </w:rPr>
              <w:t xml:space="preserve"> - </w:t>
            </w:r>
            <w:r>
              <w:rPr>
                <w:rStyle w:val="IndexLink"/>
                <w:rtl w:val="true"/>
              </w:rPr>
              <w:t>طلوع الشمس واشراقها والمشرق والمغرب</w:t>
            </w:r>
            <w:r>
              <w:rPr>
                <w:rStyle w:val="IndexLink"/>
                <w:rtl w:val="true"/>
              </w:rPr>
              <w:tab/>
            </w:r>
            <w:r>
              <w:rPr>
                <w:rStyle w:val="IndexLink"/>
              </w:rPr>
              <w:t>71</w:t>
            </w:r>
          </w:hyperlink>
        </w:p>
        <w:p>
          <w:pPr>
            <w:pStyle w:val="Contents4"/>
            <w:tabs>
              <w:tab w:val="clear" w:pos="8176"/>
              <w:tab w:val="right" w:pos="9026" w:leader="dot"/>
            </w:tabs>
            <w:rPr/>
          </w:pPr>
          <w:hyperlink w:anchor="__RefHeading___Toc2059491_3531895371">
            <w:r>
              <w:rPr>
                <w:webHidden/>
                <w:rStyle w:val="IndexLink"/>
              </w:rPr>
              <w:t>41</w:t>
            </w:r>
            <w:r>
              <w:rPr>
                <w:rStyle w:val="IndexLink"/>
                <w:rtl w:val="true"/>
              </w:rPr>
              <w:t xml:space="preserve"> - </w:t>
            </w:r>
            <w:r>
              <w:rPr>
                <w:rStyle w:val="IndexLink"/>
                <w:rtl w:val="true"/>
              </w:rPr>
              <w:t>شجرة مبارکة زیتونه لا شرقية ولا غربية</w:t>
            </w:r>
            <w:r>
              <w:rPr>
                <w:rStyle w:val="IndexLink"/>
                <w:rtl w:val="true"/>
              </w:rPr>
              <w:tab/>
            </w:r>
            <w:r>
              <w:rPr>
                <w:rStyle w:val="IndexLink"/>
              </w:rPr>
              <w:t>72</w:t>
            </w:r>
          </w:hyperlink>
        </w:p>
        <w:p>
          <w:pPr>
            <w:pStyle w:val="Contents4"/>
            <w:tabs>
              <w:tab w:val="clear" w:pos="8176"/>
              <w:tab w:val="right" w:pos="9026" w:leader="dot"/>
            </w:tabs>
            <w:rPr/>
          </w:pPr>
          <w:hyperlink w:anchor="__RefHeading___Toc2059493_3531895371">
            <w:r>
              <w:rPr>
                <w:webHidden/>
                <w:rStyle w:val="IndexLink"/>
              </w:rPr>
              <w:t>42</w:t>
            </w:r>
            <w:r>
              <w:rPr>
                <w:rStyle w:val="IndexLink"/>
                <w:rtl w:val="true"/>
              </w:rPr>
              <w:t xml:space="preserve"> - </w:t>
            </w:r>
            <w:r>
              <w:rPr>
                <w:rStyle w:val="IndexLink"/>
                <w:rtl w:val="true"/>
              </w:rPr>
              <w:t>الليل والنهار والشمس والقمر والنجوم من آيات الله مسخرات بأمره تعالی</w:t>
            </w:r>
            <w:r>
              <w:rPr>
                <w:rStyle w:val="IndexLink"/>
                <w:rtl w:val="true"/>
              </w:rPr>
              <w:tab/>
            </w:r>
            <w:r>
              <w:rPr>
                <w:rStyle w:val="IndexLink"/>
              </w:rPr>
              <w:t>73</w:t>
            </w:r>
          </w:hyperlink>
        </w:p>
        <w:p>
          <w:pPr>
            <w:pStyle w:val="Contents4"/>
            <w:tabs>
              <w:tab w:val="clear" w:pos="8176"/>
              <w:tab w:val="right" w:pos="9026" w:leader="dot"/>
            </w:tabs>
            <w:rPr/>
          </w:pPr>
          <w:hyperlink w:anchor="__RefHeading___Toc2059495_3531895371">
            <w:r>
              <w:rPr>
                <w:webHidden/>
                <w:rStyle w:val="IndexLink"/>
              </w:rPr>
              <w:t>43</w:t>
            </w:r>
            <w:r>
              <w:rPr>
                <w:rStyle w:val="IndexLink"/>
                <w:rtl w:val="true"/>
              </w:rPr>
              <w:t xml:space="preserve"> -</w:t>
            </w:r>
            <w:r>
              <w:rPr>
                <w:rStyle w:val="IndexLink"/>
                <w:rtl w:val="true"/>
              </w:rPr>
              <w:t>حال الشمس والقمر والنجوم يوم القيامة</w:t>
            </w:r>
            <w:r>
              <w:rPr>
                <w:rStyle w:val="IndexLink"/>
                <w:rtl w:val="true"/>
              </w:rPr>
              <w:tab/>
            </w:r>
            <w:r>
              <w:rPr>
                <w:rStyle w:val="IndexLink"/>
              </w:rPr>
              <w:t>75</w:t>
            </w:r>
          </w:hyperlink>
        </w:p>
        <w:p>
          <w:pPr>
            <w:pStyle w:val="Contents4"/>
            <w:tabs>
              <w:tab w:val="clear" w:pos="8176"/>
              <w:tab w:val="right" w:pos="9026" w:leader="dot"/>
            </w:tabs>
            <w:rPr/>
          </w:pPr>
          <w:hyperlink w:anchor="__RefHeading___Toc2059497_3531895371">
            <w:r>
              <w:rPr>
                <w:webHidden/>
                <w:rStyle w:val="IndexLink"/>
              </w:rPr>
              <w:t>44</w:t>
            </w:r>
            <w:r>
              <w:rPr>
                <w:rStyle w:val="IndexLink"/>
                <w:rtl w:val="true"/>
              </w:rPr>
              <w:t>-</w:t>
            </w:r>
            <w:r>
              <w:rPr>
                <w:rStyle w:val="IndexLink"/>
                <w:rtl w:val="true"/>
              </w:rPr>
              <w:t>الشهور عند الله تعالى</w:t>
            </w:r>
            <w:r>
              <w:rPr>
                <w:rStyle w:val="IndexLink"/>
                <w:rtl w:val="true"/>
              </w:rPr>
              <w:tab/>
            </w:r>
            <w:r>
              <w:rPr>
                <w:rStyle w:val="IndexLink"/>
              </w:rPr>
              <w:t>75</w:t>
            </w:r>
          </w:hyperlink>
        </w:p>
        <w:p>
          <w:pPr>
            <w:pStyle w:val="Contents4"/>
            <w:tabs>
              <w:tab w:val="clear" w:pos="8176"/>
              <w:tab w:val="right" w:pos="9026" w:leader="dot"/>
            </w:tabs>
            <w:rPr/>
          </w:pPr>
          <w:hyperlink w:anchor="__RefHeading___Toc2059499_3531895371">
            <w:r>
              <w:rPr>
                <w:webHidden/>
                <w:rStyle w:val="IndexLink"/>
              </w:rPr>
              <w:t>45</w:t>
            </w:r>
            <w:r>
              <w:rPr>
                <w:rStyle w:val="IndexLink"/>
                <w:rtl w:val="true"/>
              </w:rPr>
              <w:t xml:space="preserve"> - </w:t>
            </w:r>
            <w:r>
              <w:rPr>
                <w:rStyle w:val="IndexLink"/>
                <w:rtl w:val="true"/>
              </w:rPr>
              <w:t>قسم القرآن أوقات الليل والنهار والفجر</w:t>
            </w:r>
            <w:r>
              <w:rPr>
                <w:rStyle w:val="IndexLink"/>
                <w:rtl w:val="true"/>
              </w:rPr>
              <w:tab/>
            </w:r>
            <w:r>
              <w:rPr>
                <w:rStyle w:val="IndexLink"/>
              </w:rPr>
              <w:t>76</w:t>
            </w:r>
          </w:hyperlink>
        </w:p>
        <w:p>
          <w:pPr>
            <w:pStyle w:val="Contents4"/>
            <w:tabs>
              <w:tab w:val="clear" w:pos="8176"/>
              <w:tab w:val="right" w:pos="9026" w:leader="dot"/>
            </w:tabs>
            <w:rPr/>
          </w:pPr>
          <w:hyperlink w:anchor="__RefHeading___Toc2059501_3531895371">
            <w:r>
              <w:rPr>
                <w:webHidden/>
                <w:rStyle w:val="IndexLink"/>
              </w:rPr>
              <w:t>46</w:t>
            </w:r>
            <w:r>
              <w:rPr>
                <w:rStyle w:val="IndexLink"/>
                <w:rtl w:val="true"/>
              </w:rPr>
              <w:t>-</w:t>
            </w:r>
            <w:r>
              <w:rPr>
                <w:rStyle w:val="IndexLink"/>
                <w:rtl w:val="true"/>
              </w:rPr>
              <w:t>تقليب الله الليل والنهار وسائر حالاتهما</w:t>
            </w:r>
            <w:r>
              <w:rPr>
                <w:rStyle w:val="IndexLink"/>
                <w:rtl w:val="true"/>
              </w:rPr>
              <w:tab/>
            </w:r>
            <w:r>
              <w:rPr>
                <w:rStyle w:val="IndexLink"/>
              </w:rPr>
              <w:t>78</w:t>
            </w:r>
          </w:hyperlink>
        </w:p>
        <w:p>
          <w:pPr>
            <w:pStyle w:val="Contents4"/>
            <w:tabs>
              <w:tab w:val="clear" w:pos="8176"/>
              <w:tab w:val="right" w:pos="9026" w:leader="dot"/>
            </w:tabs>
            <w:rPr/>
          </w:pPr>
          <w:hyperlink w:anchor="__RefHeading___Toc2059503_3531895371">
            <w:r>
              <w:rPr>
                <w:webHidden/>
                <w:rStyle w:val="IndexLink"/>
              </w:rPr>
              <w:t>47</w:t>
            </w:r>
            <w:r>
              <w:rPr>
                <w:rStyle w:val="IndexLink"/>
                <w:rtl w:val="true"/>
              </w:rPr>
              <w:t xml:space="preserve">- </w:t>
            </w:r>
            <w:r>
              <w:rPr>
                <w:rStyle w:val="IndexLink"/>
                <w:rtl w:val="true"/>
              </w:rPr>
              <w:t>لو جعل الله الليل او النهار سرمداً لا يغيره أحد</w:t>
            </w:r>
            <w:r>
              <w:rPr>
                <w:rStyle w:val="IndexLink"/>
                <w:rtl w:val="true"/>
              </w:rPr>
              <w:tab/>
            </w:r>
            <w:r>
              <w:rPr>
                <w:rStyle w:val="IndexLink"/>
              </w:rPr>
              <w:t>79</w:t>
            </w:r>
          </w:hyperlink>
        </w:p>
        <w:p>
          <w:pPr>
            <w:pStyle w:val="Contents4"/>
            <w:tabs>
              <w:tab w:val="clear" w:pos="8176"/>
              <w:tab w:val="right" w:pos="9026" w:leader="dot"/>
            </w:tabs>
            <w:rPr/>
          </w:pPr>
          <w:hyperlink w:anchor="__RefHeading___Toc2059505_3531895371">
            <w:r>
              <w:rPr>
                <w:webHidden/>
                <w:rStyle w:val="IndexLink"/>
              </w:rPr>
              <w:t>48</w:t>
            </w:r>
            <w:r>
              <w:rPr>
                <w:rStyle w:val="IndexLink"/>
                <w:rtl w:val="true"/>
              </w:rPr>
              <w:t>-</w:t>
            </w:r>
            <w:r>
              <w:rPr>
                <w:rStyle w:val="IndexLink"/>
                <w:rtl w:val="true"/>
              </w:rPr>
              <w:t>آيات الليل والنهار والغاية منهما</w:t>
            </w:r>
            <w:r>
              <w:rPr>
                <w:rStyle w:val="IndexLink"/>
                <w:rtl w:val="true"/>
              </w:rPr>
              <w:tab/>
            </w:r>
            <w:r>
              <w:rPr>
                <w:rStyle w:val="IndexLink"/>
              </w:rPr>
              <w:t>79</w:t>
            </w:r>
          </w:hyperlink>
        </w:p>
        <w:p>
          <w:pPr>
            <w:pStyle w:val="Contents3"/>
            <w:tabs>
              <w:tab w:val="clear" w:pos="8459"/>
              <w:tab w:val="right" w:pos="9026" w:leader="dot"/>
            </w:tabs>
            <w:rPr/>
          </w:pPr>
          <w:hyperlink w:anchor="__RefHeading___Toc2059507_3531895371">
            <w:r>
              <w:rPr>
                <w:webHidden/>
                <w:rStyle w:val="IndexLink"/>
                <w:rtl w:val="true"/>
              </w:rPr>
              <w:t>ابواب الماء والسحاب</w:t>
            </w:r>
            <w:r>
              <w:rPr>
                <w:rStyle w:val="IndexLink"/>
                <w:rtl w:val="true"/>
              </w:rPr>
              <w:tab/>
            </w:r>
            <w:r>
              <w:rPr>
                <w:rStyle w:val="IndexLink"/>
              </w:rPr>
              <w:t>87</w:t>
            </w:r>
          </w:hyperlink>
        </w:p>
        <w:p>
          <w:pPr>
            <w:pStyle w:val="Contents4"/>
            <w:tabs>
              <w:tab w:val="clear" w:pos="8176"/>
              <w:tab w:val="right" w:pos="9026" w:leader="dot"/>
            </w:tabs>
            <w:rPr/>
          </w:pPr>
          <w:hyperlink w:anchor="__RefHeading___Toc2059509_3531895371">
            <w:r>
              <w:rPr>
                <w:webHidden/>
                <w:rStyle w:val="IndexLink"/>
              </w:rPr>
              <w:t>1</w:t>
            </w:r>
            <w:r>
              <w:rPr>
                <w:rStyle w:val="IndexLink"/>
                <w:rtl w:val="true"/>
              </w:rPr>
              <w:t xml:space="preserve"> - </w:t>
            </w:r>
            <w:r>
              <w:rPr>
                <w:rStyle w:val="IndexLink"/>
                <w:rtl w:val="true"/>
              </w:rPr>
              <w:t>في تصريف الرياح آيات ومنها أنها مبشرات</w:t>
            </w:r>
            <w:r>
              <w:rPr>
                <w:rStyle w:val="IndexLink"/>
                <w:rtl w:val="true"/>
              </w:rPr>
              <w:tab/>
            </w:r>
            <w:r>
              <w:rPr>
                <w:rStyle w:val="IndexLink"/>
              </w:rPr>
              <w:t>87</w:t>
            </w:r>
          </w:hyperlink>
        </w:p>
        <w:p>
          <w:pPr>
            <w:pStyle w:val="Contents4"/>
            <w:tabs>
              <w:tab w:val="clear" w:pos="8176"/>
              <w:tab w:val="right" w:pos="9026" w:leader="dot"/>
            </w:tabs>
            <w:rPr/>
          </w:pPr>
          <w:hyperlink w:anchor="__RefHeading___Toc2059511_3531895371">
            <w:r>
              <w:rPr>
                <w:webHidden/>
                <w:rStyle w:val="IndexLink"/>
              </w:rPr>
              <w:t>2</w:t>
            </w:r>
            <w:r>
              <w:rPr>
                <w:rStyle w:val="IndexLink"/>
                <w:rtl w:val="true"/>
              </w:rPr>
              <w:t xml:space="preserve"> - </w:t>
            </w:r>
            <w:r>
              <w:rPr>
                <w:rStyle w:val="IndexLink"/>
                <w:rtl w:val="true"/>
              </w:rPr>
              <w:t>في الرياح آيات من الرحمة والعذاب</w:t>
            </w:r>
            <w:r>
              <w:rPr>
                <w:rStyle w:val="IndexLink"/>
                <w:rtl w:val="true"/>
              </w:rPr>
              <w:tab/>
            </w:r>
            <w:r>
              <w:rPr>
                <w:rStyle w:val="IndexLink"/>
              </w:rPr>
              <w:t>88</w:t>
            </w:r>
          </w:hyperlink>
        </w:p>
        <w:p>
          <w:pPr>
            <w:pStyle w:val="Contents4"/>
            <w:tabs>
              <w:tab w:val="clear" w:pos="8176"/>
              <w:tab w:val="right" w:pos="9026" w:leader="dot"/>
            </w:tabs>
            <w:rPr/>
          </w:pPr>
          <w:hyperlink w:anchor="__RefHeading___Toc2059513_3531895371">
            <w:r>
              <w:rPr>
                <w:webHidden/>
                <w:rStyle w:val="IndexLink"/>
              </w:rPr>
              <w:t>3</w:t>
            </w:r>
            <w:r>
              <w:rPr>
                <w:rStyle w:val="IndexLink"/>
                <w:rtl w:val="true"/>
              </w:rPr>
              <w:t xml:space="preserve"> - </w:t>
            </w:r>
            <w:r>
              <w:rPr>
                <w:rStyle w:val="IndexLink"/>
                <w:rtl w:val="true"/>
              </w:rPr>
              <w:t>البرق والرعد من آيات الله تعالى</w:t>
            </w:r>
            <w:r>
              <w:rPr>
                <w:rStyle w:val="IndexLink"/>
                <w:rtl w:val="true"/>
              </w:rPr>
              <w:tab/>
            </w:r>
            <w:r>
              <w:rPr>
                <w:rStyle w:val="IndexLink"/>
              </w:rPr>
              <w:t>89</w:t>
            </w:r>
          </w:hyperlink>
        </w:p>
        <w:p>
          <w:pPr>
            <w:pStyle w:val="Contents4"/>
            <w:tabs>
              <w:tab w:val="clear" w:pos="8176"/>
              <w:tab w:val="right" w:pos="9026" w:leader="dot"/>
            </w:tabs>
            <w:rPr/>
          </w:pPr>
          <w:hyperlink w:anchor="__RefHeading___Toc2059515_3531895371">
            <w:r>
              <w:rPr>
                <w:webHidden/>
                <w:rStyle w:val="IndexLink"/>
              </w:rPr>
              <w:t>4</w:t>
            </w:r>
            <w:r>
              <w:rPr>
                <w:rStyle w:val="IndexLink"/>
                <w:rtl w:val="true"/>
              </w:rPr>
              <w:t xml:space="preserve"> - </w:t>
            </w:r>
            <w:r>
              <w:rPr>
                <w:rStyle w:val="IndexLink"/>
                <w:rtl w:val="true"/>
              </w:rPr>
              <w:t>اثارة الرياح السحاب ونزول الماء والمطر الوابل من السماء</w:t>
            </w:r>
            <w:r>
              <w:rPr>
                <w:rStyle w:val="IndexLink"/>
                <w:rtl w:val="true"/>
              </w:rPr>
              <w:tab/>
            </w:r>
            <w:r>
              <w:rPr>
                <w:rStyle w:val="IndexLink"/>
              </w:rPr>
              <w:t>91</w:t>
            </w:r>
          </w:hyperlink>
        </w:p>
        <w:p>
          <w:pPr>
            <w:pStyle w:val="Contents4"/>
            <w:tabs>
              <w:tab w:val="clear" w:pos="8176"/>
              <w:tab w:val="right" w:pos="9026" w:leader="dot"/>
            </w:tabs>
            <w:rPr/>
          </w:pPr>
          <w:hyperlink w:anchor="__RefHeading___Toc2059517_3531895371">
            <w:r>
              <w:rPr>
                <w:webHidden/>
                <w:rStyle w:val="IndexLink"/>
              </w:rPr>
              <w:t>5</w:t>
            </w:r>
            <w:r>
              <w:rPr>
                <w:rStyle w:val="IndexLink"/>
                <w:rtl w:val="true"/>
              </w:rPr>
              <w:t>-</w:t>
            </w:r>
            <w:r>
              <w:rPr>
                <w:rStyle w:val="IndexLink"/>
                <w:rtl w:val="true"/>
              </w:rPr>
              <w:t>كان عرشه على الماء ليبلوكم أيكم أحسن عملا</w:t>
            </w:r>
            <w:r>
              <w:rPr>
                <w:rStyle w:val="IndexLink"/>
                <w:rtl w:val="true"/>
              </w:rPr>
              <w:tab/>
            </w:r>
            <w:r>
              <w:rPr>
                <w:rStyle w:val="IndexLink"/>
              </w:rPr>
              <w:t>96</w:t>
            </w:r>
          </w:hyperlink>
        </w:p>
        <w:p>
          <w:pPr>
            <w:pStyle w:val="Contents4"/>
            <w:tabs>
              <w:tab w:val="clear" w:pos="8176"/>
              <w:tab w:val="right" w:pos="9026" w:leader="dot"/>
            </w:tabs>
            <w:rPr/>
          </w:pPr>
          <w:hyperlink w:anchor="__RefHeading___Toc2059519_3531895371">
            <w:r>
              <w:rPr>
                <w:webHidden/>
                <w:rStyle w:val="IndexLink"/>
              </w:rPr>
              <w:t>6</w:t>
            </w:r>
            <w:r>
              <w:rPr>
                <w:rStyle w:val="IndexLink"/>
                <w:rtl w:val="true"/>
              </w:rPr>
              <w:t xml:space="preserve"> - </w:t>
            </w:r>
            <w:r>
              <w:rPr>
                <w:rStyle w:val="IndexLink"/>
                <w:rtl w:val="true"/>
              </w:rPr>
              <w:t>خزائن الله تعالى</w:t>
            </w:r>
            <w:r>
              <w:rPr>
                <w:rStyle w:val="IndexLink"/>
                <w:rtl w:val="true"/>
              </w:rPr>
              <w:tab/>
            </w:r>
            <w:r>
              <w:rPr>
                <w:rStyle w:val="IndexLink"/>
              </w:rPr>
              <w:t>96</w:t>
            </w:r>
          </w:hyperlink>
        </w:p>
        <w:p>
          <w:pPr>
            <w:pStyle w:val="Contents4"/>
            <w:tabs>
              <w:tab w:val="clear" w:pos="8176"/>
              <w:tab w:val="right" w:pos="9026" w:leader="dot"/>
            </w:tabs>
            <w:rPr/>
          </w:pPr>
          <w:hyperlink w:anchor="__RefHeading___Toc2059521_3531895371">
            <w:r>
              <w:rPr>
                <w:webHidden/>
                <w:rStyle w:val="IndexLink"/>
              </w:rPr>
              <w:t>7</w:t>
            </w:r>
            <w:r>
              <w:rPr>
                <w:rStyle w:val="IndexLink"/>
                <w:rtl w:val="true"/>
              </w:rPr>
              <w:t xml:space="preserve"> - </w:t>
            </w:r>
            <w:r>
              <w:rPr>
                <w:rStyle w:val="IndexLink"/>
                <w:rtl w:val="true"/>
              </w:rPr>
              <w:t>نزول الماء من السماء بقدر</w:t>
            </w:r>
            <w:r>
              <w:rPr>
                <w:rStyle w:val="IndexLink"/>
                <w:rtl w:val="true"/>
              </w:rPr>
              <w:tab/>
            </w:r>
            <w:r>
              <w:rPr>
                <w:rStyle w:val="IndexLink"/>
              </w:rPr>
              <w:t>97</w:t>
            </w:r>
          </w:hyperlink>
        </w:p>
        <w:p>
          <w:pPr>
            <w:pStyle w:val="Contents4"/>
            <w:tabs>
              <w:tab w:val="clear" w:pos="8176"/>
              <w:tab w:val="right" w:pos="9026" w:leader="dot"/>
            </w:tabs>
            <w:rPr/>
          </w:pPr>
          <w:hyperlink w:anchor="__RefHeading___Toc2059523_3531895371">
            <w:r>
              <w:rPr>
                <w:webHidden/>
                <w:rStyle w:val="IndexLink"/>
              </w:rPr>
              <w:t>8</w:t>
            </w:r>
            <w:r>
              <w:rPr>
                <w:rStyle w:val="IndexLink"/>
                <w:rtl w:val="true"/>
              </w:rPr>
              <w:t xml:space="preserve">- </w:t>
            </w:r>
            <w:r>
              <w:rPr>
                <w:rStyle w:val="IndexLink"/>
                <w:rtl w:val="true"/>
              </w:rPr>
              <w:t>سيلان الماء وسكونه في الأرض واخراجه من العيون</w:t>
            </w:r>
            <w:r>
              <w:rPr>
                <w:rStyle w:val="IndexLink"/>
                <w:rtl w:val="true"/>
              </w:rPr>
              <w:tab/>
            </w:r>
            <w:r>
              <w:rPr>
                <w:rStyle w:val="IndexLink"/>
              </w:rPr>
              <w:t>97</w:t>
            </w:r>
          </w:hyperlink>
        </w:p>
        <w:p>
          <w:pPr>
            <w:pStyle w:val="Contents4"/>
            <w:tabs>
              <w:tab w:val="clear" w:pos="8176"/>
              <w:tab w:val="right" w:pos="9026" w:leader="dot"/>
            </w:tabs>
            <w:rPr/>
          </w:pPr>
          <w:hyperlink w:anchor="__RefHeading___Toc2059525_3531895371">
            <w:r>
              <w:rPr>
                <w:webHidden/>
                <w:rStyle w:val="IndexLink"/>
              </w:rPr>
              <w:t>9</w:t>
            </w:r>
            <w:r>
              <w:rPr>
                <w:rStyle w:val="IndexLink"/>
                <w:rtl w:val="true"/>
              </w:rPr>
              <w:t xml:space="preserve"> - </w:t>
            </w:r>
            <w:r>
              <w:rPr>
                <w:rStyle w:val="IndexLink"/>
                <w:rtl w:val="true"/>
              </w:rPr>
              <w:t>علم الله بما يلج في الأرض وما يخرج منها</w:t>
            </w:r>
            <w:r>
              <w:rPr>
                <w:rStyle w:val="IndexLink"/>
                <w:rtl w:val="true"/>
              </w:rPr>
              <w:tab/>
            </w:r>
            <w:r>
              <w:rPr>
                <w:rStyle w:val="IndexLink"/>
              </w:rPr>
              <w:t>98</w:t>
            </w:r>
          </w:hyperlink>
        </w:p>
        <w:p>
          <w:pPr>
            <w:pStyle w:val="Contents4"/>
            <w:tabs>
              <w:tab w:val="clear" w:pos="8176"/>
              <w:tab w:val="right" w:pos="9026" w:leader="dot"/>
            </w:tabs>
            <w:rPr/>
          </w:pPr>
          <w:hyperlink w:anchor="__RefHeading___Toc2059527_3531895371">
            <w:r>
              <w:rPr>
                <w:webHidden/>
                <w:rStyle w:val="IndexLink"/>
              </w:rPr>
              <w:t>10</w:t>
            </w:r>
            <w:r>
              <w:rPr>
                <w:rStyle w:val="IndexLink"/>
                <w:rtl w:val="true"/>
              </w:rPr>
              <w:t xml:space="preserve"> - </w:t>
            </w:r>
            <w:r>
              <w:rPr>
                <w:rStyle w:val="IndexLink"/>
                <w:rtl w:val="true"/>
              </w:rPr>
              <w:t>تفجير الأرض عيوناً وفيها ماء معين وبرد</w:t>
            </w:r>
            <w:r>
              <w:rPr>
                <w:rStyle w:val="IndexLink"/>
                <w:rtl w:val="true"/>
              </w:rPr>
              <w:tab/>
            </w:r>
            <w:r>
              <w:rPr>
                <w:rStyle w:val="IndexLink"/>
              </w:rPr>
              <w:t>98</w:t>
            </w:r>
          </w:hyperlink>
        </w:p>
        <w:p>
          <w:pPr>
            <w:pStyle w:val="Contents4"/>
            <w:tabs>
              <w:tab w:val="clear" w:pos="8176"/>
              <w:tab w:val="right" w:pos="9026" w:leader="dot"/>
            </w:tabs>
            <w:rPr/>
          </w:pPr>
          <w:hyperlink w:anchor="__RefHeading___Toc2059529_3531895371">
            <w:r>
              <w:rPr>
                <w:webHidden/>
                <w:rStyle w:val="IndexLink"/>
              </w:rPr>
              <w:t>11</w:t>
            </w:r>
            <w:r>
              <w:rPr>
                <w:rStyle w:val="IndexLink"/>
                <w:rtl w:val="true"/>
              </w:rPr>
              <w:t xml:space="preserve"> - </w:t>
            </w:r>
            <w:r>
              <w:rPr>
                <w:rStyle w:val="IndexLink"/>
                <w:rtl w:val="true"/>
              </w:rPr>
              <w:t>أنواع المياه والعيون في الدنيا والآخرة والمقایسة بینهما</w:t>
            </w:r>
            <w:r>
              <w:rPr>
                <w:rStyle w:val="IndexLink"/>
                <w:rtl w:val="true"/>
              </w:rPr>
              <w:tab/>
            </w:r>
            <w:r>
              <w:rPr>
                <w:rStyle w:val="IndexLink"/>
              </w:rPr>
              <w:t>101</w:t>
            </w:r>
          </w:hyperlink>
        </w:p>
        <w:p>
          <w:pPr>
            <w:pStyle w:val="Contents4"/>
            <w:tabs>
              <w:tab w:val="clear" w:pos="8176"/>
              <w:tab w:val="right" w:pos="9026" w:leader="dot"/>
            </w:tabs>
            <w:rPr/>
          </w:pPr>
          <w:hyperlink w:anchor="__RefHeading___Toc2059531_3531895371">
            <w:r>
              <w:rPr>
                <w:webHidden/>
                <w:rStyle w:val="IndexLink"/>
              </w:rPr>
              <w:t>12</w:t>
            </w:r>
            <w:r>
              <w:rPr>
                <w:rStyle w:val="IndexLink"/>
                <w:rtl w:val="true"/>
              </w:rPr>
              <w:t xml:space="preserve"> - </w:t>
            </w:r>
            <w:r>
              <w:rPr>
                <w:rStyle w:val="IndexLink"/>
                <w:rtl w:val="true"/>
              </w:rPr>
              <w:t>الماء لسقي الحرث والشجر وان كان بالأجهزة</w:t>
            </w:r>
            <w:r>
              <w:rPr>
                <w:rStyle w:val="IndexLink"/>
                <w:rtl w:val="true"/>
              </w:rPr>
              <w:tab/>
            </w:r>
            <w:r>
              <w:rPr>
                <w:rStyle w:val="IndexLink"/>
              </w:rPr>
              <w:t>103</w:t>
            </w:r>
          </w:hyperlink>
        </w:p>
        <w:p>
          <w:pPr>
            <w:pStyle w:val="Contents4"/>
            <w:tabs>
              <w:tab w:val="clear" w:pos="8176"/>
              <w:tab w:val="right" w:pos="9026" w:leader="dot"/>
            </w:tabs>
            <w:rPr/>
          </w:pPr>
          <w:hyperlink w:anchor="__RefHeading___Toc2059533_3531895371">
            <w:r>
              <w:rPr>
                <w:webHidden/>
                <w:rStyle w:val="IndexLink"/>
              </w:rPr>
              <w:t>13</w:t>
            </w:r>
            <w:r>
              <w:rPr>
                <w:rStyle w:val="IndexLink"/>
                <w:rtl w:val="true"/>
              </w:rPr>
              <w:t xml:space="preserve"> - </w:t>
            </w:r>
            <w:r>
              <w:rPr>
                <w:rStyle w:val="IndexLink"/>
                <w:rtl w:val="true"/>
              </w:rPr>
              <w:t>الماء لسقي الأنعام والاناسي</w:t>
            </w:r>
            <w:r>
              <w:rPr>
                <w:rStyle w:val="IndexLink"/>
                <w:rtl w:val="true"/>
              </w:rPr>
              <w:tab/>
            </w:r>
            <w:r>
              <w:rPr>
                <w:rStyle w:val="IndexLink"/>
              </w:rPr>
              <w:t>103</w:t>
            </w:r>
          </w:hyperlink>
        </w:p>
        <w:p>
          <w:pPr>
            <w:pStyle w:val="Contents4"/>
            <w:tabs>
              <w:tab w:val="clear" w:pos="8176"/>
              <w:tab w:val="right" w:pos="9026" w:leader="dot"/>
            </w:tabs>
            <w:rPr/>
          </w:pPr>
          <w:hyperlink w:anchor="__RefHeading___Toc2059535_3531895371">
            <w:r>
              <w:rPr>
                <w:webHidden/>
                <w:rStyle w:val="IndexLink"/>
              </w:rPr>
              <w:t>14</w:t>
            </w:r>
            <w:r>
              <w:rPr>
                <w:rStyle w:val="IndexLink"/>
                <w:rtl w:val="true"/>
              </w:rPr>
              <w:t xml:space="preserve"> - </w:t>
            </w:r>
            <w:r>
              <w:rPr>
                <w:rStyle w:val="IndexLink"/>
                <w:rtl w:val="true"/>
              </w:rPr>
              <w:t>المعاونة على الخیر بالسقي السقایة</w:t>
            </w:r>
            <w:r>
              <w:rPr>
                <w:rStyle w:val="IndexLink"/>
                <w:rtl w:val="true"/>
              </w:rPr>
              <w:tab/>
            </w:r>
            <w:r>
              <w:rPr>
                <w:rStyle w:val="IndexLink"/>
              </w:rPr>
              <w:t>105</w:t>
            </w:r>
          </w:hyperlink>
        </w:p>
        <w:p>
          <w:pPr>
            <w:pStyle w:val="Contents4"/>
            <w:tabs>
              <w:tab w:val="clear" w:pos="8176"/>
              <w:tab w:val="right" w:pos="9026" w:leader="dot"/>
            </w:tabs>
            <w:rPr/>
          </w:pPr>
          <w:hyperlink w:anchor="__RefHeading___Toc2059537_3531895371">
            <w:r>
              <w:rPr>
                <w:webHidden/>
                <w:rStyle w:val="IndexLink"/>
              </w:rPr>
              <w:t>15</w:t>
            </w:r>
            <w:r>
              <w:rPr>
                <w:rStyle w:val="IndexLink"/>
                <w:rtl w:val="true"/>
              </w:rPr>
              <w:t xml:space="preserve">- </w:t>
            </w:r>
            <w:r>
              <w:rPr>
                <w:rStyle w:val="IndexLink"/>
                <w:rtl w:val="true"/>
              </w:rPr>
              <w:t>الاستعانة بالادوات لاخراج الماء من البئر</w:t>
            </w:r>
            <w:r>
              <w:rPr>
                <w:rStyle w:val="IndexLink"/>
                <w:rtl w:val="true"/>
              </w:rPr>
              <w:tab/>
            </w:r>
            <w:r>
              <w:rPr>
                <w:rStyle w:val="IndexLink"/>
              </w:rPr>
              <w:t>106</w:t>
            </w:r>
          </w:hyperlink>
        </w:p>
        <w:p>
          <w:pPr>
            <w:pStyle w:val="Contents4"/>
            <w:tabs>
              <w:tab w:val="clear" w:pos="8176"/>
              <w:tab w:val="right" w:pos="9026" w:leader="dot"/>
            </w:tabs>
            <w:rPr/>
          </w:pPr>
          <w:hyperlink w:anchor="__RefHeading___Toc2059539_3531895371">
            <w:r>
              <w:rPr>
                <w:webHidden/>
                <w:rStyle w:val="IndexLink"/>
              </w:rPr>
              <w:t>16</w:t>
            </w:r>
            <w:r>
              <w:rPr>
                <w:rStyle w:val="IndexLink"/>
                <w:rtl w:val="true"/>
              </w:rPr>
              <w:t xml:space="preserve"> - </w:t>
            </w:r>
            <w:r>
              <w:rPr>
                <w:rStyle w:val="IndexLink"/>
                <w:rtl w:val="true"/>
              </w:rPr>
              <w:t>بين البحرين برزخ يمنع اختلاط مياههما</w:t>
            </w:r>
            <w:r>
              <w:rPr>
                <w:rStyle w:val="IndexLink"/>
                <w:rtl w:val="true"/>
              </w:rPr>
              <w:tab/>
            </w:r>
            <w:r>
              <w:rPr>
                <w:rStyle w:val="IndexLink"/>
              </w:rPr>
              <w:t>106</w:t>
            </w:r>
          </w:hyperlink>
        </w:p>
        <w:p>
          <w:pPr>
            <w:pStyle w:val="Contents4"/>
            <w:tabs>
              <w:tab w:val="clear" w:pos="8176"/>
              <w:tab w:val="right" w:pos="9026" w:leader="dot"/>
            </w:tabs>
            <w:rPr/>
          </w:pPr>
          <w:hyperlink w:anchor="__RefHeading___Toc2059541_3531895371">
            <w:r>
              <w:rPr>
                <w:webHidden/>
                <w:rStyle w:val="IndexLink"/>
              </w:rPr>
              <w:t>17</w:t>
            </w:r>
            <w:r>
              <w:rPr>
                <w:rStyle w:val="IndexLink"/>
                <w:rtl w:val="true"/>
              </w:rPr>
              <w:t xml:space="preserve"> - </w:t>
            </w:r>
            <w:r>
              <w:rPr>
                <w:rStyle w:val="IndexLink"/>
                <w:rtl w:val="true"/>
              </w:rPr>
              <w:t>تسخير البحر لاستخراج اللحم وأنواع الحلي</w:t>
            </w:r>
            <w:r>
              <w:rPr>
                <w:rStyle w:val="IndexLink"/>
                <w:rtl w:val="true"/>
              </w:rPr>
              <w:tab/>
            </w:r>
            <w:r>
              <w:rPr>
                <w:rStyle w:val="IndexLink"/>
              </w:rPr>
              <w:t>107</w:t>
            </w:r>
          </w:hyperlink>
        </w:p>
        <w:p>
          <w:pPr>
            <w:pStyle w:val="Contents4"/>
            <w:tabs>
              <w:tab w:val="clear" w:pos="8176"/>
              <w:tab w:val="right" w:pos="9026" w:leader="dot"/>
            </w:tabs>
            <w:rPr/>
          </w:pPr>
          <w:hyperlink w:anchor="__RefHeading___Toc2059543_3531895371">
            <w:r>
              <w:rPr>
                <w:webHidden/>
                <w:rStyle w:val="IndexLink"/>
              </w:rPr>
              <w:t>18</w:t>
            </w:r>
            <w:r>
              <w:rPr>
                <w:rStyle w:val="IndexLink"/>
                <w:rtl w:val="true"/>
              </w:rPr>
              <w:t xml:space="preserve"> - </w:t>
            </w:r>
            <w:r>
              <w:rPr>
                <w:rStyle w:val="IndexLink"/>
                <w:rtl w:val="true"/>
              </w:rPr>
              <w:t>تسخير البحر لجري الفلك فيه</w:t>
            </w:r>
            <w:r>
              <w:rPr>
                <w:rStyle w:val="IndexLink"/>
                <w:rtl w:val="true"/>
              </w:rPr>
              <w:tab/>
            </w:r>
            <w:r>
              <w:rPr>
                <w:rStyle w:val="IndexLink"/>
              </w:rPr>
              <w:t>108</w:t>
            </w:r>
          </w:hyperlink>
        </w:p>
        <w:p>
          <w:pPr>
            <w:pStyle w:val="Contents4"/>
            <w:tabs>
              <w:tab w:val="clear" w:pos="8176"/>
              <w:tab w:val="right" w:pos="9026" w:leader="dot"/>
            </w:tabs>
            <w:rPr/>
          </w:pPr>
          <w:hyperlink w:anchor="__RefHeading___Toc2059545_3531895371">
            <w:r>
              <w:rPr>
                <w:webHidden/>
                <w:rStyle w:val="IndexLink"/>
              </w:rPr>
              <w:t>19</w:t>
            </w:r>
            <w:r>
              <w:rPr>
                <w:rStyle w:val="IndexLink"/>
                <w:rtl w:val="true"/>
              </w:rPr>
              <w:t xml:space="preserve"> - </w:t>
            </w:r>
            <w:r>
              <w:rPr>
                <w:rStyle w:val="IndexLink"/>
                <w:rtl w:val="true"/>
              </w:rPr>
              <w:t>أهوال البحر ودعاء الداعين الله تعالى فيه</w:t>
            </w:r>
            <w:r>
              <w:rPr>
                <w:rStyle w:val="IndexLink"/>
                <w:rtl w:val="true"/>
              </w:rPr>
              <w:tab/>
            </w:r>
            <w:r>
              <w:rPr>
                <w:rStyle w:val="IndexLink"/>
              </w:rPr>
              <w:t>111</w:t>
            </w:r>
          </w:hyperlink>
        </w:p>
        <w:p>
          <w:pPr>
            <w:pStyle w:val="Contents4"/>
            <w:tabs>
              <w:tab w:val="clear" w:pos="8176"/>
              <w:tab w:val="right" w:pos="9026" w:leader="dot"/>
            </w:tabs>
            <w:rPr/>
          </w:pPr>
          <w:hyperlink w:anchor="__RefHeading___Toc2059547_3531895371">
            <w:r>
              <w:rPr>
                <w:webHidden/>
                <w:rStyle w:val="IndexLink"/>
              </w:rPr>
              <w:t>20</w:t>
            </w:r>
            <w:r>
              <w:rPr>
                <w:rStyle w:val="IndexLink"/>
                <w:rtl w:val="true"/>
              </w:rPr>
              <w:t xml:space="preserve"> - </w:t>
            </w:r>
            <w:r>
              <w:rPr>
                <w:rStyle w:val="IndexLink"/>
                <w:rtl w:val="true"/>
              </w:rPr>
              <w:t>من آيات الله تعالى الجوار المنشآت في البحر</w:t>
            </w:r>
            <w:r>
              <w:rPr>
                <w:rStyle w:val="IndexLink"/>
                <w:rtl w:val="true"/>
              </w:rPr>
              <w:tab/>
            </w:r>
            <w:r>
              <w:rPr>
                <w:rStyle w:val="IndexLink"/>
              </w:rPr>
              <w:t>112</w:t>
            </w:r>
          </w:hyperlink>
        </w:p>
        <w:p>
          <w:pPr>
            <w:pStyle w:val="Contents4"/>
            <w:tabs>
              <w:tab w:val="clear" w:pos="8176"/>
              <w:tab w:val="right" w:pos="9026" w:leader="dot"/>
            </w:tabs>
            <w:rPr/>
          </w:pPr>
          <w:hyperlink w:anchor="__RefHeading___Toc2059549_3531895371">
            <w:r>
              <w:rPr>
                <w:webHidden/>
                <w:rStyle w:val="IndexLink"/>
              </w:rPr>
              <w:t>21</w:t>
            </w:r>
            <w:r>
              <w:rPr>
                <w:rStyle w:val="IndexLink"/>
                <w:rtl w:val="true"/>
              </w:rPr>
              <w:t xml:space="preserve"> - </w:t>
            </w:r>
            <w:r>
              <w:rPr>
                <w:rStyle w:val="IndexLink"/>
                <w:rtl w:val="true"/>
              </w:rPr>
              <w:t>قصة نجاة نوح وأصحاب السفينة</w:t>
            </w:r>
            <w:r>
              <w:rPr>
                <w:rStyle w:val="IndexLink"/>
                <w:rtl w:val="true"/>
              </w:rPr>
              <w:tab/>
            </w:r>
            <w:r>
              <w:rPr>
                <w:rStyle w:val="IndexLink"/>
              </w:rPr>
              <w:t>113</w:t>
            </w:r>
          </w:hyperlink>
        </w:p>
        <w:p>
          <w:pPr>
            <w:pStyle w:val="Contents4"/>
            <w:tabs>
              <w:tab w:val="clear" w:pos="8176"/>
              <w:tab w:val="right" w:pos="9026" w:leader="dot"/>
            </w:tabs>
            <w:rPr/>
          </w:pPr>
          <w:hyperlink w:anchor="__RefHeading___Toc2059551_3531895371">
            <w:r>
              <w:rPr>
                <w:webHidden/>
                <w:rStyle w:val="IndexLink"/>
              </w:rPr>
              <w:t>22</w:t>
            </w:r>
            <w:r>
              <w:rPr>
                <w:rStyle w:val="IndexLink"/>
                <w:rtl w:val="true"/>
              </w:rPr>
              <w:t xml:space="preserve">- </w:t>
            </w:r>
            <w:r>
              <w:rPr>
                <w:rStyle w:val="IndexLink"/>
                <w:rtl w:val="true"/>
              </w:rPr>
              <w:t>قصة يونس والفلك المشحون</w:t>
            </w:r>
            <w:r>
              <w:rPr>
                <w:rStyle w:val="IndexLink"/>
                <w:rtl w:val="true"/>
              </w:rPr>
              <w:tab/>
            </w:r>
            <w:r>
              <w:rPr>
                <w:rStyle w:val="IndexLink"/>
              </w:rPr>
              <w:t>114</w:t>
            </w:r>
          </w:hyperlink>
        </w:p>
        <w:p>
          <w:pPr>
            <w:pStyle w:val="Contents4"/>
            <w:tabs>
              <w:tab w:val="clear" w:pos="8176"/>
              <w:tab w:val="right" w:pos="9026" w:leader="dot"/>
            </w:tabs>
            <w:rPr/>
          </w:pPr>
          <w:hyperlink w:anchor="__RefHeading___Toc2059553_3531895371">
            <w:r>
              <w:rPr>
                <w:webHidden/>
                <w:rStyle w:val="IndexLink"/>
              </w:rPr>
              <w:t>23</w:t>
            </w:r>
            <w:r>
              <w:rPr>
                <w:rStyle w:val="IndexLink"/>
                <w:rtl w:val="true"/>
              </w:rPr>
              <w:t xml:space="preserve">- </w:t>
            </w:r>
            <w:r>
              <w:rPr>
                <w:rStyle w:val="IndexLink"/>
                <w:rtl w:val="true"/>
              </w:rPr>
              <w:t>قصة موسى والقائه في البحر</w:t>
            </w:r>
            <w:r>
              <w:rPr>
                <w:rStyle w:val="IndexLink"/>
                <w:rtl w:val="true"/>
              </w:rPr>
              <w:tab/>
            </w:r>
            <w:r>
              <w:rPr>
                <w:rStyle w:val="IndexLink"/>
              </w:rPr>
              <w:t>114</w:t>
            </w:r>
          </w:hyperlink>
        </w:p>
        <w:p>
          <w:pPr>
            <w:pStyle w:val="Contents4"/>
            <w:tabs>
              <w:tab w:val="clear" w:pos="8176"/>
              <w:tab w:val="right" w:pos="9026" w:leader="dot"/>
            </w:tabs>
            <w:rPr/>
          </w:pPr>
          <w:hyperlink w:anchor="__RefHeading___Toc2059555_3531895371">
            <w:r>
              <w:rPr>
                <w:webHidden/>
                <w:rStyle w:val="IndexLink"/>
              </w:rPr>
              <w:t>24</w:t>
            </w:r>
            <w:r>
              <w:rPr>
                <w:rStyle w:val="IndexLink"/>
                <w:rtl w:val="true"/>
              </w:rPr>
              <w:t xml:space="preserve"> - </w:t>
            </w:r>
            <w:r>
              <w:rPr>
                <w:rStyle w:val="IndexLink"/>
                <w:rtl w:val="true"/>
              </w:rPr>
              <w:t>قصة نجاة آل موسى وغرق آل فرعون</w:t>
            </w:r>
            <w:r>
              <w:rPr>
                <w:rStyle w:val="IndexLink"/>
                <w:rtl w:val="true"/>
              </w:rPr>
              <w:tab/>
            </w:r>
            <w:r>
              <w:rPr>
                <w:rStyle w:val="IndexLink"/>
              </w:rPr>
              <w:t>115</w:t>
            </w:r>
          </w:hyperlink>
        </w:p>
        <w:p>
          <w:pPr>
            <w:pStyle w:val="Contents4"/>
            <w:tabs>
              <w:tab w:val="clear" w:pos="8176"/>
              <w:tab w:val="right" w:pos="9026" w:leader="dot"/>
            </w:tabs>
            <w:rPr/>
          </w:pPr>
          <w:hyperlink w:anchor="__RefHeading___Toc2059557_3531895371">
            <w:r>
              <w:rPr>
                <w:webHidden/>
                <w:rStyle w:val="IndexLink"/>
              </w:rPr>
              <w:t>25</w:t>
            </w:r>
            <w:r>
              <w:rPr>
                <w:rStyle w:val="IndexLink"/>
                <w:rtl w:val="true"/>
              </w:rPr>
              <w:t xml:space="preserve">- </w:t>
            </w:r>
            <w:r>
              <w:rPr>
                <w:rStyle w:val="IndexLink"/>
                <w:rtl w:val="true"/>
              </w:rPr>
              <w:t>قصة سفر موسى مع صديقه فی الفجر</w:t>
            </w:r>
            <w:r>
              <w:rPr>
                <w:rStyle w:val="IndexLink"/>
                <w:rtl w:val="true"/>
              </w:rPr>
              <w:tab/>
            </w:r>
            <w:r>
              <w:rPr>
                <w:rStyle w:val="IndexLink"/>
              </w:rPr>
              <w:t>115</w:t>
            </w:r>
          </w:hyperlink>
        </w:p>
        <w:p>
          <w:pPr>
            <w:pStyle w:val="Contents4"/>
            <w:tabs>
              <w:tab w:val="clear" w:pos="8176"/>
              <w:tab w:val="right" w:pos="9026" w:leader="dot"/>
            </w:tabs>
            <w:rPr/>
          </w:pPr>
          <w:hyperlink w:anchor="__RefHeading___Toc2059559_3531895371">
            <w:r>
              <w:rPr>
                <w:webHidden/>
                <w:rStyle w:val="IndexLink"/>
              </w:rPr>
              <w:t>26</w:t>
            </w:r>
            <w:r>
              <w:rPr>
                <w:rStyle w:val="IndexLink"/>
                <w:rtl w:val="true"/>
              </w:rPr>
              <w:t xml:space="preserve"> - </w:t>
            </w:r>
            <w:r>
              <w:rPr>
                <w:rStyle w:val="IndexLink"/>
                <w:rtl w:val="true"/>
              </w:rPr>
              <w:t>البحر من أمثلة قدرة الله تعالى</w:t>
            </w:r>
            <w:r>
              <w:rPr>
                <w:rStyle w:val="IndexLink"/>
                <w:rtl w:val="true"/>
              </w:rPr>
              <w:tab/>
            </w:r>
            <w:r>
              <w:rPr>
                <w:rStyle w:val="IndexLink"/>
              </w:rPr>
              <w:t>116</w:t>
            </w:r>
          </w:hyperlink>
        </w:p>
        <w:p>
          <w:pPr>
            <w:pStyle w:val="Contents4"/>
            <w:tabs>
              <w:tab w:val="clear" w:pos="8176"/>
              <w:tab w:val="right" w:pos="9026" w:leader="dot"/>
            </w:tabs>
            <w:rPr/>
          </w:pPr>
          <w:hyperlink w:anchor="__RefHeading___Toc2059561_3531895371">
            <w:r>
              <w:rPr>
                <w:webHidden/>
                <w:rStyle w:val="IndexLink"/>
              </w:rPr>
              <w:t>27</w:t>
            </w:r>
            <w:r>
              <w:rPr>
                <w:rStyle w:val="IndexLink"/>
                <w:rtl w:val="true"/>
              </w:rPr>
              <w:t xml:space="preserve"> - </w:t>
            </w:r>
            <w:r>
              <w:rPr>
                <w:rStyle w:val="IndexLink"/>
                <w:rtl w:val="true"/>
              </w:rPr>
              <w:t>علمه تعالى بما في البر والبحر وهدايته في ظلماتهما</w:t>
            </w:r>
            <w:r>
              <w:rPr>
                <w:rStyle w:val="IndexLink"/>
                <w:rtl w:val="true"/>
              </w:rPr>
              <w:tab/>
            </w:r>
            <w:r>
              <w:rPr>
                <w:rStyle w:val="IndexLink"/>
              </w:rPr>
              <w:t>116</w:t>
            </w:r>
          </w:hyperlink>
        </w:p>
        <w:p>
          <w:pPr>
            <w:pStyle w:val="Contents4"/>
            <w:tabs>
              <w:tab w:val="clear" w:pos="8176"/>
              <w:tab w:val="right" w:pos="9026" w:leader="dot"/>
            </w:tabs>
            <w:rPr/>
          </w:pPr>
          <w:hyperlink w:anchor="__RefHeading___Toc2059563_3531895371">
            <w:r>
              <w:rPr>
                <w:webHidden/>
                <w:rStyle w:val="IndexLink"/>
              </w:rPr>
              <w:t>28</w:t>
            </w:r>
            <w:r>
              <w:rPr>
                <w:rStyle w:val="IndexLink"/>
                <w:rtl w:val="true"/>
              </w:rPr>
              <w:t xml:space="preserve"> - </w:t>
            </w:r>
            <w:r>
              <w:rPr>
                <w:rStyle w:val="IndexLink"/>
                <w:rtl w:val="true"/>
              </w:rPr>
              <w:t>انقلاب البحار عند الساعة</w:t>
            </w:r>
            <w:r>
              <w:rPr>
                <w:rStyle w:val="IndexLink"/>
                <w:rtl w:val="true"/>
              </w:rPr>
              <w:tab/>
            </w:r>
            <w:r>
              <w:rPr>
                <w:rStyle w:val="IndexLink"/>
              </w:rPr>
              <w:t>117</w:t>
            </w:r>
          </w:hyperlink>
        </w:p>
        <w:p>
          <w:pPr>
            <w:pStyle w:val="Contents3"/>
            <w:tabs>
              <w:tab w:val="clear" w:pos="8459"/>
              <w:tab w:val="right" w:pos="9026" w:leader="dot"/>
            </w:tabs>
            <w:rPr/>
          </w:pPr>
          <w:hyperlink w:anchor="__RefHeading___Toc2059565_3531895371">
            <w:r>
              <w:rPr>
                <w:webHidden/>
                <w:rStyle w:val="IndexLink"/>
                <w:rtl w:val="true"/>
              </w:rPr>
              <w:t>الأرض وما فيها من الأحياء</w:t>
            </w:r>
            <w:r>
              <w:rPr>
                <w:rStyle w:val="IndexLink"/>
                <w:rtl w:val="true"/>
              </w:rPr>
              <w:tab/>
            </w:r>
            <w:r>
              <w:rPr>
                <w:rStyle w:val="IndexLink"/>
              </w:rPr>
              <w:t>119</w:t>
            </w:r>
          </w:hyperlink>
        </w:p>
        <w:p>
          <w:pPr>
            <w:pStyle w:val="Contents4"/>
            <w:tabs>
              <w:tab w:val="clear" w:pos="8176"/>
              <w:tab w:val="right" w:pos="9026" w:leader="dot"/>
            </w:tabs>
            <w:rPr/>
          </w:pPr>
          <w:hyperlink w:anchor="__RefHeading___Toc2059567_3531895371">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2059569_3531895371">
            <w:r>
              <w:rPr>
                <w:webHidden/>
                <w:rStyle w:val="IndexLink"/>
              </w:rPr>
              <w:t>1</w:t>
            </w:r>
            <w:r>
              <w:rPr>
                <w:rStyle w:val="IndexLink"/>
                <w:rtl w:val="true"/>
              </w:rPr>
              <w:t xml:space="preserve"> - </w:t>
            </w:r>
            <w:r>
              <w:rPr>
                <w:rStyle w:val="IndexLink"/>
                <w:rtl w:val="true"/>
              </w:rPr>
              <w:t>في احياء الأرض الميت باهتزازها وانباتها بالماء آيات</w:t>
            </w:r>
            <w:r>
              <w:rPr>
                <w:rStyle w:val="IndexLink"/>
                <w:rtl w:val="true"/>
              </w:rPr>
              <w:tab/>
            </w:r>
            <w:r>
              <w:rPr>
                <w:rStyle w:val="IndexLink"/>
              </w:rPr>
              <w:t>121</w:t>
            </w:r>
          </w:hyperlink>
        </w:p>
        <w:p>
          <w:pPr>
            <w:pStyle w:val="Contents4"/>
            <w:tabs>
              <w:tab w:val="clear" w:pos="8176"/>
              <w:tab w:val="right" w:pos="9026" w:leader="dot"/>
            </w:tabs>
            <w:rPr/>
          </w:pPr>
          <w:hyperlink w:anchor="__RefHeading___Toc2059571_3531895371">
            <w:r>
              <w:rPr>
                <w:webHidden/>
                <w:rStyle w:val="IndexLink"/>
              </w:rPr>
              <w:t>2</w:t>
            </w:r>
            <w:r>
              <w:rPr>
                <w:rStyle w:val="IndexLink"/>
                <w:rtl w:val="true"/>
              </w:rPr>
              <w:t xml:space="preserve"> - </w:t>
            </w:r>
            <w:r>
              <w:rPr>
                <w:rStyle w:val="IndexLink"/>
                <w:rtl w:val="true"/>
              </w:rPr>
              <w:t>بالماء ربوة الأرض</w:t>
            </w:r>
            <w:r>
              <w:rPr>
                <w:rStyle w:val="IndexLink"/>
                <w:rtl w:val="true"/>
              </w:rPr>
              <w:tab/>
            </w:r>
            <w:r>
              <w:rPr>
                <w:rStyle w:val="IndexLink"/>
              </w:rPr>
              <w:t>123</w:t>
            </w:r>
          </w:hyperlink>
        </w:p>
        <w:p>
          <w:pPr>
            <w:pStyle w:val="Contents4"/>
            <w:tabs>
              <w:tab w:val="clear" w:pos="8176"/>
              <w:tab w:val="right" w:pos="9026" w:leader="dot"/>
            </w:tabs>
            <w:rPr/>
          </w:pPr>
          <w:hyperlink w:anchor="__RefHeading___Toc2059573_3531895371">
            <w:r>
              <w:rPr>
                <w:webHidden/>
                <w:rStyle w:val="IndexLink"/>
              </w:rPr>
              <w:t>3</w:t>
            </w:r>
            <w:r>
              <w:rPr>
                <w:rStyle w:val="IndexLink"/>
                <w:rtl w:val="true"/>
              </w:rPr>
              <w:t xml:space="preserve">- </w:t>
            </w:r>
            <w:r>
              <w:rPr>
                <w:rStyle w:val="IndexLink"/>
                <w:rtl w:val="true"/>
              </w:rPr>
              <w:t>رتق السماوات والارض وفتقهما ودحو الأرض</w:t>
            </w:r>
            <w:r>
              <w:rPr>
                <w:rStyle w:val="IndexLink"/>
                <w:rtl w:val="true"/>
              </w:rPr>
              <w:tab/>
            </w:r>
            <w:r>
              <w:rPr>
                <w:rStyle w:val="IndexLink"/>
              </w:rPr>
              <w:t>124</w:t>
            </w:r>
          </w:hyperlink>
        </w:p>
        <w:p>
          <w:pPr>
            <w:pStyle w:val="Contents4"/>
            <w:tabs>
              <w:tab w:val="clear" w:pos="8176"/>
              <w:tab w:val="right" w:pos="9026" w:leader="dot"/>
            </w:tabs>
            <w:rPr/>
          </w:pPr>
          <w:hyperlink w:anchor="__RefHeading___Toc2059575_3531895371">
            <w:r>
              <w:rPr>
                <w:webHidden/>
                <w:rStyle w:val="IndexLink"/>
              </w:rPr>
              <w:t>4</w:t>
            </w:r>
            <w:r>
              <w:rPr>
                <w:rStyle w:val="IndexLink"/>
                <w:rtl w:val="true"/>
              </w:rPr>
              <w:t xml:space="preserve"> - </w:t>
            </w:r>
            <w:r>
              <w:rPr>
                <w:rStyle w:val="IndexLink"/>
                <w:rtl w:val="true"/>
              </w:rPr>
              <w:t>الله فالق الحب والنوى</w:t>
            </w:r>
            <w:r>
              <w:rPr>
                <w:rStyle w:val="IndexLink"/>
                <w:rtl w:val="true"/>
              </w:rPr>
              <w:tab/>
            </w:r>
            <w:r>
              <w:rPr>
                <w:rStyle w:val="IndexLink"/>
              </w:rPr>
              <w:t>126</w:t>
            </w:r>
          </w:hyperlink>
        </w:p>
        <w:p>
          <w:pPr>
            <w:pStyle w:val="Contents4"/>
            <w:tabs>
              <w:tab w:val="clear" w:pos="8176"/>
              <w:tab w:val="right" w:pos="9026" w:leader="dot"/>
            </w:tabs>
            <w:rPr/>
          </w:pPr>
          <w:hyperlink w:anchor="__RefHeading___Toc2059577_3531895371">
            <w:r>
              <w:rPr>
                <w:webHidden/>
                <w:rStyle w:val="IndexLink"/>
              </w:rPr>
              <w:t>5</w:t>
            </w:r>
            <w:r>
              <w:rPr>
                <w:rStyle w:val="IndexLink"/>
                <w:rtl w:val="true"/>
              </w:rPr>
              <w:t xml:space="preserve">- </w:t>
            </w:r>
            <w:r>
              <w:rPr>
                <w:rStyle w:val="IndexLink"/>
                <w:rtl w:val="true"/>
              </w:rPr>
              <w:t>الحب ذو العصف والريحان</w:t>
            </w:r>
            <w:r>
              <w:rPr>
                <w:rStyle w:val="IndexLink"/>
                <w:rtl w:val="true"/>
              </w:rPr>
              <w:tab/>
            </w:r>
            <w:r>
              <w:rPr>
                <w:rStyle w:val="IndexLink"/>
              </w:rPr>
              <w:t>126</w:t>
            </w:r>
          </w:hyperlink>
        </w:p>
        <w:p>
          <w:pPr>
            <w:pStyle w:val="Contents4"/>
            <w:tabs>
              <w:tab w:val="clear" w:pos="8176"/>
              <w:tab w:val="right" w:pos="9026" w:leader="dot"/>
            </w:tabs>
            <w:rPr/>
          </w:pPr>
          <w:hyperlink w:anchor="__RefHeading___Toc2059579_3531895371">
            <w:r>
              <w:rPr>
                <w:webHidden/>
                <w:rStyle w:val="IndexLink"/>
              </w:rPr>
              <w:t>6</w:t>
            </w:r>
            <w:r>
              <w:rPr>
                <w:rStyle w:val="IndexLink"/>
                <w:rtl w:val="true"/>
              </w:rPr>
              <w:t xml:space="preserve"> - </w:t>
            </w:r>
            <w:r>
              <w:rPr>
                <w:rStyle w:val="IndexLink"/>
                <w:rtl w:val="true"/>
              </w:rPr>
              <w:t>اخراج الزرع والنبات والخضر والسنبل من الحب</w:t>
            </w:r>
            <w:r>
              <w:rPr>
                <w:rStyle w:val="IndexLink"/>
                <w:rtl w:val="true"/>
              </w:rPr>
              <w:tab/>
            </w:r>
            <w:r>
              <w:rPr>
                <w:rStyle w:val="IndexLink"/>
              </w:rPr>
              <w:t>126</w:t>
            </w:r>
          </w:hyperlink>
        </w:p>
        <w:p>
          <w:pPr>
            <w:pStyle w:val="Contents4"/>
            <w:tabs>
              <w:tab w:val="clear" w:pos="8176"/>
              <w:tab w:val="right" w:pos="9026" w:leader="dot"/>
            </w:tabs>
            <w:rPr/>
          </w:pPr>
          <w:hyperlink w:anchor="__RefHeading___Toc2059581_3531895371">
            <w:r>
              <w:rPr>
                <w:webHidden/>
                <w:rStyle w:val="IndexLink"/>
              </w:rPr>
              <w:t>7</w:t>
            </w:r>
            <w:r>
              <w:rPr>
                <w:rStyle w:val="IndexLink"/>
                <w:rtl w:val="true"/>
              </w:rPr>
              <w:t xml:space="preserve">- </w:t>
            </w:r>
            <w:r>
              <w:rPr>
                <w:rStyle w:val="IndexLink"/>
                <w:rtl w:val="true"/>
              </w:rPr>
              <w:t>زارع الحرث</w:t>
            </w:r>
            <w:r>
              <w:rPr>
                <w:rStyle w:val="IndexLink"/>
                <w:rtl w:val="true"/>
              </w:rPr>
              <w:tab/>
            </w:r>
            <w:r>
              <w:rPr>
                <w:rStyle w:val="IndexLink"/>
              </w:rPr>
              <w:t>128</w:t>
            </w:r>
          </w:hyperlink>
        </w:p>
        <w:p>
          <w:pPr>
            <w:pStyle w:val="Contents4"/>
            <w:tabs>
              <w:tab w:val="clear" w:pos="8176"/>
              <w:tab w:val="right" w:pos="9026" w:leader="dot"/>
            </w:tabs>
            <w:rPr/>
          </w:pPr>
          <w:hyperlink w:anchor="__RefHeading___Toc2059583_3531895371">
            <w:r>
              <w:rPr>
                <w:webHidden/>
                <w:rStyle w:val="IndexLink"/>
              </w:rPr>
              <w:t>8</w:t>
            </w:r>
            <w:r>
              <w:rPr>
                <w:rStyle w:val="IndexLink"/>
                <w:rtl w:val="true"/>
              </w:rPr>
              <w:t xml:space="preserve">- </w:t>
            </w:r>
            <w:r>
              <w:rPr>
                <w:rStyle w:val="IndexLink"/>
                <w:rtl w:val="true"/>
              </w:rPr>
              <w:t>أنواع ما تنبته الأرض</w:t>
            </w:r>
            <w:r>
              <w:rPr>
                <w:rStyle w:val="IndexLink"/>
                <w:rtl w:val="true"/>
              </w:rPr>
              <w:tab/>
            </w:r>
            <w:r>
              <w:rPr>
                <w:rStyle w:val="IndexLink"/>
              </w:rPr>
              <w:t>129</w:t>
            </w:r>
          </w:hyperlink>
        </w:p>
        <w:p>
          <w:pPr>
            <w:pStyle w:val="Contents4"/>
            <w:tabs>
              <w:tab w:val="clear" w:pos="8176"/>
              <w:tab w:val="right" w:pos="9026" w:leader="dot"/>
            </w:tabs>
            <w:rPr/>
          </w:pPr>
          <w:hyperlink w:anchor="__RefHeading___Toc2059585_3531895371">
            <w:r>
              <w:rPr>
                <w:webHidden/>
                <w:rStyle w:val="IndexLink"/>
              </w:rPr>
              <w:t>9</w:t>
            </w:r>
            <w:r>
              <w:rPr>
                <w:rStyle w:val="IndexLink"/>
                <w:rtl w:val="true"/>
              </w:rPr>
              <w:t xml:space="preserve"> - </w:t>
            </w:r>
            <w:r>
              <w:rPr>
                <w:rStyle w:val="IndexLink"/>
                <w:rtl w:val="true"/>
              </w:rPr>
              <w:t>تقدير الأقوات وتلقيح النبات بالرياح</w:t>
            </w:r>
            <w:r>
              <w:rPr>
                <w:rStyle w:val="IndexLink"/>
                <w:rtl w:val="true"/>
              </w:rPr>
              <w:tab/>
            </w:r>
            <w:r>
              <w:rPr>
                <w:rStyle w:val="IndexLink"/>
              </w:rPr>
              <w:t>130</w:t>
            </w:r>
          </w:hyperlink>
        </w:p>
        <w:p>
          <w:pPr>
            <w:pStyle w:val="Contents4"/>
            <w:tabs>
              <w:tab w:val="clear" w:pos="8176"/>
              <w:tab w:val="right" w:pos="9026" w:leader="dot"/>
            </w:tabs>
            <w:rPr/>
          </w:pPr>
          <w:hyperlink w:anchor="__RefHeading___Toc2059587_3531895371">
            <w:r>
              <w:rPr>
                <w:webHidden/>
                <w:rStyle w:val="IndexLink"/>
              </w:rPr>
              <w:t>10</w:t>
            </w:r>
            <w:r>
              <w:rPr>
                <w:rStyle w:val="IndexLink"/>
                <w:rtl w:val="true"/>
              </w:rPr>
              <w:t xml:space="preserve">- </w:t>
            </w:r>
            <w:r>
              <w:rPr>
                <w:rStyle w:val="IndexLink"/>
                <w:rtl w:val="true"/>
              </w:rPr>
              <w:t>في الارض نبات من كل زوج كريم بهيج</w:t>
            </w:r>
            <w:r>
              <w:rPr>
                <w:rStyle w:val="IndexLink"/>
                <w:rtl w:val="true"/>
              </w:rPr>
              <w:tab/>
            </w:r>
            <w:r>
              <w:rPr>
                <w:rStyle w:val="IndexLink"/>
              </w:rPr>
              <w:t>131</w:t>
            </w:r>
          </w:hyperlink>
        </w:p>
        <w:p>
          <w:pPr>
            <w:pStyle w:val="Contents4"/>
            <w:tabs>
              <w:tab w:val="clear" w:pos="8176"/>
              <w:tab w:val="right" w:pos="9026" w:leader="dot"/>
            </w:tabs>
            <w:rPr/>
          </w:pPr>
          <w:hyperlink w:anchor="__RefHeading___Toc2059589_3531895371">
            <w:r>
              <w:rPr>
                <w:webHidden/>
                <w:rStyle w:val="IndexLink"/>
              </w:rPr>
              <w:t>11</w:t>
            </w:r>
            <w:r>
              <w:rPr>
                <w:rStyle w:val="IndexLink"/>
                <w:rtl w:val="true"/>
              </w:rPr>
              <w:t xml:space="preserve"> - </w:t>
            </w:r>
            <w:r>
              <w:rPr>
                <w:rStyle w:val="IndexLink"/>
                <w:rtl w:val="true"/>
              </w:rPr>
              <w:t>الجنات والأشجار وأنواع الأثمار</w:t>
            </w:r>
            <w:r>
              <w:rPr>
                <w:rStyle w:val="IndexLink"/>
                <w:rtl w:val="true"/>
              </w:rPr>
              <w:tab/>
            </w:r>
            <w:r>
              <w:rPr>
                <w:rStyle w:val="IndexLink"/>
              </w:rPr>
              <w:t>132</w:t>
            </w:r>
          </w:hyperlink>
        </w:p>
        <w:p>
          <w:pPr>
            <w:pStyle w:val="Contents4"/>
            <w:tabs>
              <w:tab w:val="clear" w:pos="8176"/>
              <w:tab w:val="right" w:pos="9026" w:leader="dot"/>
            </w:tabs>
            <w:rPr/>
          </w:pPr>
          <w:hyperlink w:anchor="__RefHeading___Toc2059591_3531895371">
            <w:r>
              <w:rPr>
                <w:webHidden/>
                <w:rStyle w:val="IndexLink"/>
              </w:rPr>
              <w:t>12</w:t>
            </w:r>
            <w:r>
              <w:rPr>
                <w:rStyle w:val="IndexLink"/>
                <w:rtl w:val="true"/>
              </w:rPr>
              <w:t xml:space="preserve"> - </w:t>
            </w:r>
            <w:r>
              <w:rPr>
                <w:rStyle w:val="IndexLink"/>
                <w:rtl w:val="true"/>
              </w:rPr>
              <w:t>الثمرات والمراعي</w:t>
            </w:r>
            <w:r>
              <w:rPr>
                <w:rStyle w:val="IndexLink"/>
                <w:rtl w:val="true"/>
              </w:rPr>
              <w:tab/>
            </w:r>
            <w:r>
              <w:rPr>
                <w:rStyle w:val="IndexLink"/>
              </w:rPr>
              <w:t>136</w:t>
            </w:r>
          </w:hyperlink>
        </w:p>
        <w:p>
          <w:pPr>
            <w:pStyle w:val="Contents4"/>
            <w:tabs>
              <w:tab w:val="clear" w:pos="8176"/>
              <w:tab w:val="right" w:pos="9026" w:leader="dot"/>
            </w:tabs>
            <w:rPr/>
          </w:pPr>
          <w:hyperlink w:anchor="__RefHeading___Toc2059593_3531895371">
            <w:r>
              <w:rPr>
                <w:webHidden/>
                <w:rStyle w:val="IndexLink"/>
              </w:rPr>
              <w:t>13</w:t>
            </w:r>
            <w:r>
              <w:rPr>
                <w:rStyle w:val="IndexLink"/>
                <w:rtl w:val="true"/>
              </w:rPr>
              <w:t xml:space="preserve"> - </w:t>
            </w:r>
            <w:r>
              <w:rPr>
                <w:rStyle w:val="IndexLink"/>
                <w:rtl w:val="true"/>
              </w:rPr>
              <w:t>نزول الرزق من السماء وثمرات الأرض به من کل الثمرات رزقاً</w:t>
            </w:r>
            <w:r>
              <w:rPr>
                <w:rStyle w:val="IndexLink"/>
                <w:rtl w:val="true"/>
              </w:rPr>
              <w:tab/>
            </w:r>
            <w:r>
              <w:rPr>
                <w:rStyle w:val="IndexLink"/>
              </w:rPr>
              <w:t>140</w:t>
            </w:r>
          </w:hyperlink>
        </w:p>
        <w:p>
          <w:pPr>
            <w:pStyle w:val="Contents4"/>
            <w:tabs>
              <w:tab w:val="clear" w:pos="8176"/>
              <w:tab w:val="right" w:pos="9026" w:leader="dot"/>
            </w:tabs>
            <w:rPr/>
          </w:pPr>
          <w:hyperlink w:anchor="__RefHeading___Toc2059595_3531895371">
            <w:r>
              <w:rPr>
                <w:webHidden/>
                <w:rStyle w:val="IndexLink"/>
              </w:rPr>
              <w:t>14</w:t>
            </w:r>
            <w:r>
              <w:rPr>
                <w:rStyle w:val="IndexLink"/>
                <w:rtl w:val="true"/>
              </w:rPr>
              <w:t xml:space="preserve"> - </w:t>
            </w:r>
            <w:r>
              <w:rPr>
                <w:rStyle w:val="IndexLink"/>
                <w:rtl w:val="true"/>
              </w:rPr>
              <w:t>الاشجار وايقاد النار منها</w:t>
            </w:r>
            <w:r>
              <w:rPr>
                <w:rStyle w:val="IndexLink"/>
                <w:rtl w:val="true"/>
              </w:rPr>
              <w:tab/>
            </w:r>
            <w:r>
              <w:rPr>
                <w:rStyle w:val="IndexLink"/>
              </w:rPr>
              <w:t>142</w:t>
            </w:r>
          </w:hyperlink>
        </w:p>
        <w:p>
          <w:pPr>
            <w:pStyle w:val="Contents4"/>
            <w:tabs>
              <w:tab w:val="clear" w:pos="8176"/>
              <w:tab w:val="right" w:pos="9026" w:leader="dot"/>
            </w:tabs>
            <w:rPr/>
          </w:pPr>
          <w:hyperlink w:anchor="__RefHeading___Toc2059597_3531895371">
            <w:r>
              <w:rPr>
                <w:webHidden/>
                <w:rStyle w:val="IndexLink"/>
              </w:rPr>
              <w:t>15</w:t>
            </w:r>
            <w:r>
              <w:rPr>
                <w:rStyle w:val="IndexLink"/>
                <w:rtl w:val="true"/>
              </w:rPr>
              <w:t xml:space="preserve"> - </w:t>
            </w:r>
            <w:r>
              <w:rPr>
                <w:rStyle w:val="IndexLink"/>
                <w:rtl w:val="true"/>
              </w:rPr>
              <w:t>الشجرة الطيبة والشجرة الخبيثة</w:t>
            </w:r>
            <w:r>
              <w:rPr>
                <w:rStyle w:val="IndexLink"/>
                <w:rtl w:val="true"/>
              </w:rPr>
              <w:tab/>
            </w:r>
            <w:r>
              <w:rPr>
                <w:rStyle w:val="IndexLink"/>
              </w:rPr>
              <w:t>146</w:t>
            </w:r>
          </w:hyperlink>
        </w:p>
        <w:p>
          <w:pPr>
            <w:pStyle w:val="Contents4"/>
            <w:tabs>
              <w:tab w:val="clear" w:pos="8176"/>
              <w:tab w:val="right" w:pos="9026" w:leader="dot"/>
            </w:tabs>
            <w:rPr/>
          </w:pPr>
          <w:hyperlink w:anchor="__RefHeading___Toc2059599_3531895371">
            <w:r>
              <w:rPr>
                <w:webHidden/>
                <w:rStyle w:val="IndexLink"/>
              </w:rPr>
              <w:t>16</w:t>
            </w:r>
            <w:r>
              <w:rPr>
                <w:rStyle w:val="IndexLink"/>
                <w:rtl w:val="true"/>
              </w:rPr>
              <w:t xml:space="preserve"> - </w:t>
            </w:r>
            <w:r>
              <w:rPr>
                <w:rStyle w:val="IndexLink"/>
                <w:rtl w:val="true"/>
              </w:rPr>
              <w:t>الجنات وشكر نعيمها وكفرانها</w:t>
            </w:r>
            <w:r>
              <w:rPr>
                <w:rStyle w:val="IndexLink"/>
                <w:rtl w:val="true"/>
              </w:rPr>
              <w:tab/>
            </w:r>
            <w:r>
              <w:rPr>
                <w:rStyle w:val="IndexLink"/>
              </w:rPr>
              <w:t>147</w:t>
            </w:r>
          </w:hyperlink>
        </w:p>
        <w:p>
          <w:pPr>
            <w:pStyle w:val="Contents4"/>
            <w:tabs>
              <w:tab w:val="clear" w:pos="8176"/>
              <w:tab w:val="right" w:pos="9026" w:leader="dot"/>
            </w:tabs>
            <w:rPr/>
          </w:pPr>
          <w:hyperlink w:anchor="__RefHeading___Toc2059601_3531895371">
            <w:r>
              <w:rPr>
                <w:webHidden/>
                <w:rStyle w:val="IndexLink"/>
              </w:rPr>
              <w:t>17</w:t>
            </w:r>
            <w:r>
              <w:rPr>
                <w:rStyle w:val="IndexLink"/>
                <w:rtl w:val="true"/>
              </w:rPr>
              <w:t xml:space="preserve">- </w:t>
            </w:r>
            <w:r>
              <w:rPr>
                <w:rStyle w:val="IndexLink"/>
                <w:rtl w:val="true"/>
              </w:rPr>
              <w:t>الابتلاء بالجنات وثمراتها</w:t>
            </w:r>
            <w:r>
              <w:rPr>
                <w:rStyle w:val="IndexLink"/>
                <w:rtl w:val="true"/>
              </w:rPr>
              <w:tab/>
            </w:r>
            <w:r>
              <w:rPr>
                <w:rStyle w:val="IndexLink"/>
              </w:rPr>
              <w:t>150</w:t>
            </w:r>
          </w:hyperlink>
        </w:p>
        <w:p>
          <w:pPr>
            <w:pStyle w:val="Contents4"/>
            <w:tabs>
              <w:tab w:val="clear" w:pos="8176"/>
              <w:tab w:val="right" w:pos="9026" w:leader="dot"/>
            </w:tabs>
            <w:rPr/>
          </w:pPr>
          <w:hyperlink w:anchor="__RefHeading___Toc2059603_3531895371">
            <w:r>
              <w:rPr>
                <w:webHidden/>
                <w:rStyle w:val="IndexLink"/>
              </w:rPr>
              <w:t>18</w:t>
            </w:r>
            <w:r>
              <w:rPr>
                <w:rStyle w:val="IndexLink"/>
                <w:rtl w:val="true"/>
              </w:rPr>
              <w:t xml:space="preserve"> - </w:t>
            </w:r>
            <w:r>
              <w:rPr>
                <w:rStyle w:val="IndexLink"/>
                <w:rtl w:val="true"/>
              </w:rPr>
              <w:t>الحياة الدنيا وزوال مباهجها بالسیر الطبیعی او بالعذاب قبل آجالها</w:t>
            </w:r>
            <w:r>
              <w:rPr>
                <w:rStyle w:val="IndexLink"/>
                <w:rtl w:val="true"/>
              </w:rPr>
              <w:tab/>
            </w:r>
            <w:r>
              <w:rPr>
                <w:rStyle w:val="IndexLink"/>
              </w:rPr>
              <w:t>150</w:t>
            </w:r>
          </w:hyperlink>
        </w:p>
        <w:p>
          <w:pPr>
            <w:pStyle w:val="Contents4"/>
            <w:tabs>
              <w:tab w:val="clear" w:pos="8176"/>
              <w:tab w:val="right" w:pos="9026" w:leader="dot"/>
            </w:tabs>
            <w:rPr/>
          </w:pPr>
          <w:hyperlink w:anchor="__RefHeading___Toc2059605_3531895371">
            <w:r>
              <w:rPr>
                <w:webHidden/>
                <w:rStyle w:val="IndexLink"/>
              </w:rPr>
              <w:t>19</w:t>
            </w:r>
            <w:r>
              <w:rPr>
                <w:rStyle w:val="IndexLink"/>
                <w:rtl w:val="true"/>
              </w:rPr>
              <w:t xml:space="preserve"> - </w:t>
            </w:r>
            <w:r>
              <w:rPr>
                <w:rStyle w:val="IndexLink"/>
                <w:rtl w:val="true"/>
              </w:rPr>
              <w:t>جنة الدنيا خير أم جنة الخلد ونعيمها؟</w:t>
            </w:r>
            <w:r>
              <w:rPr>
                <w:rStyle w:val="IndexLink"/>
                <w:rtl w:val="true"/>
              </w:rPr>
              <w:tab/>
            </w:r>
            <w:r>
              <w:rPr>
                <w:rStyle w:val="IndexLink"/>
              </w:rPr>
              <w:t>154</w:t>
            </w:r>
          </w:hyperlink>
        </w:p>
        <w:p>
          <w:pPr>
            <w:pStyle w:val="Contents3"/>
            <w:tabs>
              <w:tab w:val="clear" w:pos="8459"/>
              <w:tab w:val="right" w:pos="9026" w:leader="dot"/>
            </w:tabs>
            <w:rPr/>
          </w:pPr>
          <w:hyperlink w:anchor="__RefHeading___Toc2059607_3531895371">
            <w:r>
              <w:rPr>
                <w:webHidden/>
                <w:rStyle w:val="IndexLink"/>
                <w:rtl w:val="true"/>
              </w:rPr>
              <w:t>أبواب الدواب والأنعام والطيور والحشرات</w:t>
            </w:r>
            <w:r>
              <w:rPr>
                <w:rStyle w:val="IndexLink"/>
                <w:rtl w:val="true"/>
              </w:rPr>
              <w:tab/>
            </w:r>
            <w:r>
              <w:rPr>
                <w:rStyle w:val="IndexLink"/>
              </w:rPr>
              <w:t>156</w:t>
            </w:r>
          </w:hyperlink>
        </w:p>
        <w:p>
          <w:pPr>
            <w:pStyle w:val="Contents4"/>
            <w:tabs>
              <w:tab w:val="clear" w:pos="8176"/>
              <w:tab w:val="right" w:pos="9026" w:leader="dot"/>
            </w:tabs>
            <w:rPr/>
          </w:pPr>
          <w:hyperlink w:anchor="__RefHeading___Toc2059609_3531895371">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2059611_3531895371">
            <w:r>
              <w:rPr>
                <w:webHidden/>
                <w:rStyle w:val="IndexLink"/>
              </w:rPr>
              <w:t>1</w:t>
            </w:r>
            <w:r>
              <w:rPr>
                <w:rStyle w:val="IndexLink"/>
                <w:rtl w:val="true"/>
              </w:rPr>
              <w:t>-</w:t>
            </w:r>
            <w:r>
              <w:rPr>
                <w:rStyle w:val="IndexLink"/>
                <w:rtl w:val="true"/>
              </w:rPr>
              <w:t>خلقة الدواب من الماء وحياتها به</w:t>
            </w:r>
            <w:r>
              <w:rPr>
                <w:rStyle w:val="IndexLink"/>
                <w:rtl w:val="true"/>
              </w:rPr>
              <w:tab/>
            </w:r>
            <w:r>
              <w:rPr>
                <w:rStyle w:val="IndexLink"/>
              </w:rPr>
              <w:t>158</w:t>
            </w:r>
          </w:hyperlink>
        </w:p>
        <w:p>
          <w:pPr>
            <w:pStyle w:val="Contents4"/>
            <w:tabs>
              <w:tab w:val="clear" w:pos="8176"/>
              <w:tab w:val="right" w:pos="9026" w:leader="dot"/>
            </w:tabs>
            <w:rPr/>
          </w:pPr>
          <w:hyperlink w:anchor="__RefHeading___Toc2059613_3531895371">
            <w:r>
              <w:rPr>
                <w:webHidden/>
                <w:rStyle w:val="IndexLink"/>
              </w:rPr>
              <w:t>2</w:t>
            </w:r>
            <w:r>
              <w:rPr>
                <w:rStyle w:val="IndexLink"/>
                <w:rtl w:val="true"/>
              </w:rPr>
              <w:t xml:space="preserve"> - </w:t>
            </w:r>
            <w:r>
              <w:rPr>
                <w:rStyle w:val="IndexLink"/>
                <w:rtl w:val="true"/>
              </w:rPr>
              <w:t>الدواب رزقها على الله تعالى وناصيتها بيده</w:t>
            </w:r>
            <w:r>
              <w:rPr>
                <w:rStyle w:val="IndexLink"/>
                <w:rtl w:val="true"/>
              </w:rPr>
              <w:tab/>
            </w:r>
            <w:r>
              <w:rPr>
                <w:rStyle w:val="IndexLink"/>
              </w:rPr>
              <w:t>158</w:t>
            </w:r>
          </w:hyperlink>
        </w:p>
        <w:p>
          <w:pPr>
            <w:pStyle w:val="Contents4"/>
            <w:tabs>
              <w:tab w:val="clear" w:pos="8176"/>
              <w:tab w:val="right" w:pos="9026" w:leader="dot"/>
            </w:tabs>
            <w:rPr/>
          </w:pPr>
          <w:hyperlink w:anchor="__RefHeading___Toc2059615_3531895371">
            <w:r>
              <w:rPr>
                <w:webHidden/>
                <w:rStyle w:val="IndexLink"/>
              </w:rPr>
              <w:t>3</w:t>
            </w:r>
            <w:r>
              <w:rPr>
                <w:rStyle w:val="IndexLink"/>
                <w:rtl w:val="true"/>
              </w:rPr>
              <w:t xml:space="preserve">- </w:t>
            </w:r>
            <w:r>
              <w:rPr>
                <w:rStyle w:val="IndexLink"/>
                <w:rtl w:val="true"/>
              </w:rPr>
              <w:t>الدواب والطيور امم</w:t>
            </w:r>
            <w:r>
              <w:rPr>
                <w:rStyle w:val="IndexLink"/>
                <w:rtl w:val="true"/>
              </w:rPr>
              <w:tab/>
            </w:r>
            <w:r>
              <w:rPr>
                <w:rStyle w:val="IndexLink"/>
              </w:rPr>
              <w:t>159</w:t>
            </w:r>
          </w:hyperlink>
        </w:p>
        <w:p>
          <w:pPr>
            <w:pStyle w:val="Contents4"/>
            <w:tabs>
              <w:tab w:val="clear" w:pos="8176"/>
              <w:tab w:val="right" w:pos="9026" w:leader="dot"/>
            </w:tabs>
            <w:rPr/>
          </w:pPr>
          <w:hyperlink w:anchor="__RefHeading___Toc2059617_3531895371">
            <w:r>
              <w:rPr>
                <w:webHidden/>
                <w:rStyle w:val="IndexLink"/>
              </w:rPr>
              <w:t>4</w:t>
            </w:r>
            <w:r>
              <w:rPr>
                <w:rStyle w:val="IndexLink"/>
                <w:rtl w:val="true"/>
              </w:rPr>
              <w:t xml:space="preserve"> -</w:t>
            </w:r>
            <w:r>
              <w:rPr>
                <w:rStyle w:val="IndexLink"/>
                <w:rtl w:val="true"/>
              </w:rPr>
              <w:t>فيما بث في السماء والأرض من دابة آيات</w:t>
            </w:r>
            <w:r>
              <w:rPr>
                <w:rStyle w:val="IndexLink"/>
                <w:rtl w:val="true"/>
              </w:rPr>
              <w:tab/>
            </w:r>
            <w:r>
              <w:rPr>
                <w:rStyle w:val="IndexLink"/>
              </w:rPr>
              <w:t>159</w:t>
            </w:r>
          </w:hyperlink>
        </w:p>
        <w:p>
          <w:pPr>
            <w:pStyle w:val="Contents4"/>
            <w:tabs>
              <w:tab w:val="clear" w:pos="8176"/>
              <w:tab w:val="right" w:pos="9026" w:leader="dot"/>
            </w:tabs>
            <w:rPr/>
          </w:pPr>
          <w:hyperlink w:anchor="__RefHeading___Toc2059619_3531895371">
            <w:r>
              <w:rPr>
                <w:webHidden/>
                <w:rStyle w:val="IndexLink"/>
              </w:rPr>
              <w:t>5</w:t>
            </w:r>
            <w:r>
              <w:rPr>
                <w:rStyle w:val="IndexLink"/>
                <w:rtl w:val="true"/>
              </w:rPr>
              <w:t>-</w:t>
            </w:r>
            <w:r>
              <w:rPr>
                <w:rStyle w:val="IndexLink"/>
                <w:rtl w:val="true"/>
              </w:rPr>
              <w:t>سجود الدواب الله تعالى</w:t>
            </w:r>
            <w:r>
              <w:rPr>
                <w:rStyle w:val="IndexLink"/>
                <w:rtl w:val="true"/>
              </w:rPr>
              <w:tab/>
            </w:r>
            <w:r>
              <w:rPr>
                <w:rStyle w:val="IndexLink"/>
              </w:rPr>
              <w:t>160</w:t>
            </w:r>
          </w:hyperlink>
        </w:p>
        <w:p>
          <w:pPr>
            <w:pStyle w:val="Contents4"/>
            <w:tabs>
              <w:tab w:val="clear" w:pos="8176"/>
              <w:tab w:val="right" w:pos="9026" w:leader="dot"/>
            </w:tabs>
            <w:rPr/>
          </w:pPr>
          <w:hyperlink w:anchor="__RefHeading___Toc2059621_3531895371">
            <w:r>
              <w:rPr>
                <w:webHidden/>
                <w:rStyle w:val="IndexLink"/>
              </w:rPr>
              <w:t>6</w:t>
            </w:r>
            <w:r>
              <w:rPr>
                <w:rStyle w:val="IndexLink"/>
                <w:rtl w:val="true"/>
              </w:rPr>
              <w:t xml:space="preserve"> - </w:t>
            </w:r>
            <w:r>
              <w:rPr>
                <w:rStyle w:val="IndexLink"/>
                <w:rtl w:val="true"/>
              </w:rPr>
              <w:t>تكلم الدابة</w:t>
            </w:r>
            <w:r>
              <w:rPr>
                <w:rStyle w:val="IndexLink"/>
                <w:rtl w:val="true"/>
              </w:rPr>
              <w:tab/>
            </w:r>
            <w:r>
              <w:rPr>
                <w:rStyle w:val="IndexLink"/>
              </w:rPr>
              <w:t>160</w:t>
            </w:r>
          </w:hyperlink>
        </w:p>
        <w:p>
          <w:pPr>
            <w:pStyle w:val="Contents4"/>
            <w:tabs>
              <w:tab w:val="clear" w:pos="8176"/>
              <w:tab w:val="right" w:pos="9026" w:leader="dot"/>
            </w:tabs>
            <w:rPr/>
          </w:pPr>
          <w:hyperlink w:anchor="__RefHeading___Toc2059623_3531895371">
            <w:r>
              <w:rPr>
                <w:webHidden/>
                <w:rStyle w:val="IndexLink"/>
              </w:rPr>
              <w:t>7</w:t>
            </w:r>
            <w:r>
              <w:rPr>
                <w:rStyle w:val="IndexLink"/>
                <w:rtl w:val="true"/>
              </w:rPr>
              <w:t xml:space="preserve">- </w:t>
            </w:r>
            <w:r>
              <w:rPr>
                <w:rStyle w:val="IndexLink"/>
                <w:rtl w:val="true"/>
              </w:rPr>
              <w:t>تهديد الكفار بموت الدواب وتشبيههم بالحيوانات</w:t>
            </w:r>
            <w:r>
              <w:rPr>
                <w:rStyle w:val="IndexLink"/>
                <w:rtl w:val="true"/>
              </w:rPr>
              <w:tab/>
            </w:r>
            <w:r>
              <w:rPr>
                <w:rStyle w:val="IndexLink"/>
              </w:rPr>
              <w:t>160</w:t>
            </w:r>
          </w:hyperlink>
        </w:p>
        <w:p>
          <w:pPr>
            <w:pStyle w:val="Contents4"/>
            <w:tabs>
              <w:tab w:val="clear" w:pos="8176"/>
              <w:tab w:val="right" w:pos="9026" w:leader="dot"/>
            </w:tabs>
            <w:rPr/>
          </w:pPr>
          <w:hyperlink w:anchor="__RefHeading___Toc2059625_3531895371">
            <w:r>
              <w:rPr>
                <w:webHidden/>
                <w:rStyle w:val="IndexLink"/>
              </w:rPr>
              <w:t>8</w:t>
            </w:r>
            <w:r>
              <w:rPr>
                <w:rStyle w:val="IndexLink"/>
                <w:rtl w:val="true"/>
              </w:rPr>
              <w:t>-</w:t>
            </w:r>
            <w:r>
              <w:rPr>
                <w:rStyle w:val="IndexLink"/>
                <w:rtl w:val="true"/>
              </w:rPr>
              <w:t>المسوخ والسباع والمعلم من الحيوانات</w:t>
            </w:r>
            <w:r>
              <w:rPr>
                <w:rStyle w:val="IndexLink"/>
                <w:rtl w:val="true"/>
              </w:rPr>
              <w:tab/>
            </w:r>
            <w:r>
              <w:rPr>
                <w:rStyle w:val="IndexLink"/>
              </w:rPr>
              <w:t>161</w:t>
            </w:r>
          </w:hyperlink>
        </w:p>
        <w:p>
          <w:pPr>
            <w:pStyle w:val="Contents4"/>
            <w:tabs>
              <w:tab w:val="clear" w:pos="8176"/>
              <w:tab w:val="right" w:pos="9026" w:leader="dot"/>
            </w:tabs>
            <w:rPr/>
          </w:pPr>
          <w:hyperlink w:anchor="__RefHeading___Toc2059627_3531895371">
            <w:r>
              <w:rPr>
                <w:webHidden/>
                <w:rStyle w:val="IndexLink"/>
              </w:rPr>
              <w:t>9</w:t>
            </w:r>
            <w:r>
              <w:rPr>
                <w:rStyle w:val="IndexLink"/>
                <w:rtl w:val="true"/>
              </w:rPr>
              <w:t xml:space="preserve"> - </w:t>
            </w:r>
            <w:r>
              <w:rPr>
                <w:rStyle w:val="IndexLink"/>
                <w:rtl w:val="true"/>
              </w:rPr>
              <w:t>في الأنعام وجلودها وأصوافها منافع</w:t>
            </w:r>
            <w:r>
              <w:rPr>
                <w:rStyle w:val="IndexLink"/>
                <w:rtl w:val="true"/>
              </w:rPr>
              <w:tab/>
            </w:r>
            <w:r>
              <w:rPr>
                <w:rStyle w:val="IndexLink"/>
              </w:rPr>
              <w:t>162</w:t>
            </w:r>
          </w:hyperlink>
        </w:p>
        <w:p>
          <w:pPr>
            <w:pStyle w:val="Contents4"/>
            <w:tabs>
              <w:tab w:val="clear" w:pos="8176"/>
              <w:tab w:val="right" w:pos="9026" w:leader="dot"/>
            </w:tabs>
            <w:rPr/>
          </w:pPr>
          <w:hyperlink w:anchor="__RefHeading___Toc2059629_3531895371">
            <w:r>
              <w:rPr>
                <w:webHidden/>
                <w:rStyle w:val="IndexLink"/>
              </w:rPr>
              <w:t>10</w:t>
            </w:r>
            <w:r>
              <w:rPr>
                <w:rStyle w:val="IndexLink"/>
                <w:rtl w:val="true"/>
              </w:rPr>
              <w:t xml:space="preserve"> -</w:t>
            </w:r>
            <w:r>
              <w:rPr>
                <w:rStyle w:val="IndexLink"/>
                <w:rtl w:val="true"/>
              </w:rPr>
              <w:t>في الأنعام دفء ومنافع كثيرة</w:t>
            </w:r>
            <w:r>
              <w:rPr>
                <w:rStyle w:val="IndexLink"/>
                <w:rtl w:val="true"/>
              </w:rPr>
              <w:tab/>
            </w:r>
            <w:r>
              <w:rPr>
                <w:rStyle w:val="IndexLink"/>
              </w:rPr>
              <w:t>162</w:t>
            </w:r>
          </w:hyperlink>
        </w:p>
        <w:p>
          <w:pPr>
            <w:pStyle w:val="Contents4"/>
            <w:tabs>
              <w:tab w:val="clear" w:pos="8176"/>
              <w:tab w:val="right" w:pos="9026" w:leader="dot"/>
            </w:tabs>
            <w:rPr/>
          </w:pPr>
          <w:hyperlink w:anchor="__RefHeading___Toc2059631_3531895371">
            <w:r>
              <w:rPr>
                <w:webHidden/>
                <w:rStyle w:val="IndexLink"/>
              </w:rPr>
              <w:t>11</w:t>
            </w:r>
            <w:r>
              <w:rPr>
                <w:rStyle w:val="IndexLink"/>
                <w:rtl w:val="true"/>
              </w:rPr>
              <w:t xml:space="preserve"> -</w:t>
            </w:r>
            <w:r>
              <w:rPr>
                <w:rStyle w:val="IndexLink"/>
                <w:rtl w:val="true"/>
              </w:rPr>
              <w:t>أنواع الاستفادات من الأنعام في سبيل الله</w:t>
            </w:r>
            <w:r>
              <w:rPr>
                <w:rStyle w:val="IndexLink"/>
                <w:rtl w:val="true"/>
              </w:rPr>
              <w:tab/>
            </w:r>
            <w:r>
              <w:rPr>
                <w:rStyle w:val="IndexLink"/>
              </w:rPr>
              <w:t>165</w:t>
            </w:r>
          </w:hyperlink>
        </w:p>
        <w:p>
          <w:pPr>
            <w:pStyle w:val="Contents4"/>
            <w:tabs>
              <w:tab w:val="clear" w:pos="8176"/>
              <w:tab w:val="right" w:pos="9026" w:leader="dot"/>
            </w:tabs>
            <w:rPr/>
          </w:pPr>
          <w:hyperlink w:anchor="__RefHeading___Toc2059633_3531895371">
            <w:r>
              <w:rPr>
                <w:webHidden/>
                <w:rStyle w:val="IndexLink"/>
              </w:rPr>
              <w:t>12</w:t>
            </w:r>
            <w:r>
              <w:rPr>
                <w:rStyle w:val="IndexLink"/>
                <w:rtl w:val="true"/>
              </w:rPr>
              <w:t xml:space="preserve"> -</w:t>
            </w:r>
            <w:r>
              <w:rPr>
                <w:rStyle w:val="IndexLink"/>
                <w:rtl w:val="true"/>
              </w:rPr>
              <w:t>قوم موسى يذبحون البقرة طاعة الله تعالى</w:t>
            </w:r>
            <w:r>
              <w:rPr>
                <w:rStyle w:val="IndexLink"/>
                <w:rtl w:val="true"/>
              </w:rPr>
              <w:tab/>
            </w:r>
            <w:r>
              <w:rPr>
                <w:rStyle w:val="IndexLink"/>
              </w:rPr>
              <w:t>166</w:t>
            </w:r>
          </w:hyperlink>
        </w:p>
        <w:p>
          <w:pPr>
            <w:pStyle w:val="Contents4"/>
            <w:tabs>
              <w:tab w:val="clear" w:pos="8176"/>
              <w:tab w:val="right" w:pos="9026" w:leader="dot"/>
            </w:tabs>
            <w:rPr/>
          </w:pPr>
          <w:hyperlink w:anchor="__RefHeading___Toc2059635_3531895371">
            <w:r>
              <w:rPr>
                <w:webHidden/>
                <w:rStyle w:val="IndexLink"/>
              </w:rPr>
              <w:t>13</w:t>
            </w:r>
            <w:r>
              <w:rPr>
                <w:rStyle w:val="IndexLink"/>
                <w:rtl w:val="true"/>
              </w:rPr>
              <w:t xml:space="preserve"> - </w:t>
            </w:r>
            <w:r>
              <w:rPr>
                <w:rStyle w:val="IndexLink"/>
                <w:rtl w:val="true"/>
              </w:rPr>
              <w:t>الشرايع في أزواج الأنعام</w:t>
            </w:r>
            <w:r>
              <w:rPr>
                <w:rStyle w:val="IndexLink"/>
                <w:rtl w:val="true"/>
              </w:rPr>
              <w:tab/>
            </w:r>
            <w:r>
              <w:rPr>
                <w:rStyle w:val="IndexLink"/>
              </w:rPr>
              <w:t>167</w:t>
            </w:r>
          </w:hyperlink>
        </w:p>
        <w:p>
          <w:pPr>
            <w:pStyle w:val="Contents4"/>
            <w:tabs>
              <w:tab w:val="clear" w:pos="8176"/>
              <w:tab w:val="right" w:pos="9026" w:leader="dot"/>
            </w:tabs>
            <w:rPr/>
          </w:pPr>
          <w:hyperlink w:anchor="__RefHeading___Toc2059637_3531895371">
            <w:r>
              <w:rPr>
                <w:webHidden/>
                <w:rStyle w:val="IndexLink"/>
              </w:rPr>
              <w:t>14</w:t>
            </w:r>
            <w:r>
              <w:rPr>
                <w:rStyle w:val="IndexLink"/>
                <w:rtl w:val="true"/>
              </w:rPr>
              <w:t xml:space="preserve"> - </w:t>
            </w:r>
            <w:r>
              <w:rPr>
                <w:rStyle w:val="IndexLink"/>
                <w:rtl w:val="true"/>
              </w:rPr>
              <w:t>الطيور هي أمم ، صفيفها وتسبيحها</w:t>
            </w:r>
            <w:r>
              <w:rPr>
                <w:rStyle w:val="IndexLink"/>
                <w:rtl w:val="true"/>
              </w:rPr>
              <w:tab/>
            </w:r>
            <w:r>
              <w:rPr>
                <w:rStyle w:val="IndexLink"/>
              </w:rPr>
              <w:t>169</w:t>
            </w:r>
          </w:hyperlink>
        </w:p>
        <w:p>
          <w:pPr>
            <w:pStyle w:val="Contents4"/>
            <w:tabs>
              <w:tab w:val="clear" w:pos="8176"/>
              <w:tab w:val="right" w:pos="9026" w:leader="dot"/>
            </w:tabs>
            <w:rPr/>
          </w:pPr>
          <w:hyperlink w:anchor="__RefHeading___Toc2059639_3531895371">
            <w:r>
              <w:rPr>
                <w:webHidden/>
                <w:rStyle w:val="IndexLink"/>
              </w:rPr>
              <w:t>15</w:t>
            </w:r>
            <w:r>
              <w:rPr>
                <w:rStyle w:val="IndexLink"/>
                <w:rtl w:val="true"/>
              </w:rPr>
              <w:t xml:space="preserve"> -</w:t>
            </w:r>
            <w:r>
              <w:rPr>
                <w:rStyle w:val="IndexLink"/>
                <w:rtl w:val="true"/>
              </w:rPr>
              <w:t>تسبيح الطير مع داود</w:t>
            </w:r>
            <w:r>
              <w:rPr>
                <w:rStyle w:val="IndexLink"/>
                <w:rtl w:val="true"/>
              </w:rPr>
              <w:tab/>
            </w:r>
            <w:r>
              <w:rPr>
                <w:rStyle w:val="IndexLink"/>
              </w:rPr>
              <w:t>170</w:t>
            </w:r>
          </w:hyperlink>
        </w:p>
        <w:p>
          <w:pPr>
            <w:pStyle w:val="Contents4"/>
            <w:tabs>
              <w:tab w:val="clear" w:pos="8176"/>
              <w:tab w:val="right" w:pos="9026" w:leader="dot"/>
            </w:tabs>
            <w:rPr/>
          </w:pPr>
          <w:hyperlink w:anchor="__RefHeading___Toc2059641_3531895371">
            <w:r>
              <w:rPr>
                <w:webHidden/>
                <w:rStyle w:val="IndexLink"/>
              </w:rPr>
              <w:t>16</w:t>
            </w:r>
            <w:r>
              <w:rPr>
                <w:rStyle w:val="IndexLink"/>
                <w:rtl w:val="true"/>
              </w:rPr>
              <w:t xml:space="preserve"> - </w:t>
            </w:r>
            <w:r>
              <w:rPr>
                <w:rStyle w:val="IndexLink"/>
                <w:rtl w:val="true"/>
              </w:rPr>
              <w:t>تسخير الطير لداود وسليمان وعلمهما بمنطق الطير</w:t>
            </w:r>
            <w:r>
              <w:rPr>
                <w:rStyle w:val="IndexLink"/>
                <w:rtl w:val="true"/>
              </w:rPr>
              <w:tab/>
            </w:r>
            <w:r>
              <w:rPr>
                <w:rStyle w:val="IndexLink"/>
              </w:rPr>
              <w:t>170</w:t>
            </w:r>
          </w:hyperlink>
        </w:p>
        <w:p>
          <w:pPr>
            <w:pStyle w:val="Contents4"/>
            <w:tabs>
              <w:tab w:val="clear" w:pos="8176"/>
              <w:tab w:val="right" w:pos="9026" w:leader="dot"/>
            </w:tabs>
            <w:rPr/>
          </w:pPr>
          <w:hyperlink w:anchor="__RefHeading___Toc2059643_3531895371">
            <w:r>
              <w:rPr>
                <w:webHidden/>
                <w:rStyle w:val="IndexLink"/>
              </w:rPr>
              <w:t>17</w:t>
            </w:r>
            <w:r>
              <w:rPr>
                <w:rStyle w:val="IndexLink"/>
                <w:rtl w:val="true"/>
              </w:rPr>
              <w:t xml:space="preserve"> - </w:t>
            </w:r>
            <w:r>
              <w:rPr>
                <w:rStyle w:val="IndexLink"/>
                <w:rtl w:val="true"/>
              </w:rPr>
              <w:t>احياء الطيور لابرهيم</w:t>
            </w:r>
            <w:r>
              <w:rPr>
                <w:rStyle w:val="IndexLink"/>
                <w:rtl w:val="true"/>
              </w:rPr>
              <w:tab/>
            </w:r>
            <w:r>
              <w:rPr>
                <w:rStyle w:val="IndexLink"/>
              </w:rPr>
              <w:t>171</w:t>
            </w:r>
          </w:hyperlink>
        </w:p>
        <w:p>
          <w:pPr>
            <w:pStyle w:val="Contents4"/>
            <w:tabs>
              <w:tab w:val="clear" w:pos="8176"/>
              <w:tab w:val="right" w:pos="9026" w:leader="dot"/>
            </w:tabs>
            <w:rPr/>
          </w:pPr>
          <w:hyperlink w:anchor="__RefHeading___Toc2059645_3531895371">
            <w:r>
              <w:rPr>
                <w:webHidden/>
                <w:rStyle w:val="IndexLink"/>
              </w:rPr>
              <w:t>18</w:t>
            </w:r>
            <w:r>
              <w:rPr>
                <w:rStyle w:val="IndexLink"/>
                <w:rtl w:val="true"/>
              </w:rPr>
              <w:t xml:space="preserve"> - </w:t>
            </w:r>
            <w:r>
              <w:rPr>
                <w:rStyle w:val="IndexLink"/>
                <w:rtl w:val="true"/>
              </w:rPr>
              <w:t>أصحاب الفيل وطير أبابيل</w:t>
            </w:r>
            <w:r>
              <w:rPr>
                <w:rStyle w:val="IndexLink"/>
                <w:rtl w:val="true"/>
              </w:rPr>
              <w:tab/>
            </w:r>
            <w:r>
              <w:rPr>
                <w:rStyle w:val="IndexLink"/>
              </w:rPr>
              <w:t>172</w:t>
            </w:r>
          </w:hyperlink>
        </w:p>
        <w:p>
          <w:pPr>
            <w:pStyle w:val="Contents4"/>
            <w:tabs>
              <w:tab w:val="clear" w:pos="8176"/>
              <w:tab w:val="right" w:pos="9026" w:leader="dot"/>
            </w:tabs>
            <w:rPr/>
          </w:pPr>
          <w:hyperlink w:anchor="__RefHeading___Toc2059647_3531895371">
            <w:r>
              <w:rPr>
                <w:webHidden/>
                <w:rStyle w:val="IndexLink"/>
              </w:rPr>
              <w:t>19</w:t>
            </w:r>
            <w:r>
              <w:rPr>
                <w:rStyle w:val="IndexLink"/>
                <w:rtl w:val="true"/>
              </w:rPr>
              <w:t xml:space="preserve"> - </w:t>
            </w:r>
            <w:r>
              <w:rPr>
                <w:rStyle w:val="IndexLink"/>
                <w:rtl w:val="true"/>
              </w:rPr>
              <w:t>الغراب وكيفية تعليمه</w:t>
            </w:r>
            <w:r>
              <w:rPr>
                <w:rStyle w:val="IndexLink"/>
                <w:rtl w:val="true"/>
              </w:rPr>
              <w:tab/>
            </w:r>
            <w:r>
              <w:rPr>
                <w:rStyle w:val="IndexLink"/>
              </w:rPr>
              <w:t>172</w:t>
            </w:r>
          </w:hyperlink>
        </w:p>
        <w:p>
          <w:pPr>
            <w:pStyle w:val="Contents4"/>
            <w:tabs>
              <w:tab w:val="clear" w:pos="8176"/>
              <w:tab w:val="right" w:pos="9026" w:leader="dot"/>
            </w:tabs>
            <w:rPr/>
          </w:pPr>
          <w:hyperlink w:anchor="__RefHeading___Toc2059649_3531895371">
            <w:r>
              <w:rPr>
                <w:webHidden/>
                <w:rStyle w:val="IndexLink"/>
              </w:rPr>
              <w:t>20</w:t>
            </w:r>
            <w:r>
              <w:rPr>
                <w:rStyle w:val="IndexLink"/>
                <w:rtl w:val="true"/>
              </w:rPr>
              <w:t xml:space="preserve"> - </w:t>
            </w:r>
            <w:r>
              <w:rPr>
                <w:rStyle w:val="IndexLink"/>
                <w:rtl w:val="true"/>
              </w:rPr>
              <w:t>خلق عيسى طيراً من الطين باذن الله</w:t>
            </w:r>
            <w:r>
              <w:rPr>
                <w:rStyle w:val="IndexLink"/>
                <w:rtl w:val="true"/>
              </w:rPr>
              <w:tab/>
            </w:r>
            <w:r>
              <w:rPr>
                <w:rStyle w:val="IndexLink"/>
              </w:rPr>
              <w:t>172</w:t>
            </w:r>
          </w:hyperlink>
        </w:p>
        <w:p>
          <w:pPr>
            <w:pStyle w:val="Contents4"/>
            <w:tabs>
              <w:tab w:val="clear" w:pos="8176"/>
              <w:tab w:val="right" w:pos="9026" w:leader="dot"/>
            </w:tabs>
            <w:rPr/>
          </w:pPr>
          <w:hyperlink w:anchor="__RefHeading___Toc2059651_3531895371">
            <w:r>
              <w:rPr>
                <w:webHidden/>
                <w:rStyle w:val="IndexLink"/>
              </w:rPr>
              <w:t>21</w:t>
            </w:r>
            <w:r>
              <w:rPr>
                <w:rStyle w:val="IndexLink"/>
                <w:rtl w:val="true"/>
              </w:rPr>
              <w:t xml:space="preserve"> - </w:t>
            </w:r>
            <w:r>
              <w:rPr>
                <w:rStyle w:val="IndexLink"/>
                <w:rtl w:val="true"/>
              </w:rPr>
              <w:t>الطير وطعامه</w:t>
            </w:r>
            <w:r>
              <w:rPr>
                <w:rStyle w:val="IndexLink"/>
                <w:rtl w:val="true"/>
              </w:rPr>
              <w:tab/>
            </w:r>
            <w:r>
              <w:rPr>
                <w:rStyle w:val="IndexLink"/>
              </w:rPr>
              <w:t>173</w:t>
            </w:r>
          </w:hyperlink>
        </w:p>
        <w:p>
          <w:pPr>
            <w:pStyle w:val="Contents4"/>
            <w:tabs>
              <w:tab w:val="clear" w:pos="8176"/>
              <w:tab w:val="right" w:pos="9026" w:leader="dot"/>
            </w:tabs>
            <w:rPr/>
          </w:pPr>
          <w:hyperlink w:anchor="__RefHeading___Toc2059653_3531895371">
            <w:r>
              <w:rPr>
                <w:webHidden/>
                <w:rStyle w:val="IndexLink"/>
              </w:rPr>
              <w:t>22</w:t>
            </w:r>
            <w:r>
              <w:rPr>
                <w:rStyle w:val="IndexLink"/>
                <w:rtl w:val="true"/>
              </w:rPr>
              <w:t xml:space="preserve"> - </w:t>
            </w:r>
            <w:r>
              <w:rPr>
                <w:rStyle w:val="IndexLink"/>
                <w:rtl w:val="true"/>
              </w:rPr>
              <w:t>لحم الطير</w:t>
            </w:r>
            <w:r>
              <w:rPr>
                <w:rStyle w:val="IndexLink"/>
                <w:rtl w:val="true"/>
              </w:rPr>
              <w:tab/>
            </w:r>
            <w:r>
              <w:rPr>
                <w:rStyle w:val="IndexLink"/>
              </w:rPr>
              <w:t>173</w:t>
            </w:r>
          </w:hyperlink>
        </w:p>
        <w:p>
          <w:pPr>
            <w:pStyle w:val="Contents4"/>
            <w:tabs>
              <w:tab w:val="clear" w:pos="8176"/>
              <w:tab w:val="right" w:pos="9026" w:leader="dot"/>
            </w:tabs>
            <w:rPr/>
          </w:pPr>
          <w:hyperlink w:anchor="__RefHeading___Toc2059655_3531895371">
            <w:r>
              <w:rPr>
                <w:webHidden/>
                <w:rStyle w:val="IndexLink"/>
              </w:rPr>
              <w:t>23</w:t>
            </w:r>
            <w:r>
              <w:rPr>
                <w:rStyle w:val="IndexLink"/>
                <w:rtl w:val="true"/>
              </w:rPr>
              <w:t xml:space="preserve"> - </w:t>
            </w:r>
            <w:r>
              <w:rPr>
                <w:rStyle w:val="IndexLink"/>
                <w:rtl w:val="true"/>
              </w:rPr>
              <w:t>النحل</w:t>
            </w:r>
            <w:r>
              <w:rPr>
                <w:rStyle w:val="IndexLink"/>
                <w:rtl w:val="true"/>
              </w:rPr>
              <w:tab/>
            </w:r>
            <w:r>
              <w:rPr>
                <w:rStyle w:val="IndexLink"/>
              </w:rPr>
              <w:t>173</w:t>
            </w:r>
          </w:hyperlink>
        </w:p>
        <w:p>
          <w:pPr>
            <w:pStyle w:val="Contents4"/>
            <w:tabs>
              <w:tab w:val="clear" w:pos="8176"/>
              <w:tab w:val="right" w:pos="9026" w:leader="dot"/>
            </w:tabs>
            <w:rPr/>
          </w:pPr>
          <w:hyperlink w:anchor="__RefHeading___Toc2059657_3531895371">
            <w:r>
              <w:rPr>
                <w:webHidden/>
                <w:rStyle w:val="IndexLink"/>
              </w:rPr>
              <w:t>24</w:t>
            </w:r>
            <w:r>
              <w:rPr>
                <w:rStyle w:val="IndexLink"/>
                <w:rtl w:val="true"/>
              </w:rPr>
              <w:t xml:space="preserve"> - </w:t>
            </w:r>
            <w:r>
              <w:rPr>
                <w:rStyle w:val="IndexLink"/>
                <w:rtl w:val="true"/>
              </w:rPr>
              <w:t>البعوضة والذباب والعنكبوت</w:t>
            </w:r>
            <w:r>
              <w:rPr>
                <w:rStyle w:val="IndexLink"/>
                <w:rtl w:val="true"/>
              </w:rPr>
              <w:tab/>
            </w:r>
            <w:r>
              <w:rPr>
                <w:rStyle w:val="IndexLink"/>
              </w:rPr>
              <w:t>174</w:t>
            </w:r>
          </w:hyperlink>
        </w:p>
        <w:p>
          <w:pPr>
            <w:pStyle w:val="Contents4"/>
            <w:tabs>
              <w:tab w:val="clear" w:pos="8176"/>
              <w:tab w:val="right" w:pos="9026" w:leader="dot"/>
            </w:tabs>
            <w:rPr/>
          </w:pPr>
          <w:hyperlink w:anchor="__RefHeading___Toc2059659_3531895371">
            <w:r>
              <w:rPr>
                <w:webHidden/>
                <w:rStyle w:val="IndexLink"/>
              </w:rPr>
              <w:t>25</w:t>
            </w:r>
            <w:r>
              <w:rPr>
                <w:rStyle w:val="IndexLink"/>
                <w:rtl w:val="true"/>
              </w:rPr>
              <w:t xml:space="preserve"> - </w:t>
            </w:r>
            <w:r>
              <w:rPr>
                <w:rStyle w:val="IndexLink"/>
                <w:rtl w:val="true"/>
              </w:rPr>
              <w:t>الثعبان والجراد والقمل والضفادع ودابة الأرض</w:t>
            </w:r>
            <w:r>
              <w:rPr>
                <w:rStyle w:val="IndexLink"/>
                <w:rtl w:val="true"/>
              </w:rPr>
              <w:tab/>
            </w:r>
            <w:r>
              <w:rPr>
                <w:rStyle w:val="IndexLink"/>
              </w:rPr>
              <w:t>174</w:t>
            </w:r>
          </w:hyperlink>
        </w:p>
        <w:p>
          <w:pPr>
            <w:pStyle w:val="Contents3"/>
            <w:tabs>
              <w:tab w:val="clear" w:pos="8459"/>
              <w:tab w:val="right" w:pos="9026" w:leader="dot"/>
            </w:tabs>
            <w:rPr/>
          </w:pPr>
          <w:hyperlink w:anchor="__RefHeading___Toc2059661_3531895371">
            <w:r>
              <w:rPr>
                <w:webHidden/>
                <w:rStyle w:val="IndexLink"/>
                <w:rtl w:val="true"/>
              </w:rPr>
              <w:t>خلقة الانسان وحالاته المختلفة</w:t>
            </w:r>
            <w:r>
              <w:rPr>
                <w:rStyle w:val="IndexLink"/>
                <w:rtl w:val="true"/>
              </w:rPr>
              <w:tab/>
            </w:r>
            <w:r>
              <w:rPr>
                <w:rStyle w:val="IndexLink"/>
              </w:rPr>
              <w:t>176</w:t>
            </w:r>
          </w:hyperlink>
        </w:p>
        <w:p>
          <w:pPr>
            <w:pStyle w:val="Contents4"/>
            <w:tabs>
              <w:tab w:val="clear" w:pos="8176"/>
              <w:tab w:val="right" w:pos="9026" w:leader="dot"/>
            </w:tabs>
            <w:rPr/>
          </w:pPr>
          <w:hyperlink w:anchor="__RefHeading___Toc2059663_3531895371">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2059665_3531895371">
            <w:r>
              <w:rPr>
                <w:webHidden/>
                <w:rStyle w:val="IndexLink"/>
              </w:rPr>
              <w:t>1</w:t>
            </w:r>
            <w:r>
              <w:rPr>
                <w:rStyle w:val="IndexLink"/>
                <w:rtl w:val="true"/>
              </w:rPr>
              <w:t xml:space="preserve">- </w:t>
            </w:r>
            <w:r>
              <w:rPr>
                <w:rStyle w:val="IndexLink"/>
                <w:rtl w:val="true"/>
              </w:rPr>
              <w:t>لم يكن الانسان حيناً من الدهر شيئاً</w:t>
            </w:r>
            <w:r>
              <w:rPr>
                <w:rStyle w:val="IndexLink"/>
                <w:rtl w:val="true"/>
              </w:rPr>
              <w:tab/>
            </w:r>
            <w:r>
              <w:rPr>
                <w:rStyle w:val="IndexLink"/>
              </w:rPr>
              <w:t>178</w:t>
            </w:r>
          </w:hyperlink>
        </w:p>
        <w:p>
          <w:pPr>
            <w:pStyle w:val="Contents4"/>
            <w:tabs>
              <w:tab w:val="clear" w:pos="8176"/>
              <w:tab w:val="right" w:pos="9026" w:leader="dot"/>
            </w:tabs>
            <w:rPr/>
          </w:pPr>
          <w:hyperlink w:anchor="__RefHeading___Toc2059667_3531895371">
            <w:r>
              <w:rPr>
                <w:webHidden/>
                <w:rStyle w:val="IndexLink"/>
              </w:rPr>
              <w:t>2</w:t>
            </w:r>
            <w:r>
              <w:rPr>
                <w:rStyle w:val="IndexLink"/>
                <w:rtl w:val="true"/>
              </w:rPr>
              <w:t xml:space="preserve"> - </w:t>
            </w:r>
            <w:r>
              <w:rPr>
                <w:rStyle w:val="IndexLink"/>
                <w:rtl w:val="true"/>
              </w:rPr>
              <w:t>الاختصام بالملأ الأعلى قبل خلق آدم في خلقه وفضله</w:t>
            </w:r>
            <w:r>
              <w:rPr>
                <w:rStyle w:val="IndexLink"/>
                <w:rtl w:val="true"/>
              </w:rPr>
              <w:tab/>
            </w:r>
            <w:r>
              <w:rPr>
                <w:rStyle w:val="IndexLink"/>
              </w:rPr>
              <w:t>178</w:t>
            </w:r>
          </w:hyperlink>
        </w:p>
        <w:p>
          <w:pPr>
            <w:pStyle w:val="Contents4"/>
            <w:tabs>
              <w:tab w:val="clear" w:pos="8176"/>
              <w:tab w:val="right" w:pos="9026" w:leader="dot"/>
            </w:tabs>
            <w:rPr/>
          </w:pPr>
          <w:hyperlink w:anchor="__RefHeading___Toc2059669_3531895371">
            <w:r>
              <w:rPr>
                <w:webHidden/>
                <w:rStyle w:val="IndexLink"/>
                <w:rtl w:val="true"/>
              </w:rPr>
              <w:t>ملاحظات حول الاختصام بالملأ الأعلى</w:t>
            </w:r>
            <w:r>
              <w:rPr>
                <w:rStyle w:val="IndexLink"/>
                <w:rtl w:val="true"/>
              </w:rPr>
              <w:tab/>
            </w:r>
            <w:r>
              <w:rPr>
                <w:rStyle w:val="IndexLink"/>
              </w:rPr>
              <w:t>179</w:t>
            </w:r>
          </w:hyperlink>
        </w:p>
        <w:p>
          <w:pPr>
            <w:pStyle w:val="Contents4"/>
            <w:tabs>
              <w:tab w:val="clear" w:pos="8176"/>
              <w:tab w:val="right" w:pos="9026" w:leader="dot"/>
            </w:tabs>
            <w:rPr/>
          </w:pPr>
          <w:hyperlink w:anchor="__RefHeading___Toc2059671_3531895371">
            <w:r>
              <w:rPr>
                <w:webHidden/>
                <w:rStyle w:val="IndexLink"/>
              </w:rPr>
              <w:t>3</w:t>
            </w:r>
            <w:r>
              <w:rPr>
                <w:rStyle w:val="IndexLink"/>
                <w:rtl w:val="true"/>
              </w:rPr>
              <w:t xml:space="preserve"> - </w:t>
            </w:r>
            <w:r>
              <w:rPr>
                <w:rStyle w:val="IndexLink"/>
                <w:rtl w:val="true"/>
              </w:rPr>
              <w:t>اخبار الله تعالى بخلق الانسان من طين</w:t>
            </w:r>
            <w:r>
              <w:rPr>
                <w:rStyle w:val="IndexLink"/>
                <w:rtl w:val="true"/>
              </w:rPr>
              <w:tab/>
            </w:r>
            <w:r>
              <w:rPr>
                <w:rStyle w:val="IndexLink"/>
              </w:rPr>
              <w:t>186</w:t>
            </w:r>
          </w:hyperlink>
        </w:p>
        <w:p>
          <w:pPr>
            <w:pStyle w:val="Contents4"/>
            <w:tabs>
              <w:tab w:val="clear" w:pos="8176"/>
              <w:tab w:val="right" w:pos="9026" w:leader="dot"/>
            </w:tabs>
            <w:rPr/>
          </w:pPr>
          <w:hyperlink w:anchor="__RefHeading___Toc2059673_3531895371">
            <w:r>
              <w:rPr>
                <w:webHidden/>
                <w:rStyle w:val="IndexLink"/>
              </w:rPr>
              <w:t>4</w:t>
            </w:r>
            <w:r>
              <w:rPr>
                <w:rStyle w:val="IndexLink"/>
                <w:rtl w:val="true"/>
              </w:rPr>
              <w:t xml:space="preserve"> - </w:t>
            </w:r>
            <w:r>
              <w:rPr>
                <w:rStyle w:val="IndexLink"/>
                <w:rtl w:val="true"/>
              </w:rPr>
              <w:t>بدء خلق الانسان من طين ثم نسله من ماء مهين</w:t>
            </w:r>
            <w:r>
              <w:rPr>
                <w:rStyle w:val="IndexLink"/>
                <w:rtl w:val="true"/>
              </w:rPr>
              <w:tab/>
            </w:r>
            <w:r>
              <w:rPr>
                <w:rStyle w:val="IndexLink"/>
              </w:rPr>
              <w:t>186</w:t>
            </w:r>
          </w:hyperlink>
        </w:p>
        <w:p>
          <w:pPr>
            <w:pStyle w:val="Contents4"/>
            <w:tabs>
              <w:tab w:val="clear" w:pos="8176"/>
              <w:tab w:val="right" w:pos="9026" w:leader="dot"/>
            </w:tabs>
            <w:rPr/>
          </w:pPr>
          <w:hyperlink w:anchor="__RefHeading___Toc2059675_3531895371">
            <w:r>
              <w:rPr>
                <w:webHidden/>
                <w:rStyle w:val="IndexLink"/>
              </w:rPr>
              <w:t>5</w:t>
            </w:r>
            <w:r>
              <w:rPr>
                <w:rStyle w:val="IndexLink"/>
                <w:rtl w:val="true"/>
              </w:rPr>
              <w:t xml:space="preserve">- </w:t>
            </w:r>
            <w:r>
              <w:rPr>
                <w:rStyle w:val="IndexLink"/>
                <w:rtl w:val="true"/>
              </w:rPr>
              <w:t>قالوا نحن ابناء الله بل هم بشر ممن خلق ولئن سئلتهم من خلقهم لیقولن الله</w:t>
            </w:r>
            <w:r>
              <w:rPr>
                <w:rStyle w:val="IndexLink"/>
                <w:rtl w:val="true"/>
              </w:rPr>
              <w:tab/>
            </w:r>
            <w:r>
              <w:rPr>
                <w:rStyle w:val="IndexLink"/>
              </w:rPr>
              <w:t>189</w:t>
            </w:r>
          </w:hyperlink>
        </w:p>
        <w:p>
          <w:pPr>
            <w:pStyle w:val="Contents4"/>
            <w:tabs>
              <w:tab w:val="clear" w:pos="8176"/>
              <w:tab w:val="right" w:pos="9026" w:leader="dot"/>
            </w:tabs>
            <w:rPr/>
          </w:pPr>
          <w:hyperlink w:anchor="__RefHeading___Toc2059677_3531895371">
            <w:r>
              <w:rPr>
                <w:webHidden/>
                <w:rStyle w:val="IndexLink"/>
              </w:rPr>
              <w:t>6</w:t>
            </w:r>
            <w:r>
              <w:rPr>
                <w:rStyle w:val="IndexLink"/>
                <w:rtl w:val="true"/>
              </w:rPr>
              <w:t xml:space="preserve"> - </w:t>
            </w:r>
            <w:r>
              <w:rPr>
                <w:rStyle w:val="IndexLink"/>
                <w:rtl w:val="true"/>
              </w:rPr>
              <w:t>بدء خلق الانسان وبعثه من التراب والذین کفروا قالو إنا لفی خلق جدید فلینظرالانسان مم خلق،انه تعالی علی رجعه لقادر</w:t>
            </w:r>
            <w:r>
              <w:rPr>
                <w:rStyle w:val="IndexLink"/>
                <w:rtl w:val="true"/>
              </w:rPr>
              <w:tab/>
            </w:r>
            <w:r>
              <w:rPr>
                <w:rStyle w:val="IndexLink"/>
              </w:rPr>
              <w:t>189</w:t>
            </w:r>
          </w:hyperlink>
        </w:p>
        <w:p>
          <w:pPr>
            <w:pStyle w:val="Contents4"/>
            <w:tabs>
              <w:tab w:val="clear" w:pos="8176"/>
              <w:tab w:val="right" w:pos="9026" w:leader="dot"/>
            </w:tabs>
            <w:rPr/>
          </w:pPr>
          <w:hyperlink w:anchor="__RefHeading___Toc2059679_3531895371">
            <w:r>
              <w:rPr>
                <w:webHidden/>
                <w:rStyle w:val="IndexLink"/>
              </w:rPr>
              <w:t>7</w:t>
            </w:r>
            <w:r>
              <w:rPr>
                <w:rStyle w:val="IndexLink"/>
                <w:rtl w:val="true"/>
              </w:rPr>
              <w:t>-</w:t>
            </w:r>
            <w:r>
              <w:rPr>
                <w:rStyle w:val="IndexLink"/>
                <w:rtl w:val="true"/>
              </w:rPr>
              <w:t>خلقكم من نفس واحدة</w:t>
            </w:r>
            <w:r>
              <w:rPr>
                <w:rStyle w:val="IndexLink"/>
                <w:rtl w:val="true"/>
              </w:rPr>
              <w:t>(</w:t>
            </w:r>
            <w:r>
              <w:rPr>
                <w:rStyle w:val="IndexLink"/>
                <w:rtl w:val="true"/>
              </w:rPr>
              <w:t>آدم</w:t>
            </w:r>
            <w:r>
              <w:rPr>
                <w:rStyle w:val="IndexLink"/>
                <w:rtl w:val="true"/>
              </w:rPr>
              <w:t xml:space="preserve">) </w:t>
            </w:r>
            <w:r>
              <w:rPr>
                <w:rStyle w:val="IndexLink"/>
                <w:rtl w:val="true"/>
              </w:rPr>
              <w:t>ثم جعل منها زوجها لیسکن الیها و خلق لكم من أنفسكم أزواجاً لتسکنوا الیها وجعل لکم من ازواجکم بنین وحفدة</w:t>
            </w:r>
            <w:r>
              <w:rPr>
                <w:rStyle w:val="IndexLink"/>
                <w:rtl w:val="true"/>
              </w:rPr>
              <w:tab/>
            </w:r>
            <w:r>
              <w:rPr>
                <w:rStyle w:val="IndexLink"/>
              </w:rPr>
              <w:t>197</w:t>
            </w:r>
          </w:hyperlink>
        </w:p>
        <w:p>
          <w:pPr>
            <w:pStyle w:val="Contents4"/>
            <w:tabs>
              <w:tab w:val="clear" w:pos="8176"/>
              <w:tab w:val="right" w:pos="9026" w:leader="dot"/>
            </w:tabs>
            <w:rPr/>
          </w:pPr>
          <w:hyperlink w:anchor="__RefHeading___Toc2059681_3531895371">
            <w:r>
              <w:rPr>
                <w:webHidden/>
                <w:rStyle w:val="IndexLink"/>
              </w:rPr>
              <w:t>8</w:t>
            </w:r>
            <w:r>
              <w:rPr>
                <w:rStyle w:val="IndexLink"/>
                <w:rtl w:val="true"/>
              </w:rPr>
              <w:t xml:space="preserve">- </w:t>
            </w:r>
            <w:r>
              <w:rPr>
                <w:rStyle w:val="IndexLink"/>
                <w:rtl w:val="true"/>
              </w:rPr>
              <w:t>الرفث الى النساء ابتغاء الولد</w:t>
            </w:r>
            <w:r>
              <w:rPr>
                <w:rStyle w:val="IndexLink"/>
                <w:rtl w:val="true"/>
              </w:rPr>
              <w:tab/>
            </w:r>
            <w:r>
              <w:rPr>
                <w:rStyle w:val="IndexLink"/>
              </w:rPr>
              <w:t>199</w:t>
            </w:r>
          </w:hyperlink>
        </w:p>
        <w:p>
          <w:pPr>
            <w:pStyle w:val="Contents4"/>
            <w:tabs>
              <w:tab w:val="clear" w:pos="8176"/>
              <w:tab w:val="right" w:pos="9026" w:leader="dot"/>
            </w:tabs>
            <w:rPr/>
          </w:pPr>
          <w:hyperlink w:anchor="__RefHeading___Toc2059683_3531895371">
            <w:r>
              <w:rPr>
                <w:webHidden/>
                <w:rStyle w:val="IndexLink"/>
              </w:rPr>
              <w:t>9</w:t>
            </w:r>
            <w:r>
              <w:rPr>
                <w:rStyle w:val="IndexLink"/>
                <w:rtl w:val="true"/>
              </w:rPr>
              <w:t xml:space="preserve">- </w:t>
            </w:r>
            <w:r>
              <w:rPr>
                <w:rStyle w:val="IndexLink"/>
                <w:rtl w:val="true"/>
              </w:rPr>
              <w:t>آية في مريم و عیسی ،ان مثل عيسى عندالله کمثل آدم خلقه من تراب</w:t>
            </w:r>
            <w:r>
              <w:rPr>
                <w:rStyle w:val="IndexLink"/>
                <w:rtl w:val="true"/>
              </w:rPr>
              <w:tab/>
            </w:r>
            <w:r>
              <w:rPr>
                <w:rStyle w:val="IndexLink"/>
              </w:rPr>
              <w:t>200</w:t>
            </w:r>
          </w:hyperlink>
        </w:p>
        <w:p>
          <w:pPr>
            <w:pStyle w:val="Contents4"/>
            <w:tabs>
              <w:tab w:val="clear" w:pos="8176"/>
              <w:tab w:val="right" w:pos="9026" w:leader="dot"/>
            </w:tabs>
            <w:rPr/>
          </w:pPr>
          <w:hyperlink w:anchor="__RefHeading___Toc2059685_3531895371">
            <w:r>
              <w:rPr>
                <w:webHidden/>
                <w:rStyle w:val="IndexLink"/>
              </w:rPr>
              <w:t>10</w:t>
            </w:r>
            <w:r>
              <w:rPr>
                <w:rStyle w:val="IndexLink"/>
                <w:rtl w:val="true"/>
              </w:rPr>
              <w:t xml:space="preserve"> - </w:t>
            </w:r>
            <w:r>
              <w:rPr>
                <w:rStyle w:val="IndexLink"/>
                <w:rtl w:val="true"/>
              </w:rPr>
              <w:t>آية في ابراهيم وكبره وفي امرأته وهي عجوز عقيم</w:t>
            </w:r>
            <w:r>
              <w:rPr>
                <w:rStyle w:val="IndexLink"/>
                <w:rtl w:val="true"/>
              </w:rPr>
              <w:tab/>
            </w:r>
            <w:r>
              <w:rPr>
                <w:rStyle w:val="IndexLink"/>
              </w:rPr>
              <w:t>201</w:t>
            </w:r>
          </w:hyperlink>
        </w:p>
        <w:p>
          <w:pPr>
            <w:pStyle w:val="Contents4"/>
            <w:tabs>
              <w:tab w:val="clear" w:pos="8176"/>
              <w:tab w:val="right" w:pos="9026" w:leader="dot"/>
            </w:tabs>
            <w:rPr/>
          </w:pPr>
          <w:hyperlink w:anchor="__RefHeading___Toc2059687_3531895371">
            <w:r>
              <w:rPr>
                <w:webHidden/>
                <w:rStyle w:val="IndexLink"/>
              </w:rPr>
              <w:t>11</w:t>
            </w:r>
            <w:r>
              <w:rPr>
                <w:rStyle w:val="IndexLink"/>
                <w:rtl w:val="true"/>
              </w:rPr>
              <w:t xml:space="preserve"> - </w:t>
            </w:r>
            <w:r>
              <w:rPr>
                <w:rStyle w:val="IndexLink"/>
                <w:rtl w:val="true"/>
              </w:rPr>
              <w:t>آية في زكريا وكانت امرأته عاقراً</w:t>
            </w:r>
            <w:r>
              <w:rPr>
                <w:rStyle w:val="IndexLink"/>
                <w:rtl w:val="true"/>
              </w:rPr>
              <w:tab/>
            </w:r>
            <w:r>
              <w:rPr>
                <w:rStyle w:val="IndexLink"/>
              </w:rPr>
              <w:t>201</w:t>
            </w:r>
          </w:hyperlink>
        </w:p>
        <w:p>
          <w:pPr>
            <w:pStyle w:val="Contents4"/>
            <w:tabs>
              <w:tab w:val="clear" w:pos="8176"/>
              <w:tab w:val="right" w:pos="9026" w:leader="dot"/>
            </w:tabs>
            <w:rPr/>
          </w:pPr>
          <w:hyperlink w:anchor="__RefHeading___Toc2059689_3531895371">
            <w:r>
              <w:rPr>
                <w:webHidden/>
                <w:rStyle w:val="IndexLink"/>
              </w:rPr>
              <w:t>12</w:t>
            </w:r>
            <w:r>
              <w:rPr>
                <w:rStyle w:val="IndexLink"/>
                <w:rtl w:val="true"/>
              </w:rPr>
              <w:t xml:space="preserve"> - </w:t>
            </w:r>
            <w:r>
              <w:rPr>
                <w:rStyle w:val="IndexLink"/>
                <w:rtl w:val="true"/>
              </w:rPr>
              <w:t>دعاء الانسان طالباً ولداً سوياً صالحاً</w:t>
            </w:r>
            <w:r>
              <w:rPr>
                <w:rStyle w:val="IndexLink"/>
                <w:rtl w:val="true"/>
              </w:rPr>
              <w:tab/>
            </w:r>
            <w:r>
              <w:rPr>
                <w:rStyle w:val="IndexLink"/>
              </w:rPr>
              <w:t>202</w:t>
            </w:r>
          </w:hyperlink>
        </w:p>
        <w:p>
          <w:pPr>
            <w:pStyle w:val="Contents4"/>
            <w:tabs>
              <w:tab w:val="clear" w:pos="8176"/>
              <w:tab w:val="right" w:pos="9026" w:leader="dot"/>
            </w:tabs>
            <w:rPr/>
          </w:pPr>
          <w:hyperlink w:anchor="__RefHeading___Toc2059691_3531895371">
            <w:r>
              <w:rPr>
                <w:webHidden/>
                <w:rStyle w:val="IndexLink"/>
              </w:rPr>
              <w:t>13</w:t>
            </w:r>
            <w:r>
              <w:rPr>
                <w:rStyle w:val="IndexLink"/>
                <w:rtl w:val="true"/>
              </w:rPr>
              <w:t xml:space="preserve"> - </w:t>
            </w:r>
            <w:r>
              <w:rPr>
                <w:rStyle w:val="IndexLink"/>
                <w:rtl w:val="true"/>
              </w:rPr>
              <w:t>الحمل، نوعه، وعدده، ومشيئة الله فيه، وعلمه به وما تعیض الارحام، وعقمها</w:t>
            </w:r>
            <w:r>
              <w:rPr>
                <w:rStyle w:val="IndexLink"/>
                <w:rtl w:val="true"/>
              </w:rPr>
              <w:tab/>
            </w:r>
            <w:r>
              <w:rPr>
                <w:rStyle w:val="IndexLink"/>
              </w:rPr>
              <w:t>202</w:t>
            </w:r>
          </w:hyperlink>
        </w:p>
        <w:p>
          <w:pPr>
            <w:pStyle w:val="Contents4"/>
            <w:tabs>
              <w:tab w:val="clear" w:pos="8176"/>
              <w:tab w:val="right" w:pos="9026" w:leader="dot"/>
            </w:tabs>
            <w:rPr/>
          </w:pPr>
          <w:hyperlink w:anchor="__RefHeading___Toc2059693_3531895371">
            <w:r>
              <w:rPr>
                <w:webHidden/>
                <w:rStyle w:val="IndexLink"/>
              </w:rPr>
              <w:t>14</w:t>
            </w:r>
            <w:r>
              <w:rPr>
                <w:rStyle w:val="IndexLink"/>
                <w:rtl w:val="true"/>
              </w:rPr>
              <w:t xml:space="preserve"> - </w:t>
            </w:r>
            <w:r>
              <w:rPr>
                <w:rStyle w:val="IndexLink"/>
                <w:rtl w:val="true"/>
              </w:rPr>
              <w:t>خلق الانسان من الماء في الأرحام الأنساب والأصهار</w:t>
            </w:r>
            <w:r>
              <w:rPr>
                <w:rStyle w:val="IndexLink"/>
                <w:rtl w:val="true"/>
              </w:rPr>
              <w:tab/>
            </w:r>
            <w:r>
              <w:rPr>
                <w:rStyle w:val="IndexLink"/>
              </w:rPr>
              <w:t>204</w:t>
            </w:r>
          </w:hyperlink>
        </w:p>
        <w:p>
          <w:pPr>
            <w:pStyle w:val="Contents4"/>
            <w:tabs>
              <w:tab w:val="clear" w:pos="8176"/>
              <w:tab w:val="right" w:pos="9026" w:leader="dot"/>
            </w:tabs>
            <w:rPr/>
          </w:pPr>
          <w:hyperlink w:anchor="__RefHeading___Toc2059695_3531895371">
            <w:r>
              <w:rPr>
                <w:webHidden/>
                <w:rStyle w:val="IndexLink"/>
              </w:rPr>
              <w:t>15</w:t>
            </w:r>
            <w:r>
              <w:rPr>
                <w:rStyle w:val="IndexLink"/>
                <w:rtl w:val="true"/>
              </w:rPr>
              <w:t xml:space="preserve"> - </w:t>
            </w:r>
            <w:r>
              <w:rPr>
                <w:rStyle w:val="IndexLink"/>
                <w:rtl w:val="true"/>
              </w:rPr>
              <w:t>مراحل خلقة الانسان ونفخ الروح فيه</w:t>
            </w:r>
            <w:r>
              <w:rPr>
                <w:rStyle w:val="IndexLink"/>
                <w:rtl w:val="true"/>
              </w:rPr>
              <w:tab/>
            </w:r>
            <w:r>
              <w:rPr>
                <w:rStyle w:val="IndexLink"/>
              </w:rPr>
              <w:t>206</w:t>
            </w:r>
          </w:hyperlink>
        </w:p>
        <w:p>
          <w:pPr>
            <w:pStyle w:val="Contents4"/>
            <w:tabs>
              <w:tab w:val="clear" w:pos="8176"/>
              <w:tab w:val="right" w:pos="9026" w:leader="dot"/>
            </w:tabs>
            <w:rPr/>
          </w:pPr>
          <w:hyperlink w:anchor="__RefHeading___Toc2059697_3531895371">
            <w:r>
              <w:rPr>
                <w:webHidden/>
                <w:rStyle w:val="IndexLink"/>
              </w:rPr>
              <w:t>16</w:t>
            </w:r>
            <w:r>
              <w:rPr>
                <w:rStyle w:val="IndexLink"/>
                <w:rtl w:val="true"/>
              </w:rPr>
              <w:t xml:space="preserve"> - </w:t>
            </w:r>
            <w:r>
              <w:rPr>
                <w:rStyle w:val="IndexLink"/>
                <w:rtl w:val="true"/>
              </w:rPr>
              <w:t>قرار الجنين في الأرحام الى أن يولد</w:t>
            </w:r>
            <w:r>
              <w:rPr>
                <w:rStyle w:val="IndexLink"/>
                <w:rtl w:val="true"/>
              </w:rPr>
              <w:tab/>
            </w:r>
            <w:r>
              <w:rPr>
                <w:rStyle w:val="IndexLink"/>
              </w:rPr>
              <w:t>211</w:t>
            </w:r>
          </w:hyperlink>
        </w:p>
        <w:p>
          <w:pPr>
            <w:pStyle w:val="Contents4"/>
            <w:tabs>
              <w:tab w:val="clear" w:pos="8176"/>
              <w:tab w:val="right" w:pos="9026" w:leader="dot"/>
            </w:tabs>
            <w:rPr/>
          </w:pPr>
          <w:hyperlink w:anchor="__RefHeading___Toc2059699_3531895371">
            <w:r>
              <w:rPr>
                <w:webHidden/>
                <w:rStyle w:val="IndexLink"/>
              </w:rPr>
              <w:t>17</w:t>
            </w:r>
            <w:r>
              <w:rPr>
                <w:rStyle w:val="IndexLink"/>
                <w:rtl w:val="true"/>
              </w:rPr>
              <w:t>-</w:t>
            </w:r>
            <w:r>
              <w:rPr>
                <w:rStyle w:val="IndexLink"/>
                <w:rtl w:val="true"/>
              </w:rPr>
              <w:t>دور الحمل وأيامه وكيفية وضعه وحالات الحامل من الوهن بعد الوهن الی وقت المخاض وخروج الولد من الارحام</w:t>
            </w:r>
            <w:r>
              <w:rPr>
                <w:rStyle w:val="IndexLink"/>
                <w:rtl w:val="true"/>
              </w:rPr>
              <w:tab/>
            </w:r>
            <w:r>
              <w:rPr>
                <w:rStyle w:val="IndexLink"/>
              </w:rPr>
              <w:t>212</w:t>
            </w:r>
          </w:hyperlink>
        </w:p>
        <w:p>
          <w:pPr>
            <w:pStyle w:val="Contents4"/>
            <w:tabs>
              <w:tab w:val="clear" w:pos="8176"/>
              <w:tab w:val="right" w:pos="9026" w:leader="dot"/>
            </w:tabs>
            <w:rPr/>
          </w:pPr>
          <w:hyperlink w:anchor="__RefHeading___Toc2059701_3531895371">
            <w:r>
              <w:rPr>
                <w:webHidden/>
                <w:rStyle w:val="IndexLink"/>
              </w:rPr>
              <w:t>18</w:t>
            </w:r>
            <w:r>
              <w:rPr>
                <w:rStyle w:val="IndexLink"/>
                <w:rtl w:val="true"/>
              </w:rPr>
              <w:t xml:space="preserve"> - </w:t>
            </w:r>
            <w:r>
              <w:rPr>
                <w:rStyle w:val="IndexLink"/>
                <w:rtl w:val="true"/>
              </w:rPr>
              <w:t>اسوداد الوجه عند البشارة بالأنثى</w:t>
            </w:r>
            <w:r>
              <w:rPr>
                <w:rStyle w:val="IndexLink"/>
                <w:rtl w:val="true"/>
              </w:rPr>
              <w:tab/>
            </w:r>
            <w:r>
              <w:rPr>
                <w:rStyle w:val="IndexLink"/>
              </w:rPr>
              <w:t>214</w:t>
            </w:r>
          </w:hyperlink>
        </w:p>
        <w:p>
          <w:pPr>
            <w:pStyle w:val="Contents4"/>
            <w:tabs>
              <w:tab w:val="clear" w:pos="8176"/>
              <w:tab w:val="right" w:pos="9026" w:leader="dot"/>
            </w:tabs>
            <w:rPr/>
          </w:pPr>
          <w:hyperlink w:anchor="__RefHeading___Toc2059703_3531895371">
            <w:r>
              <w:rPr>
                <w:webHidden/>
                <w:rStyle w:val="IndexLink"/>
              </w:rPr>
              <w:t>19</w:t>
            </w:r>
            <w:r>
              <w:rPr>
                <w:rStyle w:val="IndexLink"/>
                <w:rtl w:val="true"/>
              </w:rPr>
              <w:t xml:space="preserve"> - </w:t>
            </w:r>
            <w:r>
              <w:rPr>
                <w:rStyle w:val="IndexLink"/>
                <w:rtl w:val="true"/>
              </w:rPr>
              <w:t>رضاع الولد وفصاله وكفالته</w:t>
            </w:r>
            <w:r>
              <w:rPr>
                <w:rStyle w:val="IndexLink"/>
                <w:rtl w:val="true"/>
              </w:rPr>
              <w:tab/>
            </w:r>
            <w:r>
              <w:rPr>
                <w:rStyle w:val="IndexLink"/>
              </w:rPr>
              <w:t>214</w:t>
            </w:r>
          </w:hyperlink>
        </w:p>
        <w:p>
          <w:pPr>
            <w:pStyle w:val="Contents4"/>
            <w:tabs>
              <w:tab w:val="clear" w:pos="8176"/>
              <w:tab w:val="right" w:pos="9026" w:leader="dot"/>
            </w:tabs>
            <w:rPr/>
          </w:pPr>
          <w:hyperlink w:anchor="__RefHeading___Toc2059705_3531895371">
            <w:r>
              <w:rPr>
                <w:webHidden/>
                <w:rStyle w:val="IndexLink"/>
              </w:rPr>
              <w:t>20</w:t>
            </w:r>
            <w:r>
              <w:rPr>
                <w:rStyle w:val="IndexLink"/>
                <w:rtl w:val="true"/>
              </w:rPr>
              <w:t xml:space="preserve"> - </w:t>
            </w:r>
            <w:r>
              <w:rPr>
                <w:rStyle w:val="IndexLink"/>
                <w:rtl w:val="true"/>
              </w:rPr>
              <w:t>حقوق التربية</w:t>
            </w:r>
            <w:r>
              <w:rPr>
                <w:rStyle w:val="IndexLink"/>
                <w:rtl w:val="true"/>
              </w:rPr>
              <w:tab/>
            </w:r>
            <w:r>
              <w:rPr>
                <w:rStyle w:val="IndexLink"/>
              </w:rPr>
              <w:t>216</w:t>
            </w:r>
          </w:hyperlink>
        </w:p>
        <w:p>
          <w:pPr>
            <w:pStyle w:val="Contents4"/>
            <w:tabs>
              <w:tab w:val="clear" w:pos="8176"/>
              <w:tab w:val="right" w:pos="9026" w:leader="dot"/>
            </w:tabs>
            <w:rPr/>
          </w:pPr>
          <w:hyperlink w:anchor="__RefHeading___Toc2059707_3531895371">
            <w:r>
              <w:rPr>
                <w:webHidden/>
                <w:rStyle w:val="IndexLink"/>
              </w:rPr>
              <w:t>21</w:t>
            </w:r>
            <w:r>
              <w:rPr>
                <w:rStyle w:val="IndexLink"/>
                <w:rtl w:val="true"/>
              </w:rPr>
              <w:t xml:space="preserve"> - </w:t>
            </w:r>
            <w:r>
              <w:rPr>
                <w:rStyle w:val="IndexLink"/>
                <w:rtl w:val="true"/>
              </w:rPr>
              <w:t>مراحل النمو من الطفولة واشتداد القوی والرشد حتی الشیخوخة والضعف</w:t>
            </w:r>
            <w:r>
              <w:rPr>
                <w:rStyle w:val="IndexLink"/>
                <w:rtl w:val="true"/>
              </w:rPr>
              <w:tab/>
            </w:r>
            <w:r>
              <w:rPr>
                <w:rStyle w:val="IndexLink"/>
              </w:rPr>
              <w:t>216</w:t>
            </w:r>
          </w:hyperlink>
        </w:p>
        <w:p>
          <w:pPr>
            <w:pStyle w:val="Contents4"/>
            <w:tabs>
              <w:tab w:val="clear" w:pos="8176"/>
              <w:tab w:val="right" w:pos="9026" w:leader="dot"/>
            </w:tabs>
            <w:rPr/>
          </w:pPr>
          <w:hyperlink w:anchor="__RefHeading___Toc2059709_3531895371">
            <w:r>
              <w:rPr>
                <w:webHidden/>
                <w:rStyle w:val="IndexLink"/>
              </w:rPr>
              <w:t>22</w:t>
            </w:r>
            <w:r>
              <w:rPr>
                <w:rStyle w:val="IndexLink"/>
                <w:rtl w:val="true"/>
              </w:rPr>
              <w:t xml:space="preserve"> - </w:t>
            </w:r>
            <w:r>
              <w:rPr>
                <w:rStyle w:val="IndexLink"/>
                <w:rtl w:val="true"/>
              </w:rPr>
              <w:t>سخر للانسان ما في السماوات وما في الأرض</w:t>
            </w:r>
            <w:r>
              <w:rPr>
                <w:rStyle w:val="IndexLink"/>
                <w:rtl w:val="true"/>
              </w:rPr>
              <w:tab/>
            </w:r>
            <w:r>
              <w:rPr>
                <w:rStyle w:val="IndexLink"/>
              </w:rPr>
              <w:t>221</w:t>
            </w:r>
          </w:hyperlink>
        </w:p>
        <w:p>
          <w:pPr>
            <w:pStyle w:val="Contents4"/>
            <w:tabs>
              <w:tab w:val="clear" w:pos="8176"/>
              <w:tab w:val="right" w:pos="9026" w:leader="dot"/>
            </w:tabs>
            <w:rPr/>
          </w:pPr>
          <w:hyperlink w:anchor="__RefHeading___Toc2059711_3531895371">
            <w:r>
              <w:rPr>
                <w:webHidden/>
                <w:rStyle w:val="IndexLink"/>
              </w:rPr>
              <w:t>23</w:t>
            </w:r>
            <w:r>
              <w:rPr>
                <w:rStyle w:val="IndexLink"/>
                <w:rtl w:val="true"/>
              </w:rPr>
              <w:t xml:space="preserve"> -</w:t>
            </w:r>
            <w:r>
              <w:rPr>
                <w:rStyle w:val="IndexLink"/>
                <w:rtl w:val="true"/>
              </w:rPr>
              <w:t>تسخير الجبال والطير مع داود يسبحن</w:t>
            </w:r>
            <w:r>
              <w:rPr>
                <w:rStyle w:val="IndexLink"/>
                <w:rtl w:val="true"/>
              </w:rPr>
              <w:tab/>
            </w:r>
            <w:r>
              <w:rPr>
                <w:rStyle w:val="IndexLink"/>
              </w:rPr>
              <w:t>223</w:t>
            </w:r>
          </w:hyperlink>
        </w:p>
        <w:p>
          <w:pPr>
            <w:pStyle w:val="Contents4"/>
            <w:tabs>
              <w:tab w:val="clear" w:pos="8176"/>
              <w:tab w:val="right" w:pos="9026" w:leader="dot"/>
            </w:tabs>
            <w:rPr/>
          </w:pPr>
          <w:hyperlink w:anchor="__RefHeading___Toc2059713_3531895371">
            <w:r>
              <w:rPr>
                <w:webHidden/>
                <w:rStyle w:val="IndexLink"/>
              </w:rPr>
              <w:t>24</w:t>
            </w:r>
            <w:r>
              <w:rPr>
                <w:rStyle w:val="IndexLink"/>
                <w:rtl w:val="true"/>
              </w:rPr>
              <w:t xml:space="preserve"> - </w:t>
            </w:r>
            <w:r>
              <w:rPr>
                <w:rStyle w:val="IndexLink"/>
                <w:rtl w:val="true"/>
              </w:rPr>
              <w:t>تسخير الريح لسليمان تجري بأمره</w:t>
            </w:r>
            <w:r>
              <w:rPr>
                <w:rStyle w:val="IndexLink"/>
                <w:rtl w:val="true"/>
              </w:rPr>
              <w:tab/>
            </w:r>
            <w:r>
              <w:rPr>
                <w:rStyle w:val="IndexLink"/>
              </w:rPr>
              <w:t>223</w:t>
            </w:r>
          </w:hyperlink>
        </w:p>
        <w:p>
          <w:pPr>
            <w:pStyle w:val="Contents4"/>
            <w:tabs>
              <w:tab w:val="clear" w:pos="8176"/>
              <w:tab w:val="right" w:pos="9026" w:leader="dot"/>
            </w:tabs>
            <w:rPr/>
          </w:pPr>
          <w:hyperlink w:anchor="__RefHeading___Toc2059715_3531895371">
            <w:r>
              <w:rPr>
                <w:webHidden/>
                <w:rStyle w:val="IndexLink"/>
              </w:rPr>
              <w:t>25</w:t>
            </w:r>
            <w:r>
              <w:rPr>
                <w:rStyle w:val="IndexLink"/>
                <w:rtl w:val="true"/>
              </w:rPr>
              <w:t xml:space="preserve"> - </w:t>
            </w:r>
            <w:r>
              <w:rPr>
                <w:rStyle w:val="IndexLink"/>
                <w:rtl w:val="true"/>
              </w:rPr>
              <w:t>سخر الريح على عاد</w:t>
            </w:r>
            <w:r>
              <w:rPr>
                <w:rStyle w:val="IndexLink"/>
                <w:rtl w:val="true"/>
              </w:rPr>
              <w:tab/>
            </w:r>
            <w:r>
              <w:rPr>
                <w:rStyle w:val="IndexLink"/>
              </w:rPr>
              <w:t>224</w:t>
            </w:r>
          </w:hyperlink>
        </w:p>
        <w:p>
          <w:pPr>
            <w:pStyle w:val="Contents4"/>
            <w:tabs>
              <w:tab w:val="clear" w:pos="8176"/>
              <w:tab w:val="right" w:pos="9026" w:leader="dot"/>
            </w:tabs>
            <w:rPr/>
          </w:pPr>
          <w:hyperlink w:anchor="__RefHeading___Toc2059717_3531895371">
            <w:r>
              <w:rPr>
                <w:webHidden/>
                <w:rStyle w:val="IndexLink"/>
              </w:rPr>
              <w:t>26</w:t>
            </w:r>
            <w:r>
              <w:rPr>
                <w:rStyle w:val="IndexLink"/>
                <w:rtl w:val="true"/>
              </w:rPr>
              <w:t xml:space="preserve"> - </w:t>
            </w:r>
            <w:r>
              <w:rPr>
                <w:rStyle w:val="IndexLink"/>
                <w:rtl w:val="true"/>
              </w:rPr>
              <w:t>القدرة والعزة والملك للانسان</w:t>
            </w:r>
            <w:r>
              <w:rPr>
                <w:rStyle w:val="IndexLink"/>
                <w:rtl w:val="true"/>
              </w:rPr>
              <w:tab/>
            </w:r>
            <w:r>
              <w:rPr>
                <w:rStyle w:val="IndexLink"/>
              </w:rPr>
              <w:t>224</w:t>
            </w:r>
          </w:hyperlink>
        </w:p>
        <w:p>
          <w:pPr>
            <w:pStyle w:val="Contents4"/>
            <w:tabs>
              <w:tab w:val="clear" w:pos="8176"/>
              <w:tab w:val="right" w:pos="9026" w:leader="dot"/>
            </w:tabs>
            <w:rPr/>
          </w:pPr>
          <w:hyperlink w:anchor="__RefHeading___Toc2059719_3531895371">
            <w:r>
              <w:rPr>
                <w:webHidden/>
                <w:rStyle w:val="IndexLink"/>
              </w:rPr>
              <w:t>27</w:t>
            </w:r>
            <w:r>
              <w:rPr>
                <w:rStyle w:val="IndexLink"/>
                <w:rtl w:val="true"/>
              </w:rPr>
              <w:t xml:space="preserve"> - </w:t>
            </w:r>
            <w:r>
              <w:rPr>
                <w:rStyle w:val="IndexLink"/>
                <w:rtl w:val="true"/>
              </w:rPr>
              <w:t>الأرض مستقر الانسان ومستودعه</w:t>
            </w:r>
            <w:r>
              <w:rPr>
                <w:rStyle w:val="IndexLink"/>
                <w:rtl w:val="true"/>
              </w:rPr>
              <w:tab/>
            </w:r>
            <w:r>
              <w:rPr>
                <w:rStyle w:val="IndexLink"/>
              </w:rPr>
              <w:t>224</w:t>
            </w:r>
          </w:hyperlink>
        </w:p>
        <w:p>
          <w:pPr>
            <w:pStyle w:val="Contents4"/>
            <w:tabs>
              <w:tab w:val="clear" w:pos="8176"/>
              <w:tab w:val="right" w:pos="9026" w:leader="dot"/>
            </w:tabs>
            <w:rPr/>
          </w:pPr>
          <w:hyperlink w:anchor="__RefHeading___Toc2059721_3531895371">
            <w:r>
              <w:rPr>
                <w:webHidden/>
                <w:rStyle w:val="IndexLink"/>
              </w:rPr>
              <w:t>28</w:t>
            </w:r>
            <w:r>
              <w:rPr>
                <w:rStyle w:val="IndexLink"/>
                <w:rtl w:val="true"/>
              </w:rPr>
              <w:t xml:space="preserve"> - </w:t>
            </w:r>
            <w:r>
              <w:rPr>
                <w:rStyle w:val="IndexLink"/>
                <w:rtl w:val="true"/>
              </w:rPr>
              <w:t>مأوى الانسان ومسكنه في الأرض والجبال</w:t>
            </w:r>
            <w:r>
              <w:rPr>
                <w:rStyle w:val="IndexLink"/>
                <w:rtl w:val="true"/>
              </w:rPr>
              <w:tab/>
            </w:r>
            <w:r>
              <w:rPr>
                <w:rStyle w:val="IndexLink"/>
              </w:rPr>
              <w:t>225</w:t>
            </w:r>
          </w:hyperlink>
        </w:p>
        <w:p>
          <w:pPr>
            <w:pStyle w:val="Contents4"/>
            <w:tabs>
              <w:tab w:val="clear" w:pos="8176"/>
              <w:tab w:val="right" w:pos="9026" w:leader="dot"/>
            </w:tabs>
            <w:rPr/>
          </w:pPr>
          <w:hyperlink w:anchor="__RefHeading___Toc2059723_3531895371">
            <w:r>
              <w:rPr>
                <w:webHidden/>
                <w:rStyle w:val="IndexLink"/>
              </w:rPr>
              <w:t>29</w:t>
            </w:r>
            <w:r>
              <w:rPr>
                <w:rStyle w:val="IndexLink"/>
                <w:rtl w:val="true"/>
              </w:rPr>
              <w:t xml:space="preserve"> - </w:t>
            </w:r>
            <w:r>
              <w:rPr>
                <w:rStyle w:val="IndexLink"/>
                <w:rtl w:val="true"/>
              </w:rPr>
              <w:t>الظل والبرد ووقايتهما عن الحر</w:t>
            </w:r>
            <w:r>
              <w:rPr>
                <w:rStyle w:val="IndexLink"/>
                <w:rtl w:val="true"/>
              </w:rPr>
              <w:tab/>
            </w:r>
            <w:r>
              <w:rPr>
                <w:rStyle w:val="IndexLink"/>
              </w:rPr>
              <w:t>226</w:t>
            </w:r>
          </w:hyperlink>
        </w:p>
        <w:p>
          <w:pPr>
            <w:pStyle w:val="Contents4"/>
            <w:tabs>
              <w:tab w:val="clear" w:pos="8176"/>
              <w:tab w:val="right" w:pos="9026" w:leader="dot"/>
            </w:tabs>
            <w:rPr/>
          </w:pPr>
          <w:hyperlink w:anchor="__RefHeading___Toc2059725_3531895371">
            <w:r>
              <w:rPr>
                <w:webHidden/>
                <w:rStyle w:val="IndexLink"/>
              </w:rPr>
              <w:t>30</w:t>
            </w:r>
            <w:r>
              <w:rPr>
                <w:rStyle w:val="IndexLink"/>
                <w:rtl w:val="true"/>
              </w:rPr>
              <w:t xml:space="preserve">- </w:t>
            </w:r>
            <w:r>
              <w:rPr>
                <w:rStyle w:val="IndexLink"/>
                <w:rtl w:val="true"/>
              </w:rPr>
              <w:t>معايش الانسان ورزقه</w:t>
            </w:r>
            <w:r>
              <w:rPr>
                <w:rStyle w:val="IndexLink"/>
                <w:rtl w:val="true"/>
              </w:rPr>
              <w:tab/>
            </w:r>
            <w:r>
              <w:rPr>
                <w:rStyle w:val="IndexLink"/>
              </w:rPr>
              <w:t>228</w:t>
            </w:r>
          </w:hyperlink>
        </w:p>
        <w:p>
          <w:pPr>
            <w:pStyle w:val="Contents4"/>
            <w:tabs>
              <w:tab w:val="clear" w:pos="8176"/>
              <w:tab w:val="right" w:pos="9026" w:leader="dot"/>
            </w:tabs>
            <w:rPr/>
          </w:pPr>
          <w:hyperlink w:anchor="__RefHeading___Toc2059727_3531895371">
            <w:r>
              <w:rPr>
                <w:webHidden/>
                <w:rStyle w:val="IndexLink"/>
              </w:rPr>
              <w:t>31</w:t>
            </w:r>
            <w:r>
              <w:rPr>
                <w:rStyle w:val="IndexLink"/>
                <w:rtl w:val="true"/>
              </w:rPr>
              <w:t xml:space="preserve"> - </w:t>
            </w:r>
            <w:r>
              <w:rPr>
                <w:rStyle w:val="IndexLink"/>
                <w:rtl w:val="true"/>
              </w:rPr>
              <w:t>لباس الانسان وأنواعه</w:t>
            </w:r>
            <w:r>
              <w:rPr>
                <w:rStyle w:val="IndexLink"/>
                <w:rtl w:val="true"/>
              </w:rPr>
              <w:tab/>
            </w:r>
            <w:r>
              <w:rPr>
                <w:rStyle w:val="IndexLink"/>
              </w:rPr>
              <w:t>229</w:t>
            </w:r>
          </w:hyperlink>
        </w:p>
        <w:p>
          <w:pPr>
            <w:pStyle w:val="Contents4"/>
            <w:tabs>
              <w:tab w:val="clear" w:pos="8176"/>
              <w:tab w:val="right" w:pos="9026" w:leader="dot"/>
            </w:tabs>
            <w:rPr/>
          </w:pPr>
          <w:hyperlink w:anchor="__RefHeading___Toc2059729_3531895371">
            <w:r>
              <w:rPr>
                <w:webHidden/>
                <w:rStyle w:val="IndexLink"/>
              </w:rPr>
              <w:t>32</w:t>
            </w:r>
            <w:r>
              <w:rPr>
                <w:rStyle w:val="IndexLink"/>
                <w:rtl w:val="true"/>
              </w:rPr>
              <w:t xml:space="preserve"> - </w:t>
            </w:r>
            <w:r>
              <w:rPr>
                <w:rStyle w:val="IndexLink"/>
                <w:rtl w:val="true"/>
              </w:rPr>
              <w:t>النعل</w:t>
            </w:r>
            <w:r>
              <w:rPr>
                <w:rStyle w:val="IndexLink"/>
                <w:rtl w:val="true"/>
              </w:rPr>
              <w:tab/>
            </w:r>
            <w:r>
              <w:rPr>
                <w:rStyle w:val="IndexLink"/>
              </w:rPr>
              <w:t>230</w:t>
            </w:r>
          </w:hyperlink>
        </w:p>
        <w:p>
          <w:pPr>
            <w:pStyle w:val="Contents4"/>
            <w:tabs>
              <w:tab w:val="clear" w:pos="8176"/>
              <w:tab w:val="right" w:pos="9026" w:leader="dot"/>
            </w:tabs>
            <w:rPr/>
          </w:pPr>
          <w:hyperlink w:anchor="__RefHeading___Toc2059731_3531895371">
            <w:r>
              <w:rPr>
                <w:webHidden/>
                <w:rStyle w:val="IndexLink"/>
              </w:rPr>
              <w:t>33</w:t>
            </w:r>
            <w:r>
              <w:rPr>
                <w:rStyle w:val="IndexLink"/>
                <w:rtl w:val="true"/>
              </w:rPr>
              <w:t xml:space="preserve">- </w:t>
            </w:r>
            <w:r>
              <w:rPr>
                <w:rStyle w:val="IndexLink"/>
                <w:rtl w:val="true"/>
              </w:rPr>
              <w:t>لبس الحلي</w:t>
            </w:r>
            <w:r>
              <w:rPr>
                <w:rStyle w:val="IndexLink"/>
                <w:rtl w:val="true"/>
              </w:rPr>
              <w:tab/>
            </w:r>
            <w:r>
              <w:rPr>
                <w:rStyle w:val="IndexLink"/>
              </w:rPr>
              <w:t>230</w:t>
            </w:r>
          </w:hyperlink>
        </w:p>
        <w:p>
          <w:pPr>
            <w:pStyle w:val="Contents4"/>
            <w:tabs>
              <w:tab w:val="clear" w:pos="8176"/>
              <w:tab w:val="right" w:pos="9026" w:leader="dot"/>
            </w:tabs>
            <w:rPr/>
          </w:pPr>
          <w:hyperlink w:anchor="__RefHeading___Toc2059733_3531895371">
            <w:r>
              <w:rPr>
                <w:webHidden/>
                <w:rStyle w:val="IndexLink"/>
              </w:rPr>
              <w:t>34</w:t>
            </w:r>
            <w:r>
              <w:rPr>
                <w:rStyle w:val="IndexLink"/>
                <w:rtl w:val="true"/>
              </w:rPr>
              <w:t xml:space="preserve"> - </w:t>
            </w:r>
            <w:r>
              <w:rPr>
                <w:rStyle w:val="IndexLink"/>
                <w:rtl w:val="true"/>
              </w:rPr>
              <w:t>نوم الانسان و نعاسه وسنته</w:t>
            </w:r>
            <w:r>
              <w:rPr>
                <w:rStyle w:val="IndexLink"/>
                <w:rtl w:val="true"/>
              </w:rPr>
              <w:tab/>
            </w:r>
            <w:r>
              <w:rPr>
                <w:rStyle w:val="IndexLink"/>
              </w:rPr>
              <w:t>231</w:t>
            </w:r>
          </w:hyperlink>
        </w:p>
        <w:p>
          <w:pPr>
            <w:pStyle w:val="Contents4"/>
            <w:tabs>
              <w:tab w:val="clear" w:pos="8176"/>
              <w:tab w:val="right" w:pos="9026" w:leader="dot"/>
            </w:tabs>
            <w:rPr/>
          </w:pPr>
          <w:hyperlink w:anchor="__RefHeading___Toc2059735_3531895371">
            <w:r>
              <w:rPr>
                <w:webHidden/>
                <w:rStyle w:val="IndexLink"/>
              </w:rPr>
              <w:t>35</w:t>
            </w:r>
            <w:r>
              <w:rPr>
                <w:rStyle w:val="IndexLink"/>
                <w:rtl w:val="true"/>
              </w:rPr>
              <w:t xml:space="preserve"> -</w:t>
            </w:r>
            <w:r>
              <w:rPr>
                <w:rStyle w:val="IndexLink"/>
                <w:rtl w:val="true"/>
              </w:rPr>
              <w:t>معارف الانسان وأنواع علومه وثقافته</w:t>
            </w:r>
            <w:r>
              <w:rPr>
                <w:rStyle w:val="IndexLink"/>
                <w:rtl w:val="true"/>
              </w:rPr>
              <w:tab/>
            </w:r>
            <w:r>
              <w:rPr>
                <w:rStyle w:val="IndexLink"/>
              </w:rPr>
              <w:t>232</w:t>
            </w:r>
          </w:hyperlink>
        </w:p>
        <w:p>
          <w:pPr>
            <w:pStyle w:val="Contents3"/>
            <w:tabs>
              <w:tab w:val="clear" w:pos="8459"/>
              <w:tab w:val="right" w:pos="9026" w:leader="dot"/>
            </w:tabs>
            <w:rPr/>
          </w:pPr>
          <w:hyperlink w:anchor="__RefHeading___Toc2059737_3531895371">
            <w:r>
              <w:rPr>
                <w:webHidden/>
                <w:rStyle w:val="IndexLink"/>
                <w:rtl w:val="true"/>
              </w:rPr>
              <w:t>ابواب الأنبياء وقصصهم</w:t>
            </w:r>
            <w:r>
              <w:rPr>
                <w:rStyle w:val="IndexLink"/>
                <w:rtl w:val="true"/>
              </w:rPr>
              <w:tab/>
            </w:r>
            <w:r>
              <w:rPr>
                <w:rStyle w:val="IndexLink"/>
              </w:rPr>
              <w:t>236</w:t>
            </w:r>
          </w:hyperlink>
        </w:p>
        <w:p>
          <w:pPr>
            <w:pStyle w:val="Contents4"/>
            <w:tabs>
              <w:tab w:val="clear" w:pos="8176"/>
              <w:tab w:val="right" w:pos="9026" w:leader="dot"/>
            </w:tabs>
            <w:rPr/>
          </w:pPr>
          <w:hyperlink w:anchor="__RefHeading___Toc2059739_3531895371">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059741_3531895371">
            <w:r>
              <w:rPr>
                <w:webHidden/>
                <w:rStyle w:val="IndexLink"/>
              </w:rPr>
              <w:t>1</w:t>
            </w:r>
            <w:r>
              <w:rPr>
                <w:rStyle w:val="IndexLink"/>
                <w:rtl w:val="true"/>
              </w:rPr>
              <w:t xml:space="preserve"> - </w:t>
            </w:r>
            <w:r>
              <w:rPr>
                <w:rStyle w:val="IndexLink"/>
                <w:rtl w:val="true"/>
              </w:rPr>
              <w:t xml:space="preserve">آدم </w:t>
            </w:r>
            <w:r>
              <w:rPr>
                <w:rStyle w:val="IndexLink"/>
                <w:rtl w:val="true"/>
              </w:rPr>
              <w:t>(</w:t>
            </w:r>
            <w:r>
              <w:rPr>
                <w:rStyle w:val="IndexLink"/>
                <w:rtl w:val="true"/>
              </w:rPr>
              <w:t xml:space="preserve">عليه السلام </w:t>
            </w:r>
            <w:r>
              <w:rPr>
                <w:rStyle w:val="IndexLink"/>
                <w:rtl w:val="true"/>
              </w:rPr>
              <w:t>)</w:t>
              <w:tab/>
            </w:r>
            <w:r>
              <w:rPr>
                <w:rStyle w:val="IndexLink"/>
              </w:rPr>
              <w:t>238</w:t>
            </w:r>
          </w:hyperlink>
        </w:p>
        <w:p>
          <w:pPr>
            <w:pStyle w:val="Contents5"/>
            <w:tabs>
              <w:tab w:val="clear" w:pos="7892"/>
              <w:tab w:val="right" w:pos="9026" w:leader="dot"/>
            </w:tabs>
            <w:rPr/>
          </w:pPr>
          <w:hyperlink w:anchor="__RefHeading___Toc2059743_3531895371">
            <w:r>
              <w:rPr>
                <w:webHidden/>
                <w:rStyle w:val="IndexLink"/>
              </w:rPr>
              <w:t>1</w:t>
            </w:r>
            <w:r>
              <w:rPr>
                <w:rStyle w:val="IndexLink"/>
                <w:rtl w:val="true"/>
              </w:rPr>
              <w:t>-</w:t>
            </w:r>
            <w:r>
              <w:rPr>
                <w:rStyle w:val="IndexLink"/>
                <w:rtl w:val="true"/>
              </w:rPr>
              <w:t>الأمر بسجود الملائكة لآدم واباء ابليس عنه</w:t>
            </w:r>
            <w:r>
              <w:rPr>
                <w:rStyle w:val="IndexLink"/>
                <w:rtl w:val="true"/>
              </w:rPr>
              <w:tab/>
            </w:r>
            <w:r>
              <w:rPr>
                <w:rStyle w:val="IndexLink"/>
              </w:rPr>
              <w:t>238</w:t>
            </w:r>
          </w:hyperlink>
        </w:p>
        <w:p>
          <w:pPr>
            <w:pStyle w:val="Contents5"/>
            <w:tabs>
              <w:tab w:val="clear" w:pos="7892"/>
              <w:tab w:val="right" w:pos="9026" w:leader="dot"/>
            </w:tabs>
            <w:rPr/>
          </w:pPr>
          <w:hyperlink w:anchor="__RefHeading___Toc2059745_3531895371">
            <w:r>
              <w:rPr>
                <w:webHidden/>
                <w:rStyle w:val="IndexLink"/>
              </w:rPr>
              <w:t>2</w:t>
            </w:r>
            <w:r>
              <w:rPr>
                <w:rStyle w:val="IndexLink"/>
                <w:rtl w:val="true"/>
              </w:rPr>
              <w:t xml:space="preserve"> - </w:t>
            </w:r>
            <w:r>
              <w:rPr>
                <w:rStyle w:val="IndexLink"/>
                <w:rtl w:val="true"/>
              </w:rPr>
              <w:t>المناظرة حول عدم سجود ابليس لآدم</w:t>
            </w:r>
            <w:r>
              <w:rPr>
                <w:rStyle w:val="IndexLink"/>
                <w:rtl w:val="true"/>
              </w:rPr>
              <w:tab/>
            </w:r>
            <w:r>
              <w:rPr>
                <w:rStyle w:val="IndexLink"/>
              </w:rPr>
              <w:t>239</w:t>
            </w:r>
          </w:hyperlink>
        </w:p>
        <w:p>
          <w:pPr>
            <w:pStyle w:val="Contents5"/>
            <w:tabs>
              <w:tab w:val="clear" w:pos="7892"/>
              <w:tab w:val="right" w:pos="9026" w:leader="dot"/>
            </w:tabs>
            <w:rPr/>
          </w:pPr>
          <w:hyperlink w:anchor="__RefHeading___Toc2059747_3531895371">
            <w:r>
              <w:rPr>
                <w:webHidden/>
                <w:rStyle w:val="IndexLink"/>
              </w:rPr>
              <w:t>3</w:t>
            </w:r>
            <w:r>
              <w:rPr>
                <w:rStyle w:val="IndexLink"/>
                <w:rtl w:val="true"/>
              </w:rPr>
              <w:t>-</w:t>
            </w:r>
            <w:r>
              <w:rPr>
                <w:rStyle w:val="IndexLink"/>
                <w:rtl w:val="true"/>
              </w:rPr>
              <w:t>اخراج ابليس وهبوطه ولعنه</w:t>
            </w:r>
            <w:r>
              <w:rPr>
                <w:rStyle w:val="IndexLink"/>
                <w:rtl w:val="true"/>
              </w:rPr>
              <w:tab/>
            </w:r>
            <w:r>
              <w:rPr>
                <w:rStyle w:val="IndexLink"/>
              </w:rPr>
              <w:t>240</w:t>
            </w:r>
          </w:hyperlink>
        </w:p>
        <w:p>
          <w:pPr>
            <w:pStyle w:val="Contents5"/>
            <w:tabs>
              <w:tab w:val="clear" w:pos="7892"/>
              <w:tab w:val="right" w:pos="9026" w:leader="dot"/>
            </w:tabs>
            <w:rPr/>
          </w:pPr>
          <w:hyperlink w:anchor="__RefHeading___Toc2059749_3531895371">
            <w:r>
              <w:rPr>
                <w:webHidden/>
                <w:rStyle w:val="IndexLink"/>
              </w:rPr>
              <w:t>4</w:t>
            </w:r>
            <w:r>
              <w:rPr>
                <w:rStyle w:val="IndexLink"/>
                <w:rtl w:val="true"/>
              </w:rPr>
              <w:t xml:space="preserve"> - </w:t>
            </w:r>
            <w:r>
              <w:rPr>
                <w:rStyle w:val="IndexLink"/>
                <w:rtl w:val="true"/>
              </w:rPr>
              <w:t>انظار ابليس الى يوم الوقت المعلوم</w:t>
            </w:r>
            <w:r>
              <w:rPr>
                <w:rStyle w:val="IndexLink"/>
                <w:rtl w:val="true"/>
              </w:rPr>
              <w:tab/>
            </w:r>
            <w:r>
              <w:rPr>
                <w:rStyle w:val="IndexLink"/>
              </w:rPr>
              <w:t>241</w:t>
            </w:r>
          </w:hyperlink>
        </w:p>
        <w:p>
          <w:pPr>
            <w:pStyle w:val="Contents5"/>
            <w:tabs>
              <w:tab w:val="clear" w:pos="7892"/>
              <w:tab w:val="right" w:pos="9026" w:leader="dot"/>
            </w:tabs>
            <w:rPr/>
          </w:pPr>
          <w:hyperlink w:anchor="__RefHeading___Toc2059751_3531895371">
            <w:r>
              <w:rPr>
                <w:webHidden/>
                <w:rStyle w:val="IndexLink"/>
              </w:rPr>
              <w:t>5</w:t>
            </w:r>
            <w:r>
              <w:rPr>
                <w:rStyle w:val="IndexLink"/>
                <w:rtl w:val="true"/>
              </w:rPr>
              <w:t>-</w:t>
            </w:r>
            <w:r>
              <w:rPr>
                <w:rStyle w:val="IndexLink"/>
                <w:rtl w:val="true"/>
              </w:rPr>
              <w:t>بعد تكريم الله آدم عهد ابليس مع الله احتناك ذريته حسداً وانتقاماً</w:t>
            </w:r>
            <w:r>
              <w:rPr>
                <w:rStyle w:val="IndexLink"/>
                <w:rtl w:val="true"/>
              </w:rPr>
              <w:tab/>
            </w:r>
            <w:r>
              <w:rPr>
                <w:rStyle w:val="IndexLink"/>
              </w:rPr>
              <w:t>241</w:t>
            </w:r>
          </w:hyperlink>
        </w:p>
        <w:p>
          <w:pPr>
            <w:pStyle w:val="Contents5"/>
            <w:tabs>
              <w:tab w:val="clear" w:pos="7892"/>
              <w:tab w:val="right" w:pos="9026" w:leader="dot"/>
            </w:tabs>
            <w:rPr/>
          </w:pPr>
          <w:hyperlink w:anchor="__RefHeading___Toc2059753_3531895371">
            <w:r>
              <w:rPr>
                <w:webHidden/>
                <w:rStyle w:val="IndexLink"/>
              </w:rPr>
              <w:t>6</w:t>
            </w:r>
            <w:r>
              <w:rPr>
                <w:rStyle w:val="IndexLink"/>
                <w:rtl w:val="true"/>
              </w:rPr>
              <w:t>-</w:t>
            </w:r>
            <w:r>
              <w:rPr>
                <w:rStyle w:val="IndexLink"/>
                <w:rtl w:val="true"/>
              </w:rPr>
              <w:t>ذكر ما يغوي به ابليس أتباعه وعهد الله بأن يملا جهنم منهم</w:t>
            </w:r>
            <w:r>
              <w:rPr>
                <w:rStyle w:val="IndexLink"/>
                <w:rtl w:val="true"/>
              </w:rPr>
              <w:tab/>
            </w:r>
            <w:r>
              <w:rPr>
                <w:rStyle w:val="IndexLink"/>
              </w:rPr>
              <w:t>242</w:t>
            </w:r>
          </w:hyperlink>
        </w:p>
        <w:p>
          <w:pPr>
            <w:pStyle w:val="Contents5"/>
            <w:tabs>
              <w:tab w:val="clear" w:pos="7892"/>
              <w:tab w:val="right" w:pos="9026" w:leader="dot"/>
            </w:tabs>
            <w:rPr/>
          </w:pPr>
          <w:hyperlink w:anchor="__RefHeading___Toc2059755_3531895371">
            <w:r>
              <w:rPr>
                <w:webHidden/>
                <w:rStyle w:val="IndexLink"/>
              </w:rPr>
              <w:t>7</w:t>
            </w:r>
            <w:r>
              <w:rPr>
                <w:rStyle w:val="IndexLink"/>
                <w:rtl w:val="true"/>
              </w:rPr>
              <w:t>-</w:t>
            </w:r>
            <w:r>
              <w:rPr>
                <w:rStyle w:val="IndexLink"/>
                <w:rtl w:val="true"/>
              </w:rPr>
              <w:t>عهد الله الى آدم بسكونه في الجنة ونهيه عن الشجرة وتحذيره من ابليس</w:t>
            </w:r>
            <w:r>
              <w:rPr>
                <w:rStyle w:val="IndexLink"/>
                <w:rtl w:val="true"/>
              </w:rPr>
              <w:tab/>
            </w:r>
            <w:r>
              <w:rPr>
                <w:rStyle w:val="IndexLink"/>
              </w:rPr>
              <w:t>244</w:t>
            </w:r>
          </w:hyperlink>
        </w:p>
        <w:p>
          <w:pPr>
            <w:pStyle w:val="Contents5"/>
            <w:tabs>
              <w:tab w:val="clear" w:pos="7892"/>
              <w:tab w:val="right" w:pos="9026" w:leader="dot"/>
            </w:tabs>
            <w:rPr/>
          </w:pPr>
          <w:hyperlink w:anchor="__RefHeading___Toc2059757_3531895371">
            <w:r>
              <w:rPr>
                <w:webHidden/>
                <w:rStyle w:val="IndexLink"/>
              </w:rPr>
              <w:t>8</w:t>
            </w:r>
            <w:r>
              <w:rPr>
                <w:rStyle w:val="IndexLink"/>
                <w:rtl w:val="true"/>
              </w:rPr>
              <w:t>-</w:t>
            </w:r>
            <w:r>
              <w:rPr>
                <w:rStyle w:val="IndexLink"/>
                <w:rtl w:val="true"/>
              </w:rPr>
              <w:t>قسم ابليس و اغواؤه آدم وزوجته ونتائج الأكل من الشجرة من دواترها</w:t>
            </w:r>
            <w:r>
              <w:rPr>
                <w:rStyle w:val="IndexLink"/>
                <w:rtl w:val="true"/>
              </w:rPr>
              <w:tab/>
            </w:r>
            <w:r>
              <w:rPr>
                <w:rStyle w:val="IndexLink"/>
              </w:rPr>
              <w:t>245</w:t>
            </w:r>
          </w:hyperlink>
        </w:p>
        <w:p>
          <w:pPr>
            <w:pStyle w:val="Contents5"/>
            <w:tabs>
              <w:tab w:val="clear" w:pos="7892"/>
              <w:tab w:val="right" w:pos="9026" w:leader="dot"/>
            </w:tabs>
            <w:rPr/>
          </w:pPr>
          <w:hyperlink w:anchor="__RefHeading___Toc2059759_3531895371">
            <w:r>
              <w:rPr>
                <w:webHidden/>
                <w:rStyle w:val="IndexLink"/>
              </w:rPr>
              <w:t>9</w:t>
            </w:r>
            <w:r>
              <w:rPr>
                <w:rStyle w:val="IndexLink"/>
                <w:rtl w:val="true"/>
              </w:rPr>
              <w:t>-</w:t>
            </w:r>
            <w:r>
              <w:rPr>
                <w:rStyle w:val="IndexLink"/>
                <w:rtl w:val="true"/>
              </w:rPr>
              <w:t>توبیخ آدم و زرجته واستغفار هما</w:t>
            </w:r>
            <w:r>
              <w:rPr>
                <w:rStyle w:val="IndexLink"/>
                <w:rtl w:val="true"/>
              </w:rPr>
              <w:tab/>
            </w:r>
            <w:r>
              <w:rPr>
                <w:rStyle w:val="IndexLink"/>
              </w:rPr>
              <w:t>246</w:t>
            </w:r>
          </w:hyperlink>
        </w:p>
        <w:p>
          <w:pPr>
            <w:pStyle w:val="Contents5"/>
            <w:tabs>
              <w:tab w:val="clear" w:pos="7892"/>
              <w:tab w:val="right" w:pos="9026" w:leader="dot"/>
            </w:tabs>
            <w:rPr/>
          </w:pPr>
          <w:hyperlink w:anchor="__RefHeading___Toc2059761_3531895371">
            <w:r>
              <w:rPr>
                <w:webHidden/>
                <w:rStyle w:val="IndexLink"/>
              </w:rPr>
              <w:t>10</w:t>
            </w:r>
            <w:r>
              <w:rPr>
                <w:rStyle w:val="IndexLink"/>
                <w:rtl w:val="true"/>
              </w:rPr>
              <w:t xml:space="preserve"> - </w:t>
            </w:r>
            <w:r>
              <w:rPr>
                <w:rStyle w:val="IndexLink"/>
                <w:rtl w:val="true"/>
              </w:rPr>
              <w:t>الأمر بهبوط آدم وزجته</w:t>
            </w:r>
            <w:r>
              <w:rPr>
                <w:rStyle w:val="IndexLink"/>
                <w:rtl w:val="true"/>
              </w:rPr>
              <w:tab/>
            </w:r>
            <w:r>
              <w:rPr>
                <w:rStyle w:val="IndexLink"/>
              </w:rPr>
              <w:t>247</w:t>
            </w:r>
          </w:hyperlink>
        </w:p>
        <w:p>
          <w:pPr>
            <w:pStyle w:val="Contents5"/>
            <w:tabs>
              <w:tab w:val="clear" w:pos="7892"/>
              <w:tab w:val="right" w:pos="9026" w:leader="dot"/>
            </w:tabs>
            <w:rPr/>
          </w:pPr>
          <w:hyperlink w:anchor="__RefHeading___Toc2059763_3531895371">
            <w:r>
              <w:rPr>
                <w:webHidden/>
                <w:rStyle w:val="IndexLink"/>
              </w:rPr>
              <w:t>11</w:t>
            </w:r>
            <w:r>
              <w:rPr>
                <w:rStyle w:val="IndexLink"/>
                <w:rtl w:val="true"/>
              </w:rPr>
              <w:t xml:space="preserve"> - </w:t>
            </w:r>
            <w:r>
              <w:rPr>
                <w:rStyle w:val="IndexLink"/>
                <w:rtl w:val="true"/>
              </w:rPr>
              <w:t>تلقي آدم الكلمات واجتباؤه وتوبة الله عليه</w:t>
            </w:r>
            <w:r>
              <w:rPr>
                <w:rStyle w:val="IndexLink"/>
                <w:rtl w:val="true"/>
              </w:rPr>
              <w:tab/>
            </w:r>
            <w:r>
              <w:rPr>
                <w:rStyle w:val="IndexLink"/>
              </w:rPr>
              <w:t>247</w:t>
            </w:r>
          </w:hyperlink>
        </w:p>
        <w:p>
          <w:pPr>
            <w:pStyle w:val="Contents5"/>
            <w:tabs>
              <w:tab w:val="clear" w:pos="7892"/>
              <w:tab w:val="right" w:pos="9026" w:leader="dot"/>
            </w:tabs>
            <w:rPr/>
          </w:pPr>
          <w:hyperlink w:anchor="__RefHeading___Toc2059765_3531895371">
            <w:r>
              <w:rPr>
                <w:webHidden/>
                <w:rStyle w:val="IndexLink"/>
              </w:rPr>
              <w:t>12</w:t>
            </w:r>
            <w:r>
              <w:rPr>
                <w:rStyle w:val="IndexLink"/>
                <w:rtl w:val="true"/>
              </w:rPr>
              <w:t xml:space="preserve"> - </w:t>
            </w:r>
            <w:r>
              <w:rPr>
                <w:rStyle w:val="IndexLink"/>
                <w:rtl w:val="true"/>
              </w:rPr>
              <w:t>اصطفاء الله آدم ومن ذريته الأنبياء</w:t>
            </w:r>
            <w:r>
              <w:rPr>
                <w:rStyle w:val="IndexLink"/>
                <w:rtl w:val="true"/>
              </w:rPr>
              <w:tab/>
            </w:r>
            <w:r>
              <w:rPr>
                <w:rStyle w:val="IndexLink"/>
              </w:rPr>
              <w:t>248</w:t>
            </w:r>
          </w:hyperlink>
        </w:p>
        <w:p>
          <w:pPr>
            <w:pStyle w:val="Contents5"/>
            <w:tabs>
              <w:tab w:val="clear" w:pos="7892"/>
              <w:tab w:val="right" w:pos="9026" w:leader="dot"/>
            </w:tabs>
            <w:rPr/>
          </w:pPr>
          <w:hyperlink w:anchor="__RefHeading___Toc2059767_3531895371">
            <w:r>
              <w:rPr>
                <w:webHidden/>
                <w:rStyle w:val="IndexLink"/>
              </w:rPr>
              <w:t>13</w:t>
            </w:r>
            <w:r>
              <w:rPr>
                <w:rStyle w:val="IndexLink"/>
                <w:rtl w:val="true"/>
              </w:rPr>
              <w:t xml:space="preserve"> - </w:t>
            </w:r>
            <w:r>
              <w:rPr>
                <w:rStyle w:val="IndexLink"/>
                <w:rtl w:val="true"/>
              </w:rPr>
              <w:t>تكريم آدم وذريته وتفضيلهم</w:t>
            </w:r>
            <w:r>
              <w:rPr>
                <w:rStyle w:val="IndexLink"/>
                <w:rtl w:val="true"/>
              </w:rPr>
              <w:tab/>
            </w:r>
            <w:r>
              <w:rPr>
                <w:rStyle w:val="IndexLink"/>
              </w:rPr>
              <w:t>248</w:t>
            </w:r>
          </w:hyperlink>
        </w:p>
        <w:p>
          <w:pPr>
            <w:pStyle w:val="Contents5"/>
            <w:tabs>
              <w:tab w:val="clear" w:pos="7892"/>
              <w:tab w:val="right" w:pos="9026" w:leader="dot"/>
            </w:tabs>
            <w:rPr/>
          </w:pPr>
          <w:hyperlink w:anchor="__RefHeading___Toc2059769_3531895371">
            <w:r>
              <w:rPr>
                <w:webHidden/>
                <w:rStyle w:val="IndexLink"/>
              </w:rPr>
              <w:t>14</w:t>
            </w:r>
            <w:r>
              <w:rPr>
                <w:rStyle w:val="IndexLink"/>
                <w:rtl w:val="true"/>
              </w:rPr>
              <w:t xml:space="preserve">- </w:t>
            </w:r>
            <w:r>
              <w:rPr>
                <w:rStyle w:val="IndexLink"/>
                <w:rtl w:val="true"/>
              </w:rPr>
              <w:t>مواعظ لعموم بني آدم و تحذير هم بعداوة ابليس لأبيهم</w:t>
            </w:r>
            <w:r>
              <w:rPr>
                <w:rStyle w:val="IndexLink"/>
                <w:rtl w:val="true"/>
              </w:rPr>
              <w:tab/>
            </w:r>
            <w:r>
              <w:rPr>
                <w:rStyle w:val="IndexLink"/>
              </w:rPr>
              <w:t>249</w:t>
            </w:r>
          </w:hyperlink>
        </w:p>
        <w:p>
          <w:pPr>
            <w:pStyle w:val="Contents5"/>
            <w:tabs>
              <w:tab w:val="clear" w:pos="7892"/>
              <w:tab w:val="right" w:pos="9026" w:leader="dot"/>
            </w:tabs>
            <w:rPr/>
          </w:pPr>
          <w:hyperlink w:anchor="__RefHeading___Toc2059771_3531895371">
            <w:r>
              <w:rPr>
                <w:webHidden/>
                <w:rStyle w:val="IndexLink"/>
              </w:rPr>
              <w:t>15</w:t>
            </w:r>
            <w:r>
              <w:rPr>
                <w:rStyle w:val="IndexLink"/>
                <w:rtl w:val="true"/>
              </w:rPr>
              <w:t xml:space="preserve"> - </w:t>
            </w:r>
            <w:r>
              <w:rPr>
                <w:rStyle w:val="IndexLink"/>
                <w:rtl w:val="true"/>
              </w:rPr>
              <w:t>اخراج ذرية آدم من ظهور آبائهم و اشهادهم على أنفسهم بالربوبية</w:t>
            </w:r>
            <w:r>
              <w:rPr>
                <w:rStyle w:val="IndexLink"/>
                <w:rtl w:val="true"/>
              </w:rPr>
              <w:tab/>
            </w:r>
            <w:r>
              <w:rPr>
                <w:rStyle w:val="IndexLink"/>
              </w:rPr>
              <w:t>249</w:t>
            </w:r>
          </w:hyperlink>
        </w:p>
        <w:p>
          <w:pPr>
            <w:pStyle w:val="Contents5"/>
            <w:tabs>
              <w:tab w:val="clear" w:pos="7892"/>
              <w:tab w:val="right" w:pos="9026" w:leader="dot"/>
            </w:tabs>
            <w:rPr/>
          </w:pPr>
          <w:hyperlink w:anchor="__RefHeading___Toc2059773_3531895371">
            <w:r>
              <w:rPr>
                <w:webHidden/>
                <w:rStyle w:val="IndexLink"/>
              </w:rPr>
              <w:t>16</w:t>
            </w:r>
            <w:r>
              <w:rPr>
                <w:rStyle w:val="IndexLink"/>
                <w:rtl w:val="true"/>
              </w:rPr>
              <w:t xml:space="preserve"> - </w:t>
            </w:r>
            <w:r>
              <w:rPr>
                <w:rStyle w:val="IndexLink"/>
                <w:rtl w:val="true"/>
              </w:rPr>
              <w:t>توبيخ بني آدم يوم القيامة</w:t>
            </w:r>
            <w:r>
              <w:rPr>
                <w:rStyle w:val="IndexLink"/>
                <w:rtl w:val="true"/>
              </w:rPr>
              <w:tab/>
            </w:r>
            <w:r>
              <w:rPr>
                <w:rStyle w:val="IndexLink"/>
              </w:rPr>
              <w:t>250</w:t>
            </w:r>
          </w:hyperlink>
        </w:p>
        <w:p>
          <w:pPr>
            <w:pStyle w:val="Contents5"/>
            <w:tabs>
              <w:tab w:val="clear" w:pos="7892"/>
              <w:tab w:val="right" w:pos="9026" w:leader="dot"/>
            </w:tabs>
            <w:rPr/>
          </w:pPr>
          <w:hyperlink w:anchor="__RefHeading___Toc2059775_3531895371">
            <w:r>
              <w:rPr>
                <w:webHidden/>
                <w:rStyle w:val="IndexLink"/>
              </w:rPr>
              <w:t>17</w:t>
            </w:r>
            <w:r>
              <w:rPr>
                <w:rStyle w:val="IndexLink"/>
                <w:rtl w:val="true"/>
              </w:rPr>
              <w:t xml:space="preserve"> - </w:t>
            </w:r>
            <w:r>
              <w:rPr>
                <w:rStyle w:val="IndexLink"/>
                <w:rtl w:val="true"/>
              </w:rPr>
              <w:t>نبأ ابني آدم والعداوة والقتل بينهما</w:t>
            </w:r>
            <w:r>
              <w:rPr>
                <w:rStyle w:val="IndexLink"/>
                <w:rtl w:val="true"/>
              </w:rPr>
              <w:tab/>
            </w:r>
            <w:r>
              <w:rPr>
                <w:rStyle w:val="IndexLink"/>
              </w:rPr>
              <w:t>250</w:t>
            </w:r>
          </w:hyperlink>
        </w:p>
        <w:p>
          <w:pPr>
            <w:pStyle w:val="Contents4"/>
            <w:tabs>
              <w:tab w:val="clear" w:pos="8176"/>
              <w:tab w:val="right" w:pos="9026" w:leader="dot"/>
            </w:tabs>
            <w:rPr/>
          </w:pPr>
          <w:hyperlink w:anchor="__RefHeading___Toc2059777_3531895371">
            <w:r>
              <w:rPr>
                <w:webHidden/>
                <w:rStyle w:val="IndexLink"/>
              </w:rPr>
              <w:t>2</w:t>
            </w:r>
            <w:r>
              <w:rPr>
                <w:rStyle w:val="IndexLink"/>
                <w:rtl w:val="true"/>
              </w:rPr>
              <w:t xml:space="preserve"> - </w:t>
            </w:r>
            <w:r>
              <w:rPr>
                <w:rStyle w:val="IndexLink"/>
                <w:rtl w:val="true"/>
              </w:rPr>
              <w:t>نوح</w:t>
            </w:r>
            <w:r>
              <w:rPr>
                <w:rStyle w:val="IndexLink"/>
                <w:rtl w:val="true"/>
              </w:rPr>
              <w:t>(</w:t>
            </w:r>
            <w:r>
              <w:rPr>
                <w:rStyle w:val="IndexLink"/>
                <w:rtl w:val="true"/>
              </w:rPr>
              <w:t>عليه السلام</w:t>
            </w:r>
            <w:r>
              <w:rPr>
                <w:rStyle w:val="IndexLink"/>
                <w:rtl w:val="true"/>
              </w:rPr>
              <w:t>)</w:t>
              <w:tab/>
            </w:r>
            <w:r>
              <w:rPr>
                <w:rStyle w:val="IndexLink"/>
              </w:rPr>
              <w:t>251</w:t>
            </w:r>
          </w:hyperlink>
        </w:p>
        <w:p>
          <w:pPr>
            <w:pStyle w:val="Contents5"/>
            <w:tabs>
              <w:tab w:val="clear" w:pos="7892"/>
              <w:tab w:val="right" w:pos="9026" w:leader="dot"/>
            </w:tabs>
            <w:rPr/>
          </w:pPr>
          <w:hyperlink w:anchor="__RefHeading___Toc2059779_3531895371">
            <w:r>
              <w:rPr>
                <w:webHidden/>
                <w:rStyle w:val="IndexLink"/>
              </w:rPr>
              <w:t>1</w:t>
            </w:r>
            <w:r>
              <w:rPr>
                <w:rStyle w:val="IndexLink"/>
                <w:rtl w:val="true"/>
              </w:rPr>
              <w:t xml:space="preserve">- </w:t>
            </w:r>
            <w:r>
              <w:rPr>
                <w:rStyle w:val="IndexLink"/>
                <w:rtl w:val="true"/>
              </w:rPr>
              <w:t>اصطفى الله نوحاً من ذرية آدم</w:t>
            </w:r>
            <w:r>
              <w:rPr>
                <w:rStyle w:val="IndexLink"/>
                <w:rtl w:val="true"/>
              </w:rPr>
              <w:tab/>
            </w:r>
            <w:r>
              <w:rPr>
                <w:rStyle w:val="IndexLink"/>
              </w:rPr>
              <w:t>251</w:t>
            </w:r>
          </w:hyperlink>
        </w:p>
        <w:p>
          <w:pPr>
            <w:pStyle w:val="Contents5"/>
            <w:tabs>
              <w:tab w:val="clear" w:pos="7892"/>
              <w:tab w:val="right" w:pos="9026" w:leader="dot"/>
            </w:tabs>
            <w:rPr/>
          </w:pPr>
          <w:hyperlink w:anchor="__RefHeading___Toc2059781_3531895371">
            <w:r>
              <w:rPr>
                <w:webHidden/>
                <w:rStyle w:val="IndexLink"/>
              </w:rPr>
              <w:t>2</w:t>
            </w:r>
            <w:r>
              <w:rPr>
                <w:rStyle w:val="IndexLink"/>
                <w:rtl w:val="true"/>
              </w:rPr>
              <w:t xml:space="preserve"> - </w:t>
            </w:r>
            <w:r>
              <w:rPr>
                <w:rStyle w:val="IndexLink"/>
                <w:rtl w:val="true"/>
              </w:rPr>
              <w:t xml:space="preserve">أخذ الميثاق من نوح </w:t>
            </w:r>
            <w:r>
              <w:rPr>
                <w:rStyle w:val="IndexLink"/>
                <w:rtl w:val="true"/>
              </w:rPr>
              <w:t>(</w:t>
            </w:r>
            <w:r>
              <w:rPr>
                <w:rStyle w:val="IndexLink"/>
                <w:rtl w:val="true"/>
              </w:rPr>
              <w:t>عليه السلام</w:t>
            </w:r>
            <w:r>
              <w:rPr>
                <w:rStyle w:val="IndexLink"/>
                <w:rtl w:val="true"/>
              </w:rPr>
              <w:t>)</w:t>
              <w:tab/>
            </w:r>
            <w:r>
              <w:rPr>
                <w:rStyle w:val="IndexLink"/>
              </w:rPr>
              <w:t>251</w:t>
            </w:r>
          </w:hyperlink>
        </w:p>
        <w:p>
          <w:pPr>
            <w:pStyle w:val="Contents5"/>
            <w:tabs>
              <w:tab w:val="clear" w:pos="7892"/>
              <w:tab w:val="right" w:pos="9026" w:leader="dot"/>
            </w:tabs>
            <w:rPr/>
          </w:pPr>
          <w:hyperlink w:anchor="__RefHeading___Toc2059783_3531895371">
            <w:r>
              <w:rPr>
                <w:webHidden/>
                <w:rStyle w:val="IndexLink"/>
              </w:rPr>
              <w:t>3</w:t>
            </w:r>
            <w:r>
              <w:rPr>
                <w:rStyle w:val="IndexLink"/>
                <w:rtl w:val="true"/>
              </w:rPr>
              <w:t>-</w:t>
            </w:r>
            <w:r>
              <w:rPr>
                <w:rStyle w:val="IndexLink"/>
                <w:rtl w:val="true"/>
              </w:rPr>
              <w:t>الاسلام الدين الذي وصى الله به نوحاً</w:t>
            </w:r>
            <w:r>
              <w:rPr>
                <w:rStyle w:val="IndexLink"/>
                <w:rtl w:val="true"/>
              </w:rPr>
              <w:tab/>
            </w:r>
            <w:r>
              <w:rPr>
                <w:rStyle w:val="IndexLink"/>
              </w:rPr>
              <w:t>251</w:t>
            </w:r>
          </w:hyperlink>
        </w:p>
        <w:p>
          <w:pPr>
            <w:pStyle w:val="Contents5"/>
            <w:tabs>
              <w:tab w:val="clear" w:pos="7892"/>
              <w:tab w:val="right" w:pos="9026" w:leader="dot"/>
            </w:tabs>
            <w:rPr/>
          </w:pPr>
          <w:hyperlink w:anchor="__RefHeading___Toc2059785_3531895371">
            <w:r>
              <w:rPr>
                <w:webHidden/>
                <w:rStyle w:val="IndexLink"/>
              </w:rPr>
              <w:t>4</w:t>
            </w:r>
            <w:r>
              <w:rPr>
                <w:rStyle w:val="IndexLink"/>
                <w:rtl w:val="true"/>
              </w:rPr>
              <w:t xml:space="preserve"> - </w:t>
            </w:r>
            <w:r>
              <w:rPr>
                <w:rStyle w:val="IndexLink"/>
                <w:rtl w:val="true"/>
              </w:rPr>
              <w:t xml:space="preserve">الوحي الى نوح </w:t>
            </w:r>
            <w:r>
              <w:rPr>
                <w:rStyle w:val="IndexLink"/>
                <w:rtl w:val="true"/>
              </w:rPr>
              <w:t>(</w:t>
            </w:r>
            <w:r>
              <w:rPr>
                <w:rStyle w:val="IndexLink"/>
                <w:rtl w:val="true"/>
              </w:rPr>
              <w:t>عليه السلام</w:t>
            </w:r>
            <w:r>
              <w:rPr>
                <w:rStyle w:val="IndexLink"/>
                <w:rtl w:val="true"/>
              </w:rPr>
              <w:t>)</w:t>
              <w:tab/>
            </w:r>
            <w:r>
              <w:rPr>
                <w:rStyle w:val="IndexLink"/>
              </w:rPr>
              <w:t>252</w:t>
            </w:r>
          </w:hyperlink>
        </w:p>
        <w:p>
          <w:pPr>
            <w:pStyle w:val="Contents5"/>
            <w:tabs>
              <w:tab w:val="clear" w:pos="7892"/>
              <w:tab w:val="right" w:pos="9026" w:leader="dot"/>
            </w:tabs>
            <w:rPr/>
          </w:pPr>
          <w:hyperlink w:anchor="__RefHeading___Toc2059787_3531895371">
            <w:r>
              <w:rPr>
                <w:webHidden/>
                <w:rStyle w:val="IndexLink"/>
              </w:rPr>
              <w:t>5</w:t>
            </w:r>
            <w:r>
              <w:rPr>
                <w:rStyle w:val="IndexLink"/>
                <w:rtl w:val="true"/>
              </w:rPr>
              <w:t xml:space="preserve">- </w:t>
            </w:r>
            <w:r>
              <w:rPr>
                <w:rStyle w:val="IndexLink"/>
                <w:rtl w:val="true"/>
              </w:rPr>
              <w:t>رسالة نوح الى قومه ودعوته وانذاره</w:t>
            </w:r>
            <w:r>
              <w:rPr>
                <w:rStyle w:val="IndexLink"/>
                <w:rtl w:val="true"/>
              </w:rPr>
              <w:tab/>
            </w:r>
            <w:r>
              <w:rPr>
                <w:rStyle w:val="IndexLink"/>
              </w:rPr>
              <w:t>252</w:t>
            </w:r>
          </w:hyperlink>
        </w:p>
        <w:p>
          <w:pPr>
            <w:pStyle w:val="Contents5"/>
            <w:tabs>
              <w:tab w:val="clear" w:pos="7892"/>
              <w:tab w:val="right" w:pos="9026" w:leader="dot"/>
            </w:tabs>
            <w:rPr/>
          </w:pPr>
          <w:hyperlink w:anchor="__RefHeading___Toc2059789_3531895371">
            <w:r>
              <w:rPr>
                <w:webHidden/>
                <w:rStyle w:val="IndexLink"/>
              </w:rPr>
              <w:t>6</w:t>
            </w:r>
            <w:r>
              <w:rPr>
                <w:rStyle w:val="IndexLink"/>
                <w:rtl w:val="true"/>
              </w:rPr>
              <w:t xml:space="preserve"> - </w:t>
            </w:r>
            <w:r>
              <w:rPr>
                <w:rStyle w:val="IndexLink"/>
                <w:rtl w:val="true"/>
              </w:rPr>
              <w:t>دعوة نوح الى اطاعته</w:t>
            </w:r>
            <w:r>
              <w:rPr>
                <w:rStyle w:val="IndexLink"/>
                <w:rtl w:val="true"/>
              </w:rPr>
              <w:tab/>
            </w:r>
            <w:r>
              <w:rPr>
                <w:rStyle w:val="IndexLink"/>
              </w:rPr>
              <w:t>254</w:t>
            </w:r>
          </w:hyperlink>
        </w:p>
        <w:p>
          <w:pPr>
            <w:pStyle w:val="Contents5"/>
            <w:tabs>
              <w:tab w:val="clear" w:pos="7892"/>
              <w:tab w:val="right" w:pos="9026" w:leader="dot"/>
            </w:tabs>
            <w:rPr/>
          </w:pPr>
          <w:hyperlink w:anchor="__RefHeading___Toc2059791_3531895371">
            <w:r>
              <w:rPr>
                <w:webHidden/>
                <w:rStyle w:val="IndexLink"/>
              </w:rPr>
              <w:t>7</w:t>
            </w:r>
            <w:r>
              <w:rPr>
                <w:rStyle w:val="IndexLink"/>
                <w:rtl w:val="true"/>
              </w:rPr>
              <w:t xml:space="preserve"> - </w:t>
            </w:r>
            <w:r>
              <w:rPr>
                <w:rStyle w:val="IndexLink"/>
                <w:rtl w:val="true"/>
              </w:rPr>
              <w:t>استعجاب قوم نوح من رسالة بشر وتفضيله عليهم</w:t>
            </w:r>
            <w:r>
              <w:rPr>
                <w:rStyle w:val="IndexLink"/>
                <w:rtl w:val="true"/>
              </w:rPr>
              <w:tab/>
            </w:r>
            <w:r>
              <w:rPr>
                <w:rStyle w:val="IndexLink"/>
              </w:rPr>
              <w:t>254</w:t>
            </w:r>
          </w:hyperlink>
        </w:p>
        <w:p>
          <w:pPr>
            <w:pStyle w:val="Contents5"/>
            <w:tabs>
              <w:tab w:val="clear" w:pos="7892"/>
              <w:tab w:val="right" w:pos="9026" w:leader="dot"/>
            </w:tabs>
            <w:rPr/>
          </w:pPr>
          <w:hyperlink w:anchor="__RefHeading___Toc2059793_3531895371">
            <w:r>
              <w:rPr>
                <w:webHidden/>
                <w:rStyle w:val="IndexLink"/>
              </w:rPr>
              <w:t>8</w:t>
            </w:r>
            <w:r>
              <w:rPr>
                <w:rStyle w:val="IndexLink"/>
                <w:rtl w:val="true"/>
              </w:rPr>
              <w:t>-</w:t>
            </w:r>
            <w:r>
              <w:rPr>
                <w:rStyle w:val="IndexLink"/>
                <w:rtl w:val="true"/>
              </w:rPr>
              <w:t>نفی لوح الضلالة عن نفسه ونفیه العجب من انه رسول</w:t>
            </w:r>
            <w:r>
              <w:rPr>
                <w:rStyle w:val="IndexLink"/>
                <w:rtl w:val="true"/>
              </w:rPr>
              <w:tab/>
            </w:r>
            <w:r>
              <w:rPr>
                <w:rStyle w:val="IndexLink"/>
              </w:rPr>
              <w:t>255</w:t>
            </w:r>
          </w:hyperlink>
        </w:p>
        <w:p>
          <w:pPr>
            <w:pStyle w:val="Contents5"/>
            <w:tabs>
              <w:tab w:val="clear" w:pos="7892"/>
              <w:tab w:val="right" w:pos="9026" w:leader="dot"/>
            </w:tabs>
            <w:rPr/>
          </w:pPr>
          <w:hyperlink w:anchor="__RefHeading___Toc2059795_3531895371">
            <w:r>
              <w:rPr>
                <w:webHidden/>
                <w:rStyle w:val="IndexLink"/>
              </w:rPr>
              <w:t>9</w:t>
            </w:r>
            <w:r>
              <w:rPr>
                <w:rStyle w:val="IndexLink"/>
                <w:rtl w:val="true"/>
              </w:rPr>
              <w:t xml:space="preserve"> - </w:t>
            </w:r>
            <w:r>
              <w:rPr>
                <w:rStyle w:val="IndexLink"/>
                <w:rtl w:val="true"/>
              </w:rPr>
              <w:t>ماقاله قوم نوح له من أن اتباعه هم الأراذل</w:t>
            </w:r>
            <w:r>
              <w:rPr>
                <w:rStyle w:val="IndexLink"/>
                <w:rtl w:val="true"/>
              </w:rPr>
              <w:tab/>
            </w:r>
            <w:r>
              <w:rPr>
                <w:rStyle w:val="IndexLink"/>
              </w:rPr>
              <w:t>255</w:t>
            </w:r>
          </w:hyperlink>
        </w:p>
        <w:p>
          <w:pPr>
            <w:pStyle w:val="Contents5"/>
            <w:tabs>
              <w:tab w:val="clear" w:pos="7892"/>
              <w:tab w:val="right" w:pos="9026" w:leader="dot"/>
            </w:tabs>
            <w:rPr/>
          </w:pPr>
          <w:hyperlink w:anchor="__RefHeading___Toc2059797_3531895371">
            <w:r>
              <w:rPr>
                <w:webHidden/>
                <w:rStyle w:val="IndexLink"/>
              </w:rPr>
              <w:t>10</w:t>
            </w:r>
            <w:r>
              <w:rPr>
                <w:rStyle w:val="IndexLink"/>
                <w:rtl w:val="true"/>
              </w:rPr>
              <w:t xml:space="preserve"> - </w:t>
            </w:r>
            <w:r>
              <w:rPr>
                <w:rStyle w:val="IndexLink"/>
                <w:rtl w:val="true"/>
              </w:rPr>
              <w:t>قول نوح أنه على بينة من ربه ولم يكرههم على الاتباع</w:t>
            </w:r>
            <w:r>
              <w:rPr>
                <w:rStyle w:val="IndexLink"/>
                <w:rtl w:val="true"/>
              </w:rPr>
              <w:tab/>
            </w:r>
            <w:r>
              <w:rPr>
                <w:rStyle w:val="IndexLink"/>
              </w:rPr>
              <w:t>255</w:t>
            </w:r>
          </w:hyperlink>
        </w:p>
        <w:p>
          <w:pPr>
            <w:pStyle w:val="Contents5"/>
            <w:tabs>
              <w:tab w:val="clear" w:pos="7892"/>
              <w:tab w:val="right" w:pos="9026" w:leader="dot"/>
            </w:tabs>
            <w:rPr/>
          </w:pPr>
          <w:hyperlink w:anchor="__RefHeading___Toc2059799_3531895371">
            <w:r>
              <w:rPr>
                <w:webHidden/>
                <w:rStyle w:val="IndexLink"/>
              </w:rPr>
              <w:t>11</w:t>
            </w:r>
            <w:r>
              <w:rPr>
                <w:rStyle w:val="IndexLink"/>
                <w:rtl w:val="true"/>
              </w:rPr>
              <w:t xml:space="preserve"> - </w:t>
            </w:r>
            <w:r>
              <w:rPr>
                <w:rStyle w:val="IndexLink"/>
                <w:rtl w:val="true"/>
              </w:rPr>
              <w:t>عدم سؤال نوح الأجر على الرسالة</w:t>
            </w:r>
            <w:r>
              <w:rPr>
                <w:rStyle w:val="IndexLink"/>
                <w:rtl w:val="true"/>
              </w:rPr>
              <w:tab/>
            </w:r>
            <w:r>
              <w:rPr>
                <w:rStyle w:val="IndexLink"/>
              </w:rPr>
              <w:t>256</w:t>
            </w:r>
          </w:hyperlink>
        </w:p>
        <w:p>
          <w:pPr>
            <w:pStyle w:val="Contents5"/>
            <w:tabs>
              <w:tab w:val="clear" w:pos="7892"/>
              <w:tab w:val="right" w:pos="9026" w:leader="dot"/>
            </w:tabs>
            <w:rPr/>
          </w:pPr>
          <w:hyperlink w:anchor="__RefHeading___Toc2059801_3531895371">
            <w:r>
              <w:rPr>
                <w:webHidden/>
                <w:rStyle w:val="IndexLink"/>
              </w:rPr>
              <w:t>12</w:t>
            </w:r>
            <w:r>
              <w:rPr>
                <w:rStyle w:val="IndexLink"/>
                <w:rtl w:val="true"/>
              </w:rPr>
              <w:t xml:space="preserve">- </w:t>
            </w:r>
            <w:r>
              <w:rPr>
                <w:rStyle w:val="IndexLink"/>
                <w:rtl w:val="true"/>
              </w:rPr>
              <w:t>نوح لا يطرد المؤمنين</w:t>
            </w:r>
            <w:r>
              <w:rPr>
                <w:rStyle w:val="IndexLink"/>
                <w:rtl w:val="true"/>
              </w:rPr>
              <w:tab/>
            </w:r>
            <w:r>
              <w:rPr>
                <w:rStyle w:val="IndexLink"/>
              </w:rPr>
              <w:t>256</w:t>
            </w:r>
          </w:hyperlink>
        </w:p>
        <w:p>
          <w:pPr>
            <w:pStyle w:val="Contents5"/>
            <w:tabs>
              <w:tab w:val="clear" w:pos="7892"/>
              <w:tab w:val="right" w:pos="9026" w:leader="dot"/>
            </w:tabs>
            <w:rPr/>
          </w:pPr>
          <w:hyperlink w:anchor="__RefHeading___Toc2059803_3531895371">
            <w:r>
              <w:rPr>
                <w:webHidden/>
                <w:rStyle w:val="IndexLink"/>
              </w:rPr>
              <w:t>13</w:t>
            </w:r>
            <w:r>
              <w:rPr>
                <w:rStyle w:val="IndexLink"/>
                <w:rtl w:val="true"/>
              </w:rPr>
              <w:t xml:space="preserve"> - </w:t>
            </w:r>
            <w:r>
              <w:rPr>
                <w:rStyle w:val="IndexLink"/>
                <w:rtl w:val="true"/>
              </w:rPr>
              <w:t>استهزاء قوم نوح بنصائحه ووعيده</w:t>
            </w:r>
            <w:r>
              <w:rPr>
                <w:rStyle w:val="IndexLink"/>
                <w:rtl w:val="true"/>
              </w:rPr>
              <w:tab/>
            </w:r>
            <w:r>
              <w:rPr>
                <w:rStyle w:val="IndexLink"/>
              </w:rPr>
              <w:t>257</w:t>
            </w:r>
          </w:hyperlink>
        </w:p>
        <w:p>
          <w:pPr>
            <w:pStyle w:val="Contents5"/>
            <w:tabs>
              <w:tab w:val="clear" w:pos="7892"/>
              <w:tab w:val="right" w:pos="9026" w:leader="dot"/>
            </w:tabs>
            <w:rPr/>
          </w:pPr>
          <w:hyperlink w:anchor="__RefHeading___Toc2059805_3531895371">
            <w:r>
              <w:rPr>
                <w:webHidden/>
                <w:rStyle w:val="IndexLink"/>
              </w:rPr>
              <w:t>14</w:t>
            </w:r>
            <w:r>
              <w:rPr>
                <w:rStyle w:val="IndexLink"/>
                <w:rtl w:val="true"/>
              </w:rPr>
              <w:t xml:space="preserve">- </w:t>
            </w:r>
            <w:r>
              <w:rPr>
                <w:rStyle w:val="IndexLink"/>
                <w:rtl w:val="true"/>
              </w:rPr>
              <w:t>تهديد نوح بالرجم</w:t>
            </w:r>
            <w:r>
              <w:rPr>
                <w:rStyle w:val="IndexLink"/>
                <w:rtl w:val="true"/>
              </w:rPr>
              <w:tab/>
            </w:r>
            <w:r>
              <w:rPr>
                <w:rStyle w:val="IndexLink"/>
              </w:rPr>
              <w:t>257</w:t>
            </w:r>
          </w:hyperlink>
        </w:p>
        <w:p>
          <w:pPr>
            <w:pStyle w:val="Contents5"/>
            <w:tabs>
              <w:tab w:val="clear" w:pos="7892"/>
              <w:tab w:val="right" w:pos="9026" w:leader="dot"/>
            </w:tabs>
            <w:rPr/>
          </w:pPr>
          <w:hyperlink w:anchor="__RefHeading___Toc2059807_3531895371">
            <w:r>
              <w:rPr>
                <w:webHidden/>
                <w:rStyle w:val="IndexLink"/>
              </w:rPr>
              <w:t>15</w:t>
            </w:r>
            <w:r>
              <w:rPr>
                <w:rStyle w:val="IndexLink"/>
                <w:rtl w:val="true"/>
              </w:rPr>
              <w:t xml:space="preserve">- </w:t>
            </w:r>
            <w:r>
              <w:rPr>
                <w:rStyle w:val="IndexLink"/>
                <w:rtl w:val="true"/>
              </w:rPr>
              <w:t>مقالة نوح بعد تهديد قومه</w:t>
            </w:r>
            <w:r>
              <w:rPr>
                <w:rStyle w:val="IndexLink"/>
                <w:rtl w:val="true"/>
              </w:rPr>
              <w:tab/>
            </w:r>
            <w:r>
              <w:rPr>
                <w:rStyle w:val="IndexLink"/>
              </w:rPr>
              <w:t>257</w:t>
            </w:r>
          </w:hyperlink>
        </w:p>
        <w:p>
          <w:pPr>
            <w:pStyle w:val="Contents5"/>
            <w:tabs>
              <w:tab w:val="clear" w:pos="7892"/>
              <w:tab w:val="right" w:pos="9026" w:leader="dot"/>
            </w:tabs>
            <w:rPr/>
          </w:pPr>
          <w:hyperlink w:anchor="__RefHeading___Toc2059809_3531895371">
            <w:r>
              <w:rPr>
                <w:webHidden/>
                <w:rStyle w:val="IndexLink"/>
              </w:rPr>
              <w:t>16</w:t>
            </w:r>
            <w:r>
              <w:rPr>
                <w:rStyle w:val="IndexLink"/>
                <w:rtl w:val="true"/>
              </w:rPr>
              <w:t xml:space="preserve"> - </w:t>
            </w:r>
            <w:r>
              <w:rPr>
                <w:rStyle w:val="IndexLink"/>
                <w:rtl w:val="true"/>
              </w:rPr>
              <w:t>تكذيب قوم نوح اياه وصفاتهم السيئة</w:t>
            </w:r>
            <w:r>
              <w:rPr>
                <w:rStyle w:val="IndexLink"/>
                <w:rtl w:val="true"/>
              </w:rPr>
              <w:tab/>
            </w:r>
            <w:r>
              <w:rPr>
                <w:rStyle w:val="IndexLink"/>
              </w:rPr>
              <w:t>258</w:t>
            </w:r>
          </w:hyperlink>
        </w:p>
        <w:p>
          <w:pPr>
            <w:pStyle w:val="Contents5"/>
            <w:tabs>
              <w:tab w:val="clear" w:pos="7892"/>
              <w:tab w:val="right" w:pos="9026" w:leader="dot"/>
            </w:tabs>
            <w:rPr/>
          </w:pPr>
          <w:hyperlink w:anchor="__RefHeading___Toc2059811_3531895371">
            <w:r>
              <w:rPr>
                <w:webHidden/>
                <w:rStyle w:val="IndexLink"/>
              </w:rPr>
              <w:t>17</w:t>
            </w:r>
            <w:r>
              <w:rPr>
                <w:rStyle w:val="IndexLink"/>
                <w:rtl w:val="true"/>
              </w:rPr>
              <w:t xml:space="preserve"> - </w:t>
            </w:r>
            <w:r>
              <w:rPr>
                <w:rStyle w:val="IndexLink"/>
                <w:rtl w:val="true"/>
              </w:rPr>
              <w:t>مناجاة نوح وبيان كيفية ابلاغ رسالته</w:t>
            </w:r>
            <w:r>
              <w:rPr>
                <w:rStyle w:val="IndexLink"/>
                <w:rtl w:val="true"/>
              </w:rPr>
              <w:tab/>
            </w:r>
            <w:r>
              <w:rPr>
                <w:rStyle w:val="IndexLink"/>
              </w:rPr>
              <w:t>258</w:t>
            </w:r>
          </w:hyperlink>
        </w:p>
        <w:p>
          <w:pPr>
            <w:pStyle w:val="Contents5"/>
            <w:tabs>
              <w:tab w:val="clear" w:pos="7892"/>
              <w:tab w:val="right" w:pos="9026" w:leader="dot"/>
            </w:tabs>
            <w:rPr/>
          </w:pPr>
          <w:hyperlink w:anchor="__RefHeading___Toc2059813_3531895371">
            <w:r>
              <w:rPr>
                <w:webHidden/>
                <w:rStyle w:val="IndexLink"/>
              </w:rPr>
              <w:t>18</w:t>
            </w:r>
            <w:r>
              <w:rPr>
                <w:rStyle w:val="IndexLink"/>
                <w:rtl w:val="true"/>
              </w:rPr>
              <w:t xml:space="preserve"> - </w:t>
            </w:r>
            <w:r>
              <w:rPr>
                <w:rStyle w:val="IndexLink"/>
                <w:rtl w:val="true"/>
              </w:rPr>
              <w:t>شكاية نوح والدعاء على قومه</w:t>
            </w:r>
            <w:r>
              <w:rPr>
                <w:rStyle w:val="IndexLink"/>
                <w:rtl w:val="true"/>
              </w:rPr>
              <w:tab/>
            </w:r>
            <w:r>
              <w:rPr>
                <w:rStyle w:val="IndexLink"/>
              </w:rPr>
              <w:t>259</w:t>
            </w:r>
          </w:hyperlink>
        </w:p>
        <w:p>
          <w:pPr>
            <w:pStyle w:val="Contents5"/>
            <w:tabs>
              <w:tab w:val="clear" w:pos="7892"/>
              <w:tab w:val="right" w:pos="9026" w:leader="dot"/>
            </w:tabs>
            <w:rPr/>
          </w:pPr>
          <w:hyperlink w:anchor="__RefHeading___Toc2059815_3531895371">
            <w:r>
              <w:rPr>
                <w:webHidden/>
                <w:rStyle w:val="IndexLink"/>
              </w:rPr>
              <w:t>19</w:t>
            </w:r>
            <w:r>
              <w:rPr>
                <w:rStyle w:val="IndexLink"/>
                <w:rtl w:val="true"/>
              </w:rPr>
              <w:t xml:space="preserve"> - </w:t>
            </w:r>
            <w:r>
              <w:rPr>
                <w:rStyle w:val="IndexLink"/>
                <w:rtl w:val="true"/>
              </w:rPr>
              <w:t>دعاء نوح وطلبه النصرة والفتح</w:t>
            </w:r>
            <w:r>
              <w:rPr>
                <w:rStyle w:val="IndexLink"/>
                <w:rtl w:val="true"/>
              </w:rPr>
              <w:tab/>
            </w:r>
            <w:r>
              <w:rPr>
                <w:rStyle w:val="IndexLink"/>
              </w:rPr>
              <w:t>260</w:t>
            </w:r>
          </w:hyperlink>
        </w:p>
        <w:p>
          <w:pPr>
            <w:pStyle w:val="Contents5"/>
            <w:tabs>
              <w:tab w:val="clear" w:pos="7892"/>
              <w:tab w:val="right" w:pos="9026" w:leader="dot"/>
            </w:tabs>
            <w:rPr/>
          </w:pPr>
          <w:hyperlink w:anchor="__RefHeading___Toc2059817_3531895371">
            <w:r>
              <w:rPr>
                <w:webHidden/>
                <w:rStyle w:val="IndexLink"/>
              </w:rPr>
              <w:t>20</w:t>
            </w:r>
            <w:r>
              <w:rPr>
                <w:rStyle w:val="IndexLink"/>
                <w:rtl w:val="true"/>
              </w:rPr>
              <w:t xml:space="preserve"> - </w:t>
            </w:r>
            <w:r>
              <w:rPr>
                <w:rStyle w:val="IndexLink"/>
                <w:rtl w:val="true"/>
              </w:rPr>
              <w:t>اخبار الله نوحاً بأن قومه لن يؤمنوا أبداً</w:t>
            </w:r>
            <w:r>
              <w:rPr>
                <w:rStyle w:val="IndexLink"/>
                <w:rtl w:val="true"/>
              </w:rPr>
              <w:tab/>
            </w:r>
            <w:r>
              <w:rPr>
                <w:rStyle w:val="IndexLink"/>
              </w:rPr>
              <w:t>260</w:t>
            </w:r>
          </w:hyperlink>
        </w:p>
        <w:p>
          <w:pPr>
            <w:pStyle w:val="Contents5"/>
            <w:tabs>
              <w:tab w:val="clear" w:pos="7892"/>
              <w:tab w:val="right" w:pos="9026" w:leader="dot"/>
            </w:tabs>
            <w:rPr/>
          </w:pPr>
          <w:hyperlink w:anchor="__RefHeading___Toc2059819_3531895371">
            <w:r>
              <w:rPr>
                <w:webHidden/>
                <w:rStyle w:val="IndexLink"/>
              </w:rPr>
              <w:t>21</w:t>
            </w:r>
            <w:r>
              <w:rPr>
                <w:rStyle w:val="IndexLink"/>
                <w:rtl w:val="true"/>
              </w:rPr>
              <w:t xml:space="preserve"> - </w:t>
            </w:r>
            <w:r>
              <w:rPr>
                <w:rStyle w:val="IndexLink"/>
                <w:rtl w:val="true"/>
              </w:rPr>
              <w:t>الأمر بصنع الفلك والركوب فيها والتحذير عن الشفاعة للظالمين</w:t>
            </w:r>
            <w:r>
              <w:rPr>
                <w:rStyle w:val="IndexLink"/>
                <w:rtl w:val="true"/>
              </w:rPr>
              <w:tab/>
            </w:r>
            <w:r>
              <w:rPr>
                <w:rStyle w:val="IndexLink"/>
              </w:rPr>
              <w:t>260</w:t>
            </w:r>
          </w:hyperlink>
        </w:p>
        <w:p>
          <w:pPr>
            <w:pStyle w:val="Contents5"/>
            <w:tabs>
              <w:tab w:val="clear" w:pos="7892"/>
              <w:tab w:val="right" w:pos="9026" w:leader="dot"/>
            </w:tabs>
            <w:rPr/>
          </w:pPr>
          <w:hyperlink w:anchor="__RefHeading___Toc2059821_3531895371">
            <w:r>
              <w:rPr>
                <w:webHidden/>
                <w:rStyle w:val="IndexLink"/>
              </w:rPr>
              <w:t>22</w:t>
            </w:r>
            <w:r>
              <w:rPr>
                <w:rStyle w:val="IndexLink"/>
                <w:rtl w:val="true"/>
              </w:rPr>
              <w:t xml:space="preserve"> -</w:t>
            </w:r>
            <w:r>
              <w:rPr>
                <w:rStyle w:val="IndexLink"/>
                <w:rtl w:val="true"/>
              </w:rPr>
              <w:t>نوح يصنع الفلك ويسخر منه قومه</w:t>
            </w:r>
            <w:r>
              <w:rPr>
                <w:rStyle w:val="IndexLink"/>
                <w:rtl w:val="true"/>
              </w:rPr>
              <w:tab/>
            </w:r>
            <w:r>
              <w:rPr>
                <w:rStyle w:val="IndexLink"/>
              </w:rPr>
              <w:t>261</w:t>
            </w:r>
          </w:hyperlink>
        </w:p>
        <w:p>
          <w:pPr>
            <w:pStyle w:val="Contents5"/>
            <w:tabs>
              <w:tab w:val="clear" w:pos="7892"/>
              <w:tab w:val="right" w:pos="9026" w:leader="dot"/>
            </w:tabs>
            <w:rPr/>
          </w:pPr>
          <w:hyperlink w:anchor="__RefHeading___Toc2059823_3531895371">
            <w:r>
              <w:rPr>
                <w:webHidden/>
                <w:rStyle w:val="IndexLink"/>
              </w:rPr>
              <w:t>23</w:t>
            </w:r>
            <w:r>
              <w:rPr>
                <w:rStyle w:val="IndexLink"/>
                <w:rtl w:val="true"/>
              </w:rPr>
              <w:t xml:space="preserve"> - </w:t>
            </w:r>
            <w:r>
              <w:rPr>
                <w:rStyle w:val="IndexLink"/>
                <w:rtl w:val="true"/>
              </w:rPr>
              <w:t>مدة رسالة نوح قبل الطوفان</w:t>
            </w:r>
            <w:r>
              <w:rPr>
                <w:rStyle w:val="IndexLink"/>
                <w:rtl w:val="true"/>
              </w:rPr>
              <w:tab/>
            </w:r>
            <w:r>
              <w:rPr>
                <w:rStyle w:val="IndexLink"/>
              </w:rPr>
              <w:t>261</w:t>
            </w:r>
          </w:hyperlink>
        </w:p>
        <w:p>
          <w:pPr>
            <w:pStyle w:val="Contents5"/>
            <w:tabs>
              <w:tab w:val="clear" w:pos="7892"/>
              <w:tab w:val="right" w:pos="9026" w:leader="dot"/>
            </w:tabs>
            <w:rPr/>
          </w:pPr>
          <w:hyperlink w:anchor="__RefHeading___Toc2059825_3531895371">
            <w:r>
              <w:rPr>
                <w:webHidden/>
                <w:rStyle w:val="IndexLink"/>
              </w:rPr>
              <w:t>24</w:t>
            </w:r>
            <w:r>
              <w:rPr>
                <w:rStyle w:val="IndexLink"/>
                <w:rtl w:val="true"/>
              </w:rPr>
              <w:t xml:space="preserve"> - </w:t>
            </w:r>
            <w:r>
              <w:rPr>
                <w:rStyle w:val="IndexLink"/>
                <w:rtl w:val="true"/>
              </w:rPr>
              <w:t>مجيء امر الله وفوران التنور والأمر بالركوب</w:t>
            </w:r>
            <w:r>
              <w:rPr>
                <w:rStyle w:val="IndexLink"/>
                <w:rtl w:val="true"/>
              </w:rPr>
              <w:tab/>
            </w:r>
            <w:r>
              <w:rPr>
                <w:rStyle w:val="IndexLink"/>
              </w:rPr>
              <w:t>262</w:t>
            </w:r>
          </w:hyperlink>
        </w:p>
        <w:p>
          <w:pPr>
            <w:pStyle w:val="Contents5"/>
            <w:tabs>
              <w:tab w:val="clear" w:pos="7892"/>
              <w:tab w:val="right" w:pos="9026" w:leader="dot"/>
            </w:tabs>
            <w:rPr/>
          </w:pPr>
          <w:hyperlink w:anchor="__RefHeading___Toc2059827_3531895371">
            <w:r>
              <w:rPr>
                <w:webHidden/>
                <w:rStyle w:val="IndexLink"/>
              </w:rPr>
              <w:t>25</w:t>
            </w:r>
            <w:r>
              <w:rPr>
                <w:rStyle w:val="IndexLink"/>
                <w:rtl w:val="true"/>
              </w:rPr>
              <w:t xml:space="preserve">- </w:t>
            </w:r>
            <w:r>
              <w:rPr>
                <w:rStyle w:val="IndexLink"/>
                <w:rtl w:val="true"/>
              </w:rPr>
              <w:t>أمر نوح قومه بالركوب في السفينة</w:t>
            </w:r>
            <w:r>
              <w:rPr>
                <w:rStyle w:val="IndexLink"/>
                <w:rtl w:val="true"/>
              </w:rPr>
              <w:tab/>
            </w:r>
            <w:r>
              <w:rPr>
                <w:rStyle w:val="IndexLink"/>
              </w:rPr>
              <w:t>263</w:t>
            </w:r>
          </w:hyperlink>
        </w:p>
        <w:p>
          <w:pPr>
            <w:pStyle w:val="Contents5"/>
            <w:tabs>
              <w:tab w:val="clear" w:pos="7892"/>
              <w:tab w:val="right" w:pos="9026" w:leader="dot"/>
            </w:tabs>
            <w:rPr/>
          </w:pPr>
          <w:hyperlink w:anchor="__RefHeading___Toc2059829_3531895371">
            <w:r>
              <w:rPr>
                <w:webHidden/>
                <w:rStyle w:val="IndexLink"/>
              </w:rPr>
              <w:t>26</w:t>
            </w:r>
            <w:r>
              <w:rPr>
                <w:rStyle w:val="IndexLink"/>
                <w:rtl w:val="true"/>
              </w:rPr>
              <w:t xml:space="preserve"> - </w:t>
            </w:r>
            <w:r>
              <w:rPr>
                <w:rStyle w:val="IndexLink"/>
                <w:rtl w:val="true"/>
              </w:rPr>
              <w:t>طلب نوح من ابنه الركوب معه</w:t>
            </w:r>
            <w:r>
              <w:rPr>
                <w:rStyle w:val="IndexLink"/>
                <w:rtl w:val="true"/>
              </w:rPr>
              <w:tab/>
            </w:r>
            <w:r>
              <w:rPr>
                <w:rStyle w:val="IndexLink"/>
              </w:rPr>
              <w:t>263</w:t>
            </w:r>
          </w:hyperlink>
        </w:p>
        <w:p>
          <w:pPr>
            <w:pStyle w:val="Contents5"/>
            <w:tabs>
              <w:tab w:val="clear" w:pos="7892"/>
              <w:tab w:val="right" w:pos="9026" w:leader="dot"/>
            </w:tabs>
            <w:rPr/>
          </w:pPr>
          <w:hyperlink w:anchor="__RefHeading___Toc2059831_3531895371">
            <w:r>
              <w:rPr>
                <w:webHidden/>
                <w:rStyle w:val="IndexLink"/>
              </w:rPr>
              <w:t>27</w:t>
            </w:r>
            <w:r>
              <w:rPr>
                <w:rStyle w:val="IndexLink"/>
                <w:rtl w:val="true"/>
              </w:rPr>
              <w:t xml:space="preserve"> -</w:t>
            </w:r>
            <w:r>
              <w:rPr>
                <w:rStyle w:val="IndexLink"/>
                <w:rtl w:val="true"/>
              </w:rPr>
              <w:t>استجابة دعاء نوح ونجاته واهله وهلاك الآخرين</w:t>
            </w:r>
            <w:r>
              <w:rPr>
                <w:rStyle w:val="IndexLink"/>
                <w:rtl w:val="true"/>
              </w:rPr>
              <w:tab/>
            </w:r>
            <w:r>
              <w:rPr>
                <w:rStyle w:val="IndexLink"/>
              </w:rPr>
              <w:t>264</w:t>
            </w:r>
          </w:hyperlink>
        </w:p>
        <w:p>
          <w:pPr>
            <w:pStyle w:val="Contents5"/>
            <w:tabs>
              <w:tab w:val="clear" w:pos="7892"/>
              <w:tab w:val="right" w:pos="9026" w:leader="dot"/>
            </w:tabs>
            <w:rPr/>
          </w:pPr>
          <w:hyperlink w:anchor="__RefHeading___Toc2059833_3531895371">
            <w:r>
              <w:rPr>
                <w:webHidden/>
                <w:rStyle w:val="IndexLink"/>
              </w:rPr>
              <w:t>28</w:t>
            </w:r>
            <w:r>
              <w:rPr>
                <w:rStyle w:val="IndexLink"/>
                <w:rtl w:val="true"/>
              </w:rPr>
              <w:t xml:space="preserve"> - </w:t>
            </w:r>
            <w:r>
              <w:rPr>
                <w:rStyle w:val="IndexLink"/>
                <w:rtl w:val="true"/>
              </w:rPr>
              <w:t>خيانة امرأة نوح اياه وعدم دفعه العذاب عنها وعن قومه</w:t>
            </w:r>
            <w:r>
              <w:rPr>
                <w:rStyle w:val="IndexLink"/>
                <w:rtl w:val="true"/>
              </w:rPr>
              <w:tab/>
            </w:r>
            <w:r>
              <w:rPr>
                <w:rStyle w:val="IndexLink"/>
              </w:rPr>
              <w:t>266</w:t>
            </w:r>
          </w:hyperlink>
        </w:p>
        <w:p>
          <w:pPr>
            <w:pStyle w:val="Contents5"/>
            <w:tabs>
              <w:tab w:val="clear" w:pos="7892"/>
              <w:tab w:val="right" w:pos="9026" w:leader="dot"/>
            </w:tabs>
            <w:rPr/>
          </w:pPr>
          <w:hyperlink w:anchor="__RefHeading___Toc2059835_3531895371">
            <w:r>
              <w:rPr>
                <w:webHidden/>
                <w:rStyle w:val="IndexLink"/>
              </w:rPr>
              <w:t>29</w:t>
            </w:r>
            <w:r>
              <w:rPr>
                <w:rStyle w:val="IndexLink"/>
                <w:rtl w:val="true"/>
              </w:rPr>
              <w:t xml:space="preserve"> - </w:t>
            </w:r>
            <w:r>
              <w:rPr>
                <w:rStyle w:val="IndexLink"/>
                <w:rtl w:val="true"/>
              </w:rPr>
              <w:t>قرار الماء بعد الطوفان واستواء الفلك على الجودي</w:t>
            </w:r>
            <w:r>
              <w:rPr>
                <w:rStyle w:val="IndexLink"/>
                <w:rtl w:val="true"/>
              </w:rPr>
              <w:tab/>
            </w:r>
            <w:r>
              <w:rPr>
                <w:rStyle w:val="IndexLink"/>
              </w:rPr>
              <w:t>266</w:t>
            </w:r>
          </w:hyperlink>
        </w:p>
        <w:p>
          <w:pPr>
            <w:pStyle w:val="Contents5"/>
            <w:tabs>
              <w:tab w:val="clear" w:pos="7892"/>
              <w:tab w:val="right" w:pos="9026" w:leader="dot"/>
            </w:tabs>
            <w:rPr/>
          </w:pPr>
          <w:hyperlink w:anchor="__RefHeading___Toc2059837_3531895371">
            <w:r>
              <w:rPr>
                <w:webHidden/>
                <w:rStyle w:val="IndexLink"/>
              </w:rPr>
              <w:t>30</w:t>
            </w:r>
            <w:r>
              <w:rPr>
                <w:rStyle w:val="IndexLink"/>
                <w:rtl w:val="true"/>
              </w:rPr>
              <w:t xml:space="preserve">- </w:t>
            </w:r>
            <w:r>
              <w:rPr>
                <w:rStyle w:val="IndexLink"/>
                <w:rtl w:val="true"/>
              </w:rPr>
              <w:t>سؤال نوح في ابنه وموعظة الله اياه واستغفاره</w:t>
            </w:r>
            <w:r>
              <w:rPr>
                <w:rStyle w:val="IndexLink"/>
                <w:rtl w:val="true"/>
              </w:rPr>
              <w:tab/>
            </w:r>
            <w:r>
              <w:rPr>
                <w:rStyle w:val="IndexLink"/>
              </w:rPr>
              <w:t>267</w:t>
            </w:r>
          </w:hyperlink>
        </w:p>
        <w:p>
          <w:pPr>
            <w:pStyle w:val="Contents5"/>
            <w:tabs>
              <w:tab w:val="clear" w:pos="7892"/>
              <w:tab w:val="right" w:pos="9026" w:leader="dot"/>
            </w:tabs>
            <w:rPr/>
          </w:pPr>
          <w:hyperlink w:anchor="__RefHeading___Toc2059839_3531895371">
            <w:r>
              <w:rPr>
                <w:webHidden/>
                <w:rStyle w:val="IndexLink"/>
              </w:rPr>
              <w:t>31</w:t>
            </w:r>
            <w:r>
              <w:rPr>
                <w:rStyle w:val="IndexLink"/>
                <w:rtl w:val="true"/>
              </w:rPr>
              <w:t xml:space="preserve"> - </w:t>
            </w:r>
            <w:r>
              <w:rPr>
                <w:rStyle w:val="IndexLink"/>
                <w:rtl w:val="true"/>
              </w:rPr>
              <w:t>هبوط نوح بسلام وبركات وهو من عباد الله</w:t>
            </w:r>
            <w:r>
              <w:rPr>
                <w:rStyle w:val="IndexLink"/>
                <w:rtl w:val="true"/>
              </w:rPr>
              <w:tab/>
            </w:r>
            <w:r>
              <w:rPr>
                <w:rStyle w:val="IndexLink"/>
              </w:rPr>
              <w:t>267</w:t>
            </w:r>
          </w:hyperlink>
        </w:p>
        <w:p>
          <w:pPr>
            <w:pStyle w:val="Contents5"/>
            <w:tabs>
              <w:tab w:val="clear" w:pos="7892"/>
              <w:tab w:val="right" w:pos="9026" w:leader="dot"/>
            </w:tabs>
            <w:rPr/>
          </w:pPr>
          <w:hyperlink w:anchor="__RefHeading___Toc2059841_3531895371">
            <w:r>
              <w:rPr>
                <w:webHidden/>
                <w:rStyle w:val="IndexLink"/>
              </w:rPr>
              <w:t>32</w:t>
            </w:r>
            <w:r>
              <w:rPr>
                <w:rStyle w:val="IndexLink"/>
                <w:rtl w:val="true"/>
              </w:rPr>
              <w:t xml:space="preserve"> - </w:t>
            </w:r>
            <w:r>
              <w:rPr>
                <w:rStyle w:val="IndexLink"/>
                <w:rtl w:val="true"/>
              </w:rPr>
              <w:t>قصة نوح في القرآن هي من أنباء الغيب</w:t>
            </w:r>
            <w:r>
              <w:rPr>
                <w:rStyle w:val="IndexLink"/>
                <w:rtl w:val="true"/>
              </w:rPr>
              <w:tab/>
            </w:r>
            <w:r>
              <w:rPr>
                <w:rStyle w:val="IndexLink"/>
              </w:rPr>
              <w:t>272</w:t>
            </w:r>
          </w:hyperlink>
        </w:p>
        <w:p>
          <w:pPr>
            <w:pStyle w:val="Contents5"/>
            <w:tabs>
              <w:tab w:val="clear" w:pos="7892"/>
              <w:tab w:val="right" w:pos="9026" w:leader="dot"/>
            </w:tabs>
            <w:rPr/>
          </w:pPr>
          <w:hyperlink w:anchor="__RefHeading___Toc2059843_3531895371">
            <w:r>
              <w:rPr>
                <w:webHidden/>
                <w:rStyle w:val="IndexLink"/>
              </w:rPr>
              <w:t>1</w:t>
            </w:r>
            <w:r>
              <w:rPr>
                <w:rStyle w:val="IndexLink"/>
                <w:rtl w:val="true"/>
              </w:rPr>
              <w:t xml:space="preserve"> - </w:t>
            </w:r>
            <w:r>
              <w:rPr>
                <w:rStyle w:val="IndexLink"/>
                <w:rtl w:val="true"/>
              </w:rPr>
              <w:t>انشاء قرن بعد نوح</w:t>
            </w:r>
            <w:r>
              <w:rPr>
                <w:rStyle w:val="IndexLink"/>
                <w:rtl w:val="true"/>
              </w:rPr>
              <w:tab/>
            </w:r>
            <w:r>
              <w:rPr>
                <w:rStyle w:val="IndexLink"/>
              </w:rPr>
              <w:t>273</w:t>
            </w:r>
          </w:hyperlink>
        </w:p>
        <w:p>
          <w:pPr>
            <w:pStyle w:val="Contents5"/>
            <w:tabs>
              <w:tab w:val="clear" w:pos="7892"/>
              <w:tab w:val="right" w:pos="9026" w:leader="dot"/>
            </w:tabs>
            <w:rPr/>
          </w:pPr>
          <w:hyperlink w:anchor="__RefHeading___Toc2059845_3531895371">
            <w:r>
              <w:rPr>
                <w:webHidden/>
                <w:rStyle w:val="IndexLink"/>
              </w:rPr>
              <w:t>2</w:t>
            </w:r>
            <w:r>
              <w:rPr>
                <w:rStyle w:val="IndexLink"/>
                <w:rtl w:val="true"/>
              </w:rPr>
              <w:t xml:space="preserve"> - </w:t>
            </w:r>
            <w:r>
              <w:rPr>
                <w:rStyle w:val="IndexLink"/>
                <w:rtl w:val="true"/>
              </w:rPr>
              <w:t>بعث الرسل من بعد نوح</w:t>
            </w:r>
            <w:r>
              <w:rPr>
                <w:rStyle w:val="IndexLink"/>
                <w:rtl w:val="true"/>
              </w:rPr>
              <w:tab/>
            </w:r>
            <w:r>
              <w:rPr>
                <w:rStyle w:val="IndexLink"/>
              </w:rPr>
              <w:t>273</w:t>
            </w:r>
          </w:hyperlink>
        </w:p>
        <w:p>
          <w:pPr>
            <w:pStyle w:val="Contents5"/>
            <w:tabs>
              <w:tab w:val="clear" w:pos="7892"/>
              <w:tab w:val="right" w:pos="9026" w:leader="dot"/>
            </w:tabs>
            <w:rPr/>
          </w:pPr>
          <w:hyperlink w:anchor="__RefHeading___Toc2059847_3531895371">
            <w:r>
              <w:rPr>
                <w:webHidden/>
                <w:rStyle w:val="IndexLink"/>
              </w:rPr>
              <w:t>3</w:t>
            </w:r>
            <w:r>
              <w:rPr>
                <w:rStyle w:val="IndexLink"/>
                <w:rtl w:val="true"/>
              </w:rPr>
              <w:t>-</w:t>
            </w:r>
            <w:r>
              <w:rPr>
                <w:rStyle w:val="IndexLink"/>
                <w:rtl w:val="true"/>
              </w:rPr>
              <w:t>انکار قوم نوح بعد الرسالة والبعث</w:t>
            </w:r>
            <w:r>
              <w:rPr>
                <w:rStyle w:val="IndexLink"/>
                <w:rtl w:val="true"/>
              </w:rPr>
              <w:tab/>
            </w:r>
            <w:r>
              <w:rPr>
                <w:rStyle w:val="IndexLink"/>
              </w:rPr>
              <w:t>273</w:t>
            </w:r>
          </w:hyperlink>
        </w:p>
        <w:p>
          <w:pPr>
            <w:pStyle w:val="Contents5"/>
            <w:tabs>
              <w:tab w:val="clear" w:pos="7892"/>
              <w:tab w:val="right" w:pos="9026" w:leader="dot"/>
            </w:tabs>
            <w:rPr/>
          </w:pPr>
          <w:hyperlink w:anchor="__RefHeading___Toc2059849_3531895371">
            <w:r>
              <w:rPr>
                <w:webHidden/>
                <w:rStyle w:val="IndexLink"/>
              </w:rPr>
              <w:t>4</w:t>
            </w:r>
            <w:r>
              <w:rPr>
                <w:rStyle w:val="IndexLink"/>
                <w:rtl w:val="true"/>
              </w:rPr>
              <w:t>-</w:t>
            </w:r>
            <w:r>
              <w:rPr>
                <w:rStyle w:val="IndexLink"/>
                <w:rtl w:val="true"/>
              </w:rPr>
              <w:t>طلب النصرة ونزول العذاب</w:t>
            </w:r>
            <w:r>
              <w:rPr>
                <w:rStyle w:val="IndexLink"/>
                <w:rtl w:val="true"/>
              </w:rPr>
              <w:tab/>
            </w:r>
            <w:r>
              <w:rPr>
                <w:rStyle w:val="IndexLink"/>
              </w:rPr>
              <w:t>274</w:t>
            </w:r>
          </w:hyperlink>
        </w:p>
        <w:p>
          <w:pPr>
            <w:pStyle w:val="Contents5"/>
            <w:tabs>
              <w:tab w:val="clear" w:pos="7892"/>
              <w:tab w:val="right" w:pos="9026" w:leader="dot"/>
            </w:tabs>
            <w:rPr/>
          </w:pPr>
          <w:hyperlink w:anchor="__RefHeading___Toc2059851_3531895371">
            <w:r>
              <w:rPr>
                <w:webHidden/>
                <w:rStyle w:val="IndexLink"/>
              </w:rPr>
              <w:t>5</w:t>
            </w:r>
            <w:r>
              <w:rPr>
                <w:rStyle w:val="IndexLink"/>
                <w:rtl w:val="true"/>
              </w:rPr>
              <w:t xml:space="preserve">- </w:t>
            </w:r>
            <w:r>
              <w:rPr>
                <w:rStyle w:val="IndexLink"/>
                <w:rtl w:val="true"/>
              </w:rPr>
              <w:t>انشاء القرون وارسال الرسل تباعاً</w:t>
            </w:r>
            <w:r>
              <w:rPr>
                <w:rStyle w:val="IndexLink"/>
                <w:rtl w:val="true"/>
              </w:rPr>
              <w:tab/>
            </w:r>
            <w:r>
              <w:rPr>
                <w:rStyle w:val="IndexLink"/>
              </w:rPr>
              <w:t>274</w:t>
            </w:r>
          </w:hyperlink>
        </w:p>
        <w:p>
          <w:pPr>
            <w:pStyle w:val="Contents4"/>
            <w:tabs>
              <w:tab w:val="clear" w:pos="8176"/>
              <w:tab w:val="right" w:pos="9026" w:leader="dot"/>
            </w:tabs>
            <w:rPr/>
          </w:pPr>
          <w:hyperlink w:anchor="__RefHeading___Toc2059853_3531895371">
            <w:r>
              <w:rPr>
                <w:webHidden/>
                <w:rStyle w:val="IndexLink"/>
              </w:rPr>
              <w:t>3</w:t>
            </w:r>
            <w:r>
              <w:rPr>
                <w:rStyle w:val="IndexLink"/>
                <w:rtl w:val="true"/>
              </w:rPr>
              <w:t xml:space="preserve"> - </w:t>
            </w:r>
            <w:r>
              <w:rPr>
                <w:rStyle w:val="IndexLink"/>
                <w:rtl w:val="true"/>
              </w:rPr>
              <w:t xml:space="preserve">هود </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5"/>
            <w:tabs>
              <w:tab w:val="clear" w:pos="7892"/>
              <w:tab w:val="right" w:pos="9026" w:leader="dot"/>
            </w:tabs>
            <w:rPr/>
          </w:pPr>
          <w:hyperlink w:anchor="__RefHeading___Toc2059855_3531895371">
            <w:r>
              <w:rPr>
                <w:webHidden/>
                <w:rStyle w:val="IndexLink"/>
              </w:rPr>
              <w:t>1</w:t>
            </w:r>
            <w:r>
              <w:rPr>
                <w:rStyle w:val="IndexLink"/>
                <w:rtl w:val="true"/>
              </w:rPr>
              <w:t xml:space="preserve">- </w:t>
            </w:r>
            <w:r>
              <w:rPr>
                <w:rStyle w:val="IndexLink"/>
                <w:rtl w:val="true"/>
              </w:rPr>
              <w:t>رسالة هود الى عاد بالأحقاف ودعوته</w:t>
            </w:r>
            <w:r>
              <w:rPr>
                <w:rStyle w:val="IndexLink"/>
                <w:rtl w:val="true"/>
              </w:rPr>
              <w:tab/>
            </w:r>
            <w:r>
              <w:rPr>
                <w:rStyle w:val="IndexLink"/>
              </w:rPr>
              <w:t>275</w:t>
            </w:r>
          </w:hyperlink>
        </w:p>
        <w:p>
          <w:pPr>
            <w:pStyle w:val="Contents5"/>
            <w:tabs>
              <w:tab w:val="clear" w:pos="7892"/>
              <w:tab w:val="right" w:pos="9026" w:leader="dot"/>
            </w:tabs>
            <w:rPr/>
          </w:pPr>
          <w:hyperlink w:anchor="__RefHeading___Toc2059857_3531895371">
            <w:r>
              <w:rPr>
                <w:webHidden/>
                <w:rStyle w:val="IndexLink"/>
              </w:rPr>
              <w:t>2</w:t>
            </w:r>
            <w:r>
              <w:rPr>
                <w:rStyle w:val="IndexLink"/>
                <w:rtl w:val="true"/>
              </w:rPr>
              <w:t xml:space="preserve"> - </w:t>
            </w:r>
            <w:r>
              <w:rPr>
                <w:rStyle w:val="IndexLink"/>
                <w:rtl w:val="true"/>
              </w:rPr>
              <w:t>تسفيه قوم هود اياه وانكارهم رسالة البشر</w:t>
            </w:r>
            <w:r>
              <w:rPr>
                <w:rStyle w:val="IndexLink"/>
                <w:rtl w:val="true"/>
              </w:rPr>
              <w:tab/>
            </w:r>
            <w:r>
              <w:rPr>
                <w:rStyle w:val="IndexLink"/>
              </w:rPr>
              <w:t>277</w:t>
            </w:r>
          </w:hyperlink>
        </w:p>
        <w:p>
          <w:pPr>
            <w:pStyle w:val="Contents5"/>
            <w:tabs>
              <w:tab w:val="clear" w:pos="7892"/>
              <w:tab w:val="right" w:pos="9026" w:leader="dot"/>
            </w:tabs>
            <w:rPr/>
          </w:pPr>
          <w:hyperlink w:anchor="__RefHeading___Toc2059859_3531895371">
            <w:r>
              <w:rPr>
                <w:webHidden/>
                <w:rStyle w:val="IndexLink"/>
              </w:rPr>
              <w:t>3</w:t>
            </w:r>
            <w:r>
              <w:rPr>
                <w:rStyle w:val="IndexLink"/>
                <w:rtl w:val="true"/>
              </w:rPr>
              <w:t>-</w:t>
            </w:r>
            <w:r>
              <w:rPr>
                <w:rStyle w:val="IndexLink"/>
                <w:rtl w:val="true"/>
              </w:rPr>
              <w:t>تنزيه هود ونفي العجب من رسالته بعد رسالة نوح</w:t>
            </w:r>
            <w:r>
              <w:rPr>
                <w:rStyle w:val="IndexLink"/>
                <w:rtl w:val="true"/>
              </w:rPr>
              <w:tab/>
            </w:r>
            <w:r>
              <w:rPr>
                <w:rStyle w:val="IndexLink"/>
              </w:rPr>
              <w:t>277</w:t>
            </w:r>
          </w:hyperlink>
        </w:p>
        <w:p>
          <w:pPr>
            <w:pStyle w:val="Contents5"/>
            <w:tabs>
              <w:tab w:val="clear" w:pos="7892"/>
              <w:tab w:val="right" w:pos="9026" w:leader="dot"/>
            </w:tabs>
            <w:rPr/>
          </w:pPr>
          <w:hyperlink w:anchor="__RefHeading___Toc2059861_3531895371">
            <w:r>
              <w:rPr>
                <w:webHidden/>
                <w:rStyle w:val="IndexLink"/>
              </w:rPr>
              <w:t>4</w:t>
            </w:r>
            <w:r>
              <w:rPr>
                <w:rStyle w:val="IndexLink"/>
                <w:rtl w:val="true"/>
              </w:rPr>
              <w:t xml:space="preserve">- </w:t>
            </w:r>
            <w:r>
              <w:rPr>
                <w:rStyle w:val="IndexLink"/>
                <w:rtl w:val="true"/>
              </w:rPr>
              <w:t>طلب عاد البينة من هود وطلب العذاب استهزاء</w:t>
            </w:r>
            <w:r>
              <w:rPr>
                <w:rStyle w:val="IndexLink"/>
                <w:rtl w:val="true"/>
              </w:rPr>
              <w:tab/>
            </w:r>
            <w:r>
              <w:rPr>
                <w:rStyle w:val="IndexLink"/>
              </w:rPr>
              <w:t>278</w:t>
            </w:r>
          </w:hyperlink>
        </w:p>
        <w:p>
          <w:pPr>
            <w:pStyle w:val="Contents5"/>
            <w:tabs>
              <w:tab w:val="clear" w:pos="7892"/>
              <w:tab w:val="right" w:pos="9026" w:leader="dot"/>
            </w:tabs>
            <w:rPr/>
          </w:pPr>
          <w:hyperlink w:anchor="__RefHeading___Toc2059863_3531895371">
            <w:r>
              <w:rPr>
                <w:webHidden/>
                <w:rStyle w:val="IndexLink"/>
              </w:rPr>
              <w:t>5</w:t>
            </w:r>
            <w:r>
              <w:rPr>
                <w:rStyle w:val="IndexLink"/>
                <w:rtl w:val="true"/>
              </w:rPr>
              <w:t xml:space="preserve">- </w:t>
            </w:r>
            <w:r>
              <w:rPr>
                <w:rStyle w:val="IndexLink"/>
                <w:rtl w:val="true"/>
              </w:rPr>
              <w:t>نصيحة هود وانذاره بالعذاب وتعليقه بعلم الله</w:t>
            </w:r>
            <w:r>
              <w:rPr>
                <w:rStyle w:val="IndexLink"/>
                <w:rtl w:val="true"/>
              </w:rPr>
              <w:tab/>
            </w:r>
            <w:r>
              <w:rPr>
                <w:rStyle w:val="IndexLink"/>
              </w:rPr>
              <w:t>279</w:t>
            </w:r>
          </w:hyperlink>
        </w:p>
        <w:p>
          <w:pPr>
            <w:pStyle w:val="Contents5"/>
            <w:tabs>
              <w:tab w:val="clear" w:pos="7892"/>
              <w:tab w:val="right" w:pos="9026" w:leader="dot"/>
            </w:tabs>
            <w:rPr/>
          </w:pPr>
          <w:hyperlink w:anchor="__RefHeading___Toc2059865_3531895371">
            <w:r>
              <w:rPr>
                <w:webHidden/>
                <w:rStyle w:val="IndexLink"/>
              </w:rPr>
              <w:t>6</w:t>
            </w:r>
            <w:r>
              <w:rPr>
                <w:rStyle w:val="IndexLink"/>
                <w:rtl w:val="true"/>
              </w:rPr>
              <w:t xml:space="preserve"> -</w:t>
            </w:r>
            <w:r>
              <w:rPr>
                <w:rStyle w:val="IndexLink"/>
                <w:rtl w:val="true"/>
              </w:rPr>
              <w:t>تكذيب عاد بالقارعة والعذاب</w:t>
            </w:r>
            <w:r>
              <w:rPr>
                <w:rStyle w:val="IndexLink"/>
                <w:rtl w:val="true"/>
              </w:rPr>
              <w:tab/>
            </w:r>
            <w:r>
              <w:rPr>
                <w:rStyle w:val="IndexLink"/>
              </w:rPr>
              <w:t>279</w:t>
            </w:r>
          </w:hyperlink>
        </w:p>
        <w:p>
          <w:pPr>
            <w:pStyle w:val="Contents5"/>
            <w:tabs>
              <w:tab w:val="clear" w:pos="7892"/>
              <w:tab w:val="right" w:pos="9026" w:leader="dot"/>
            </w:tabs>
            <w:rPr/>
          </w:pPr>
          <w:hyperlink w:anchor="__RefHeading___Toc2059867_3531895371">
            <w:r>
              <w:rPr>
                <w:webHidden/>
                <w:rStyle w:val="IndexLink"/>
              </w:rPr>
              <w:t>7</w:t>
            </w:r>
            <w:r>
              <w:rPr>
                <w:rStyle w:val="IndexLink"/>
                <w:rtl w:val="true"/>
              </w:rPr>
              <w:t xml:space="preserve"> -</w:t>
            </w:r>
            <w:r>
              <w:rPr>
                <w:rStyle w:val="IndexLink"/>
                <w:rtl w:val="true"/>
              </w:rPr>
              <w:t>استخفاف عاد بالآية استكبارا واعجاباً بقوتهم</w:t>
            </w:r>
            <w:r>
              <w:rPr>
                <w:rStyle w:val="IndexLink"/>
                <w:rtl w:val="true"/>
              </w:rPr>
              <w:tab/>
            </w:r>
            <w:r>
              <w:rPr>
                <w:rStyle w:val="IndexLink"/>
              </w:rPr>
              <w:t>280</w:t>
            </w:r>
          </w:hyperlink>
        </w:p>
        <w:p>
          <w:pPr>
            <w:pStyle w:val="Contents5"/>
            <w:tabs>
              <w:tab w:val="clear" w:pos="7892"/>
              <w:tab w:val="right" w:pos="9026" w:leader="dot"/>
            </w:tabs>
            <w:rPr/>
          </w:pPr>
          <w:hyperlink w:anchor="__RefHeading___Toc2059869_3531895371">
            <w:r>
              <w:rPr>
                <w:webHidden/>
                <w:rStyle w:val="IndexLink"/>
              </w:rPr>
              <w:t>8</w:t>
            </w:r>
            <w:r>
              <w:rPr>
                <w:rStyle w:val="IndexLink"/>
                <w:rtl w:val="true"/>
              </w:rPr>
              <w:t>-</w:t>
            </w:r>
            <w:r>
              <w:rPr>
                <w:rStyle w:val="IndexLink"/>
                <w:rtl w:val="true"/>
              </w:rPr>
              <w:t>نجاة آل هود من العذاب</w:t>
            </w:r>
            <w:r>
              <w:rPr>
                <w:rStyle w:val="IndexLink"/>
                <w:rtl w:val="true"/>
              </w:rPr>
              <w:tab/>
            </w:r>
            <w:r>
              <w:rPr>
                <w:rStyle w:val="IndexLink"/>
              </w:rPr>
              <w:t>281</w:t>
            </w:r>
          </w:hyperlink>
        </w:p>
        <w:p>
          <w:pPr>
            <w:pStyle w:val="Contents5"/>
            <w:tabs>
              <w:tab w:val="clear" w:pos="7892"/>
              <w:tab w:val="right" w:pos="9026" w:leader="dot"/>
            </w:tabs>
            <w:rPr/>
          </w:pPr>
          <w:hyperlink w:anchor="__RefHeading___Toc2059871_3531895371">
            <w:r>
              <w:rPr>
                <w:webHidden/>
                <w:rStyle w:val="IndexLink"/>
              </w:rPr>
              <w:t>9</w:t>
            </w:r>
            <w:r>
              <w:rPr>
                <w:rStyle w:val="IndexLink"/>
                <w:rtl w:val="true"/>
              </w:rPr>
              <w:t>-</w:t>
            </w:r>
            <w:r>
              <w:rPr>
                <w:rStyle w:val="IndexLink"/>
                <w:rtl w:val="true"/>
              </w:rPr>
              <w:t>اهلاك الله عاداً بريح صرصر عاتية</w:t>
            </w:r>
            <w:r>
              <w:rPr>
                <w:rStyle w:val="IndexLink"/>
                <w:rtl w:val="true"/>
              </w:rPr>
              <w:tab/>
            </w:r>
            <w:r>
              <w:rPr>
                <w:rStyle w:val="IndexLink"/>
              </w:rPr>
              <w:t>281</w:t>
            </w:r>
          </w:hyperlink>
        </w:p>
        <w:p>
          <w:pPr>
            <w:pStyle w:val="Contents5"/>
            <w:tabs>
              <w:tab w:val="clear" w:pos="7892"/>
              <w:tab w:val="right" w:pos="9026" w:leader="dot"/>
            </w:tabs>
            <w:rPr/>
          </w:pPr>
          <w:hyperlink w:anchor="__RefHeading___Toc2059873_3531895371">
            <w:r>
              <w:rPr>
                <w:webHidden/>
                <w:rStyle w:val="IndexLink"/>
              </w:rPr>
              <w:t>10</w:t>
            </w:r>
            <w:r>
              <w:rPr>
                <w:rStyle w:val="IndexLink"/>
                <w:rtl w:val="true"/>
              </w:rPr>
              <w:t xml:space="preserve"> -</w:t>
            </w:r>
            <w:r>
              <w:rPr>
                <w:rStyle w:val="IndexLink"/>
                <w:rtl w:val="true"/>
              </w:rPr>
              <w:t>اتباع عاد باللعنة وبعدهم</w:t>
            </w:r>
            <w:r>
              <w:rPr>
                <w:rStyle w:val="IndexLink"/>
                <w:rtl w:val="true"/>
              </w:rPr>
              <w:tab/>
            </w:r>
            <w:r>
              <w:rPr>
                <w:rStyle w:val="IndexLink"/>
              </w:rPr>
              <w:t>283</w:t>
            </w:r>
          </w:hyperlink>
        </w:p>
        <w:p>
          <w:pPr>
            <w:pStyle w:val="Contents5"/>
            <w:tabs>
              <w:tab w:val="clear" w:pos="7892"/>
              <w:tab w:val="right" w:pos="9026" w:leader="dot"/>
            </w:tabs>
            <w:rPr/>
          </w:pPr>
          <w:hyperlink w:anchor="__RefHeading___Toc2059875_3531895371">
            <w:r>
              <w:rPr>
                <w:webHidden/>
                <w:rStyle w:val="IndexLink"/>
              </w:rPr>
              <w:t>11</w:t>
            </w:r>
            <w:r>
              <w:rPr>
                <w:rStyle w:val="IndexLink"/>
                <w:rtl w:val="true"/>
              </w:rPr>
              <w:t xml:space="preserve"> -</w:t>
            </w:r>
            <w:r>
              <w:rPr>
                <w:rStyle w:val="IndexLink"/>
                <w:rtl w:val="true"/>
              </w:rPr>
              <w:t>صالح ذكر قومه بقصة عاد</w:t>
            </w:r>
            <w:r>
              <w:rPr>
                <w:rStyle w:val="IndexLink"/>
                <w:rtl w:val="true"/>
              </w:rPr>
              <w:tab/>
            </w:r>
            <w:r>
              <w:rPr>
                <w:rStyle w:val="IndexLink"/>
              </w:rPr>
              <w:t>284</w:t>
            </w:r>
          </w:hyperlink>
        </w:p>
        <w:p>
          <w:pPr>
            <w:pStyle w:val="Contents5"/>
            <w:tabs>
              <w:tab w:val="clear" w:pos="7892"/>
              <w:tab w:val="right" w:pos="9026" w:leader="dot"/>
            </w:tabs>
            <w:rPr/>
          </w:pPr>
          <w:hyperlink w:anchor="__RefHeading___Toc2059877_3531895371">
            <w:r>
              <w:rPr>
                <w:webHidden/>
                <w:rStyle w:val="IndexLink"/>
              </w:rPr>
              <w:t>12</w:t>
            </w:r>
            <w:r>
              <w:rPr>
                <w:rStyle w:val="IndexLink"/>
                <w:rtl w:val="true"/>
              </w:rPr>
              <w:t xml:space="preserve"> -</w:t>
            </w:r>
            <w:r>
              <w:rPr>
                <w:rStyle w:val="IndexLink"/>
                <w:rtl w:val="true"/>
              </w:rPr>
              <w:t>القرآن الكريم يذكر بقصة عاد</w:t>
            </w:r>
            <w:r>
              <w:rPr>
                <w:rStyle w:val="IndexLink"/>
                <w:rtl w:val="true"/>
              </w:rPr>
              <w:tab/>
            </w:r>
            <w:r>
              <w:rPr>
                <w:rStyle w:val="IndexLink"/>
              </w:rPr>
              <w:t>284</w:t>
            </w:r>
          </w:hyperlink>
        </w:p>
        <w:p>
          <w:pPr>
            <w:pStyle w:val="Contents2"/>
            <w:tabs>
              <w:tab w:val="clear" w:pos="8743"/>
              <w:tab w:val="right" w:pos="9026" w:leader="dot"/>
            </w:tabs>
            <w:rPr/>
          </w:pPr>
          <w:hyperlink w:anchor="__RefHeading___Toc2059879_3531895371">
            <w:r>
              <w:rPr>
                <w:webHidden/>
                <w:rStyle w:val="IndexLink"/>
                <w:rtl w:val="true"/>
              </w:rPr>
              <w:t>فهرس كليات العناوين</w:t>
            </w:r>
            <w:r>
              <w:rPr>
                <w:rStyle w:val="IndexLink"/>
                <w:rtl w:val="true"/>
              </w:rPr>
              <w:tab/>
            </w:r>
            <w:r>
              <w:rPr>
                <w:rStyle w:val="IndexLink"/>
              </w:rPr>
              <w:t>285</w:t>
            </w:r>
          </w:hyperlink>
        </w:p>
        <w:p>
          <w:pPr>
            <w:pStyle w:val="Contents2"/>
            <w:tabs>
              <w:tab w:val="clear" w:pos="8743"/>
              <w:tab w:val="right" w:pos="9026" w:leader="dot"/>
            </w:tabs>
            <w:rPr/>
          </w:pPr>
          <w:hyperlink w:anchor="__RefHeading___Toc2059881_3531895371">
            <w:r>
              <w:rPr>
                <w:webHidden/>
                <w:rStyle w:val="IndexLink"/>
                <w:rtl w:val="true"/>
              </w:rPr>
              <w:t>فهرس تفصيلي للكتاب</w:t>
            </w:r>
            <w:r>
              <w:rPr>
                <w:rStyle w:val="IndexLink"/>
                <w:rtl w:val="true"/>
              </w:rPr>
              <w:tab/>
            </w:r>
            <w:r>
              <w:rPr>
                <w:rStyle w:val="IndexLink"/>
              </w:rPr>
              <w:t>286</w:t>
            </w:r>
          </w:hyperlink>
        </w:p>
        <w:p>
          <w:pPr>
            <w:pStyle w:val="Contents2"/>
            <w:tabs>
              <w:tab w:val="clear" w:pos="8743"/>
              <w:tab w:val="right" w:pos="9026" w:leader="dot"/>
            </w:tabs>
            <w:rPr/>
          </w:pPr>
          <w:hyperlink w:anchor="__RefHeading___Toc2059883_3531895371">
            <w:r>
              <w:rPr>
                <w:webHidden/>
                <w:rStyle w:val="IndexLink"/>
                <w:rtl w:val="true"/>
              </w:rPr>
              <w:t>الرموز المستعملة في الكتاب</w:t>
            </w:r>
            <w:r>
              <w:rPr>
                <w:rStyle w:val="IndexLink"/>
                <w:rtl w:val="true"/>
              </w:rPr>
              <w:tab/>
            </w:r>
            <w:r>
              <w:rPr>
                <w:rStyle w:val="IndexLink"/>
              </w:rPr>
              <w:t>300</w:t>
            </w:r>
          </w:hyperlink>
        </w:p>
        <w:p>
          <w:pPr>
            <w:pStyle w:val="Contents2"/>
            <w:tabs>
              <w:tab w:val="clear" w:pos="8743"/>
              <w:tab w:val="right" w:pos="9026" w:leader="dot"/>
            </w:tabs>
            <w:rPr/>
          </w:pPr>
          <w:hyperlink w:anchor="__RefHeading___Toc2059885_3531895371">
            <w:r>
              <w:rPr>
                <w:webHidden/>
                <w:rStyle w:val="IndexLink"/>
                <w:rtl w:val="true"/>
              </w:rPr>
              <w:t>إخطار</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06_264702"/>
      <w:bookmarkStart w:id="1" w:name="pg20806_264702"/>
      <w:bookmarkEnd w:id="1"/>
    </w:p>
    <w:p>
      <w:pPr>
        <w:pStyle w:val="Heading2"/>
        <w:numPr>
          <w:ilvl w:val="1"/>
          <w:numId w:val="1"/>
        </w:numPr>
        <w:rPr/>
      </w:pPr>
      <w:bookmarkStart w:id="2" w:name="pg20806_264702"/>
      <w:bookmarkStart w:id="3" w:name="__RefHeading___Toc2059375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المدخل إلى التفسير الموضوعى للقران الكريم</w:t>
      </w:r>
    </w:p>
    <w:p>
      <w:pPr>
        <w:pStyle w:val="BookText"/>
        <w:rPr/>
      </w:pPr>
      <w:r>
        <w:rPr>
          <w:rFonts w:ascii="Amiri" w:hAnsi="Amiri" w:eastAsia="Amiri" w:cs="Amiri"/>
          <w:color w:val="111111"/>
          <w:sz w:val="28"/>
          <w:sz w:val="28"/>
          <w:szCs w:val="28"/>
          <w:rtl w:val="true"/>
          <w:lang w:bidi="ar-SA"/>
        </w:rPr>
        <w:t>محاولة لترتيب الآيات حسب</w:t>
      </w:r>
    </w:p>
    <w:p>
      <w:pPr>
        <w:pStyle w:val="BookText"/>
        <w:rPr/>
      </w:pPr>
      <w:r>
        <w:rPr>
          <w:rFonts w:ascii="Amiri" w:hAnsi="Amiri" w:eastAsia="Amiri" w:cs="Amiri"/>
          <w:color w:val="111111"/>
          <w:sz w:val="28"/>
          <w:sz w:val="28"/>
          <w:szCs w:val="28"/>
          <w:rtl w:val="true"/>
          <w:lang w:bidi="ar-SA"/>
        </w:rPr>
        <w:t>الموضوعات المختلفة، مع ملاحظة</w:t>
      </w:r>
    </w:p>
    <w:p>
      <w:pPr>
        <w:pStyle w:val="BookText"/>
        <w:rPr/>
      </w:pPr>
      <w:r>
        <w:rPr>
          <w:rFonts w:ascii="Amiri" w:hAnsi="Amiri" w:eastAsia="Amiri" w:cs="Amiri"/>
          <w:color w:val="111111"/>
          <w:sz w:val="28"/>
          <w:sz w:val="28"/>
          <w:szCs w:val="28"/>
          <w:rtl w:val="true"/>
          <w:lang w:bidi="ar-SA"/>
        </w:rPr>
        <w:t>التسلسل الطبيعي بينها وبين الموضوعات</w:t>
      </w:r>
    </w:p>
    <w:p>
      <w:pPr>
        <w:pStyle w:val="BookText"/>
        <w:rPr/>
      </w:pPr>
      <w:r>
        <w:rPr>
          <w:rFonts w:ascii="IRNazanin" w:hAnsi="IRNazanin" w:eastAsia="IRNazanin"/>
          <w:color w:val="111111"/>
          <w:sz w:val="28"/>
          <w:sz w:val="28"/>
          <w:szCs w:val="28"/>
          <w:rtl w:val="true"/>
          <w:lang w:bidi="fa-IR"/>
        </w:rPr>
        <w:t>وضعه</w:t>
      </w:r>
    </w:p>
    <w:p>
      <w:pPr>
        <w:pStyle w:val="BookText"/>
        <w:rPr/>
      </w:pPr>
      <w:r>
        <w:rPr>
          <w:rFonts w:ascii="IRNazanin" w:hAnsi="IRNazanin" w:eastAsia="IRNazanin"/>
          <w:color w:val="111111"/>
          <w:sz w:val="28"/>
          <w:sz w:val="28"/>
          <w:szCs w:val="28"/>
          <w:rtl w:val="true"/>
          <w:lang w:bidi="fa-IR"/>
        </w:rPr>
        <w:t>السيد محمد باقر الموحد الابطحی</w:t>
      </w:r>
    </w:p>
    <w:p>
      <w:pPr>
        <w:pStyle w:val="BookText"/>
        <w:rPr/>
      </w:pPr>
      <w:r>
        <w:rPr>
          <w:rFonts w:ascii="Amiri" w:hAnsi="Amiri" w:eastAsia="Amiri" w:cs="Amiri"/>
          <w:color w:val="111111"/>
          <w:sz w:val="28"/>
          <w:sz w:val="28"/>
          <w:szCs w:val="28"/>
          <w:rtl w:val="true"/>
          <w:lang w:bidi="ar-SA"/>
        </w:rPr>
        <w:t>نزيل الجامعة العالمية الكبيرة بقم المشرفة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طبقه الاداب في النجف الاشرف</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9377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806_264704"/>
      <w:bookmarkStart w:id="8" w:name="pg20806_264704"/>
      <w:bookmarkEnd w:id="8"/>
    </w:p>
    <w:p>
      <w:pPr>
        <w:pStyle w:val="Heading2"/>
        <w:numPr>
          <w:ilvl w:val="1"/>
          <w:numId w:val="1"/>
        </w:numPr>
        <w:rPr/>
      </w:pPr>
      <w:bookmarkStart w:id="9" w:name="pg20806_264704"/>
      <w:bookmarkStart w:id="10" w:name="__RefHeading___Toc2059379_3531895371"/>
      <w:bookmarkStart w:id="11" w:name="_Toc3"/>
      <w:bookmarkEnd w:id="9"/>
      <w:bookmarkEnd w:id="10"/>
      <w:r>
        <w:rPr>
          <w:rtl w:val="true"/>
        </w:rPr>
        <w:t>تمهید</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059381_3531895371"/>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الله فاطر السماوات والأرض رب العالمين، الله يصطفي من الملائكة رسلا ومن الناس ، إصطفى آدم ونوحاً وآل إبراهيم وآل عمران على العالمين ، ذرية بعضها من بعض ، فبعث الله النبيين مبشرين ومنذرين وأنزل معهم الكتاب والميزان ليقوم الناس بالقسط ، وهو الذي نزل الفرقان على عبده ، نزل به الروح الأمين على قلبه تبياناً لكل شيء ، وتفصيلا وهدى ونوراً ورحمة ليكون للعالمين بشيراً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والسلام على محمد رسوله الذي أرسله بالهدى ودين الحق ليظهره على الدين كله ولو كره المشركون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وسلام على عباده الذين اصطفى من بين عباده ، واكرمهم برعي الكتاب وما فيه من الآيات والذكر ، وجعلهم ورثة الكتاب من بعد ما أوحاه الى رسوله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ظَالِمٌ لِنَفْسِهِ، وَمِنْهُمْ مُقْتَصِدٌ، وَمِنْهُمْ سَابِقٌ بِالْخَيْرَاتِ بِإِذْنِ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صفوة الخاق من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وورثة النبوة بعده يرثونها طاهراً عن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مَثَلُهُمْ فِي التَّوْرَاةِ وَمَثَلُهُمْ فِي الْإِنْجِيلِ كَزَرْعٍ أَخْرَجَ شَطْأَهُ فَآزَرَهُ فَاسْتَغْلَظَ فَاسْتَوَى عَلَى سُوقِهِ يُعْجِبُ الزُّرَّاعَ لِيَغِيظَ بِهِمُ </w:t>
      </w:r>
    </w:p>
    <w:p>
      <w:pPr>
        <w:pStyle w:val="BookText"/>
        <w:rPr/>
      </w:pPr>
      <w:r>
        <w:rPr>
          <w:rFonts w:ascii="Amiri" w:hAnsi="Amiri" w:eastAsia="Amiri" w:cs="Amiri"/>
          <w:color w:val="111111"/>
          <w:sz w:val="28"/>
          <w:sz w:val="28"/>
          <w:szCs w:val="28"/>
          <w:rtl w:val="true"/>
          <w:lang w:bidi="ar-SA"/>
        </w:rPr>
        <w:t xml:space="preserve">الْكُفَّارَ ،أُولَئِكَ عَلَيْهِمْ صَلَوَاتٌ مِنْ رَبِّهِمْ وَرَحْمَةٌ وَأُولَئِكَ هُمُ الْمُهْتَدُونَ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 القرآن معجزة الإسلام الخالدة مدى الدهور ، ورحمة الله التي أنزلها للعالمين ، والدستور الجامع لما يحتاجه الإنسان في حياته العلمية والعملية ، لا يفوت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تنقضي عجائبه ، ولا يأتيه الباطل من بين يديه ولا من  خلفه ، لذلك فقد أقدمت على تفسير القرآن بالقرآن وبما ورد من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ما ينطق عن الهوى ومن آثار آله المصطفين الذين ورثوا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اقتحام هذا المسلك مستصعباً لا يسهل لكل أحد ، قدمت له الأبواب التالية تمهيداً للوصول الى أهداف القرآن ومتماصده الشريفة ، وذلك على هذا الأسلوب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كتاب يكون مدخلا للتفسير ، وفرقاناً يجمع الآيات الباحثة عن الموضوع الخاص، بحيث تكون الآيات مستوعبة لما يحتاجه الموضوع من المباحث والمطالب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ومرتبة بحسب ما يقتضيه التسلسل الطبيعي للموضوع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فهرس عام لآيات القرآن على نسقها في المصحف الكريم مع الإشارة إلى مواقعها من كتابنا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كاشف للآيات بأسلوب واضح موجز ليكون الباحث على بصيرة وإحاطة بما يحتاج اليه في دراساته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كتاب يشتمل على الأحاديث التي لها صلة بتفسير القرآن مرتبة حسب أبوابها ومواضيعها وقد عنونتها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في تفسير القرآن الكريم </w:t>
      </w:r>
      <w:r>
        <w:rPr>
          <w:rFonts w:eastAsia="Amiri" w:cs="Amiri" w:ascii="Amiri" w:hAnsi="Amiri"/>
          <w:color w:val="111111"/>
          <w:sz w:val="28"/>
          <w:szCs w:val="28"/>
          <w:rtl w:val="true"/>
          <w:lang w:bidi="ar-SA"/>
        </w:rPr>
        <w:t xml:space="preserve">). </w:t>
      </w:r>
      <w:bookmarkStart w:id="14" w:name="pg20806_264707"/>
    </w:p>
    <w:p>
      <w:pPr>
        <w:pStyle w:val="Heading3"/>
        <w:numPr>
          <w:ilvl w:val="2"/>
          <w:numId w:val="1"/>
        </w:numPr>
        <w:rPr/>
      </w:pPr>
      <w:bookmarkStart w:id="15" w:name="__RefHeading___Toc2059383_3531895371"/>
      <w:bookmarkStart w:id="16" w:name="_Toc5"/>
      <w:bookmarkEnd w:id="14"/>
      <w:bookmarkEnd w:id="15"/>
      <w:r>
        <w:rPr>
          <w:rtl w:val="true"/>
        </w:rPr>
        <w:t>سبب هذه الفكرة</w:t>
      </w:r>
      <w:bookmarkEnd w:id="16"/>
    </w:p>
    <w:p>
      <w:pPr>
        <w:pStyle w:val="BookText"/>
        <w:rPr/>
      </w:pPr>
      <w:r>
        <w:rPr>
          <w:rFonts w:ascii="Amiri" w:hAnsi="Amiri" w:eastAsia="Amiri" w:cs="Amiri"/>
          <w:color w:val="111111"/>
          <w:sz w:val="28"/>
          <w:sz w:val="28"/>
          <w:szCs w:val="28"/>
          <w:rtl w:val="true"/>
          <w:lang w:bidi="ar-SA"/>
        </w:rPr>
        <w:t xml:space="preserve">إني لما استعرضت تاريخ نزول القرآن وتدرج هذا النزول ، وموقف خصومه منه حسب ما ذكره القرآن الكريم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كَفَرُوا لَوْلَا نُزِّلَ عَلَيْهِ الْقُرْآنُ جُمْلَةً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لِنُثَبِّتَ بِهِ فُؤَادَكَ وَرَتَّلْنَاهُ تَرْتِيلًا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وَقُرْآنًا فَرَقْنَاهُ لِتَقْرَأَهُ عَلَى النَّاسِ عَلَى مُكْثٍ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علمت أن علة التدرج في نزول آيات القرآن هي تهيئة النفوس وإعدادها لتلقي الحقائق الإلهية العالية وتكميلها لتقبل هذه المفاهيم الغريبة عقولها ، فكان القرآن الكريم ينزل على النبي العظيم آية آية وسورة سورة حتى أكمل الله دينه وأتم برهانه ، ونمت القابليات لتفهم حقائقه وأسراره واكتشاف کنوزه و آثاره ، وصار القرآن دستوراً عاماً للحياة الإنسانية وصل الينا عبر العصور والأجيال ، فعلينا أن ننظر إلى القرآن كناموس إلهي واحد وقانون إنساني متكامل مترابط وذلك باستيعاب كل ما فيه من المواد والمعارف</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وعلماء التفسير لم يتغيروا في دراساتهم للقرآن عما درسه الجيل الأول حيث تدرجوا في تفسير القرآن آية فآية وسورة فسورة ، وقلما تراهم ينظرون الى جميع ما أنزل الله في القرآن في كل موضوع خاص من مواضيعه كوحدة متكاملة ونحن وإن تابعناهم في تفسيرنا هذا إلا أننا نشير في عرضنا للموضوع إلى الآيات الباحثة عن ذلك الموضوع والتي لها رابطة به </w:t>
      </w:r>
      <w:bookmarkStart w:id="17" w:name="pg20806_264708"/>
    </w:p>
    <w:p>
      <w:pPr>
        <w:pStyle w:val="Heading3"/>
        <w:numPr>
          <w:ilvl w:val="2"/>
          <w:numId w:val="1"/>
        </w:numPr>
        <w:rPr/>
      </w:pPr>
      <w:bookmarkStart w:id="18" w:name="__RefHeading___Toc2059385_3531895371"/>
      <w:bookmarkStart w:id="19" w:name="_Toc6"/>
      <w:bookmarkEnd w:id="17"/>
      <w:bookmarkEnd w:id="18"/>
      <w:r>
        <w:rPr>
          <w:rtl w:val="true"/>
        </w:rPr>
        <w:t>فائدة</w:t>
      </w:r>
      <w:bookmarkEnd w:id="19"/>
    </w:p>
    <w:p>
      <w:pPr>
        <w:pStyle w:val="BookText"/>
        <w:rPr/>
      </w:pPr>
      <w:r>
        <w:rPr>
          <w:rFonts w:ascii="Amiri" w:hAnsi="Amiri" w:eastAsia="Amiri" w:cs="Amiri"/>
          <w:color w:val="111111"/>
          <w:sz w:val="28"/>
          <w:sz w:val="28"/>
          <w:szCs w:val="28"/>
          <w:rtl w:val="true"/>
          <w:lang w:bidi="ar-SA"/>
        </w:rPr>
        <w:t xml:space="preserve">لقد نزل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نجوماً ، لأن طبيعة الدعوة كانت تقتضي هذا التنجيم ، فانها كانت عامة لا تخص أمة دون أمة ، ولا طائفة دون طائفة وبما أن أجناس الناس وعقلياتهم وتقاليدهم المرتكزة في نفوسهم مختلفة كان على الشارع الحكيم حفظ مقتضيات الهداية وذلك بتجزئة الرسالة وتنجيمها حتى تتم القابليات وتتناول النفوس حقائقها بسهولة واسترسال ويسر ، فمقتضيات هذه الدعوة العامة إستدعت هذه التجزئة والتفريق في المواضيع التي يبحث عنها القرآن الكريم ولكن بعد ما تمت رسالة القرآن واستكملت النفوس أصبح من الواجب على المفسر لآيات الذكر الحكيم أن يبذل جهده لربط الآيات وإيصال بعضها ببعض ، وتتبع نجوم القرآن ، ليعرف المطلق منها من المقيد ، والعام من الخاص والمبين من المتشابه ، بل الجمع بينها مما يؤكد دلالتها ، فانها إذا اجتمعت زادت قوة وبياناً فيكون للمفسر من مجتمع الآيات وبصائرها بصر حديد ونظر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يقوم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ويسهل على الباحث في الأحكام الوصول إلى الحكم المقطوع به في الشريعة وهذه هي الغاية المثلى ، ومع ذلك يغنيه عن البحث والتنقيب عنها في مظانها ، لأنه يضعها بين نظر الباحث مجموعة كاملة يأخذ منها حاجته بلا مشقة ولا إرهاق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قلناه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البلاغية في الكتاب الكريم ، وإنما يعني الوحدة الموضوعية لمواضيع البحث فيه ، والتناسق الطبيعي </w:t>
      </w:r>
      <w:bookmarkStart w:id="20" w:name="pg20806_264709"/>
    </w:p>
    <w:p>
      <w:pPr>
        <w:pStyle w:val="BookText"/>
        <w:rPr/>
      </w:pPr>
      <w:bookmarkEnd w:id="20"/>
      <w:r>
        <w:rPr>
          <w:rFonts w:ascii="Amiri" w:hAnsi="Amiri" w:eastAsia="Amiri" w:cs="Amiri"/>
          <w:color w:val="111111"/>
          <w:sz w:val="28"/>
          <w:sz w:val="28"/>
          <w:szCs w:val="28"/>
          <w:rtl w:val="true"/>
          <w:lang w:bidi="ar-SA"/>
        </w:rPr>
        <w:t xml:space="preserve">بين الآيات القرآنية التي تناولت الموضوع ، وبين القيود والخصوصيات التي تذكرها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الذي يجب أن أدونه وأن أعترف به بعد دراسة أحد عشر عاماً في آيات الكتاب العزيز ، وبعد النظر الطويل فيها متفرقة كما أنزلت نجوماً وآحاداً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مجتمعة متداخلة كما يقتضيه الأسلوب الدراسي في هذا الكتاب الحق الذي يجب أن أدونه وأن اعترف به أن الأسلوب البلاغي العظيم الذي أعجز البشرية في ماضيها وسيظل معجزاً لها في مستقبلها ، مابقي بيان وما بقي إنسان ، إنما يقوم في النسق الذي جرى عليه القرآن في نزوله ، في الآيات الكريمة كما أنزلت ، وكما تتابعت ، وكما قامت بها الهداية وتمت بها الحجة ، ونمت وتكاملت بها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يمنعنا من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واجب المفسر أن ينظر في الآيات مجتمعة متآصرة تبني وحدة الموضوع وتؤلف أجزاءه</w:t>
      </w:r>
    </w:p>
    <w:p>
      <w:pPr>
        <w:pStyle w:val="Heading3"/>
        <w:numPr>
          <w:ilvl w:val="2"/>
          <w:numId w:val="1"/>
        </w:numPr>
        <w:rPr/>
      </w:pPr>
      <w:bookmarkStart w:id="21" w:name="__RefHeading___Toc2059387_3531895371"/>
      <w:bookmarkStart w:id="22" w:name="_Toc7"/>
      <w:bookmarkEnd w:id="21"/>
      <w:r>
        <w:rPr>
          <w:rtl w:val="true"/>
        </w:rPr>
        <w:t>أسلوبنا في التأليف بين الآيات المتوافقة في البحث</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نراعي فيه ما تقتضيه طبيعة البحث عن الموضوع من حيث تسلسل الحوادث التي يتدرج بها كمال الموضوع ، فنقدم في البحث ما تقتضيه طبيعة البحث أن يتقدم، ونؤخر منه ما تقتضيه تلك الطبيعة أن يتأخر ، فالقرآن يبحث ؟ الموضوع كما نبحثه ، ويدرسه كما ندرسه إن طبيعة القرآن تفريق المجتمعات وجمع المتفرقات حسب أغراضها المختلفة ، ولذلك يازمنا أن نلم بكل الآيات الباحثة </w:t>
      </w:r>
    </w:p>
    <w:p>
      <w:pPr>
        <w:pStyle w:val="BookText"/>
        <w:rPr/>
      </w:pPr>
      <w:r>
        <w:rPr>
          <w:rFonts w:ascii="Amiri" w:hAnsi="Amiri" w:eastAsia="Amiri" w:cs="Amiri"/>
          <w:color w:val="111111"/>
          <w:sz w:val="28"/>
          <w:sz w:val="28"/>
          <w:szCs w:val="28"/>
          <w:rtl w:val="true"/>
          <w:lang w:bidi="ar-SA"/>
        </w:rPr>
        <w:t xml:space="preserve">عن الموضوع الذي نبحث عنه في جميع السور ، لأن القرآن قلما يستوعب الموضوع في بحثه في موضع واحد ، فقصة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الوحيدة من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استعرض القرآن حوادثها متدرجة من البداية إلى النهاية ، إلا في بعض آيات أضمر في بداية بحثه تاريخ هذه القصة كما في 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كتابنا الفرقان ندرس الموضوع القرآني في استقصاء سوره وآياته الكريمة ، واستيعاب كل ما فيه من الأحكام حتى نلم بالموضوع المبحوث عنه من ساير جهاته ، فاذا درسنا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استعرضنا كل الآيات التي في هذا الموضوع لثلا تفوتنا شاردة من مضامين المقدسة ، فمن أراد الاستضاءة بهذا القبس الإلهي عليه أن يطلع على مجموع ما نزل من الوحي في موضوع من موضوعاته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ولنقدم من ذلك مثالا يتضح منه مرادنا للقارىء الكريم ، إن للقرآن حكماً خاصاً في زواج الأرامل ذوات الأولاد نستفيد هذا الحكم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كَانَ بِهِ عَلِيمًا</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هذه الآية يحكم القرآن بجواز الإقتران بالأرامل ذوات الأولاد على شريطة القيام بالقسط ليتاماهن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فقد هذا الشرط لا يجوز الاقتران بهن ، هذا لمن كان متأكداً من طبيعته العادلة في قيود الزواج ، أما إذا شك في طبيعته وتردد في عدالته ولم يتأكد من قسطه فالآية الكريمة ساكتة عن بيان حكم هذا التردد، لكننا </w:t>
      </w:r>
    </w:p>
    <w:p>
      <w:pPr>
        <w:pStyle w:val="BookText"/>
        <w:rPr/>
      </w:pPr>
      <w:r>
        <w:rPr>
          <w:rFonts w:ascii="Amiri" w:hAnsi="Amiri" w:eastAsia="Amiri" w:cs="Amiri"/>
          <w:color w:val="111111"/>
          <w:sz w:val="28"/>
          <w:sz w:val="28"/>
          <w:szCs w:val="28"/>
          <w:rtl w:val="true"/>
          <w:lang w:bidi="ar-SA"/>
        </w:rPr>
        <w:t xml:space="preserve">نجد الحكم مدرجاً في الآية الثالثة من سورة النساء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مَثْنَى وَثُلَاثَ وَرُبَاعَ فَإِنْ خِفْتُمْ أَلَّا تَعْدِلُوا فَوَاحِدَةً أَوْ مَا مَلَكَتْ أَيْمَانُكُمْ ذَلِكَ أَدْنَى أَلَّا تَعُولُوا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صريحة بأنه مع فقد الشرط وهو القسط باليتامى لا يسوغ له الزواج بالأرامل ذوات الأولاد فانها أدرجت حكم المتردد في حيازته الشرط في ضمن الجواب عن المتردد في القسط فيما إذا تزوج أكثر من واحدة وكما أن القرآن يمنع من تعدد زوجات هذا يمنع من الزواج بالأرامل ذوات الأولاد ، وهكذا نبحث عن المفهوم القرآني وحكمه في آياته الكريمة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يتدرج في دراسته للموضوع كما يتدرج الكاتب المفكر في دراسته للمواضيع ، وشاهدنا على هذا بحث عن العالم وتكوينه ، فانه يبدأ ببحثه بأن الله خلق السماوات والأرض وما فيهن من الكائنات ، فخلق فيهن الشمس والقمر والنجوم والليل والنهار ، ثم يرسل الرياح بشرى بين يدي رحمته ، فتثير سحابا ثقالا لتحيي به الأرض وذلك بأن يبسط في السماء سحاباً فيجعله ركاماً فيخرج من خلاله ودقاً ينزل به ماء فتحي به الارض بعد موتها ، فتهتز الارض وتربو باذن الله ليخرج به رزقاً ، حباً ونباتاً وشجراً وجنات ألفافاً ، أزواجاً من نبات شتى نبات شتى ، ليخرج من أكمامها حباً وعنباً ، وفواكه ومنافع كثيرة ، وثمرات مختلفاً ألوانها ، متشابهات وغير متشابهات ، تنبت بالدهن وصبغ الآكلين ، وما يكون مصفراً يحياه حطاماً تأكله النار ، إن في ذلك لآيات بينات لأولى الألباب ، الذين يتفكرون في خلق السماوات والأرض وما بينهما ، وما بث فيها من دابة ، وخلق الإنسان من تراب ثم من نطفة في ظلمات ثلاث ثم يخرجه طفلا ليبلغ أشده، فيبعث </w:t>
      </w:r>
      <w:bookmarkStart w:id="23" w:name="pg20806_264712"/>
    </w:p>
    <w:p>
      <w:pPr>
        <w:pStyle w:val="BookText"/>
        <w:rPr/>
      </w:pPr>
      <w:bookmarkEnd w:id="23"/>
      <w:r>
        <w:rPr>
          <w:rFonts w:ascii="Amiri" w:hAnsi="Amiri" w:eastAsia="Amiri" w:cs="Amiri"/>
          <w:color w:val="111111"/>
          <w:sz w:val="28"/>
          <w:sz w:val="28"/>
          <w:szCs w:val="28"/>
          <w:rtl w:val="true"/>
          <w:lang w:bidi="ar-SA"/>
        </w:rPr>
        <w:t xml:space="preserve">منهم النبيين مبشرين ومنذرين ليقوم الناس بالقسط ، وإن اختلفوا فمنهم مهتد وكثير منهم فاسقون ، حتى يصل الدور الى عصر بعثة محمد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أنزل الله عليه الكتاب فيه آيات بينات ، يعلم الناس الكتاب والحكمة ومثلا من الذين خلوا من قبلهم ليكون بصائر للناس وعظة وهدى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نرى القرآن الكريم يتسلسل في دراسته موضوع التكوين حسب التسلسل التاريخي للخلق دراسة الظواهر الطبيعية لهذا العالم ومنه يتدرج إلى الوضع الاجتماعي المترتب على النظم الطبيعي في آياته الباهرات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059389_3531895371"/>
      <w:bookmarkStart w:id="25" w:name="_Toc8"/>
      <w:bookmarkEnd w:id="24"/>
      <w:r>
        <w:rPr>
          <w:rtl w:val="true"/>
        </w:rPr>
        <w:t>لماذا صار أول مباحث الكتاب الخلق وما خلق الله تعالى</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بدأنا بموضوع الخلق والتكوين ، لأنه الأصل في دعوة القرآن فلولاه ما كان إنسان ليكون دين وعقيدة ونظم واجتماع صحيح ، فانه جل اسمه بدأ الخلق ثم رزقهم وأرسل اليهم رسله ليبلغوا أحكامه للناس ، فمنهم من آمن ومنهم من كفر ، والقرآن نور الله يؤدي رسالته الخالدة في آياته الباهرة ، ويوجه العقول إلى الحق والخير والإنسانية وإن معارفه وفنونه ما زالت موضوع البحث والتنقيب ، ففي كل يوم تبدو ظاهرة جديدة من أسراره وحكمه يحتفل بها العلم حتى يأتي اليوم الذي تستوعب الدراسات كنوزه فيحصل الإنسان على الكمال الذي يبحث عنه خاتمه وتكوينه ، والحق إن عجائبه لا تنقضي </w:t>
      </w:r>
      <w:r>
        <w:rPr>
          <w:rFonts w:eastAsia="Amiri" w:cs="Amiri" w:ascii="Amiri" w:hAnsi="Amiri"/>
          <w:color w:val="111111"/>
          <w:sz w:val="28"/>
          <w:szCs w:val="28"/>
          <w:rtl w:val="true"/>
          <w:lang w:bidi="ar-SA"/>
        </w:rPr>
        <w:t xml:space="preserve">. </w:t>
      </w:r>
      <w:bookmarkStart w:id="26" w:name="pg20806_264713"/>
    </w:p>
    <w:p>
      <w:pPr>
        <w:pStyle w:val="Heading3"/>
        <w:numPr>
          <w:ilvl w:val="2"/>
          <w:numId w:val="1"/>
        </w:numPr>
        <w:rPr/>
      </w:pPr>
      <w:bookmarkStart w:id="27" w:name="__RefHeading___Toc2059391_3531895371"/>
      <w:bookmarkStart w:id="28" w:name="_Toc9"/>
      <w:bookmarkEnd w:id="26"/>
      <w:bookmarkEnd w:id="27"/>
      <w:r>
        <w:rPr>
          <w:rtl w:val="true"/>
        </w:rPr>
        <w:t>اعتذار وأمل</w:t>
      </w:r>
      <w:bookmarkEnd w:id="28"/>
    </w:p>
    <w:p>
      <w:pPr>
        <w:pStyle w:val="BookText"/>
        <w:rPr/>
      </w:pPr>
      <w:r>
        <w:rPr>
          <w:rFonts w:ascii="Amiri" w:hAnsi="Amiri" w:eastAsia="Amiri" w:cs="Amiri"/>
          <w:color w:val="111111"/>
          <w:sz w:val="28"/>
          <w:sz w:val="28"/>
          <w:szCs w:val="28"/>
          <w:rtl w:val="true"/>
          <w:lang w:bidi="ar-SA"/>
        </w:rPr>
        <w:t>وإني أعتذر للقراء الكرام من النقائص التي يجدونها في طي كتابي هذا لأني أعترف بقصوري عن استيعاب كل ما يحتاجه هذا البحث الجليل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فانما هي محاولة بذلت فيها قصارى جهدي لخدمة القرآن، أقدمها في هذه الصورة لذوي الرأي والفكر من حملة القرآن ، لأستمد من توجيههم وإرشادهم في هذا السبيل، لعلي أقدمه كاملا يوم أطبعه ، تام المادة ، كامل الحلقات ، ولهم وافر شكري وتقديري ، والله هو الموفق والمعين </w:t>
      </w:r>
      <w:r>
        <w:rPr>
          <w:rFonts w:eastAsia="Amiri" w:cs="Amiri" w:ascii="Amiri" w:hAnsi="Amiri"/>
          <w:color w:val="111111"/>
          <w:sz w:val="28"/>
          <w:szCs w:val="28"/>
          <w:rtl w:val="true"/>
          <w:lang w:bidi="ar-SA"/>
        </w:rPr>
        <w:t xml:space="preserve">. </w:t>
      </w:r>
      <w:bookmarkStart w:id="29" w:name="pg20806_264714"/>
    </w:p>
    <w:p>
      <w:pPr>
        <w:pStyle w:val="Heading2"/>
        <w:numPr>
          <w:ilvl w:val="1"/>
          <w:numId w:val="1"/>
        </w:numPr>
        <w:rPr/>
      </w:pPr>
      <w:bookmarkStart w:id="30" w:name="__RefHeading___Toc2059393_3531895371"/>
      <w:bookmarkStart w:id="31" w:name="_Toc10"/>
      <w:bookmarkEnd w:id="29"/>
      <w:bookmarkEnd w:id="30"/>
      <w:r>
        <w:rPr>
          <w:rtl w:val="true"/>
        </w:rPr>
        <w:t>المدخل</w:t>
      </w:r>
      <w:bookmarkEnd w:id="3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2059395_3531895371"/>
      <w:bookmarkStart w:id="33" w:name="_Toc11"/>
      <w:bookmarkEnd w:id="32"/>
      <w:r>
        <w:rPr>
          <w:rtl w:val="true"/>
        </w:rPr>
        <w:t>اشارة</w:t>
      </w:r>
      <w:bookmarkStart w:id="34" w:name="pg20806_264715"/>
      <w:bookmarkEnd w:id="33"/>
    </w:p>
    <w:p>
      <w:pPr>
        <w:pStyle w:val="Heading3"/>
        <w:numPr>
          <w:ilvl w:val="2"/>
          <w:numId w:val="1"/>
        </w:numPr>
        <w:rPr/>
      </w:pPr>
      <w:bookmarkStart w:id="35" w:name="__RefHeading___Toc2059397_3531895371"/>
      <w:bookmarkStart w:id="36" w:name="_Toc12"/>
      <w:bookmarkEnd w:id="34"/>
      <w:bookmarkEnd w:id="35"/>
      <w:r>
        <w:rPr>
          <w:rtl w:val="true"/>
        </w:rPr>
        <w:t>موضوعات العامة فی الحلقة</w:t>
      </w:r>
      <w:bookmarkEnd w:id="36"/>
    </w:p>
    <w:p>
      <w:pPr>
        <w:pStyle w:val="Heading4"/>
        <w:numPr>
          <w:ilvl w:val="3"/>
          <w:numId w:val="1"/>
        </w:numPr>
        <w:rPr/>
      </w:pPr>
      <w:bookmarkStart w:id="37" w:name="__RefHeading___Toc2059399_3531895371"/>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39" w:name="__RefHeading___Toc2059401_3531895371"/>
      <w:bookmarkStart w:id="40" w:name="_Toc14"/>
      <w:bookmarkEnd w:id="39"/>
      <w:r>
        <w:rPr/>
        <w:t>1</w:t>
      </w:r>
      <w:r>
        <w:rPr>
          <w:rtl w:val="true"/>
        </w:rPr>
        <w:t xml:space="preserve"> - </w:t>
      </w:r>
      <w:r>
        <w:rPr>
          <w:rtl w:val="true"/>
        </w:rPr>
        <w:t>الله خالق كل شيء وربه</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خَلَقَ الْمَوْتَ وَالْحَيَاةَ لِيَبْلُوَكُمْ أَيُّكُمْ أَحْسَنُ عَمَلًا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الَّذِي أَعْطَى كُلَّ شَيْءٍ خَلْقَهُ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كُلَّ شَيْءٍ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رَبُّكُمْ لَا إِلَهَ إِلَّا هُوَ خَالِقُ كُلِّ شَيْءٍ فَاعْبُدُوهُ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رَبُّكُمْ خَالِقُ كُلِّ شَيْءٍ لَا إِلَهَ إِلَّا هُوَ فَأَنَّى تُؤْفَكُونَ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اللَّهُ خَالِقُ كُلِّ شَيْءٍ وَهُوَ الْوَاحِدُ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الْخَالِقُ الْبَارِئُ الْمُصَوِّرُ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أنظر آيات تأتي فصلناها في خَلَقَ السَّمَاوَاتِ وَالْأَرْضِ ،وَمَا بَيْنَهُمَا ، ومَا خَلَقَ الله فِي السَّمَاوَاتِ وَالْأَرْضِ ، ومَا بَثَّ فِيهِمَا مِنْ كُلِّ دَابَّةٍ ، والأنعام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 والجّنَّ ،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بمجموعها تدل علی کلیة عنوان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رَبِّ كُلِّ شَيءٍ ، رَبِّ السَّمَاوَاتِ وَالْأَرْضِ </w:t>
      </w:r>
      <w:bookmarkStart w:id="41" w:name="pg20806_264716"/>
    </w:p>
    <w:p>
      <w:pPr>
        <w:pStyle w:val="BookText"/>
        <w:rPr/>
      </w:pPr>
      <w:bookmarkEnd w:id="41"/>
      <w:r>
        <w:rPr>
          <w:rFonts w:ascii="Amiri" w:hAnsi="Amiri" w:eastAsia="Amiri" w:cs="Amiri"/>
          <w:color w:val="111111"/>
          <w:sz w:val="28"/>
          <w:sz w:val="28"/>
          <w:szCs w:val="28"/>
          <w:rtl w:val="true"/>
          <w:lang w:bidi="ar-SA"/>
        </w:rPr>
        <w:t>وَمَا بَيْنَهُمَا ، رَبِّ العَرشِ ، رَبِّ العِزَّةِ ، رَبِّ المَشَارِقِ وَالمَغَارِبِ ، رَبِّ البَلَدَةَ ، رَبِّ البَيتِ ، رَبِّ الْفَلَقِ ، رَبِّ النَّاسِ ،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آيات الخلق الجديد ، والبَعَثَ يَوْمِ الْقِيَامَةِ ، إِنَّهُ يَبْدَأُ الخلقَ ثُمَّ يُعِيدُهُ ، كما بدأ كم ، خالقكم ، أنشأكم أول مرة ، ننشئكم فيما لا تعلمون ننشئكم النشأة الآخرة ، وَيَخْلُقُ مَا لَا تَعْلَمُونَ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سَبِّحِ اسْمَ رَبِّكَ الْأَعْلَى الَّذِي خَلَقَ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فَسَوَّى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قُلِ اللَّهُ خَالِقُ كُلِّ شَيْءٍ</w:t>
      </w:r>
      <w:r>
        <w:rPr>
          <w:rFonts w:ascii="Amiri" w:hAnsi="Amiri" w:eastAsia="Amiri" w:cs="Amiri"/>
          <w:color w:val="111111"/>
          <w:sz w:val="28"/>
          <w:sz w:val="28"/>
          <w:szCs w:val="28"/>
          <w:rtl w:val="true"/>
          <w:lang w:bidi="ar-SA"/>
        </w:rPr>
        <w:t xml:space="preserve">وَهُوَ رَبُّ كُلِّ شَيْءٍ </w:t>
      </w:r>
      <w:r>
        <w:rPr>
          <w:rFonts w:ascii="Amiri" w:hAnsi="Amiri" w:eastAsia="Amiri" w:cs="Amiri"/>
          <w:i/>
          <w:i/>
          <w:iCs/>
          <w:color w:val="111111"/>
          <w:sz w:val="28"/>
          <w:sz w:val="28"/>
          <w:szCs w:val="28"/>
          <w:rtl w:val="true"/>
          <w:lang w:bidi="ar-SA"/>
        </w:rPr>
        <w:t>رَبُّ السَّمَاوَاتِ وَالْأَرْضِ وَمَا بَيْنَهُمَا</w:t>
      </w:r>
      <w:r>
        <w:rPr>
          <w:rFonts w:ascii="Amiri" w:hAnsi="Amiri" w:eastAsia="Amiri" w:cs="Amiri"/>
          <w:color w:val="111111"/>
          <w:sz w:val="28"/>
          <w:sz w:val="28"/>
          <w:szCs w:val="28"/>
          <w:rtl w:val="true"/>
          <w:lang w:bidi="ar-SA"/>
        </w:rPr>
        <w:t>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ascii="Amiri" w:hAnsi="Amiri" w:eastAsia="Amiri" w:cs="Amiri"/>
          <w:i/>
          <w:i/>
          <w:iCs/>
          <w:color w:val="111111"/>
          <w:sz w:val="28"/>
          <w:sz w:val="28"/>
          <w:szCs w:val="28"/>
          <w:rtl w:val="true"/>
          <w:lang w:bidi="ar-SA"/>
        </w:rPr>
        <w:t>رَبُّنَا الَّذِي أَعْطَى كُلَّ شَيْءٍ خَلْقَهُ</w:t>
      </w:r>
      <w:r>
        <w:rPr>
          <w:rFonts w:ascii="Amiri" w:hAnsi="Amiri" w:eastAsia="Amiri" w:cs="Amiri"/>
          <w:color w:val="111111"/>
          <w:sz w:val="28"/>
          <w:sz w:val="28"/>
          <w:szCs w:val="28"/>
          <w:rtl w:val="true"/>
          <w:lang w:bidi="ar-SA"/>
        </w:rPr>
        <w:t>أَحْسَنَ كُلَّ شَيْءٍ خَلَقَهُ</w:t>
      </w:r>
      <w:r>
        <w:rPr>
          <w:rFonts w:ascii="Amiri" w:hAnsi="Amiri" w:eastAsia="Amiri" w:cs="Amiri"/>
          <w:i/>
          <w:i/>
          <w:iCs/>
          <w:color w:val="111111"/>
          <w:sz w:val="28"/>
          <w:sz w:val="28"/>
          <w:szCs w:val="28"/>
          <w:rtl w:val="true"/>
          <w:lang w:bidi="ar-SA"/>
        </w:rPr>
        <w:t>وَخَلَقَ كُلَّ شَيْءٍ</w:t>
      </w:r>
      <w:r>
        <w:rPr>
          <w:rFonts w:ascii="Amiri" w:hAnsi="Amiri" w:eastAsia="Amiri" w:cs="Amiri"/>
          <w:color w:val="111111"/>
          <w:sz w:val="28"/>
          <w:sz w:val="28"/>
          <w:szCs w:val="28"/>
          <w:rtl w:val="true"/>
          <w:lang w:bidi="ar-SA"/>
        </w:rPr>
        <w:t>ذَلِكُمُ اللَّهُ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كُلِّ شَيْءٍ</w:t>
      </w:r>
      <w:r>
        <w:rPr>
          <w:rFonts w:ascii="Amiri" w:hAnsi="Amiri" w:eastAsia="Amiri" w:cs="Amiri"/>
          <w:i/>
          <w:i/>
          <w:iCs/>
          <w:color w:val="111111"/>
          <w:sz w:val="28"/>
          <w:sz w:val="28"/>
          <w:szCs w:val="28"/>
          <w:rtl w:val="true"/>
          <w:lang w:bidi="ar-SA"/>
        </w:rPr>
        <w:t>الَّذِي خَلَقَ الْمَوْتَ وَالْحَيَاةَ لِيَبْلُوَكُمْ أَيُّكُمْ أَحْسَنُ عَمَلًا وَهُوَ الْوَاحِدُلَا إِلَهَ إِلَّا هُوَ فَاعْبُدُوهُ</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يَبْدَأُ أو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w:t>
      </w:r>
      <w:r>
        <w:rPr>
          <w:rFonts w:ascii="Amiri" w:hAnsi="Amiri" w:eastAsia="Amiri" w:cs="Amiri"/>
          <w:i/>
          <w:i/>
          <w:iCs/>
          <w:color w:val="111111"/>
          <w:sz w:val="28"/>
          <w:sz w:val="28"/>
          <w:szCs w:val="28"/>
          <w:rtl w:val="true"/>
          <w:lang w:bidi="ar-SA"/>
        </w:rPr>
        <w:t>خَلَقَک</w:t>
      </w:r>
      <w:r>
        <w:rPr>
          <w:rFonts w:ascii="Amiri" w:hAnsi="Amiri" w:eastAsia="Amiri" w:cs="Amiri"/>
          <w:color w:val="111111"/>
          <w:sz w:val="28"/>
          <w:sz w:val="28"/>
          <w:szCs w:val="28"/>
          <w:rtl w:val="true"/>
          <w:lang w:bidi="ar-SA"/>
        </w:rPr>
        <w:t xml:space="preserve"> أَنْشَأَكُمْ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وَنُنْشِئَكُمْ فِي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النشأة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059403_3531895371"/>
      <w:bookmarkStart w:id="43" w:name="_Toc15"/>
      <w:bookmarkEnd w:id="42"/>
      <w:r>
        <w:rPr/>
        <w:t>2</w:t>
      </w:r>
      <w:r>
        <w:rPr>
          <w:rtl w:val="true"/>
        </w:rPr>
        <w:t xml:space="preserve"> - </w:t>
      </w:r>
      <w:r>
        <w:rPr>
          <w:rtl w:val="true"/>
        </w:rPr>
        <w:t>لا يستوى هو والذين من دونه فانهم لا يخلقون شيئاً وهم يخلقون</w:t>
      </w:r>
      <w:bookmarkEnd w:id="43"/>
    </w:p>
    <w:p>
      <w:pPr>
        <w:pStyle w:val="BookText"/>
        <w:rPr/>
      </w:pPr>
      <w:r>
        <w:rPr>
          <w:rFonts w:ascii="Amiri" w:hAnsi="Amiri" w:eastAsia="Amiri" w:cs="Amiri"/>
          <w:color w:val="111111"/>
          <w:sz w:val="28"/>
          <w:sz w:val="28"/>
          <w:szCs w:val="28"/>
          <w:rtl w:val="true"/>
          <w:lang w:bidi="ar-SA"/>
        </w:rPr>
        <w:t>أَفَمَنْ يَخْلُقُ كَمَنْ لَا يَخْلُقُ أَفَلَا تَذَكَّرُونَ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أَيُشْرِكُونَ مَا لَا يَخْلُقُ شَيْئًا وَهُمْ يُخْلَقُونَ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وَجَعَلُوا لِلَّهِ شُرَكَاءَ الْجِنَّ وَخَلَقَهُمْ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وَاتَّخَذُوا مِنْ دُونِهِ آلِهَةً لَا يَخْلُقُونَ شَيْئًا وَهُمْ يُخْلَقُونَ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يَخْلُقُونَ شَيْئًا وَهُمْ يُخْلَقُونَ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أَتَعْبُدُونَ مَا تَنْحِتُونَ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تَعْبُدُونَ مِنْ دُونِ اللَّهِ أَوْثَانًا وَتَخْلُقُونَ إِفْكًا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تَدْعُونَ مِنْ دُونِ اللَّهِ لَنْ يَخْلُقُوا ذُبَابًا وَلَوِ اجْتَمَعُوا لَهُ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إِلْيَاسَ لَمِنَ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رَبَّكُمْ وَرَبَّ آبَائِكُمُ الْأَوَّلِينَ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لَهُ الْخَلْقُ وَالْأَمْرُ تَبَارَكَ اللَّهُ رَبُّ الْعَالَمِينَ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أَمَّنْ خَلَقَ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يَبْدَأُ الْخَلْقَ ثُمَّ يُعِيدُهُ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خُلِقُوا </w:t>
      </w:r>
      <w:r>
        <w:rPr>
          <w:rStyle w:val="FootnoteAnchor"/>
          <w:rtl w:val="true"/>
        </w:rPr>
        <w:footnoteReference w:id="2"/>
      </w:r>
      <w:r>
        <w:rPr>
          <w:rFonts w:ascii="Amiri" w:hAnsi="Amiri" w:eastAsia="Amiri" w:cs="Amiri"/>
          <w:color w:val="111111"/>
          <w:sz w:val="28"/>
          <w:sz w:val="28"/>
          <w:szCs w:val="28"/>
          <w:rtl w:val="true"/>
          <w:lang w:bidi="ar-SA"/>
        </w:rPr>
        <w:t xml:space="preserve">مِنْ غَيْرِ شَيْءٍ أَمْ هُمُ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السَّمَاوَاتِ وَالْأَرْضَ بَلْ لَا يُوقِنُونَ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خَلقِهِم </w:t>
      </w:r>
    </w:p>
    <w:p>
      <w:pPr>
        <w:pStyle w:val="BookText"/>
        <w:rPr/>
      </w:pPr>
      <w:r>
        <w:rPr>
          <w:rFonts w:ascii="Amiri" w:hAnsi="Amiri" w:eastAsia="Amiri" w:cs="Amiri"/>
          <w:color w:val="111111"/>
          <w:sz w:val="28"/>
          <w:sz w:val="28"/>
          <w:szCs w:val="28"/>
          <w:rtl w:val="true"/>
          <w:lang w:bidi="ar-SA"/>
        </w:rPr>
        <w:t xml:space="preserve">لَيَقُولُنَّ، خَلَقَهُنَّ الْعَزِيزُ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خَلْقُ اللَّهِ فَأَرُونِي مَاذَا خَلَقَ الَّذِينَ مِنْ دُونِهِ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 أَرَأَيْتُمْ شُرَكَاءَكُمُ الَّذِينَ تَدْعُونَ مِنْ دُونِ اللَّهِ أَرُونِي مَاذَا خَلَقُوا مِنَ الْأَرْضِ أَمْ لَهُمْ شِرْكٌ فِي السَّمَاوَاتِ</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أَرَأَيْتُمْ مَا تَدْعُونَ مِنْ دُونِ اللَّهِ أَرُونِي مَاذَا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 جَعَلُوا لِلَّهِ شُرَكَاءَ خَلَقُوا كَخَلْقِهِ فَتَشَابَهَ الْخَلْقُ عَلَيْهِمْ قُلِ اللَّهُ خَالِقُ كُلِّ شَيْءٍ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آيات التوحيد وأنه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ascii="Amiri" w:hAnsi="Amiri" w:eastAsia="Amiri" w:cs="Amiri"/>
          <w:color w:val="111111"/>
          <w:sz w:val="28"/>
          <w:sz w:val="28"/>
          <w:szCs w:val="28"/>
          <w:rtl w:val="true"/>
          <w:lang w:bidi="ar-SA"/>
        </w:rPr>
        <w:t>وَاتَّخَذُوا مِنْ دُونِهِ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لِلَّهِ شُرَكَاءَ الْجِنَّ وَخَلَقَهُمْ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يَخْلُقُ شَيْئًا وَهُمْ يُخْلَقُونَ </w:t>
      </w:r>
      <w:r>
        <w:rPr>
          <w:rFonts w:ascii="Amiri" w:hAnsi="Amiri" w:eastAsia="Amiri" w:cs="Amiri"/>
          <w:i/>
          <w:i/>
          <w:iCs/>
          <w:color w:val="111111"/>
          <w:sz w:val="28"/>
          <w:sz w:val="28"/>
          <w:szCs w:val="28"/>
          <w:rtl w:val="true"/>
          <w:lang w:bidi="ar-SA"/>
        </w:rPr>
        <w:t>إِنَّ الَّذِينَ تَدْعُونَ مِنْ دُونِ اللَّهِ لَنْ يَخْلُقُوا ذُبَابًا وَلَوِ اجْتَمَعُوا لَهُ</w:t>
      </w: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أَتَدْعُونَ بَعْلًا وَتَذَرُونَ أَحْسَنَ الْخَالِقِينَ الله رَبُّكُمْ وَرَبُّ آبَائِكُمُ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تَعْبُدُونَ مِنْ دُونِ اللَّهِ أَوْثَانًا وَتَخْلُقُونَ 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أَتَعْبُدُونَ مَا تَنْحِتُونَ </w:t>
      </w:r>
      <w:r>
        <w:rPr>
          <w:rFonts w:ascii="Amiri" w:hAnsi="Amiri" w:eastAsia="Amiri" w:cs="Amiri"/>
          <w:i/>
          <w:i/>
          <w:iCs/>
          <w:color w:val="111111"/>
          <w:sz w:val="28"/>
          <w:sz w:val="28"/>
          <w:szCs w:val="28"/>
          <w:rtl w:val="true"/>
          <w:lang w:bidi="ar-SA"/>
        </w:rPr>
        <w:t>وَاللَّهُ خَلَقَكُمْ وَمَا تَعْمَلُونَ</w:t>
      </w:r>
      <w:r>
        <w:rPr>
          <w:rFonts w:ascii="Amiri" w:hAnsi="Amiri" w:eastAsia="Amiri" w:cs="Amiri"/>
          <w:color w:val="111111"/>
          <w:sz w:val="28"/>
          <w:sz w:val="28"/>
          <w:szCs w:val="28"/>
          <w:rtl w:val="true"/>
          <w:lang w:bidi="ar-SA"/>
        </w:rPr>
        <w:t xml:space="preserve"> أَفَرَأَيْتُمْ مَا تُمْنُونَ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تَخْلُقُونَهُ </w:t>
      </w:r>
    </w:p>
    <w:p>
      <w:pPr>
        <w:pStyle w:val="BookText"/>
        <w:rPr/>
      </w:pPr>
      <w:r>
        <w:rPr>
          <w:rFonts w:ascii="Amiri" w:hAnsi="Amiri" w:eastAsia="Amiri" w:cs="Amiri"/>
          <w:color w:val="111111"/>
          <w:sz w:val="28"/>
          <w:sz w:val="28"/>
          <w:szCs w:val="28"/>
          <w:rtl w:val="true"/>
          <w:lang w:bidi="ar-SA"/>
        </w:rPr>
        <w:t>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شَيْءٍ أَمْ هُمُ الْخَالِقُونَ </w:t>
      </w:r>
      <w:r>
        <w:rPr>
          <w:rFonts w:ascii="Amiri" w:hAnsi="Amiri" w:eastAsia="Amiri" w:cs="Amiri"/>
          <w:i/>
          <w:i/>
          <w:iCs/>
          <w:color w:val="111111"/>
          <w:sz w:val="28"/>
          <w:sz w:val="28"/>
          <w:szCs w:val="28"/>
          <w:rtl w:val="true"/>
          <w:lang w:bidi="ar-SA"/>
        </w:rPr>
        <w:t>هَلْ مِنْ خَالِقٍ غَيْرُ اللَّهِ ،أَمَّنْ خَلَقَ السَّمَاوَاتِ وَالْأَرْضَ</w:t>
      </w:r>
      <w:r>
        <w:rPr>
          <w:rFonts w:ascii="Amiri" w:hAnsi="Amiri" w:eastAsia="Amiri" w:cs="Amiri"/>
          <w:color w:val="111111"/>
          <w:sz w:val="28"/>
          <w:sz w:val="28"/>
          <w:szCs w:val="28"/>
          <w:rtl w:val="true"/>
          <w:lang w:bidi="ar-SA"/>
        </w:rPr>
        <w:t xml:space="preserve">أَمَّنْ يَبْدَأُ الْخَلْقَ ثُمَّ يُعِيدُهُ أَمْ جَعَلُوا لِلَّهِ شُرَكَاءَ خَلَقُوا كَخَلْقِهِ فَتَشَابَهَ الْخَلْقُ عَلَيْهِمْ </w:t>
      </w:r>
      <w:r>
        <w:rPr>
          <w:rFonts w:ascii="Amiri" w:hAnsi="Amiri" w:eastAsia="Amiri" w:cs="Amiri"/>
          <w:i/>
          <w:i/>
          <w:iCs/>
          <w:color w:val="111111"/>
          <w:sz w:val="28"/>
          <w:sz w:val="28"/>
          <w:szCs w:val="28"/>
          <w:rtl w:val="true"/>
          <w:lang w:bidi="ar-SA"/>
        </w:rPr>
        <w:t>هَذَا خَلْقُ اللَّهِ</w:t>
      </w:r>
      <w:r>
        <w:rPr>
          <w:rFonts w:ascii="Amiri" w:hAnsi="Amiri" w:eastAsia="Amiri" w:cs="Amiri"/>
          <w:color w:val="111111"/>
          <w:sz w:val="28"/>
          <w:sz w:val="28"/>
          <w:szCs w:val="28"/>
          <w:rtl w:val="true"/>
          <w:lang w:bidi="ar-SA"/>
        </w:rPr>
        <w:t>قُلْ أَرَأَيْتُمْ شُرَكَاءَكُمُ الَّذِينَ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فَأَرُونِي مَاذَا خَلَقَ الَّذِينَ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خَلَقُوا مِنَ الْأَرْضِ أَمْ لَهُمْ شِرْكٌ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ائْتُونِي بِكِتَابٍ مِنْ قَبْلِ هَذَا أَوْ أَثَارَةٍ مِنْ عِلْمٍ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لَيَقُولُنَّ خَلَقَهُنَّ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مَعَهُ مِنْ إِلَهٍ إِذًا لَذَهَبَ كُلُّ إِلَهٍ بِمَا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أَنَّ اللَّهَ خَلَقَ السَّمَاوَاتِ وَالْأَرْضَ بِالْحَقِّ إِنْ يَشَأْ يُذْهِبْكُمْ وَيَأْتِ بِخَلْقٍ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الملاحظات في قوله أحسن الخالقين</w:t>
      </w:r>
    </w:p>
    <w:p>
      <w:pPr>
        <w:pStyle w:val="BookText"/>
        <w:rPr/>
      </w:pPr>
      <w:r>
        <w:rPr>
          <w:rFonts w:ascii="Amiri" w:hAnsi="Amiri" w:eastAsia="Amiri" w:cs="Amiri"/>
          <w:color w:val="111111"/>
          <w:sz w:val="28"/>
          <w:sz w:val="28"/>
          <w:szCs w:val="28"/>
          <w:rtl w:val="true"/>
          <w:lang w:bidi="ar-SA"/>
        </w:rPr>
        <w:t xml:space="preserve">هذه الآيات التي ذكرناها في هذا الموضوع تصرح بأن الله خلق كل شيء والذين من دونه لا يخلقون شيئاً ولو اجتمعوا له وهم يخلقون إلا أنه قد يترائى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أحسن الخالقين أن غيره أيضاً خالق مثله ، فيما أنه لم يبين في الآية أنهم من أي جنس من الجن أو الإنس أو غيرهما فيمكن تعيينه في المواضيع التي ذكر الله إسناد الخلق إلى غيره في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قصة عيسى آيتان وإذ تخلق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أخلق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الطين </w:t>
      </w:r>
    </w:p>
    <w:p>
      <w:pPr>
        <w:pStyle w:val="BookText"/>
        <w:rPr/>
      </w:pPr>
      <w:r>
        <w:rPr>
          <w:rFonts w:ascii="Amiri" w:hAnsi="Amiri" w:eastAsia="Amiri" w:cs="Amiri"/>
          <w:color w:val="111111"/>
          <w:sz w:val="28"/>
          <w:sz w:val="28"/>
          <w:szCs w:val="28"/>
          <w:rtl w:val="true"/>
          <w:lang w:bidi="ar-SA"/>
        </w:rPr>
        <w:t xml:space="preserve">كهيئة الطير فتنفخ فيه فيكون طيراً باذن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 أتعبدون ما تنحتون ، وتخلقمون إفيكاً ، والله خلقكم وما تعملون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 الْآلِهَةَ إِلَهًا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اخْتِلَاقٌ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النظر في هذه الآيات وتفسير ما خلقوا من الطين كهيئة الطير أو البلاد بل وغيرها من الصنايع المستغربة التي اكتشفها العلم وحققتها النظريات المستحدثة يظهر للقارىء أن حقيقة الخلق في المواضيع الأربعة لا تكون إلا إفكاً أو صنايع من الإنسان الذي خلق مفطوراً على التكامل بما استودع فيه من القوى والطاقات المستخدمة لما في البر والبحر جميعاً فتحريك الطبيعة على فطرتها بما جعل الله له من القوى لا يكون خلقاً حقيقة،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تمنون أنتم تخلفونه أم نحن الخالقون ، أفرأيتم ما تحرثون ، ءأنتم تزرعونه أم نحن الزارعون ، فالكلام ليس في صحة إطلاق الخاق على أفعال الإنسان فانه لا بأس بتسمية التصرفات في الطبيعة خلقاً ، بل القصد أن الذي أعطى كل شيء خلقه وأحسنه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خلقاً من شيء كالانسان خلقمه من تراب ثم جعل نسله من ماء أو كان خاتماً مبتدعاً بأمره كن فيكون كخلق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يتساوى خلقه تعالى والخلق المتحقق من أفعال الإنسان فانه بمعنى آخر وهو تقريب الأسباب الطبيعية على ما هي عليها من الفطرة والآثار وإن كانت دقيقة رياضية لا تحصل إلا بامعان النظر واستعمال الفكر </w:t>
      </w:r>
      <w:r>
        <w:rPr>
          <w:rFonts w:eastAsia="Amiri" w:cs="Amiri" w:ascii="Amiri" w:hAnsi="Amiri"/>
          <w:color w:val="111111"/>
          <w:sz w:val="28"/>
          <w:szCs w:val="28"/>
          <w:rtl w:val="true"/>
          <w:lang w:bidi="ar-SA"/>
        </w:rPr>
        <w:t xml:space="preserve">. </w:t>
      </w:r>
      <w:bookmarkStart w:id="44" w:name="pg20806_264721"/>
    </w:p>
    <w:p>
      <w:pPr>
        <w:pStyle w:val="BookText"/>
        <w:rPr/>
      </w:pPr>
      <w:bookmarkEnd w:id="44"/>
      <w:r>
        <w:rPr>
          <w:rFonts w:ascii="Amiri" w:hAnsi="Amiri" w:eastAsia="Amiri" w:cs="Amiri"/>
          <w:color w:val="111111"/>
          <w:sz w:val="28"/>
          <w:sz w:val="28"/>
          <w:szCs w:val="28"/>
          <w:rtl w:val="true"/>
          <w:lang w:bidi="ar-SA"/>
        </w:rPr>
        <w:t xml:space="preserve">والفرق الأساسي أن أفعاله لا تنتهي إلى ما هو مخلوق لغيره تعالى، وأما الإنسان فلا يعمل عملا إختيارياً كأن يسعى اليه بارادة، أو اضطرارياً إلا بما وسع الله له من الأجهزة والمواد ، وبما آتاه من الفكر والتجارب العامية نتيجة حبه للكمال ذلك الحب المستودع في كيانه وفطرته النوعية أو الفضائل الشخصية في بعض الأفراد ، وقد أشار إلى ذلك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وتخلقون إفكا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تعماون ، وكذلك إلياس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الخالقين الله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أيشركون ما لا يخلق شيئاً وهم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معه من إله إذا لذهب كل إله ما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المتمام بحثا علمياً في أن أفعال الإنسان الاختيارية هل تستند اليه وبذلك يثاب ويعاقب عليها فان المخلوق في الإنسان هو قوة الاختيار ولا جبر لاختياره أحد شقي الاحتمال إذا كان وجود شيء أو عدمه تابعاً لاختياره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للجمع بين إسناد أفعال الإنسان الاختيارية إلى الإنسان وإسنادها إلى الله تعالى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خلقكم وما تعملون مالا يناسب ذكره ووضع هذا الكتاب فانتظره في محله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059405_3531895371"/>
      <w:bookmarkStart w:id="46" w:name="_Toc16"/>
      <w:bookmarkEnd w:id="45"/>
      <w:r>
        <w:rPr/>
        <w:t>3</w:t>
      </w:r>
      <w:r>
        <w:rPr>
          <w:rtl w:val="true"/>
        </w:rPr>
        <w:t xml:space="preserve">- </w:t>
      </w:r>
      <w:r>
        <w:rPr>
          <w:rtl w:val="true"/>
        </w:rPr>
        <w:t>تغيير الخلق وتبديله</w:t>
      </w:r>
      <w:r>
        <w:rPr>
          <w:rtl w:val="true"/>
        </w:rPr>
        <w:t>(</w:t>
      </w:r>
      <w:r>
        <w:rPr>
          <w:rtl w:val="true"/>
        </w:rPr>
        <w:t>له تعلیق</w:t>
      </w:r>
      <w:r>
        <w:rPr>
          <w:rtl w:val="true"/>
        </w:rPr>
        <w:t>)</w:t>
      </w:r>
      <w:bookmarkEnd w:id="46"/>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فكما أن ترك عبادته تغيير للخلق وأهدافه فكذلك إشراك غيره معه فانه يجعل هدف الخلق لغيره تعالى وقد استخرجنا هذا المعنى من قوله تعالى لا تبديل لخلق الله في إقامة التوحيد والإسلام له تعالى على أساس الفطرة ، فترك الإخلاص واشراك غيره تعالى معه تغيير لخلق الله بأحد المعنيين إما بان يجعل غير الخالق خالقاً في الآثار وإما بتصريف المخلوق عما خلق لأجله وصرف، فيما لا يعنيه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لِخَلْقِ اللَّهِ ذَلِكَ الدِّينُ الْقَيِّمُ وَلَكِنَّ أَكْثَرَ النَّاسِ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أَعُوذُ بِرَبِّ الْفَلَقِ</w:t>
      </w:r>
      <w:r>
        <w:rPr>
          <w:rStyle w:val="FootnoteAnchor"/>
          <w:rtl w:val="true"/>
        </w:rPr>
        <w:footnoteReference w:id="4"/>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 </w:t>
      </w:r>
      <w:bookmarkStart w:id="47" w:name="pg20806_264723"/>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وَلَآمُرَنَّهُمْ فَلَيُبَتِّكُنَّ آذَانَ الْأَنْعَامِ وَلَآمُرَنَّهُمْ فَلَيُغَيِّرُنَّ خَلْقَ اللَّهِ وَمَنْ يَتَّخِذِ الشَّيْطَانَ وَلِيًّا مِنْ دُونِ اللَّهِ فَقَدْ خَسِرَ خُسْرَانًا مُبِينًا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4"/>
        <w:numPr>
          <w:ilvl w:val="3"/>
          <w:numId w:val="1"/>
        </w:numPr>
        <w:rPr/>
      </w:pPr>
      <w:bookmarkStart w:id="48" w:name="__RefHeading___Toc2059407_3531895371"/>
      <w:bookmarkStart w:id="49" w:name="_Toc17"/>
      <w:bookmarkEnd w:id="48"/>
      <w:r>
        <w:rPr/>
        <w:t>4</w:t>
      </w:r>
      <w:r>
        <w:rPr>
          <w:rtl w:val="true"/>
        </w:rPr>
        <w:t xml:space="preserve"> - </w:t>
      </w:r>
      <w:r>
        <w:rPr>
          <w:rtl w:val="true"/>
        </w:rPr>
        <w:t>الغاية من الخلق وانه لاجل أی شیء خلق الله السماوات والارض وما فیهما وما بینهما</w:t>
      </w:r>
      <w:bookmarkEnd w:id="49"/>
    </w:p>
    <w:p>
      <w:pPr>
        <w:pStyle w:val="BookText"/>
        <w:rPr/>
      </w:pPr>
      <w:r>
        <w:rPr>
          <w:rFonts w:ascii="Amiri" w:hAnsi="Amiri" w:eastAsia="Amiri" w:cs="Amiri"/>
          <w:color w:val="111111"/>
          <w:sz w:val="28"/>
          <w:sz w:val="28"/>
          <w:szCs w:val="28"/>
          <w:rtl w:val="true"/>
          <w:lang w:bidi="ar-SA"/>
        </w:rPr>
        <w:t xml:space="preserve">وَهُوَ الَّذِي خَلَقَ السَّمَاوَاتِ وَالْأَرْضَ فِي سِتَّةِ أَيَّامٍ وَكَانَ عَرْشُهُ عَلَى الْمَاءِ لِيَبْلُوَكُمْ أَيُّكُمْ أَحْسَنُ عَمَلًا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الَّذِي خَلَقَ الْمَوْتَ وَالْحَيَاةَ لِيَبْلُوَكُمْ أَيُّكُمْ أَحْسَنُ عَمَلًا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وَسَخَّرَ لَكُمْ مَا فِي السَّمَاوَاتِ وَمَا فِي الْأَرْضِ جَمِيعًا مِنْهُ إِنَّ فِي ذَلِكَ لَآيَاتٍ لِقَوْمٍ يَتَفَكَّرُونَ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آيات سخر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فَاكِهَةٌ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آيات رقمها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لكم السمع والأبصار والأفئدة لعلكم تشكرون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رَبُّكَ وَلِذَلِكَ خَلَقَهُمْ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ascii="Amiri" w:hAnsi="Amiri" w:eastAsia="Amiri" w:cs="Amiri"/>
          <w:i/>
          <w:i/>
          <w:iCs/>
          <w:color w:val="111111"/>
          <w:sz w:val="28"/>
          <w:sz w:val="28"/>
          <w:szCs w:val="28"/>
          <w:rtl w:val="true"/>
          <w:lang w:bidi="ar-SA"/>
        </w:rPr>
        <w:t>رَسُولًا يَتْلُو عَلَيْكُمْ آيَاتِ اللَّهِ مُبَيِّنَاتٍ لِيُخْرِجَ الَّذِينَ آمَنُوا وَعَمِلُوا الصَّالِحَاتِ مِنَ الظُّلُمَاتِ إِلَى النُّورِ وَمَنْ يُؤْمِنْ بِاللَّهِ وَيَعْمَلْ صَالِحًا يُدْخِلْهُ جَنَّاتٍ تَجْرِي مِنْ تَحْتِهَا الْأَنْهَارُ خَالِدِينَ فِيهَا أَبَدًا قَدْ أَحْسَنَ اللَّهُ لَهُ رِزْقًا</w:t>
      </w:r>
      <w:r>
        <w:rPr>
          <w:rFonts w:ascii="Amiri" w:hAnsi="Amiri" w:eastAsia="Amiri" w:cs="Amiri"/>
          <w:color w:val="111111"/>
          <w:sz w:val="28"/>
          <w:sz w:val="28"/>
          <w:szCs w:val="28"/>
          <w:rtl w:val="true"/>
          <w:lang w:bidi="ar-SA"/>
        </w:rPr>
        <w:t xml:space="preserve">اللَّهُ الَّذِي خَلَقَ سَبْعَ سَمَاوَاتٍ وَمِنَ الْأَرْضِ مِثْلَهُنَّ يَتَنَزَّلُ الْأَمْرُ بَيْنَهُنَّ لِتَعْلَمُوا أَنَّ اللَّهَ عَلَى كُلِّ شَيْءٍ قَدِيرٌ وَأَنَّ اللَّهَ قَدْ أَحَاطَ بِكُلِّ شَيْءٍ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الَّذِي جَعَلَ الشَّمْسَ ضِيَاءً وَالْقَمَرَ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ذَلِكَ إِلَّا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خَلَقْنَا السَّمَاوَاتِ وَالْأَرْضَ وَمَا بَيْنَهُمَا إِلَّا بِالْحَقِّ وَإِنَّ السَّاعَةَ لَآتِيَةٌ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وَخَلَقَ اللَّهُ السَّمَاوَاتِ وَالْأَرْضَ بِالْحَقِّ وَلِتُجْزَى كُلُّ نَفْسٍ بِمَا كَسَبَتْ </w:t>
      </w:r>
    </w:p>
    <w:p>
      <w:pPr>
        <w:pStyle w:val="BookText"/>
        <w:rPr/>
      </w:pPr>
      <w:r>
        <w:rPr>
          <w:rFonts w:ascii="Amiri" w:hAnsi="Amiri" w:eastAsia="Amiri" w:cs="Amiri"/>
          <w:color w:val="111111"/>
          <w:sz w:val="28"/>
          <w:sz w:val="28"/>
          <w:szCs w:val="28"/>
          <w:rtl w:val="true"/>
          <w:lang w:bidi="ar-SA"/>
        </w:rPr>
        <w:t xml:space="preserve">وَهُمْ لَا يُظْلَمُونَ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مَا فِي السَّمَاوَاتِ وَمَا فِي الْأَرْضِ لِيَجْزِيَ الَّذِينَ أَسَاءُوا بِمَا عَمِلُوا وَيَجْزِيَ الَّذِينَ أَحْسَنُوا بِالْحُسْنَى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وَالْأَرْضَ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بَاطِلًا</w:t>
      </w:r>
      <w:r>
        <w:rPr>
          <w:rStyle w:val="FootnoteAnchor"/>
          <w:rtl w:val="true"/>
        </w:rPr>
        <w:footnoteReference w:id="5"/>
      </w:r>
      <w:r>
        <w:rPr>
          <w:rFonts w:ascii="Amiri" w:hAnsi="Amiri" w:eastAsia="Amiri" w:cs="Amiri"/>
          <w:color w:val="111111"/>
          <w:sz w:val="28"/>
          <w:sz w:val="28"/>
          <w:szCs w:val="28"/>
          <w:rtl w:val="true"/>
          <w:lang w:bidi="ar-SA"/>
        </w:rPr>
        <w:t xml:space="preserve">ذَلِكَ ظَنُّ الَّذِينَ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 بَلْ أَتَيْنَاهُمْ بِذِكْرِهِمْ فَهُمْ عَنْ ذِكْرِهِمْ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اتَّخَذُوا دِينَهُمْ لَهْوًا وَلَعِبًا وَغَرَّتْهُمُ الْحَيَاةُ الدُّنْيَا </w:t>
      </w:r>
      <w:r>
        <w:rPr>
          <w:rFonts w:ascii="Amiri" w:hAnsi="Amiri" w:eastAsia="Amiri" w:cs="Amiri"/>
          <w:i/>
          <w:i/>
          <w:iCs/>
          <w:color w:val="111111"/>
          <w:sz w:val="28"/>
          <w:sz w:val="28"/>
          <w:szCs w:val="28"/>
          <w:rtl w:val="true"/>
          <w:lang w:bidi="ar-SA"/>
        </w:rPr>
        <w:t>وَمَا الْحَيَاةُ الدُّنْيَا إِلَّا لَعِبٌ وزینة ومَتَاع الغُرور</w:t>
      </w:r>
      <w:r>
        <w:rPr>
          <w:rFonts w:ascii="Amiri" w:hAnsi="Amiri" w:eastAsia="Amiri" w:cs="Amiri"/>
          <w:color w:val="111111"/>
          <w:sz w:val="28"/>
          <w:sz w:val="28"/>
          <w:szCs w:val="28"/>
          <w:rtl w:val="true"/>
          <w:lang w:bidi="ar-SA"/>
        </w:rPr>
        <w:t xml:space="preserve"> وَإِنَّ الدَّارَ الْآخِرَةَ لَهِيَ الْحَيَوَانُ لَوْ كَانُوا يَعْلَمُونَ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وَلَكِنَّ أَكْثَرَهُمْ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خَلَقْنَا السَّمَاوَاتِ وَالْأَرْضَ وَمَا بَيْنَهُمَا إِلَّا بِالْحَقِّ وَأَجَلٍ 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خَلَقْنَا السَّمَاوَاتِ وَالْأَرْضَ وَمَا بَيْنَهُمَا لَاعِبِينَ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 فَإِذَا هُوَ زَاهِقٌ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أَنَّ اللَّهَ خَلَقَ السَّمَاوَاتِ وَالْأَرْضَ بِالْحَقِّ إِنْ يَشَأْ يُذْهِبْكُمْ وَيَأْتِ بِخَلْقٍ جَدِيدٍ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أَوَلَمْ يَتَفَكَّرُوا فِي أَنْفُسِهِمْ مَا خَلَقَ اللَّهُ السَّمَاوَاتِ وَالْأَرْضَ وَمَا بَيْنَهُمَا إِلَّا بِالْحَقِّ وَأَجَلٍ مُسَمًّى وَإِنَّ كَثِيرًا مِنَ النَّاسِ بِلِقَاءِ رَبِّهِمْ 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يَنْظُرُوا فِي مَلَكُوتِ السَّمَاوَاتِ وَالْأَرْضِ وَمَا خَلَقَ اللَّهُ مِنْ شَيْءٍ وَأَنْ عَسَى أَنْ يَكُونَ قَدِ اقْتَرَبَ أَجَلُهُمْ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نُرِي إِبْرَاهِيمَ مَلَكُوتَ</w:t>
      </w:r>
      <w:r>
        <w:rPr>
          <w:rStyle w:val="FootnoteAnchor"/>
          <w:rtl w:val="true"/>
        </w:rPr>
        <w:footnoteReference w:id="6"/>
      </w:r>
      <w:r>
        <w:rPr>
          <w:rFonts w:ascii="Amiri" w:hAnsi="Amiri" w:eastAsia="Amiri" w:cs="Amiri"/>
          <w:color w:val="111111"/>
          <w:sz w:val="28"/>
          <w:sz w:val="28"/>
          <w:szCs w:val="28"/>
          <w:rtl w:val="true"/>
          <w:lang w:bidi="ar-SA"/>
        </w:rPr>
        <w:t xml:space="preserve">السَّمَاوَاتِ وَالْأَرْضِ وَلِيَكُونَ مِنَ الْمُوقِنِينَ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الْآيَاتِ لَعَلَّكُمْ بِلِقَاءِ رَبِّكُمْ تُوقِنُونَ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ascii="Amiri" w:hAnsi="Amiri" w:eastAsia="Amiri" w:cs="Amiri"/>
          <w:color w:val="111111"/>
          <w:sz w:val="28"/>
          <w:sz w:val="28"/>
          <w:szCs w:val="28"/>
          <w:rtl w:val="true"/>
          <w:lang w:bidi="ar-SA"/>
        </w:rPr>
        <w:t xml:space="preserve">وهُوَ الَّذِي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لَكُمْ مَا فِي السَّمَاوَاتِ وَمَا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مَا عَلَى الْأَرْضِ زِينَةً لَهَا لِنَبْلُوَهُمْ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 </w:t>
      </w:r>
    </w:p>
    <w:p>
      <w:pPr>
        <w:pStyle w:val="BookText"/>
        <w:rPr/>
      </w:pP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لَكُمْ السَّمْعَ وَالْأَبْصَارَ وَالْأَفْعِدَةَ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 مَا أُرِيدَ مِنْهُمْ مِنْ رِزْقٍ وَمَا أُرِيدُ أَنْ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مُخْتَلِفِينَ إلَّا مَنْ رَحِمَ رَبُّكْ وَلِذَلِكَ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خَلَقْنَاكُمْ مِنْ ذَكَرٍ وَأُنْثَى وَجَعَلْنَاكُمْ شُعُوبًا وَقَبَائِلَ لِتَعَارَفُوا أَنَّ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يَا أَوْلَى الْأَلْبَاب، الَّذِينَ آمَنُوا قَدْ أَنْزَلَ اللَّهُ إلَيْكُمْ ذَكَرًا رَسُولًا يَتْلُو عَلَيْكُمْ آيَاتِ اللَّهِ مُبَيَّنَاتٍ لِيُخْرِجَ الَّذِينَ آمَنُوا وَعَمِلُوا الصَّالِحَاتِ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سَمَوَاتٍ وَمِنْ الْأَرْضِ مِثْلَهُنَّ يَتَنَزَّلُ الْأَمْرُ بَيْنَهُنَّ لِتَعْلَمُوا أَنَّ اللَّهَ عَلَى كُلِّ شَيْءٍ قَدِيرٌ وَأَنَّ اللَّهَ قَدْ أَحَاطَ بِكُلِّ شَيْءٍ عَامًّا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يُفَصِّلُ الْآيَاتِ لَعَلَّكُمْ بِلِقَاءِ رَبِّكُمْ 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مِنْ النَّاسِ بِلِقَاءِ رَبِّهِمْ 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يَنْظُرُوا فِي مَلَكُوتِ السَّمَاوَاتِ وَالْأَرْضِ وَمَا خَلَقَ اللَّهُ مِنْ شَيْء</w:t>
      </w:r>
      <w:r>
        <w:rPr>
          <w:rFonts w:ascii="Amiri" w:hAnsi="Amiri" w:eastAsia="Amiri" w:cs="Amiri"/>
          <w:i/>
          <w:i/>
          <w:iCs/>
          <w:color w:val="111111"/>
          <w:sz w:val="28"/>
          <w:sz w:val="28"/>
          <w:szCs w:val="28"/>
          <w:rtl w:val="true"/>
          <w:lang w:bidi="ar-SA"/>
        </w:rPr>
        <w:t>أَوْ لَمْ يَتَفَكَّرُوا فِي أَنْفُسِهِمْ مَا خَلَقَ اللَّهُ السَّمَاوَاتِ وَالْأَرْضَ وَمَا بَيْنَهُمَا إلَّا بِالْحَقِّ وَأَجَلٍ مُسَمًّى</w:t>
      </w:r>
      <w:r>
        <w:rPr>
          <w:rFonts w:ascii="Amiri" w:hAnsi="Amiri" w:eastAsia="Amiri" w:cs="Amiri"/>
          <w:color w:val="111111"/>
          <w:sz w:val="28"/>
          <w:sz w:val="28"/>
          <w:szCs w:val="28"/>
          <w:rtl w:val="true"/>
          <w:lang w:bidi="ar-SA"/>
        </w:rPr>
        <w:t xml:space="preserve"> وَإِنْ عَسَى أَنْ يَكُونَ قَدْ اقْتَرَبَ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السَّاعَةَ لَآتِيَةٌ أَكَادُ أُخْفِيهَا لِتُجْزَى كُلُّ نَفْسٍ بِمَا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كَسَبَتْ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يَقُولُ كُنْ فَيَكُون، قَوْلُهُ الْحَقُّ وَلَهُ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فِي السَّمَاوَاتِ وَالْأَرْضِ لِيُجْزِئَ الَّذِينَ أَسَاءُوا بِمَا عَمِلُوا وَيُجْزِئَ الَّذِينَ أَحْسَنُوا بِالْحُسْنَى أُولَئِكَ لَهُمْ مَغْفِرَةٌ وَرِزْقٌ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يُؤْمِنُ بِاَللَّهِ وَيَعْمَلْ صَالِحًا يُدْخِلْهُ جَنَّاتٍ تُجْرَى مِنْ تَحْتِهَا الْأَنْهَارُ خَالِدِينَ فِيهَا قَدْ أَحْسَنَ اللَّهُ لَهُ رِزْقًا</w:t>
      </w:r>
      <w:r>
        <w:rPr>
          <w:rFonts w:eastAsia="Amiri" w:cs="Amiri" w:ascii="Amiri" w:hAnsi="Amiri"/>
          <w:color w:val="111111"/>
          <w:sz w:val="28"/>
          <w:szCs w:val="28"/>
          <w:rtl w:val="true"/>
          <w:lang w:bidi="ar-SA"/>
        </w:rPr>
        <w:t xml:space="preserve">. </w:t>
      </w:r>
      <w:bookmarkStart w:id="50" w:name="pg20806_264728"/>
    </w:p>
    <w:p>
      <w:pPr>
        <w:pStyle w:val="BookText"/>
        <w:rPr/>
      </w:pPr>
      <w:bookmarkEnd w:id="50"/>
      <w:r>
        <w:rPr>
          <w:rFonts w:ascii="Amiri" w:hAnsi="Amiri" w:eastAsia="Amiri" w:cs="Amiri"/>
          <w:color w:val="111111"/>
          <w:sz w:val="28"/>
          <w:sz w:val="28"/>
          <w:szCs w:val="28"/>
          <w:rtl w:val="true"/>
          <w:lang w:bidi="ar-SA"/>
        </w:rPr>
        <w:t xml:space="preserve">مَا خَلَقْنَا السَّمَاوَاتِ وَالْأَرْضَ وَمَا بَيْنَهَا بَاطِلًا ذَلِكَ ظَنُّ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وَلَعِبًا وَغَرَّتْهُمُ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الْحَيَاةُ الدُّنْيَا إِلَّا لَهْوٌ وَلَعِبٌ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الْآخِرَةَ لَهِيَ الْحَيَوَانِ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اتَّبَعَ الْحَقُّ أَهْوَاءَهُمْ لَفَسَدَتِ السَّمَاوَاتُ وَالْأَرْضُ وَمَنْ فِيهِنَّ بَلْ آتَيْنَاهُمُ بِذِكْرِهِمْ فَهُمْ عَنْ ذِكْرِهِمْ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السَّمَاوَاتِ وَالْأَرْضَ وَمَا بَيْنَهَا لَاعِبِين، لَوْ أَرَدْنَا أَنْ نَتَّخِذَ لَهْوًا لاِتَّخَذْنَاهُ مِنْ الدِّنَّا إِنْ كُنَّا فَاعِلِين، بَلْ نَقْذِفُ بِالْحَقِّ عَلَى الْبَاطِلِ فَيَدْمِغُهُ فَإِذَا هُوَ 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خَلَقَ السَّمَاوَاتِ وَالْأَرْضَ بِالْحَقِّ إِنْ يَشَا يُذْهِبْكُمْ وَيَأْتِ بِخَلْقٍ جَدِيدٍ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059409_3531895371"/>
      <w:bookmarkStart w:id="52" w:name="_Toc18"/>
      <w:bookmarkEnd w:id="51"/>
      <w:r>
        <w:rPr/>
        <w:t>5</w:t>
      </w:r>
      <w:r>
        <w:rPr>
          <w:rtl w:val="true"/>
        </w:rPr>
        <w:t xml:space="preserve">- </w:t>
      </w:r>
      <w:r>
        <w:rPr>
          <w:rtl w:val="true"/>
        </w:rPr>
        <w:t>في الخلق آيات</w:t>
      </w:r>
      <w:r>
        <w:rPr>
          <w:rtl w:val="true"/>
        </w:rPr>
        <w:t>(</w:t>
      </w:r>
      <w:r>
        <w:rPr>
          <w:rtl w:val="true"/>
        </w:rPr>
        <w:t>تهدی الی ما هو الغایة</w:t>
      </w:r>
      <w:r>
        <w:rPr>
          <w:rtl w:val="true"/>
        </w:rPr>
        <w:t>)</w:t>
      </w:r>
      <w:bookmarkEnd w:id="52"/>
    </w:p>
    <w:p>
      <w:pPr>
        <w:pStyle w:val="BookText"/>
        <w:rPr/>
      </w:pPr>
      <w:r>
        <w:rPr>
          <w:rFonts w:ascii="Amiri" w:hAnsi="Amiri" w:eastAsia="Amiri" w:cs="Amiri"/>
          <w:color w:val="111111"/>
          <w:sz w:val="28"/>
          <w:sz w:val="28"/>
          <w:szCs w:val="28"/>
          <w:rtl w:val="true"/>
          <w:lang w:bidi="ar-SA"/>
        </w:rPr>
        <w:t xml:space="preserve">إِنَّ فِي السَّمَاوَاتِ وَالْأَرْضِ لَآيَاتٍ 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خَلْقِكُمْ وَمَا يَبُثُّ مِنْ دَابَّةٍ آيَاتٌ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فِي اخْتِلَافِ اللَّيْلِ وَالنَّهَارِ وَمَا خَلَقَ اللَّهُ فِي السَّمَاوَاتِ وَالْأَرْضِ لَآيَاتٍ لِقَوْمٍ يَتَّقُونَ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 الذین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w:t>
      </w:r>
    </w:p>
    <w:p>
      <w:pPr>
        <w:pStyle w:val="BookText"/>
        <w:rPr/>
      </w:pPr>
      <w:r>
        <w:rPr>
          <w:rFonts w:ascii="Amiri" w:hAnsi="Amiri" w:eastAsia="Amiri" w:cs="Amiri"/>
          <w:color w:val="111111"/>
          <w:sz w:val="28"/>
          <w:sz w:val="28"/>
          <w:szCs w:val="28"/>
          <w:rtl w:val="true"/>
          <w:lang w:bidi="ar-SA"/>
        </w:rPr>
        <w:t>بَيْنَ السَّمَاءِ وَالْأَرْضِ لَآيَاتٍ 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أَنْزَلَ اللَّهُ مِنَ السَّمَاءِ مِنْ رِزْقٍ فَأَحْيَا بِهِ الْأَرْضَ بَعْدَ مَوْتِهَا وَتَصْرِيفِ الرِّيَاحِ آيَاتٌ لِقَوْمٍ يَعْقِلُونَ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آيَاتِهِ خَلْقُ السَّمَاوَاتِ وَالْأَرْضِ وَمَا بَثَّ فِيهِمَا مِنْ 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آيَاتِهِ أَنْ تَقُومَ السَّمَاءُ وَالْأَرْضُ بِأَمْرِهِ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وَجَعَلْنَا السَّمَاءَ سَقْفًا مَحْفُوظًا وَهُمْ عَنْ آيَاتِهَا مُعْرِضُونَ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وَكَأَيِّنْ مِنْ آيَةٍ فِي السَّمَاوَاتِ وَالْأَرْضِ يَمُرُّونَ عَلَيْهَا وَهُمْ عَنْهَا مُعْرِضُونَ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 الله فی السَّمَاوَاتِ وَالْأَرْضِ</w:t>
      </w:r>
      <w:r>
        <w:rPr>
          <w:rFonts w:ascii="Amiri" w:hAnsi="Amiri" w:eastAsia="Amiri" w:cs="Amiri"/>
          <w:i/>
          <w:i/>
          <w:iCs/>
          <w:color w:val="111111"/>
          <w:sz w:val="28"/>
          <w:sz w:val="28"/>
          <w:szCs w:val="28"/>
          <w:rtl w:val="true"/>
          <w:lang w:bidi="ar-SA"/>
        </w:rPr>
        <w:t xml:space="preserve">وَمَا أَنْزَلَ اللَّهُ مِنَ السَّمَاءِ مِنْ ماء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رزق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فَأَحْيَا بِهِ الْأَرْضَ بَعْدَ مَوْتِهَا وَتَصْرِيفِ الرِّيَاحِ وَالسَّحَابِ بَيْنَ السَّمَاءِ وَالْأَرْضِ وَالْفُلْكِ الَّتِي تَجْرِي فِي الْبَحْرِ بِمَا يَنْفَعُ النَّاسَ</w:t>
      </w:r>
      <w:r>
        <w:rPr>
          <w:rFonts w:ascii="Amiri" w:hAnsi="Amiri" w:eastAsia="Amiri" w:cs="Amiri"/>
          <w:color w:val="111111"/>
          <w:sz w:val="28"/>
          <w:sz w:val="28"/>
          <w:szCs w:val="28"/>
          <w:rtl w:val="true"/>
          <w:lang w:bidi="ar-SA"/>
        </w:rPr>
        <w:t xml:space="preserve"> وفي خلقكم وما يبث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أَلْسِنَتِكُمْ وَأَلْوَانِكُمْ إِنَّ فِي ذَلِكَ لَآيَاتٍ لِلْعَالِمِينَ</w:t>
      </w:r>
      <w:r>
        <w:rPr>
          <w:rFonts w:ascii="Amiri" w:hAnsi="Amiri" w:eastAsia="Amiri" w:cs="Amiri"/>
          <w:i/>
          <w:i/>
          <w:iCs/>
          <w:color w:val="111111"/>
          <w:sz w:val="28"/>
          <w:sz w:val="28"/>
          <w:szCs w:val="28"/>
          <w:rtl w:val="true"/>
          <w:lang w:bidi="ar-SA"/>
        </w:rPr>
        <w:t>لِأُولِي الْأَلْبَابِ</w:t>
      </w:r>
      <w:r>
        <w:rPr>
          <w:rFonts w:ascii="Amiri" w:hAnsi="Amiri" w:eastAsia="Amiri" w:cs="Amiri"/>
          <w:color w:val="111111"/>
          <w:sz w:val="28"/>
          <w:sz w:val="28"/>
          <w:szCs w:val="28"/>
          <w:rtl w:val="true"/>
          <w:lang w:bidi="ar-SA"/>
        </w:rPr>
        <w:t xml:space="preserve"> لِقَوْمٍ يَتَّقُونَ </w:t>
      </w:r>
      <w:r>
        <w:rPr>
          <w:rFonts w:ascii="Amiri" w:hAnsi="Amiri" w:eastAsia="Amiri" w:cs="Amiri"/>
          <w:i/>
          <w:i/>
          <w:iCs/>
          <w:color w:val="111111"/>
          <w:sz w:val="28"/>
          <w:sz w:val="28"/>
          <w:szCs w:val="28"/>
          <w:rtl w:val="true"/>
          <w:lang w:bidi="ar-SA"/>
        </w:rPr>
        <w:t xml:space="preserve">يَعْقِلُونَ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يُوقِنُونَ وَمِنْ آيَاتِهِ خَلْقُ السَّمَاوَاتِ وَالْأَرْضِ</w:t>
      </w:r>
      <w:r>
        <w:rPr>
          <w:rFonts w:ascii="Amiri" w:hAnsi="Amiri" w:eastAsia="Amiri" w:cs="Amiri"/>
          <w:color w:val="111111"/>
          <w:sz w:val="28"/>
          <w:sz w:val="28"/>
          <w:szCs w:val="28"/>
          <w:rtl w:val="true"/>
          <w:lang w:bidi="ar-SA"/>
        </w:rPr>
        <w:t xml:space="preserve"> وَمِنْ آيَاتِهِ أَنْ تَقُومَ السَّمَاءُ </w:t>
      </w:r>
      <w:bookmarkStart w:id="53" w:name="pg20806_264730"/>
    </w:p>
    <w:p>
      <w:pPr>
        <w:pStyle w:val="BookText"/>
        <w:rPr/>
      </w:pPr>
      <w:bookmarkEnd w:id="53"/>
      <w:r>
        <w:rPr>
          <w:rFonts w:ascii="Amiri" w:hAnsi="Amiri" w:eastAsia="Amiri" w:cs="Amiri"/>
          <w:color w:val="111111"/>
          <w:sz w:val="28"/>
          <w:sz w:val="28"/>
          <w:szCs w:val="28"/>
          <w:rtl w:val="true"/>
          <w:lang w:bidi="ar-SA"/>
        </w:rPr>
        <w:t xml:space="preserve">وَالْأَرْضُ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السَّمَاءَ سَقْفًا مَحْفُوظًا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آيَةٍ فِي السَّمَاوَاتِ وَالْأَرْضِ يَمُرُّونَ عَلَيْهَا وَهُمْ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059411_3531895371"/>
      <w:bookmarkStart w:id="55" w:name="_Toc19"/>
      <w:bookmarkEnd w:id="54"/>
      <w:r>
        <w:rPr/>
        <w:t>6</w:t>
      </w:r>
      <w:r>
        <w:rPr>
          <w:rtl w:val="true"/>
        </w:rPr>
        <w:t xml:space="preserve"> - </w:t>
      </w:r>
      <w:r>
        <w:rPr>
          <w:rtl w:val="true"/>
        </w:rPr>
        <w:t>الاعتراف بغاية الخلق عند التفكر</w:t>
      </w:r>
      <w:bookmarkEnd w:id="55"/>
    </w:p>
    <w:p>
      <w:pPr>
        <w:pStyle w:val="BookText"/>
        <w:rPr/>
      </w:pPr>
      <w:r>
        <w:rPr>
          <w:rFonts w:ascii="Amiri" w:hAnsi="Amiri" w:eastAsia="Amiri" w:cs="Amiri"/>
          <w:color w:val="111111"/>
          <w:sz w:val="28"/>
          <w:sz w:val="28"/>
          <w:szCs w:val="28"/>
          <w:rtl w:val="true"/>
          <w:lang w:bidi="ar-SA"/>
        </w:rPr>
        <w:t xml:space="preserve">إِنَّ فِي 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لَآيَاتٍ لِأُولِي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إِنَّكَ مَنْ تُدْخِلِ النَّارَ فَقَدْ أَخْزَيْتَهُ وَمَا لِلظَّالِمِينَ مِنْ 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فَاسْتَجَابَ لَهُمْ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وَلَأُدْخِلَنَّهُمْ جَنَّاتٍ تَجْرِي مِنْ تَحْتِهَا الْأَنْهَارُ ثَوَابًا مِنْ عِنْدِ اللَّهِ وَاللَّهُ عِنْدَهُ حُسْنُ الثَّوَابِ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4"/>
        <w:numPr>
          <w:ilvl w:val="3"/>
          <w:numId w:val="1"/>
        </w:numPr>
        <w:rPr/>
      </w:pPr>
      <w:bookmarkStart w:id="56" w:name="__RefHeading___Toc2059413_3531895371"/>
      <w:bookmarkStart w:id="57" w:name="_Toc20"/>
      <w:bookmarkEnd w:id="56"/>
      <w:r>
        <w:rPr/>
        <w:t>7</w:t>
      </w:r>
      <w:r>
        <w:rPr>
          <w:rtl w:val="true"/>
        </w:rPr>
        <w:t xml:space="preserve">- </w:t>
      </w:r>
      <w:r>
        <w:rPr>
          <w:rtl w:val="true"/>
        </w:rPr>
        <w:t>هو الخلاق بكل خلق عليم</w:t>
      </w:r>
      <w:bookmarkEnd w:id="5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 فَوْقَكُمْ سَبْعَ طَرَائِقَ وَمَا كُنَّا عَنِ الْخَلْقِ غَافِلِينَ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58" w:name="pg20806_264731"/>
    </w:p>
    <w:p>
      <w:pPr>
        <w:pStyle w:val="BookText"/>
        <w:rPr/>
      </w:pPr>
      <w:bookmarkEnd w:id="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مَنْ يُحْيِي الْعِظَامَ وَهِيَ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رَبَّكَ هُوَ الْخَلَّاقُ 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Heading4"/>
        <w:numPr>
          <w:ilvl w:val="3"/>
          <w:numId w:val="1"/>
        </w:numPr>
        <w:rPr/>
      </w:pPr>
      <w:bookmarkStart w:id="59" w:name="__RefHeading___Toc2059415_3531895371"/>
      <w:bookmarkStart w:id="60" w:name="_Toc21"/>
      <w:bookmarkEnd w:id="59"/>
      <w:r>
        <w:rPr/>
        <w:t>8</w:t>
      </w:r>
      <w:r>
        <w:rPr>
          <w:rtl w:val="true"/>
        </w:rPr>
        <w:t xml:space="preserve"> - </w:t>
      </w:r>
      <w:r>
        <w:rPr>
          <w:rtl w:val="true"/>
        </w:rPr>
        <w:t>خلقه تعالى بمشيئته وبقوله كن فيكون</w:t>
      </w:r>
      <w:bookmarkEnd w:id="60"/>
    </w:p>
    <w:p>
      <w:pPr>
        <w:pStyle w:val="BookText"/>
        <w:rPr/>
      </w:pPr>
      <w:r>
        <w:rPr>
          <w:rFonts w:ascii="Amiri" w:hAnsi="Amiri" w:eastAsia="Amiri" w:cs="Amiri"/>
          <w:color w:val="111111"/>
          <w:sz w:val="28"/>
          <w:sz w:val="28"/>
          <w:szCs w:val="28"/>
          <w:rtl w:val="true"/>
          <w:lang w:bidi="ar-SA"/>
        </w:rPr>
        <w:t>جَاعِلِ الْمَلَائِكَةِ رُسُلًا أُولِي أَجْنِحَةٍ مَثْنَى وَثُلَاثَ وَرُبَاعَ يَزِيدُ فِي الْخَلْقِ مَا يَشَاءُ إِنَّ اللَّهَ عَلَى كُلِّ شَيْءٍ قَدِيرٌ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خَلَقَ كُلَّ دَابَّةٍ مِنْ مَاءٍ فَمِنْهُمْ مَنْ يَمْشِي عَلَى بَطْنِهِ وَمِنْهُمْ مَنْ يَمْشِي عَلَى رِجْلَيْنِ وَمِنْهُمْ مَنْ يَمْشِي عَلَى أَرْبَعٍ يَخْلُقُ اللَّهُ مَا يَشَاءُ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وَلِلَّهِ مُلْكُ السَّمَاوَاتِ وَالْأَرْضِ وَمَا بَيْنَهُمَا يَخْلُقُ مَا يَشَاءُ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يَخْلُقُ مَا يَشَاءُ وَيَخْتَارُ مَا كَانَ لَهُمُ الْخِيَرَةُ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يَخْلُقُ مَا يَشَاءُ يَهَبُ لِمَنْ يَشَاءُ إِنَاثًا وَيَهَبُ لِمَنْ يَشَاءُ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يُزَوِّجُهُمْ ذُكْرَانًا وَإِنَاثًا وَيَجْعَلُ مَنْ يَشَاءُ عَقِيمًا إِنَّهُ عَلِيمٌ قَدِيرٌ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يَخْلُقُ مَا يَشَاءُ وَهُوَ الْعَلِيمُ الْقَدِيرُ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رَبِّ أَنَّى يَكُونُ لِي وَلَدٌ وَلَمْ يَمْسَسْنِي بَشَرٌ قَالَ كَذَلِكِ اللَّهُ يَخْلُقُ </w:t>
      </w:r>
      <w:bookmarkStart w:id="61" w:name="pg20806_264732"/>
    </w:p>
    <w:p>
      <w:pPr>
        <w:pStyle w:val="BookText"/>
        <w:rPr/>
      </w:pPr>
      <w:bookmarkEnd w:id="61"/>
      <w:r>
        <w:rPr>
          <w:rFonts w:ascii="Amiri" w:hAnsi="Amiri" w:eastAsia="Amiri" w:cs="Amiri"/>
          <w:color w:val="111111"/>
          <w:sz w:val="28"/>
          <w:sz w:val="28"/>
          <w:szCs w:val="28"/>
          <w:rtl w:val="true"/>
          <w:lang w:bidi="ar-SA"/>
        </w:rPr>
        <w:t xml:space="preserve">مَا يَشَاءُ إِذَا قَضَى أَمْرًا فَإِنَّمَا يَقُولُ لَهُ كُنْ فَيَكُونُ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آيات أمره وقضائه إذا أراد شيئاً ، أن يقول له كن فيكون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059417_3531895371"/>
      <w:bookmarkStart w:id="63" w:name="_Toc22"/>
      <w:bookmarkEnd w:id="62"/>
      <w:r>
        <w:rPr>
          <w:rtl w:val="true"/>
        </w:rPr>
        <w:t>خلق السماوات والأرض وما فیهما</w:t>
      </w:r>
      <w:bookmarkEnd w:id="63"/>
    </w:p>
    <w:p>
      <w:pPr>
        <w:pStyle w:val="Heading4"/>
        <w:numPr>
          <w:ilvl w:val="3"/>
          <w:numId w:val="1"/>
        </w:numPr>
        <w:rPr/>
      </w:pPr>
      <w:bookmarkStart w:id="64" w:name="__RefHeading___Toc2059419_3531895371"/>
      <w:bookmarkStart w:id="65" w:name="_Toc23"/>
      <w:bookmarkEnd w:id="64"/>
      <w:r>
        <w:rPr/>
        <w:t>9</w:t>
      </w:r>
      <w:r>
        <w:rPr>
          <w:rtl w:val="true"/>
        </w:rPr>
        <w:t xml:space="preserve"> - </w:t>
      </w:r>
      <w:r>
        <w:rPr>
          <w:rtl w:val="true"/>
        </w:rPr>
        <w:t>الله بديع السموات والأرض وفاطرهما</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جَاءَتْهُمْ رُسُلُهُمْ بِالْبَيِّنَاتِ فَرَدُّوا أَيْدِيَهُمْ فِي أَفْوَاهِهِمْ وَقَالُوا إِنَّا كَفَرْنَا بِمَا أُرْسِلْتُمْ بِهِ وَإِنَّا لَفِي شَكٍّ</w:t>
      </w:r>
      <w:r>
        <w:rPr>
          <w:rStyle w:val="FootnoteAnchor"/>
          <w:rtl w:val="true"/>
        </w:rPr>
        <w:footnoteReference w:id="7"/>
      </w:r>
      <w:r>
        <w:rPr>
          <w:rFonts w:ascii="Amiri" w:hAnsi="Amiri" w:eastAsia="Amiri" w:cs="Amiri"/>
          <w:color w:val="111111"/>
          <w:sz w:val="28"/>
          <w:sz w:val="28"/>
          <w:szCs w:val="28"/>
          <w:rtl w:val="true"/>
          <w:lang w:bidi="ar-SA"/>
        </w:rPr>
        <w:t>مِمَّا تَدْعُونَنَا إِلَيْهِ مُرِيبٍ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أَفِي اللَّهِ شَكٌّ فَاطِرِ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فَاطِرُ السَّمَاوَاتِ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w:t>
      </w:r>
      <w:r>
        <w:rPr>
          <w:rStyle w:val="FootnoteAnchor"/>
          <w:rtl w:val="true"/>
        </w:rPr>
        <w:footnoteReference w:id="8"/>
      </w:r>
      <w:r>
        <w:rPr>
          <w:rFonts w:ascii="Amiri" w:hAnsi="Amiri" w:eastAsia="Amiri" w:cs="Amiri"/>
          <w:color w:val="111111"/>
          <w:sz w:val="28"/>
          <w:sz w:val="28"/>
          <w:szCs w:val="28"/>
          <w:rtl w:val="true"/>
          <w:lang w:bidi="ar-SA"/>
        </w:rPr>
        <w:t xml:space="preserve">وَجْهِيَ لِلَّذِي فَطَرَ السَّمَاوَاتِ وَالْأَرْضَ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آيات رَبَّ السَّمَاءِ ، رقمها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 رَبِّ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السَّمَاوَاتِ وَالْأَرْضَ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رَبِّكُم رَبِّ السَّمَاوَاتِ وَالْأَرْضَ الَّذِي </w:t>
      </w:r>
    </w:p>
    <w:p>
      <w:pPr>
        <w:pStyle w:val="BookText"/>
        <w:rPr/>
      </w:pPr>
      <w:r>
        <w:rPr>
          <w:rFonts w:ascii="Amiri" w:hAnsi="Amiri" w:eastAsia="Amiri" w:cs="Amiri"/>
          <w:color w:val="111111"/>
          <w:sz w:val="28"/>
          <w:sz w:val="28"/>
          <w:szCs w:val="28"/>
          <w:rtl w:val="true"/>
          <w:lang w:bidi="ar-SA"/>
        </w:rPr>
        <w:t xml:space="preserve">فَطَرَهُنَّ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السَّمَاوَاتِ وَالْأَرْضَ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الْأَرْضَ والسَّمَاوَاتِ العُلَى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الَّذِي خَلَقَ سَبْعَ سَمَاوَاتٍ وَمِنَ الْأَرْضِ مِثْلَهُنَّ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تُسَبِّحُ لَهُ السَّمَاوَاتُ السَّبْعُ وَالْأَرْضُ وَمَنْ فِيهِنَّ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آيات لله مُلكُ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وما في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آيات تقدمت في توحيد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مَا تَدْعُونَ مِنْ دُونِ اللَّهِ أَرُونِي مَاذَا خَلَقُوا مِنَ الْأَرْضِ أَمْ لَهُمْ شِرْكٌ فِي السَّمَاوَاتِ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خَلَقُوا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وَالْأَرْضَ ومَا بَينَهُمَا فِي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إِلَى السَّمَاءِ وَهِيَ دُخَانٌ فَسَوَّاهُنَّ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آيات تأتي في خلق السماء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أَفَلَمْ يَنْظُرُوا إِلَى السَّمَاءِ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بَنَيْنَاهَا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السَّمَاوَاتِ 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سَبْعَ سَمَاوَاتٍ طِبَاقًا </w:t>
      </w:r>
      <w:r>
        <w:rPr>
          <w:rFonts w:ascii="Amiri" w:hAnsi="Amiri" w:eastAsia="Amiri" w:cs="Amiri"/>
          <w:i/>
          <w:i/>
          <w:iCs/>
          <w:color w:val="111111"/>
          <w:sz w:val="28"/>
          <w:sz w:val="28"/>
          <w:szCs w:val="28"/>
          <w:rtl w:val="true"/>
          <w:lang w:bidi="ar-SA"/>
        </w:rPr>
        <w:t>سَبْعًا شِدَادًا</w:t>
      </w:r>
      <w:r>
        <w:rPr>
          <w:rFonts w:ascii="Amiri" w:hAnsi="Amiri" w:eastAsia="Amiri" w:cs="Amiri"/>
          <w:color w:val="111111"/>
          <w:sz w:val="28"/>
          <w:sz w:val="28"/>
          <w:szCs w:val="28"/>
          <w:rtl w:val="true"/>
          <w:lang w:bidi="ar-SA"/>
        </w:rPr>
        <w:t xml:space="preserve"> سَبْعَ طَرَائِقَ </w:t>
      </w:r>
      <w:r>
        <w:rPr>
          <w:rFonts w:ascii="Amiri" w:hAnsi="Amiri" w:eastAsia="Amiri" w:cs="Amiri"/>
          <w:i/>
          <w:i/>
          <w:iCs/>
          <w:color w:val="111111"/>
          <w:sz w:val="28"/>
          <w:sz w:val="28"/>
          <w:szCs w:val="28"/>
          <w:rtl w:val="true"/>
          <w:lang w:bidi="ar-SA"/>
        </w:rPr>
        <w:t xml:space="preserve">وَالسَّمَاءِ ذَاتِ الْبُرُوجِ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ذات الرجع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مَا لَهَا مِنْ فُرُوجٍ</w:t>
      </w:r>
      <w:r>
        <w:rPr>
          <w:rFonts w:ascii="Amiri" w:hAnsi="Amiri" w:eastAsia="Amiri" w:cs="Amiri"/>
          <w:color w:val="111111"/>
          <w:sz w:val="28"/>
          <w:sz w:val="28"/>
          <w:szCs w:val="28"/>
          <w:rtl w:val="true"/>
          <w:lang w:bidi="ar-SA"/>
        </w:rPr>
        <w:t>فَارْجِعِ الْبَصَرَ هَلْ تَرَى مِنْ فُطُورٍ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آيات تأتي وَجَعَلْنَا السَّمَاءَ سَقْفًا مَحْفُوظًا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يَئُودُهُ حِفْظُهُمَا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تَقُومَ السَّمَاءُ وَالْأَرْضُ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وَيُمْسِكُ السَّمَاءَ أَنْ تَقَعَ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يُمْسِكُ السَّمَاوَاتِ وَالْأَرْضَ أَنْ تَزُولَا </w:t>
      </w:r>
      <w:r>
        <w:rPr>
          <w:rFonts w:eastAsia="Amiri" w:cs="Amiri" w:ascii="Amiri" w:hAnsi="Amiri"/>
          <w:color w:val="111111"/>
          <w:sz w:val="28"/>
          <w:szCs w:val="28"/>
          <w:rtl w:val="true"/>
          <w:lang w:bidi="ar-SA"/>
        </w:rPr>
        <w:t xml:space="preserve">. </w:t>
      </w:r>
      <w:bookmarkStart w:id="66" w:name="pg20806_264734"/>
    </w:p>
    <w:p>
      <w:pPr>
        <w:pStyle w:val="BookText"/>
        <w:rPr/>
      </w:pPr>
      <w:bookmarkEnd w:id="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آيات رقمها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وَيَتَفَكَّرُونَ فِي خَلْقِ السَّمَاوَاتِ وَالْأَرْضِ رَبَّنَا مَا خَلَقْتَ هَذَا بَاطِلًا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آيات رقمها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السَّمَاوَاتِ وَالْأَرْضَ وَمَا بَيْنَهُمَ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أفعیننا بالحق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مَسَّنَا مِنْ لُغُوبٍ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آيات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يَخْلُقَ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وَهُوَ الْخَلَّاقُ الْعَلِيمُ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وَالْأَرْضَ كَانَتَا رَتْقًا</w:t>
      </w:r>
      <w:r>
        <w:rPr>
          <w:rStyle w:val="FootnoteAnchor"/>
          <w:rtl w:val="true"/>
        </w:rPr>
        <w:footnoteReference w:id="10"/>
      </w:r>
      <w:r>
        <w:rPr>
          <w:rFonts w:ascii="Amiri" w:hAnsi="Amiri" w:eastAsia="Amiri" w:cs="Amiri"/>
          <w:color w:val="111111"/>
          <w:sz w:val="28"/>
          <w:sz w:val="28"/>
          <w:szCs w:val="28"/>
          <w:rtl w:val="true"/>
          <w:lang w:bidi="ar-SA"/>
        </w:rPr>
        <w:t xml:space="preserve">فَفَتَقْنَاهُمَا وَجَعَلْنَا مِنَ الْمَاءِ كُلَّ شَيْءٍ حَيٍّ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4"/>
        <w:numPr>
          <w:ilvl w:val="3"/>
          <w:numId w:val="1"/>
        </w:numPr>
        <w:rPr/>
      </w:pPr>
      <w:bookmarkStart w:id="67" w:name="__RefHeading___Toc2059421_3531895371"/>
      <w:bookmarkStart w:id="68" w:name="_Toc24"/>
      <w:bookmarkEnd w:id="67"/>
      <w:r>
        <w:rPr/>
        <w:t>10</w:t>
      </w:r>
      <w:r>
        <w:rPr>
          <w:rtl w:val="true"/>
        </w:rPr>
        <w:t xml:space="preserve"> - </w:t>
      </w:r>
      <w:r>
        <w:rPr>
          <w:rtl w:val="true"/>
        </w:rPr>
        <w:t>خلق السماوات والأرض أكبر من خلق الناس</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لَخَلْقُ السَّمَاوَاتِ وَالْأَرْضِ أَكْبَرُ مِنْ خَلْقِ النَّاسِ وَلَكِنَّ أَكْثَرَ النَّاسِ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Heading4"/>
        <w:numPr>
          <w:ilvl w:val="3"/>
          <w:numId w:val="1"/>
        </w:numPr>
        <w:rPr/>
      </w:pPr>
      <w:bookmarkStart w:id="69" w:name="__RefHeading___Toc2059423_3531895371"/>
      <w:bookmarkStart w:id="70" w:name="_Toc25"/>
      <w:bookmarkEnd w:id="69"/>
      <w:r>
        <w:rPr/>
        <w:t>11</w:t>
      </w:r>
      <w:r>
        <w:rPr>
          <w:rtl w:val="true"/>
        </w:rPr>
        <w:t xml:space="preserve"> - </w:t>
      </w:r>
      <w:r>
        <w:rPr>
          <w:rtl w:val="true"/>
        </w:rPr>
        <w:t>عدم اشهاده تعالی إباهم خلق السماوات والارض ولاخلق أنفسهم</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أَشْهَدْتُهُمْ خَلْقَ السَّمَاوَاتِ وَالْأَرْضِ وَلَا خَلْقَ أَنْفُسِهِمْ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71" w:name="pg20806_264735"/>
    </w:p>
    <w:p>
      <w:pPr>
        <w:pStyle w:val="Heading4"/>
        <w:numPr>
          <w:ilvl w:val="3"/>
          <w:numId w:val="1"/>
        </w:numPr>
        <w:rPr/>
      </w:pPr>
      <w:bookmarkStart w:id="72" w:name="__RefHeading___Toc2059425_3531895371"/>
      <w:bookmarkStart w:id="73" w:name="_Toc26"/>
      <w:bookmarkEnd w:id="71"/>
      <w:bookmarkEnd w:id="72"/>
      <w:r>
        <w:rPr/>
        <w:t>12</w:t>
      </w:r>
      <w:r>
        <w:rPr>
          <w:rtl w:val="true"/>
        </w:rPr>
        <w:t xml:space="preserve"> - </w:t>
      </w:r>
      <w:r>
        <w:rPr>
          <w:rtl w:val="true"/>
        </w:rPr>
        <w:t>تفصيل خلق السماوات والأرض في ستّة ايّام</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السَّمَاوَاتِ وَالْأَرْضَ وَمَا بَيْنَهُمَا فِي سِتَّةِ أَيَّامٍ </w:t>
      </w:r>
      <w:r>
        <w:rPr>
          <w:rStyle w:val="FootnoteAnchor"/>
          <w:rtl w:val="true"/>
        </w:rPr>
        <w:footnoteReference w:id="11"/>
      </w:r>
      <w:r>
        <w:rPr>
          <w:rFonts w:ascii="Amiri" w:hAnsi="Amiri" w:eastAsia="Amiri" w:cs="Amiri"/>
          <w:color w:val="111111"/>
          <w:sz w:val="28"/>
          <w:sz w:val="28"/>
          <w:szCs w:val="28"/>
          <w:rtl w:val="true"/>
          <w:lang w:bidi="ar-SA"/>
        </w:rPr>
        <w:t>وَمَا مَسَّنَا مِنْ لُغُوبٍ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السَّمَاوَاتِ وَالْأَرْضَ وَمَا بَيْنَهُمَا فِي سِتَّةِ أَيَّامٍ ثُمَّ اسْتَوَى عَلَى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السَّمَاوَاتِ وَالْأَرْضَ فِي سِتَّةِ أَيَّامٍ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أَئِنَّكُمْ لَتَكْفُرُونَ بِالَّذِي خَلَقَ الْأَرْضَ فِي يَوْمَيْنِ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فِيهَا رَوَاسِيَ مِنْ فَوْقِهَا وَبَارَكَ فِيهَا وَقَدَّرَ فِيهَا أَقْوَاتَهَا فِي أَرْبَعَةِ أَيَّامٍ سَوَاءً لِلسَّائِلِينَ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ثُمَّ اسْتَوَى إِلَى السَّمَاءِ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وَهِيَ دُخَانٌ</w:t>
      </w:r>
      <w:r>
        <w:rPr>
          <w:rStyle w:val="FootnoteAnchor"/>
          <w:rtl w:val="true"/>
        </w:rPr>
        <w:footnoteReference w:id="12"/>
      </w:r>
      <w:r>
        <w:rPr>
          <w:rFonts w:ascii="Amiri" w:hAnsi="Amiri" w:eastAsia="Amiri" w:cs="Amiri"/>
          <w:color w:val="111111"/>
          <w:sz w:val="28"/>
          <w:sz w:val="28"/>
          <w:szCs w:val="28"/>
          <w:rtl w:val="true"/>
          <w:lang w:bidi="ar-SA"/>
        </w:rPr>
        <w:t xml:space="preserve">فَقَالَ لَهَا وَلِلْأَرْضِ ائْتِيَا طَوْعًا أَوْ كَرْهًا </w:t>
      </w:r>
      <w:r>
        <w:rPr>
          <w:rStyle w:val="FootnoteAnchor"/>
          <w:rtl w:val="true"/>
        </w:rPr>
        <w:footnoteReference w:id="13"/>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فَسَوَّاهُنَّ سَبْعَ سَمَاوَاتٍ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فِي يَوْمَيْنِ وَأَوْحَى فِي كُلِّ سَمَاءٍ أَمْرَهَا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وَمِنَ الْأَرْضِ مِثْلَهُنَّ يَتَنَزَّلُ الْأَمْرُ بَيْنَهُنَّ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تأتي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اسْتَوَى عَلَى الْعَرْشِ يُدَبِّرُ الْأَمْرَ من السَّمَاءِ إلی الأَرض</w:t>
      </w:r>
      <w:r>
        <w:rPr>
          <w:rFonts w:eastAsia="Amiri" w:cs="Amiri" w:ascii="Amiri" w:hAnsi="Amiri"/>
          <w:color w:val="111111"/>
          <w:sz w:val="28"/>
          <w:szCs w:val="28"/>
          <w:rtl w:val="true"/>
          <w:lang w:bidi="ar-SA"/>
        </w:rPr>
        <w:t xml:space="preserve">..» </w:t>
      </w:r>
      <w:bookmarkStart w:id="74" w:name="pg20806_264737"/>
    </w:p>
    <w:p>
      <w:pPr>
        <w:pStyle w:val="BookText"/>
        <w:rPr/>
      </w:pPr>
      <w:bookmarkEnd w:id="74"/>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فِي سِتَّةِ أَيَّامٍ وَمَا مَسَّنَا مِنْ لُغُوبٍ </w:t>
      </w:r>
      <w:r>
        <w:rPr>
          <w:rFonts w:ascii="Amiri" w:hAnsi="Amiri" w:eastAsia="Amiri" w:cs="Amiri"/>
          <w:i/>
          <w:i/>
          <w:iCs/>
          <w:color w:val="111111"/>
          <w:sz w:val="28"/>
          <w:sz w:val="28"/>
          <w:szCs w:val="28"/>
          <w:rtl w:val="true"/>
          <w:lang w:bidi="ar-SA"/>
        </w:rPr>
        <w:t>خَلَقَ الْأَرْضَ فِي يَوْمَيْنِ خَلَقَ لَكُمْ مَا فِي الْأَرْضِ جَمِيعًاوَجَعَلَ فِيهَا رَوَاسِيَ مِنْ فَوْقِهَا وَبَارَكَ فِيهَا وَقَدَّرَ فِيهَا أَقْوَاتَهَا فِي أَرْبَعَةِ أَيَّامٍ سَوَاءً لِلسَّائِلِينَ</w:t>
      </w:r>
      <w:r>
        <w:rPr>
          <w:rFonts w:ascii="Amiri" w:hAnsi="Amiri" w:eastAsia="Amiri" w:cs="Amiri"/>
          <w:color w:val="111111"/>
          <w:sz w:val="28"/>
          <w:sz w:val="28"/>
          <w:szCs w:val="28"/>
          <w:rtl w:val="true"/>
          <w:lang w:bidi="ar-SA"/>
        </w:rPr>
        <w:t>ثُمَّ اسْتَوَى إِلَى السَّمَاءِ وَهِيَ دُخَانٌ فَقَالَ لَهَا وَلِلْأَرْضِ ائْتِيَا طَوْعًا أَوْ كَرْهًاقَالَتَا أَتَيْنَا طَائِعِينَ</w:t>
      </w:r>
      <w:r>
        <w:rPr>
          <w:rFonts w:ascii="Amiri" w:hAnsi="Amiri" w:eastAsia="Amiri" w:cs="Amiri"/>
          <w:i/>
          <w:i/>
          <w:iCs/>
          <w:color w:val="111111"/>
          <w:sz w:val="28"/>
          <w:sz w:val="28"/>
          <w:szCs w:val="28"/>
          <w:rtl w:val="true"/>
          <w:lang w:bidi="ar-SA"/>
        </w:rPr>
        <w:t>فَقَضَاهُنَّ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فسويهن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سَبْعَ سَمَاوَاتٍ فِي يَوْمَيْنِ</w:t>
      </w:r>
      <w:r>
        <w:rPr>
          <w:rFonts w:ascii="Amiri" w:hAnsi="Amiri" w:eastAsia="Amiri" w:cs="Amiri"/>
          <w:color w:val="111111"/>
          <w:sz w:val="28"/>
          <w:sz w:val="28"/>
          <w:szCs w:val="28"/>
          <w:rtl w:val="true"/>
          <w:lang w:bidi="ar-SA"/>
        </w:rPr>
        <w:t xml:space="preserve"> وَمِنَ الْأَرْضِ مِثْلَهُنَّ</w:t>
      </w:r>
      <w:r>
        <w:rPr>
          <w:rFonts w:ascii="Amiri" w:hAnsi="Amiri" w:eastAsia="Amiri" w:cs="Amiri"/>
          <w:i/>
          <w:i/>
          <w:iCs/>
          <w:color w:val="111111"/>
          <w:sz w:val="28"/>
          <w:sz w:val="28"/>
          <w:szCs w:val="28"/>
          <w:rtl w:val="true"/>
          <w:lang w:bidi="ar-SA"/>
        </w:rPr>
        <w:t>وَأَوْحَى فِي كُلِّ سَمَاءٍ أَمْرَهَا أمرها  ثُمَّ اسْتَوَى عَلَى الْعَرْشِ يُدَبِّرُ الْأَمْرَ من السَّمَاءِ إلی الأَرض</w:t>
      </w:r>
      <w:r>
        <w:rPr>
          <w:rFonts w:ascii="Amiri" w:hAnsi="Amiri" w:eastAsia="Amiri" w:cs="Amiri"/>
          <w:color w:val="111111"/>
          <w:sz w:val="28"/>
          <w:sz w:val="28"/>
          <w:szCs w:val="28"/>
          <w:rtl w:val="true"/>
          <w:lang w:bidi="ar-SA"/>
        </w:rPr>
        <w:t xml:space="preserve">يَتَنَزَّلُ الْأَمْرُ بَيْنَهُنَّ  </w:t>
      </w:r>
      <w:r>
        <w:rPr>
          <w:rFonts w:eastAsia="Amiri" w:cs="Amiri" w:ascii="Amiri" w:hAnsi="Amiri"/>
          <w:color w:val="111111"/>
          <w:sz w:val="28"/>
          <w:szCs w:val="28"/>
          <w:rtl w:val="true"/>
          <w:lang w:bidi="ar-SA"/>
        </w:rPr>
        <w:t>.. » .</w:t>
      </w:r>
    </w:p>
    <w:p>
      <w:pPr>
        <w:pStyle w:val="Heading4"/>
        <w:numPr>
          <w:ilvl w:val="3"/>
          <w:numId w:val="1"/>
        </w:numPr>
        <w:rPr/>
      </w:pPr>
      <w:bookmarkStart w:id="75" w:name="__RefHeading___Toc2059427_3531895371"/>
      <w:bookmarkStart w:id="76" w:name="_Toc27"/>
      <w:bookmarkEnd w:id="75"/>
      <w:r>
        <w:rPr>
          <w:rtl w:val="true"/>
        </w:rPr>
        <w:t>ملاحظات حول آيات ترتيب الخلق في ستة أيام</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 وَمَا بَيْنَهُمَا فِي سِتَّةِ أَيَّامٍ وَمَا مَسَّنَا مِنْ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ودلالة على تنزهه عن الحاجة الى استراحة وسكون ، فانه ما مسه من لغوب ، بل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يَئُودُهُ حِفْظُهُمَا وَهُوَ الْعَلِيُّ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وبذلك يبطل ما قالته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التوراة المحرفة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تعالى أصابه إعياء ولغوب فراح يستريح من عمله ، تعالى ، تعالى عن ذلك علواً كبيراً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الخلق في ستة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استوى على العرش يدبر الأمر من السماء الى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عرشه على الماء ليبلوكم أيكم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بأنه ما سبت وما انقطع من عمله ، بل هو يدبر أمر السماوات والأرض كما يباو الخلق في أعمالهم ، فسبحان رب العرش عما قالته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يد الله مغاولة ، وأنه تعالي </w:t>
      </w:r>
    </w:p>
    <w:p>
      <w:pPr>
        <w:pStyle w:val="BookText"/>
        <w:rPr/>
      </w:pPr>
      <w:r>
        <w:rPr>
          <w:rFonts w:ascii="Amiri" w:hAnsi="Amiri" w:eastAsia="Amiri" w:cs="Amiri"/>
          <w:color w:val="111111"/>
          <w:sz w:val="28"/>
          <w:sz w:val="28"/>
          <w:szCs w:val="28"/>
          <w:rtl w:val="true"/>
          <w:lang w:bidi="ar-SA"/>
        </w:rPr>
        <w:t xml:space="preserve">خلق السماوات والأرض وهو بعد خلقها تركها لنفسهما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لأصحاب السبت من قوم موسى جهة اختصاص في اسناد السبت اليهم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تَأْتِيهِمْ حِيتَانُهُمْ يَوْمَ سَبْتِهِمْ شُرَّعًا وَيَوْمَ لَا يَسْبِتُونَ لَا تَأْتِيهِمْ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والسبت في الاصل بمعنى القطع و بمعنى اليوم المخصوص من أيام الأسبوع ص من أيام الأسبوع ، وهو لا يخص بقوم ولاطائفة ، ولكن السبت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سبتهم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يسبتون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ويوم استراحتهم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كانوا شرعوه </w:t>
      </w:r>
      <w:r>
        <w:rPr>
          <w:rStyle w:val="FootnoteAnchor"/>
          <w:rtl w:val="true"/>
        </w:rPr>
        <w:footnoteReference w:id="14"/>
      </w:r>
      <w:r>
        <w:rPr>
          <w:rFonts w:ascii="Amiri" w:hAnsi="Amiri" w:eastAsia="Amiri" w:cs="Amiri"/>
          <w:color w:val="111111"/>
          <w:sz w:val="28"/>
          <w:sz w:val="28"/>
          <w:szCs w:val="28"/>
          <w:rtl w:val="true"/>
          <w:lang w:bidi="ar-SA"/>
        </w:rPr>
        <w:t>لأنفسهم سبتاً تأتيهم</w:t>
      </w:r>
      <w:r>
        <w:rPr>
          <w:rStyle w:val="FootnoteAnchor"/>
          <w:rtl w:val="true"/>
        </w:rPr>
        <w:footnoteReference w:id="15"/>
      </w:r>
      <w:r>
        <w:rPr>
          <w:rFonts w:ascii="Amiri" w:hAnsi="Amiri" w:eastAsia="Amiri" w:cs="Amiri"/>
          <w:color w:val="111111"/>
          <w:sz w:val="28"/>
          <w:sz w:val="28"/>
          <w:szCs w:val="28"/>
          <w:rtl w:val="true"/>
          <w:lang w:bidi="ar-SA"/>
        </w:rPr>
        <w:t xml:space="preserve">الحيتان ويوم لا يسبتون لا تأتيهم ، وكانوا يمكرون ويعدون في السبت بأخذ الحيتان ، فراجع القصة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راجع كلمتنا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 خلق مادة السماء والأرض وما فيها ، بل وحينما جعل مادة السماء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يحاق شمساً ولا ضحاها ، ولم تكن الأرض تجول في مدار الشمس ونظامها ، ولم يكن بعد لها مشارق ولا مغارب، ولا يوم ولا ليل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يحدد أمد اليوم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يقدره العلم بعد الخلق ، أو بما صرح به القرآن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يوماً عند ربك كألف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كخمسين 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أولا يكون </w:t>
      </w:r>
    </w:p>
    <w:p>
      <w:pPr>
        <w:pStyle w:val="BookText"/>
        <w:rPr/>
      </w:pPr>
      <w:r>
        <w:rPr>
          <w:rFonts w:ascii="Amiri" w:hAnsi="Amiri" w:eastAsia="Amiri" w:cs="Amiri"/>
          <w:color w:val="111111"/>
          <w:sz w:val="28"/>
          <w:sz w:val="28"/>
          <w:szCs w:val="28"/>
          <w:rtl w:val="true"/>
          <w:lang w:bidi="ar-SA"/>
        </w:rPr>
        <w:t>اليوم إلا برهة من الزمن ؟ لا نجد إلى الجزم بذلك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تصرح بأن أيام خلق السماوات والأرض وما بينهما كانت ستة لا تزيد كما لا تنقص ، إلا أنه قد يترائى من قوله تعالى في سورة 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تبلغ إلى ثمانية ، فانه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الْأَرْضَ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فِيهَا رَوَاسِيَ مِنْ فَوْقِهَا وَبَارَكَ فِيهَا وَقَدَّرَ فِيهَا أَقْوَاتَهَا فِي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ثمانية ، ولكن الآيات لها صراحة في اليومين لخلق الأرض ، وكذلك في اليومين لتسوية السماء سبعاً ، وأما الأيام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ظاهرة في خصوص جعل مافي الأرض من الرواسي وتقدير الاقوات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تصريح الآيات بأنها ستة نص قاطع ، وهو الموجب لحمل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خلق الأرض وما فيها ، بل هو يستشعر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فِيهَا رَوَاسِيَ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يعبر عن ذلك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صريحاً في المباينة بين اليومين والأيام الأربعة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أن مادة السماء كانت مخلوقة قبل اليوم الخامس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ذلك قصة المحادثة قبل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فَقَضَاهُنَّ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أنه متی كان ذلك من الأيام الأربعة ، فهل كان مقارناً لخلق الأرض في اليومين ، أو كان في مقارنة تكميل الأرض بما فيها ؟ فهذا مما لم تصرح الآيات بشيء منه ، وهو تعالى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أَشْهَدْتُهُمْ خَلْقَ السَّمَاوَاتِ وَالْأَرْضِ وَلَا خَلْقَ أَنْفُسِهِمْ </w:t>
      </w:r>
    </w:p>
    <w:p>
      <w:pPr>
        <w:pStyle w:val="BookText"/>
        <w:rPr/>
      </w:pP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يشهدنا خلقة ، وسيأتي في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ذكر خلق السماوات على الأرض وهكذا العكس لا دلالة فيه على ترتيب الخاق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وَلِلْأَرْضِ 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تصريحاً بالمحادثة والتكليف المخير بين الطوع والكراهة وقبولهما ذلك بالطوع والرغبة الملازم للاباء عن الكراهة ، فليس هذا خطاباً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قَضَى أَمْرًا 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آدَمَ خَلَقَهُ مِنْ تُرَابٍ ثُمَّ قَالَ لَهُ كُنْ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في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خامه في صورة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فسواه فنفخ فيه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لا تكون الآيات سواء ، فان الأمر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لابد أن يكون الشيء ويتحقق وجوده غير الأمر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ائْتِيَا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طَائِعِينَ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الآية دلالة على أن للسماء والأرض نفوساً مدركة تناسب خلق الأرض والسماء ، وأن لهما الإرادة والمشيئة والإختيار ، وقد يبدو هذا الأمر غريباً لأول وهلة ولكن أمثال ذلك في القرآن كثير</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ومنه ايضاً الآيات التي تدل على نطق كل شيء وعلى نطق الأيدي والألسن والأرجل والجاود ، فانها تشهد يوم القيامة بما اقترفته من الجرائم والمآثم ، ثم تقول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الآيات ثم لا تعجب من أمر الله بما عندك من العلم الحاضر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الله ببعيد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عدم إدراك العلم الإنساني في وضعه الحاضر هذه الحقيقة التي ينص عليها التمرآن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يأتيه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 إلى إنكار هذه الحقيقة ، بعد أن كان العلم الإنساني المتكامل قاصراً عن إدراك كثير من حقائق الكون ،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الفكر الإنساني الى هذه الحقيقة كما وصل إلى غيرهما مما كان لم تدركه العقول في ردح من الزمن ، بل كانت لا تجييء في ذهن أحد ، أو كانت في عداد الكفر والإلحاد ، ثم حتمقتها العلوم والتجارب فأصبحت كالشمس في رائعة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استظهرناه من السير الطبيعي لمدلول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خلق الأرض كان أسبق من تسوية السماوات سبعاً ، ولكن الفروض العالمية المعاصرة تحاول أن تثبت أن تكوّن السماوات كان أسبق من خلق الأرض ، وتقول إن الارض اقتطعت من الشمس وهي تجول في مدارها وتسبح في نظامها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البعض على هذا الفرض العلمي بالآيات الكريمة المذكورة في سورة 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وَأَغْطَشَ 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الأرض قد دحيت بعد بناء السماء ، ولكن بعد النظر والتعمق في مدلول هذه الآية ينكشف لنا الحق وأنه لا تنافي بين هذه الآية والآيات السابقة ، لأن الاستدلال بهذه الآية على الفرضية المعاصرة يبتني على أن يراد من الدحو أصل الخلق ، وهو وهم ، بل المراد به معنى آخر يتفرع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الترتيب الطبيعي المتسلسل بين الآيات في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ينافي ترتيب الخلق بين الأرض وما فيها وجعل السماء سبعاً ، فان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سَمْكَهَا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مِنْهَا مَاءَهَا وَمَرْعَاهَاة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المفاد، بمعنى أنها معاً لبيان مدلول الآية السابقة ، فانه تعالى لم يجعل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من واو أوفاء أوثم ، كما لم يجعله أيضاً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سَمْكَهَا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في آيات تأتي في تفصيل الترابط القوى بين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بناها ، بأن رفع سمكها فسواها سبع سماوات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بنيناها سبعاً شداداً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وَمَرْعَاهَاة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فالدحو هنا بسط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الجرز الميت ، والكروية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بمرعاها التي تربو عليها ، ألا ترى أنه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أَنْزَلْنَا عَلَيْهَا الْمَاءَ اهْتَزَّتْ وَرَبَتْ </w:t>
      </w:r>
    </w:p>
    <w:p>
      <w:pPr>
        <w:pStyle w:val="BookText"/>
        <w:rPr/>
      </w:pPr>
      <w:r>
        <w:rPr>
          <w:rFonts w:ascii="Amiri" w:hAnsi="Amiri" w:eastAsia="Amiri" w:cs="Amiri"/>
          <w:color w:val="111111"/>
          <w:sz w:val="28"/>
          <w:sz w:val="28"/>
          <w:szCs w:val="28"/>
          <w:rtl w:val="true"/>
          <w:lang w:bidi="ar-SA"/>
        </w:rPr>
        <w:t xml:space="preserve">وَأَنْبَتَتْ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فالصحراء الجرداء والأرض الجرز تربو وتصبح محضرة منبسطة ، قد دحيت بجناتها ومراعيها التي تخرج منها عن مقرها وتعلو عليها وتزيد في قطر كرتها بهذا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جبال الأرض ورواسيها تصير مرساة بأشجارها ونباتها ، كما أنه تعالى قال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معنى الدحو هو أصل الخلق ، بل هو ما يحصل من إخراج الماء ونباتها وأشجارها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ثانية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للارض مداً وبسطاً بجعل الرواسي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مَدَّ الْأَرْضَ وَجَعَلَ فِيهَا 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قبل تسوية السماء سبعاً ، كما عرفته في تسلسل الآيات وترتيب خلق السماوات والأرض ، ولها دحو وبسط وجر بالماء والنبات بالقوى النباتية التي تخرج مواد الأرض وتزيلها عن بطن الأرض ومقرها إلى فوق الأرض فتوسع بذلك في كرتها ، وهذا لا يكون إلا بعد خلق السماوات وجعل النجوم وتمركزها فيها ، فالآيات السابقة التي ذكرناها تكون شارحة لترتيب الخلق بين السماء والأرض ، والآيات في مورد البحث تبين لنا أن دحو الأرض باخراج مائها ونباتها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استشهد به لإثبات الفرضية العلمية المعاصرة قوله تعالى في سورة الشمس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تَلَاهَا </w:t>
      </w:r>
      <w:r>
        <w:rPr>
          <w:rFonts w:ascii="Amiri" w:hAnsi="Amiri" w:eastAsia="Amiri" w:cs="Amiri"/>
          <w:i/>
          <w:i/>
          <w:iCs/>
          <w:color w:val="111111"/>
          <w:sz w:val="28"/>
          <w:sz w:val="28"/>
          <w:szCs w:val="28"/>
          <w:rtl w:val="true"/>
          <w:lang w:bidi="ar-SA"/>
        </w:rPr>
        <w:t xml:space="preserve">وَالنَّهَارِ إِذَا جَلَّاهَا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وَاللَّيْلِ إِذَا يَغْشَاهَا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وَالسَّمَاءِ وَمَا بَنَاهَا</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ذكر طحو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بناء السماء وبعد ضحى الشمس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مجرد تقدم الذكر وتأخره لا يكون دليلا على ترتيب الخلق ، فان الواو العاطفة لمطلق الجمع لا الترتيب كما في ثم العاطفة ، فانك ترى في </w:t>
      </w:r>
      <w:bookmarkStart w:id="77" w:name="pg20806_264744"/>
    </w:p>
    <w:p>
      <w:pPr>
        <w:pStyle w:val="BookText"/>
        <w:rPr/>
      </w:pPr>
      <w:bookmarkEnd w:id="77"/>
      <w:r>
        <w:rPr>
          <w:rFonts w:ascii="Amiri" w:hAnsi="Amiri" w:eastAsia="Amiri" w:cs="Amiri"/>
          <w:color w:val="111111"/>
          <w:sz w:val="28"/>
          <w:sz w:val="28"/>
          <w:szCs w:val="28"/>
          <w:rtl w:val="true"/>
          <w:lang w:bidi="ar-SA"/>
        </w:rPr>
        <w:t xml:space="preserve">كثير من الآيات انه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تَنْزِيلًا مِمَّنْ خَلَقَ الْأَرْضَ وَالسَّمَاوَاتِ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تجدهما متعارضين ، بل قد يكون تقديم الذكر لأجل تعظيم أو غير ذلك مما لا ربط له بالدلالة على ترتيب الخاق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اليه ان الترتيب الذكرى لو كان دليلا على ترتيب الخلق لكان ذكر الشمس أولا قبل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مالا يقول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يرد عليه بأن الطحو كالدحو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تصريح في الآية بأن المقصود هو خلقها أو مدها بإلقاء الرواسي والجبال فيها كي يلزم التناقض بين الآيات ، بل يحتمل غيره أيضاً ، فيحمل على ما هو الصريح في الموضوع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059429_3531895371"/>
      <w:bookmarkStart w:id="79" w:name="_Toc28"/>
      <w:bookmarkEnd w:id="78"/>
      <w:r>
        <w:rPr>
          <w:rtl w:val="true"/>
        </w:rPr>
        <w:t>والارض والجبال</w:t>
      </w:r>
      <w:bookmarkEnd w:id="79"/>
    </w:p>
    <w:p>
      <w:pPr>
        <w:pStyle w:val="Heading4"/>
        <w:numPr>
          <w:ilvl w:val="3"/>
          <w:numId w:val="1"/>
        </w:numPr>
        <w:rPr/>
      </w:pPr>
      <w:bookmarkStart w:id="80" w:name="__RefHeading___Toc2059431_3531895371"/>
      <w:bookmarkStart w:id="81" w:name="_Toc29"/>
      <w:bookmarkEnd w:id="80"/>
      <w:r>
        <w:rPr/>
        <w:t>13</w:t>
      </w:r>
      <w:r>
        <w:rPr>
          <w:rtl w:val="true"/>
        </w:rPr>
        <w:t xml:space="preserve"> - </w:t>
      </w:r>
      <w:r>
        <w:rPr>
          <w:rtl w:val="true"/>
        </w:rPr>
        <w:t>خلق الأرض وما فيها والجبال</w:t>
      </w:r>
      <w:bookmarkEnd w:id="81"/>
    </w:p>
    <w:p>
      <w:pPr>
        <w:pStyle w:val="BookText"/>
        <w:rPr/>
      </w:pPr>
      <w:r>
        <w:rPr>
          <w:rFonts w:ascii="Amiri" w:hAnsi="Amiri" w:eastAsia="Amiri" w:cs="Amiri"/>
          <w:color w:val="111111"/>
          <w:sz w:val="28"/>
          <w:sz w:val="28"/>
          <w:szCs w:val="28"/>
          <w:rtl w:val="true"/>
          <w:lang w:bidi="ar-SA"/>
        </w:rPr>
        <w:t xml:space="preserve">أنظر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وَمَا بَيْنَهُمَا فِي سِتَّةِ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فِيهَا رَوَاسِيَ مِنْ فَوْقِهَا وَبَارَكَ فِيهَا وَقَدَّرَ فِيهَا أَقْوَاتَهَا فِي أَرْبَعَةِ أَيَّامٍ سَوَاءً لِلسَّائِلِينَ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مَدَّ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مَدَدْنَاهَا وَأَلْقَيْنَا فِيهَا رَوَاسِيَ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 فِيهَا 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 لهَا رَوَاسِيَ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رَوَاسِيَ شَامِخَاتٍ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وَأَلْقَى فِي الْأَرْضِ رَوَاسِيَ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أَنْ تَمِيدَ بِكُمْ و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فِي الْأَرْضِ رَوَاسِيَ أَنْ تَمِيدَ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مِنَ السَّمَاءِ مِنْ جِبَالٍ فِيهَا مِنْ بَرَدٍ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الْجِبَالِ جُدَدٌ بِيضٌ وَحُمْرٌ مُخْتَلِفٌ أَلْوَانُهَا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يَنْظُرُونَ إِلَى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الْأَرْضِ كَيْفَ سُطِحَتْ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w:t>
      </w:r>
      <w:r>
        <w:rPr>
          <w:rStyle w:val="FootnoteAnchor"/>
          <w:rtl w:val="true"/>
        </w:rPr>
        <w:footnoteReference w:id="18"/>
      </w:r>
      <w:r>
        <w:rPr>
          <w:rFonts w:ascii="Amiri" w:hAnsi="Amiri" w:eastAsia="Amiri" w:cs="Amiri"/>
          <w:color w:val="111111"/>
          <w:sz w:val="28"/>
          <w:sz w:val="28"/>
          <w:szCs w:val="28"/>
          <w:rtl w:val="true"/>
          <w:lang w:bidi="ar-SA"/>
        </w:rPr>
        <w:t>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أَحْيَاءً وَأَمْوَاتًا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الطحو كالدحو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الشيء وبأتيك في الأرض ونباتها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لَكُمُ الْأَرْضَ بِسَاطًا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فِرَاشًا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وَالسَّمَاءَ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الْأَرْضِ مُسْتَقَرٌّ وَمَتَاعٌ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فِيهَا تَحْيَوْنَ وَفِيهَا تَمُوتُونَ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ascii="Amiri" w:hAnsi="Amiri" w:eastAsia="Amiri" w:cs="Amiri"/>
          <w:i/>
          <w:i/>
          <w:iCs/>
          <w:color w:val="111111"/>
          <w:sz w:val="28"/>
          <w:sz w:val="28"/>
          <w:szCs w:val="28"/>
          <w:rtl w:val="true"/>
          <w:lang w:bidi="ar-SA"/>
        </w:rPr>
        <w:t>وَهُوَ الَّذِي مَدَّ الْأَرْضَ</w:t>
      </w:r>
      <w:r>
        <w:rPr>
          <w:rFonts w:ascii="Amiri" w:hAnsi="Amiri" w:eastAsia="Amiri" w:cs="Amiri"/>
          <w:color w:val="111111"/>
          <w:sz w:val="28"/>
          <w:sz w:val="28"/>
          <w:szCs w:val="28"/>
          <w:rtl w:val="true"/>
          <w:lang w:bidi="ar-SA"/>
        </w:rPr>
        <w:t>وَالْأَرْضَ مَدَدْنَاهَا وَأَلْقَيْنَا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رَوَاسِيَ</w:t>
      </w:r>
      <w:r>
        <w:rPr>
          <w:rFonts w:ascii="Amiri" w:hAnsi="Amiri" w:eastAsia="Amiri" w:cs="Amiri"/>
          <w:i/>
          <w:i/>
          <w:iCs/>
          <w:color w:val="111111"/>
          <w:sz w:val="28"/>
          <w:sz w:val="28"/>
          <w:szCs w:val="28"/>
          <w:rtl w:val="true"/>
          <w:lang w:bidi="ar-SA"/>
        </w:rPr>
        <w:t>وَجَعَلَ لهَا رَوَاسِيَ</w:t>
      </w:r>
      <w:r>
        <w:rPr>
          <w:rFonts w:ascii="Amiri" w:hAnsi="Amiri" w:eastAsia="Amiri" w:cs="Amiri"/>
          <w:color w:val="111111"/>
          <w:sz w:val="28"/>
          <w:sz w:val="28"/>
          <w:szCs w:val="28"/>
          <w:rtl w:val="true"/>
          <w:lang w:bidi="ar-SA"/>
        </w:rPr>
        <w:t>شَامِخَاتٍ</w:t>
      </w:r>
      <w:r>
        <w:rPr>
          <w:rFonts w:ascii="Amiri" w:hAnsi="Amiri" w:eastAsia="Amiri" w:cs="Amiri"/>
          <w:i/>
          <w:i/>
          <w:iCs/>
          <w:color w:val="111111"/>
          <w:sz w:val="28"/>
          <w:sz w:val="28"/>
          <w:szCs w:val="28"/>
          <w:rtl w:val="true"/>
          <w:lang w:bidi="ar-SA"/>
        </w:rPr>
        <w:t>مِنْ فَوْقِهَا</w:t>
      </w:r>
      <w:r>
        <w:rPr>
          <w:rStyle w:val="FootnoteAnchor"/>
          <w:rtl w:val="true"/>
        </w:rPr>
        <w:footnoteReference w:id="20"/>
      </w:r>
      <w:r>
        <w:rPr>
          <w:rFonts w:ascii="Amiri" w:hAnsi="Amiri" w:eastAsia="Amiri" w:cs="Amiri"/>
          <w:i/>
          <w:i/>
          <w:iCs/>
          <w:color w:val="111111"/>
          <w:sz w:val="28"/>
          <w:sz w:val="28"/>
          <w:szCs w:val="28"/>
          <w:rtl w:val="true"/>
          <w:lang w:bidi="ar-SA"/>
        </w:rPr>
        <w:t>وَبَارَكَ فِيهَا وَقَدَّرَ فِيهَا أَقْوَاتَهَا فِي أَرْبَعَةِ أَيَّامٍ سَوَاءً لِلسَّائِلِينَ</w:t>
      </w:r>
      <w:r>
        <w:rPr>
          <w:rFonts w:ascii="Amiri" w:hAnsi="Amiri" w:eastAsia="Amiri" w:cs="Amiri"/>
          <w:color w:val="111111"/>
          <w:sz w:val="28"/>
          <w:sz w:val="28"/>
          <w:szCs w:val="28"/>
          <w:rtl w:val="true"/>
          <w:lang w:bidi="ar-SA"/>
        </w:rPr>
        <w:t xml:space="preserve">أَفَلَا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الْجِبَالِ كَيْفَ نُصِبَتْ </w:t>
      </w:r>
      <w:r>
        <w:rPr>
          <w:rFonts w:ascii="Amiri" w:hAnsi="Amiri" w:eastAsia="Amiri" w:cs="Amiri"/>
          <w:i/>
          <w:i/>
          <w:iCs/>
          <w:color w:val="111111"/>
          <w:sz w:val="28"/>
          <w:sz w:val="28"/>
          <w:szCs w:val="28"/>
          <w:rtl w:val="true"/>
          <w:lang w:bidi="ar-SA"/>
        </w:rPr>
        <w:t>وَإِلَى الْأَرْضِ كَيْفَ سُطِحَتْ</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كفاتا أحياء وأمواتا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تَمِيدَ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مِنَ السَّمَاءِ مِنْ جِبَالٍ فِيهَا مِنْ بَرَدٍ</w:t>
      </w:r>
      <w:r>
        <w:rPr>
          <w:rFonts w:ascii="Amiri" w:hAnsi="Amiri" w:eastAsia="Amiri" w:cs="Amiri"/>
          <w:i/>
          <w:i/>
          <w:iCs/>
          <w:color w:val="111111"/>
          <w:sz w:val="28"/>
          <w:sz w:val="28"/>
          <w:szCs w:val="28"/>
          <w:rtl w:val="true"/>
          <w:lang w:bidi="ar-SA"/>
        </w:rPr>
        <w:t>وَمِنَ الْجِبَالِ جُدَدٌ بِيضٌ وَحُمْرٌ مُخْتَلِفٌ أَلْوَانُهَا</w:t>
      </w:r>
      <w:r>
        <w:rPr>
          <w:rFonts w:ascii="Amiri" w:hAnsi="Amiri" w:eastAsia="Amiri" w:cs="Amiri"/>
          <w:color w:val="111111"/>
          <w:sz w:val="28"/>
          <w:sz w:val="28"/>
          <w:szCs w:val="28"/>
          <w:rtl w:val="true"/>
          <w:lang w:bidi="ar-SA"/>
        </w:rPr>
        <w:t>وَالْأَرْضَ فَرَشْنَاهَا</w:t>
      </w:r>
      <w:r>
        <w:rPr>
          <w:rFonts w:ascii="Amiri" w:hAnsi="Amiri" w:eastAsia="Amiri" w:cs="Amiri"/>
          <w:i/>
          <w:i/>
          <w:iCs/>
          <w:color w:val="111111"/>
          <w:sz w:val="28"/>
          <w:sz w:val="28"/>
          <w:szCs w:val="28"/>
          <w:rtl w:val="true"/>
          <w:lang w:bidi="ar-SA"/>
        </w:rPr>
        <w:t>جَعَلَ لَكُمُ الْأَرْضَ فِرَاشًا</w:t>
      </w:r>
      <w:r>
        <w:rPr>
          <w:rFonts w:ascii="Amiri" w:hAnsi="Amiri" w:eastAsia="Amiri" w:cs="Amiri"/>
          <w:color w:val="111111"/>
          <w:sz w:val="28"/>
          <w:sz w:val="28"/>
          <w:szCs w:val="28"/>
          <w:rtl w:val="true"/>
          <w:lang w:bidi="ar-SA"/>
        </w:rPr>
        <w:t xml:space="preserve"> بِسَاطًا</w:t>
      </w:r>
      <w:r>
        <w:rPr>
          <w:rFonts w:ascii="Amiri" w:hAnsi="Amiri" w:eastAsia="Amiri" w:cs="Amiri"/>
          <w:i/>
          <w:i/>
          <w:iCs/>
          <w:color w:val="111111"/>
          <w:sz w:val="28"/>
          <w:sz w:val="28"/>
          <w:szCs w:val="28"/>
          <w:rtl w:val="true"/>
          <w:lang w:bidi="ar-SA"/>
        </w:rPr>
        <w:t>مَهْدًا</w:t>
      </w:r>
      <w:r>
        <w:rPr>
          <w:rFonts w:ascii="Amiri" w:hAnsi="Amiri" w:eastAsia="Amiri" w:cs="Amiri"/>
          <w:color w:val="111111"/>
          <w:sz w:val="28"/>
          <w:sz w:val="28"/>
          <w:szCs w:val="28"/>
          <w:rtl w:val="true"/>
          <w:lang w:bidi="ar-SA"/>
        </w:rPr>
        <w:t xml:space="preserve">مِهَادًا </w:t>
      </w:r>
      <w:r>
        <w:rPr>
          <w:rFonts w:ascii="Amiri" w:hAnsi="Amiri" w:eastAsia="Amiri" w:cs="Amiri"/>
          <w:i/>
          <w:i/>
          <w:iCs/>
          <w:color w:val="111111"/>
          <w:sz w:val="28"/>
          <w:sz w:val="28"/>
          <w:szCs w:val="28"/>
          <w:rtl w:val="true"/>
          <w:lang w:bidi="ar-SA"/>
        </w:rPr>
        <w:t>فَنِعْمَ الْمَاهِدُونَ</w:t>
      </w:r>
      <w:r>
        <w:rPr>
          <w:rFonts w:ascii="Amiri" w:hAnsi="Amiri" w:eastAsia="Amiri" w:cs="Amiri"/>
          <w:color w:val="111111"/>
          <w:sz w:val="28"/>
          <w:sz w:val="28"/>
          <w:szCs w:val="28"/>
          <w:rtl w:val="true"/>
          <w:lang w:bidi="ar-SA"/>
        </w:rPr>
        <w:t>جَعَلَ الْأَرْضَ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ومتاع الى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تَحْيَوْنَ وَفِيهَا تَمُوتُونَ</w:t>
      </w:r>
      <w:r>
        <w:rPr>
          <w:rFonts w:ascii="Amiri" w:hAnsi="Amiri" w:eastAsia="Amiri" w:cs="Amiri"/>
          <w:i/>
          <w:i/>
          <w:iCs/>
          <w:color w:val="111111"/>
          <w:sz w:val="28"/>
          <w:sz w:val="28"/>
          <w:szCs w:val="28"/>
          <w:rtl w:val="true"/>
          <w:lang w:bidi="ar-SA"/>
        </w:rPr>
        <w:t>وَالْأَرْضِ وَمَا طَحَاهَا</w:t>
      </w:r>
      <w:r>
        <w:rPr>
          <w:rFonts w:ascii="Amiri" w:hAnsi="Amiri" w:eastAsia="Amiri" w:cs="Amiri"/>
          <w:color w:val="111111"/>
          <w:sz w:val="28"/>
          <w:sz w:val="28"/>
          <w:szCs w:val="28"/>
          <w:rtl w:val="true"/>
          <w:lang w:bidi="ar-SA"/>
        </w:rPr>
        <w:t xml:space="preserve"> وَالْأَرْضَ بَعْدَ ذَلِكَ دَحَاهَا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bookmarkStart w:id="82" w:name="pg20806_264747"/>
    </w:p>
    <w:p>
      <w:pPr>
        <w:pStyle w:val="Heading4"/>
        <w:numPr>
          <w:ilvl w:val="3"/>
          <w:numId w:val="1"/>
        </w:numPr>
        <w:rPr/>
      </w:pPr>
      <w:bookmarkStart w:id="83" w:name="__RefHeading___Toc2059433_3531895371"/>
      <w:bookmarkStart w:id="84" w:name="_Toc30"/>
      <w:bookmarkEnd w:id="82"/>
      <w:bookmarkEnd w:id="83"/>
      <w:r>
        <w:rPr/>
        <w:t>14</w:t>
      </w:r>
      <w:r>
        <w:rPr>
          <w:rtl w:val="true"/>
        </w:rPr>
        <w:t xml:space="preserve"> - </w:t>
      </w:r>
      <w:r>
        <w:rPr>
          <w:rtl w:val="true"/>
        </w:rPr>
        <w:t>جعل الله الجبال اكناناً وبيوتاً</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رَبُّكَ إِلَى النَّحْلِ أَنِ اتَّخِذِي مِنَ الْجِبَالِ بُيُوتًا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لَكُمْ مِنَ الْجِبَالِ أَكْنَانًا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يَنْحِتُونَ مِنَ الْجِبَالِ بُيُوتًا آمِنِينَ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سَآوِي إِلَى جَبَلٍ يَعْصِمُنِي مِنَ الْمَاءِ قَالَ لَا عَاصِمَ الْيَوْمَ مِنْ 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أَوَيْنَا إِلَى الصَّخْرَةِ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فَأْوُوا إِلَى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في الجبل</w:t>
      </w:r>
      <w:r>
        <w:rPr>
          <w:rFonts w:eastAsia="Amiri" w:cs="Amiri" w:ascii="Amiri" w:hAnsi="Amiri"/>
          <w:color w:val="111111"/>
          <w:sz w:val="28"/>
          <w:szCs w:val="28"/>
          <w:rtl w:val="true"/>
          <w:lang w:bidi="ar-SA"/>
        </w:rPr>
        <w:t>) .</w:t>
      </w:r>
    </w:p>
    <w:p>
      <w:pPr>
        <w:pStyle w:val="Heading4"/>
        <w:numPr>
          <w:ilvl w:val="3"/>
          <w:numId w:val="1"/>
        </w:numPr>
        <w:rPr/>
      </w:pPr>
      <w:bookmarkStart w:id="85" w:name="__RefHeading___Toc2059435_3531895371"/>
      <w:bookmarkStart w:id="86" w:name="_Toc31"/>
      <w:bookmarkEnd w:id="85"/>
      <w:r>
        <w:rPr/>
        <w:t>15</w:t>
      </w:r>
      <w:r>
        <w:rPr>
          <w:rtl w:val="true"/>
        </w:rPr>
        <w:t xml:space="preserve">- </w:t>
      </w:r>
      <w:r>
        <w:rPr>
          <w:rtl w:val="true"/>
        </w:rPr>
        <w:t>جعل الله في الأرض سيلا فجاجاً وخلالها انهاراً وفیها قوة واستعداد لانبات</w:t>
      </w:r>
      <w:r>
        <w:rPr>
          <w:rtl w:val="true"/>
        </w:rPr>
        <w:t>(</w:t>
      </w:r>
      <w:r>
        <w:rPr>
          <w:rtl w:val="true"/>
        </w:rPr>
        <w:t>ویأتی ص</w:t>
      </w:r>
      <w:r>
        <w:rPr/>
        <w:t>122</w:t>
      </w:r>
      <w:r>
        <w:rPr>
          <w:rtl w:val="true"/>
        </w:rPr>
        <w:t>تقدیر الاقوات وتلقیح البنیات بالریاح وإثباته بالماء</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جَعَلَ لَكُمُ الْأَرْضَ ذَلُولًا فَامْشُوا فِي مَنَاكِبِهَا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لَكُمْ فِيهَا سُبُلًا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فِيهَا فِجَاجًا </w:t>
      </w:r>
      <w:r>
        <w:rPr>
          <w:rStyle w:val="FootnoteAnchor"/>
          <w:rtl w:val="true"/>
        </w:rPr>
        <w:footnoteReference w:id="21"/>
      </w:r>
      <w:r>
        <w:rPr>
          <w:rFonts w:ascii="Amiri" w:hAnsi="Amiri" w:eastAsia="Amiri" w:cs="Amiri"/>
          <w:color w:val="111111"/>
          <w:sz w:val="28"/>
          <w:sz w:val="28"/>
          <w:szCs w:val="28"/>
          <w:rtl w:val="true"/>
          <w:lang w:bidi="ar-SA"/>
        </w:rPr>
        <w:t>سُبُلًا لَعَلَّهُمْ يَهْتَدُونَ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لَكُمْ فِيهَا سُبُلًا لَعَلَّكُمْ تَهْتَدُونَ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خِلَالَهَا أَنْهَارًا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وَأَلْقَى فِي الْأَرْضِ</w:t>
      </w:r>
      <w:r>
        <w:rPr>
          <w:rFonts w:eastAsia="Amiri" w:cs="Amiri" w:ascii="Amiri" w:hAnsi="Amiri"/>
          <w:color w:val="111111"/>
          <w:sz w:val="28"/>
          <w:szCs w:val="28"/>
          <w:rtl w:val="true"/>
          <w:lang w:bidi="ar-SA"/>
        </w:rPr>
        <w:t xml:space="preserve">.. </w:t>
      </w:r>
      <w:bookmarkStart w:id="87" w:name="pg20806_264748"/>
    </w:p>
    <w:p>
      <w:pPr>
        <w:pStyle w:val="BookText"/>
        <w:rPr/>
      </w:pPr>
      <w:bookmarkEnd w:id="87"/>
      <w:r>
        <w:rPr>
          <w:rFonts w:ascii="Amiri" w:hAnsi="Amiri" w:eastAsia="Amiri" w:cs="Amiri"/>
          <w:color w:val="111111"/>
          <w:sz w:val="28"/>
          <w:sz w:val="28"/>
          <w:szCs w:val="28"/>
          <w:rtl w:val="true"/>
          <w:lang w:bidi="ar-SA"/>
        </w:rPr>
        <w:t xml:space="preserve">وَأَنْهَارًا وَسُبُلًا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وَأَنْهَارًا وَمِنْ كُلِّ الثَّمَرَاتِ جَعَلَ فِيهَا زَوْجَيْنِ 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w:t>
      </w:r>
      <w:r>
        <w:rPr>
          <w:rFonts w:ascii="Amiri" w:hAnsi="Amiri" w:eastAsia="Amiri" w:cs="Amiri"/>
          <w:i/>
          <w:i/>
          <w:iCs/>
          <w:color w:val="111111"/>
          <w:sz w:val="28"/>
          <w:sz w:val="28"/>
          <w:szCs w:val="28"/>
          <w:rtl w:val="true"/>
          <w:lang w:bidi="ar-SA"/>
        </w:rPr>
        <w:t>وَجَعَلَ</w:t>
      </w:r>
      <w:r>
        <w:rPr>
          <w:rFonts w:ascii="Amiri" w:hAnsi="Amiri" w:eastAsia="Amiri" w:cs="Amiri"/>
          <w:color w:val="111111"/>
          <w:sz w:val="28"/>
          <w:sz w:val="28"/>
          <w:szCs w:val="28"/>
          <w:rtl w:val="true"/>
          <w:lang w:bidi="ar-SA"/>
        </w:rPr>
        <w:t>سَلَكَ</w:t>
      </w:r>
      <w:r>
        <w:rPr>
          <w:rFonts w:ascii="Amiri" w:hAnsi="Amiri" w:eastAsia="Amiri" w:cs="Amiri"/>
          <w:i/>
          <w:i/>
          <w:iCs/>
          <w:color w:val="111111"/>
          <w:sz w:val="28"/>
          <w:sz w:val="28"/>
          <w:szCs w:val="28"/>
          <w:rtl w:val="true"/>
          <w:lang w:bidi="ar-SA"/>
        </w:rPr>
        <w:t xml:space="preserve">لَكُمْ فِيهَا سُبُلًا </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فِجَاجًا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لِتَسْلُكُوا مِنْهَا سُبُلًا فِجَاجًا لَعَلَّكُمْ تَهْتَدُونَ</w:t>
      </w:r>
      <w:r>
        <w:rPr>
          <w:rFonts w:ascii="Amiri" w:hAnsi="Amiri" w:eastAsia="Amiri" w:cs="Amiri"/>
          <w:color w:val="111111"/>
          <w:sz w:val="28"/>
          <w:sz w:val="28"/>
          <w:szCs w:val="28"/>
          <w:rtl w:val="true"/>
          <w:lang w:bidi="ar-SA"/>
        </w:rPr>
        <w:t>فَامْشُوا فِي مَنَاكِبِهَا</w:t>
      </w:r>
      <w:r>
        <w:rPr>
          <w:rFonts w:ascii="Amiri" w:hAnsi="Amiri" w:eastAsia="Amiri" w:cs="Amiri"/>
          <w:i/>
          <w:i/>
          <w:iCs/>
          <w:color w:val="111111"/>
          <w:sz w:val="28"/>
          <w:sz w:val="28"/>
          <w:szCs w:val="28"/>
          <w:rtl w:val="true"/>
          <w:lang w:bidi="ar-SA"/>
        </w:rPr>
        <w:t>وَجَعَلَ خِلَالَهَا أَنْهَارًا</w:t>
      </w:r>
      <w:r>
        <w:rPr>
          <w:rFonts w:ascii="Amiri" w:hAnsi="Amiri" w:eastAsia="Amiri" w:cs="Amiri"/>
          <w:color w:val="111111"/>
          <w:sz w:val="28"/>
          <w:sz w:val="28"/>
          <w:szCs w:val="28"/>
          <w:rtl w:val="true"/>
          <w:lang w:bidi="ar-SA"/>
        </w:rPr>
        <w:t>وَمِنْ كُلِّ الثَّمَرَاتِ جَعَلَ فِيهَا 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الارض قوة النبات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وَضَعَهَا لِلْأَنَامِ </w:t>
      </w:r>
      <w:r>
        <w:rPr>
          <w:rFonts w:ascii="Amiri" w:hAnsi="Amiri" w:eastAsia="Amiri" w:cs="Amiri"/>
          <w:i/>
          <w:i/>
          <w:iCs/>
          <w:color w:val="111111"/>
          <w:sz w:val="28"/>
          <w:sz w:val="28"/>
          <w:szCs w:val="28"/>
          <w:rtl w:val="true"/>
          <w:lang w:bidi="ar-SA"/>
        </w:rPr>
        <w:t xml:space="preserve">فِيهَا فَاكِهَةٌ  </w:t>
      </w:r>
      <w:r>
        <w:rPr>
          <w:rFonts w:eastAsia="Amiri" w:cs="Amiri" w:ascii="Amiri" w:hAnsi="Amiri"/>
          <w:i/>
          <w:iCs/>
          <w:color w:val="111111"/>
          <w:sz w:val="28"/>
          <w:szCs w:val="28"/>
          <w:rtl w:val="true"/>
          <w:lang w:bidi="ar-SA"/>
        </w:rPr>
        <w:t xml:space="preserve">. . » </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الرحمن </w:t>
      </w:r>
      <w:r>
        <w:rPr>
          <w:rFonts w:eastAsia="Amiri" w:cs="Amiri" w:ascii="Amiri" w:hAnsi="Amiri"/>
          <w:i/>
          <w:iCs/>
          <w:color w:val="111111"/>
          <w:sz w:val="28"/>
          <w:szCs w:val="28"/>
          <w:lang w:bidi="ar-SA"/>
        </w:rPr>
        <w:t>55</w:t>
      </w:r>
      <w:r>
        <w:rPr>
          <w:rFonts w:eastAsia="Amiri" w:cs="Amiri" w:ascii="Amiri" w:hAnsi="Amiri"/>
          <w:i/>
          <w:iCs/>
          <w:color w:val="111111"/>
          <w:sz w:val="28"/>
          <w:szCs w:val="28"/>
          <w:rtl w:val="true"/>
          <w:lang w:bidi="ar-SA"/>
        </w:rPr>
        <w:t xml:space="preserve"> . ( </w:t>
      </w:r>
      <w:r>
        <w:rPr>
          <w:rFonts w:ascii="Amiri" w:hAnsi="Amiri" w:eastAsia="Amiri" w:cs="Amiri"/>
          <w:i/>
          <w:i/>
          <w:iCs/>
          <w:color w:val="111111"/>
          <w:sz w:val="28"/>
          <w:sz w:val="28"/>
          <w:szCs w:val="28"/>
          <w:rtl w:val="true"/>
          <w:lang w:bidi="ar-SA"/>
        </w:rPr>
        <w:t xml:space="preserve">فراجع آيات تأتي </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الْأَرْضُ أَحْيَيْنَاهَا</w:t>
      </w:r>
      <w:r>
        <w:rPr>
          <w:rFonts w:ascii="Amiri" w:hAnsi="Amiri" w:eastAsia="Amiri" w:cs="Amiri"/>
          <w:color w:val="111111"/>
          <w:sz w:val="28"/>
          <w:sz w:val="28"/>
          <w:szCs w:val="28"/>
          <w:rtl w:val="true"/>
          <w:lang w:bidi="ar-SA"/>
        </w:rPr>
        <w:t xml:space="preserve"> وَأَخْرَجْنَا مِنْهَا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مَوْزُونٍ </w:t>
      </w:r>
      <w:r>
        <w:rPr>
          <w:rFonts w:eastAsia="Amiri" w:cs="Amiri" w:ascii="Amiri" w:hAnsi="Amiri"/>
          <w:color w:val="111111"/>
          <w:sz w:val="28"/>
          <w:szCs w:val="28"/>
          <w:rtl w:val="true"/>
          <w:lang w:bidi="ar-SA"/>
        </w:rPr>
        <w:t>» ).</w:t>
      </w:r>
    </w:p>
    <w:p>
      <w:pPr>
        <w:pStyle w:val="Heading4"/>
        <w:numPr>
          <w:ilvl w:val="3"/>
          <w:numId w:val="1"/>
        </w:numPr>
        <w:rPr/>
      </w:pPr>
      <w:bookmarkStart w:id="88" w:name="__RefHeading___Toc2059437_3531895371"/>
      <w:bookmarkStart w:id="89" w:name="_Toc32"/>
      <w:bookmarkEnd w:id="88"/>
      <w:r>
        <w:rPr/>
        <w:t>16</w:t>
      </w:r>
      <w:r>
        <w:rPr>
          <w:rtl w:val="true"/>
        </w:rPr>
        <w:t xml:space="preserve"> - </w:t>
      </w:r>
      <w:r>
        <w:rPr>
          <w:rtl w:val="true"/>
        </w:rPr>
        <w:t>الحديد</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الْحَدِيدَ</w:t>
      </w:r>
      <w:r>
        <w:rPr>
          <w:rStyle w:val="FootnoteAnchor"/>
          <w:rtl w:val="true"/>
        </w:rPr>
        <w:footnoteReference w:id="22"/>
      </w:r>
      <w:r>
        <w:rPr>
          <w:rFonts w:ascii="Amiri" w:hAnsi="Amiri" w:eastAsia="Amiri" w:cs="Amiri"/>
          <w:color w:val="111111"/>
          <w:sz w:val="28"/>
          <w:sz w:val="28"/>
          <w:szCs w:val="28"/>
          <w:rtl w:val="true"/>
          <w:lang w:bidi="ar-SA"/>
        </w:rPr>
        <w:t xml:space="preserve">فِيهِ بَأْسٌ شَدِيدٌ وَمَنَافِعُ لِلنَّاسِ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وَسَخَّرْنَا مَعَ دَاوُودَ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وَأَلَنَّا لَهُ الْحَدِيدَ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قصة ذي القرنين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آتُونِي زُبَرَ الْحَدِيدِ حَتَّى إِذَا </w:t>
      </w:r>
      <w:bookmarkStart w:id="90" w:name="pg20806_264749"/>
    </w:p>
    <w:p>
      <w:pPr>
        <w:pStyle w:val="BookText"/>
        <w:rPr/>
      </w:pPr>
      <w:bookmarkEnd w:id="90"/>
      <w:r>
        <w:rPr>
          <w:rFonts w:ascii="Amiri" w:hAnsi="Amiri" w:eastAsia="Amiri" w:cs="Amiri"/>
          <w:color w:val="111111"/>
          <w:sz w:val="28"/>
          <w:sz w:val="28"/>
          <w:szCs w:val="28"/>
          <w:rtl w:val="true"/>
          <w:lang w:bidi="ar-SA"/>
        </w:rPr>
        <w:t xml:space="preserve">سَاوَى بَيْنَ الصَّدَفَيْنِ قَالَ انْفُخُوا حَتَّى إِذَا جَعَلَهُ نَارًا قَالَ آتُونِي أُفْرِغْ عَلَيْهِ قِطْرًا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Heading4"/>
        <w:numPr>
          <w:ilvl w:val="3"/>
          <w:numId w:val="1"/>
        </w:numPr>
        <w:rPr/>
      </w:pPr>
      <w:bookmarkStart w:id="91" w:name="__RefHeading___Toc2059439_3531895371"/>
      <w:bookmarkStart w:id="92" w:name="_Toc33"/>
      <w:bookmarkEnd w:id="91"/>
      <w:r>
        <w:rPr/>
        <w:t>17</w:t>
      </w:r>
      <w:r>
        <w:rPr>
          <w:rtl w:val="true"/>
        </w:rPr>
        <w:t xml:space="preserve"> - </w:t>
      </w:r>
      <w:r>
        <w:rPr>
          <w:rtl w:val="true"/>
        </w:rPr>
        <w:t>صنعة الصرح من الطين</w:t>
      </w:r>
      <w:bookmarkEnd w:id="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فِرْعَوْنُ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فَأَوْقِدْ لِي يَا هَامَانُ عَلَى الطِّينِ فَاجْعَلْ لِي صَرْحًا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4"/>
        <w:numPr>
          <w:ilvl w:val="3"/>
          <w:numId w:val="1"/>
        </w:numPr>
        <w:rPr/>
      </w:pPr>
      <w:bookmarkStart w:id="93" w:name="__RefHeading___Toc2059441_3531895371"/>
      <w:bookmarkStart w:id="94" w:name="_Toc34"/>
      <w:bookmarkEnd w:id="93"/>
      <w:r>
        <w:rPr/>
        <w:t>18</w:t>
      </w:r>
      <w:r>
        <w:rPr>
          <w:rtl w:val="true"/>
        </w:rPr>
        <w:t xml:space="preserve"> - </w:t>
      </w:r>
      <w:r>
        <w:rPr>
          <w:rtl w:val="true"/>
        </w:rPr>
        <w:t>تصوير عیسی الطير من الطين آیة وبإذن الله</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عيسى رقمها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الطِّينِ كَهَيْئَةِ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فَتَنْفُخُ فِيهَ فَیَكُونُ طَيْرًا بِإِذْنِ الله</w:t>
      </w:r>
      <w:r>
        <w:rPr>
          <w:rFonts w:eastAsia="Amiri" w:cs="Amiri" w:ascii="Amiri" w:hAnsi="Amiri"/>
          <w:color w:val="111111"/>
          <w:sz w:val="28"/>
          <w:szCs w:val="28"/>
          <w:rtl w:val="true"/>
          <w:lang w:bidi="ar-SA"/>
        </w:rPr>
        <w:t>.... »</w:t>
      </w:r>
    </w:p>
    <w:p>
      <w:pPr>
        <w:pStyle w:val="Heading4"/>
        <w:numPr>
          <w:ilvl w:val="3"/>
          <w:numId w:val="1"/>
        </w:numPr>
        <w:rPr/>
      </w:pPr>
      <w:bookmarkStart w:id="95" w:name="__RefHeading___Toc2059443_3531895371"/>
      <w:bookmarkStart w:id="96" w:name="_Toc35"/>
      <w:bookmarkEnd w:id="95"/>
      <w:r>
        <w:rPr/>
        <w:t>19</w:t>
      </w:r>
      <w:r>
        <w:rPr>
          <w:rtl w:val="true"/>
        </w:rPr>
        <w:t xml:space="preserve"> - </w:t>
      </w:r>
      <w:r>
        <w:rPr>
          <w:rtl w:val="true"/>
        </w:rPr>
        <w:t>بدء الله خلق الانسان من تراب وطین ثم بعیده ترابا ثم یخرجه یوم القیامة من التراب إنه تعالی بدئ ویعیده</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رقمها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 نساه من 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رقمها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الَّذِينَ كَفَرُوا أَإِذَا مِتْنَا وَكُنَّا تُرَابًا وَعِظَامًا أَإِنَّا لَمَبْعُوثُونَ خَلْقًا جَدِيدًا ذَلِكَ رَجْعٌ بَعِيدٌ </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خَلْقًا مِمَّا يَكْبُرُ فِي صُدُورِكُمْ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bookmarkStart w:id="97" w:name="pg20806_264750"/>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w:t>
      </w:r>
      <w:r>
        <w:rPr>
          <w:rStyle w:val="FootnoteAnchor"/>
          <w:rtl w:val="true"/>
        </w:rPr>
        <w:footnoteReference w:id="23"/>
      </w:r>
      <w:r>
        <w:rPr>
          <w:rFonts w:ascii="Amiri" w:hAnsi="Amiri" w:eastAsia="Amiri" w:cs="Amiri"/>
          <w:color w:val="111111"/>
          <w:sz w:val="28"/>
          <w:sz w:val="28"/>
          <w:szCs w:val="28"/>
          <w:rtl w:val="true"/>
          <w:lang w:bidi="ar-SA"/>
        </w:rPr>
        <w:t>أَوْ فِي السَّمَاوَاتِ أَوْ فِي الْأَرْضِ يَأْتِ بِهَا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الْكَافِرُ يَا لَيْتَنِي كُنْتُ تُرَابًا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آيات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قَاصِرَاتُ الطَّرْفِ أَتْرَابٌ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وَكَوَاعِبَ أَتْرَابًا </w:t>
      </w:r>
      <w:r>
        <w:rPr>
          <w:rFonts w:eastAsia="Amiri" w:cs="Amiri" w:ascii="Amiri" w:hAnsi="Amiri"/>
          <w:color w:val="111111"/>
          <w:sz w:val="28"/>
          <w:szCs w:val="28"/>
          <w:rtl w:val="true"/>
          <w:lang w:bidi="ar-SA"/>
        </w:rPr>
        <w:t>» .</w:t>
      </w:r>
    </w:p>
    <w:p>
      <w:pPr>
        <w:pStyle w:val="Heading4"/>
        <w:numPr>
          <w:ilvl w:val="3"/>
          <w:numId w:val="1"/>
        </w:numPr>
        <w:rPr/>
      </w:pPr>
      <w:bookmarkStart w:id="98" w:name="__RefHeading___Toc2059445_3531895371"/>
      <w:bookmarkStart w:id="99" w:name="_Toc36"/>
      <w:bookmarkEnd w:id="98"/>
      <w:r>
        <w:rPr/>
        <w:t>20</w:t>
      </w:r>
      <w:r>
        <w:rPr>
          <w:rtl w:val="true"/>
        </w:rPr>
        <w:t xml:space="preserve"> -</w:t>
      </w:r>
      <w:r>
        <w:rPr>
          <w:rtl w:val="true"/>
        </w:rPr>
        <w:t>العذاب بالحجارة فی الدنیا والآخرة</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الَّتِي وَقُودُهَا النَّاسُ وَالْحِجَارَةُ أُعِدَّتْ لِلْكَافِرِينَ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عذاب قوم لوط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فأمطرنا عليهم حجارة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سجيل منضود </w:t>
      </w:r>
      <w:r>
        <w:rPr>
          <w:rFonts w:eastAsia="Amiri" w:cs="Amiri" w:ascii="Amiri" w:hAnsi="Amiri"/>
          <w:color w:val="111111"/>
          <w:sz w:val="28"/>
          <w:szCs w:val="28"/>
          <w:rtl w:val="true"/>
          <w:lang w:bidi="ar-SA"/>
        </w:rPr>
        <w:t xml:space="preserve">) ». </w:t>
      </w:r>
      <w:bookmarkStart w:id="100" w:name="pg20806_264751"/>
    </w:p>
    <w:p>
      <w:pPr>
        <w:pStyle w:val="Heading4"/>
        <w:numPr>
          <w:ilvl w:val="3"/>
          <w:numId w:val="1"/>
        </w:numPr>
        <w:rPr/>
      </w:pPr>
      <w:bookmarkStart w:id="101" w:name="__RefHeading___Toc2059447_3531895371"/>
      <w:bookmarkStart w:id="102" w:name="_Toc37"/>
      <w:bookmarkEnd w:id="100"/>
      <w:bookmarkEnd w:id="101"/>
      <w:r>
        <w:rPr/>
        <w:t>21</w:t>
      </w:r>
      <w:r>
        <w:rPr>
          <w:rtl w:val="true"/>
        </w:rPr>
        <w:t xml:space="preserve"> - </w:t>
      </w:r>
      <w:r>
        <w:rPr>
          <w:rtl w:val="true"/>
        </w:rPr>
        <w:t>الارض والجبال عرض الأمانة علیهما ، الخشية ، الطوع ، السجود ، التسبيح</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w:t>
      </w:r>
      <w:r>
        <w:rPr>
          <w:rStyle w:val="FootnoteAnchor"/>
          <w:rtl w:val="true"/>
        </w:rPr>
        <w:footnoteReference w:id="24"/>
      </w:r>
      <w:r>
        <w:rPr>
          <w:rFonts w:ascii="Amiri" w:hAnsi="Amiri" w:eastAsia="Amiri" w:cs="Amiri"/>
          <w:color w:val="111111"/>
          <w:sz w:val="28"/>
          <w:sz w:val="28"/>
          <w:szCs w:val="28"/>
          <w:rtl w:val="true"/>
          <w:lang w:bidi="ar-SA"/>
        </w:rPr>
        <w:t xml:space="preserve">الأمانة والامن مصدران ضد الخوف ، فانظر في تفسير الامانة الى كلمتنا التي ذكرناها في آيات الامن أو الخوف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فَيَخْرُجُ مِنْهُ الْمَاءُ وَإِنَّ مِنْهَا لَمَا يَهْبِطُ مِنْ خَشْيَةِ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ذَاتِ الصَّدْعِ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دَاوُودَ مِنَّا فَضْلًا يَا جِبَالُ أَوِّبِي مَعَهُ </w:t>
      </w:r>
      <w:r>
        <w:rPr>
          <w:rFonts w:ascii="Amiri" w:hAnsi="Amiri" w:eastAsia="Amiri" w:cs="Amiri"/>
          <w:i/>
          <w:i/>
          <w:iCs/>
          <w:color w:val="111111"/>
          <w:sz w:val="28"/>
          <w:sz w:val="28"/>
          <w:szCs w:val="28"/>
          <w:rtl w:val="true"/>
          <w:lang w:bidi="ar-SA"/>
        </w:rPr>
        <w:t>وَالطَّيْرَ</w:t>
      </w:r>
      <w:r>
        <w:rPr>
          <w:rFonts w:ascii="Amiri" w:hAnsi="Amiri" w:eastAsia="Amiri" w:cs="Amiri"/>
          <w:color w:val="111111"/>
          <w:sz w:val="28"/>
          <w:sz w:val="28"/>
          <w:szCs w:val="28"/>
          <w:rtl w:val="true"/>
          <w:lang w:bidi="ar-SA"/>
        </w:rPr>
        <w:t xml:space="preserve">وَسَخَّرْنَا مَعَ دَاوُودَ الْجِبَالَ يُسَبِّحْنَ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وَأَلَنَّا لَهُ الْحَدِيدَ </w:t>
      </w:r>
      <w:r>
        <w:rPr>
          <w:rFonts w:eastAsia="Amiri" w:cs="Amiri" w:ascii="Amiri" w:hAnsi="Amiri"/>
          <w:color w:val="111111"/>
          <w:sz w:val="28"/>
          <w:szCs w:val="28"/>
          <w:rtl w:val="true"/>
          <w:lang w:bidi="ar-SA"/>
        </w:rPr>
        <w:t xml:space="preserve">» </w:t>
      </w:r>
      <w:bookmarkStart w:id="103" w:name="pg20806_264752"/>
    </w:p>
    <w:p>
      <w:pPr>
        <w:pStyle w:val="BookText"/>
        <w:rPr/>
      </w:pPr>
      <w:bookmarkEnd w:id="103"/>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 اللَّهَ يَسْجُدُ لَهُ مَنْ فِي السَّمَاوَاتِ وَمَنْ فِي الْأَرْضِ وَالشَّمْسُ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التسبيح والسجود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ويسبح بحمده </w:t>
      </w:r>
      <w:r>
        <w:rPr>
          <w:rFonts w:eastAsia="Amiri" w:cs="Amiri" w:ascii="Amiri" w:hAnsi="Amiri"/>
          <w:color w:val="111111"/>
          <w:sz w:val="28"/>
          <w:szCs w:val="28"/>
          <w:rtl w:val="true"/>
          <w:lang w:bidi="ar-SA"/>
        </w:rPr>
        <w:t>» .</w:t>
      </w:r>
    </w:p>
    <w:p>
      <w:pPr>
        <w:pStyle w:val="Heading4"/>
        <w:numPr>
          <w:ilvl w:val="3"/>
          <w:numId w:val="1"/>
        </w:numPr>
        <w:rPr/>
      </w:pPr>
      <w:bookmarkStart w:id="104" w:name="__RefHeading___Toc2059449_3531895371"/>
      <w:bookmarkStart w:id="105" w:name="_Toc38"/>
      <w:bookmarkEnd w:id="104"/>
      <w:r>
        <w:rPr/>
        <w:t>22</w:t>
      </w:r>
      <w:r>
        <w:rPr>
          <w:rtl w:val="true"/>
        </w:rPr>
        <w:t xml:space="preserve"> - </w:t>
      </w:r>
      <w:r>
        <w:rPr>
          <w:rtl w:val="true"/>
        </w:rPr>
        <w:t>الانقلاب في الجبال بقدرة الله تعالی</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الْجَبَلِ فَإِنِ اسْتَقَرَّ مَكَانَهُ فَسَوْفَ تَرَانِي فَلَمَّا تَجَلَّى رَبُّهُ لِلْجَبَلِ جَعَلَهُ دَكًّا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نَتَقْنَا الْجَبَلَ فَوْقَهُمْ كَأَنَّهُ 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بَلْ لِلَّهِ الْأَمْرُ جَمِيعًا أَفَلَمْ يَيْأَسِ الَّذِينَ آمَنُوا أَنْ لَوْ يَشَاءُ اللَّهُ لَهَدَى النَّاسَ جَمِيعًا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2059451_3531895371"/>
      <w:bookmarkStart w:id="107" w:name="_Toc39"/>
      <w:bookmarkEnd w:id="106"/>
      <w:r>
        <w:rPr/>
        <w:t>23</w:t>
      </w:r>
      <w:r>
        <w:rPr>
          <w:rtl w:val="true"/>
        </w:rPr>
        <w:t xml:space="preserve"> - </w:t>
      </w:r>
      <w:r>
        <w:rPr>
          <w:rtl w:val="true"/>
        </w:rPr>
        <w:t>اخبار تعالی بالانقلاب في الارض والجبال یوم القيامة</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مَكْرُهُمْ لِتَزُولَ مِنْهُ الْجِبَالُ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يوم القيامة والانقلاب في السماوات والارض والجبال رقمها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جَامِدَةً وَهِيَ تَمُرُّ مَرَّ السَّحَابِ صُنْعَ اللَّهِ الَّذِي أَتْقَنَ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وَتَسِيرُ الْجِبَالُ 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w:t>
      </w:r>
      <w:bookmarkStart w:id="108" w:name="pg20806_264753"/>
    </w:p>
    <w:p>
      <w:pPr>
        <w:pStyle w:val="BookText"/>
        <w:rPr/>
      </w:pPr>
      <w:bookmarkEnd w:id="108"/>
      <w:r>
        <w:rPr>
          <w:rFonts w:ascii="Amiri" w:hAnsi="Amiri" w:eastAsia="Amiri" w:cs="Amiri"/>
          <w:color w:val="111111"/>
          <w:sz w:val="28"/>
          <w:sz w:val="28"/>
          <w:szCs w:val="28"/>
          <w:rtl w:val="true"/>
          <w:lang w:bidi="ar-SA"/>
        </w:rPr>
        <w:t>صَفْصَفًا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تَرَى فِيهَا عِوَجًا وَلَا 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الْأَرْضُ وَالْجِبَالُ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هَبَاءً مُنْبَثًّا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كَالْعِهْنِ الْمَنْفُوشِ </w:t>
      </w:r>
      <w:r>
        <w:rPr>
          <w:rFonts w:eastAsia="Amiri" w:cs="Amiri" w:ascii="Amiri" w:hAnsi="Amiri"/>
          <w:color w:val="111111"/>
          <w:sz w:val="28"/>
          <w:szCs w:val="28"/>
          <w:rtl w:val="true"/>
          <w:lang w:bidi="ar-SA"/>
        </w:rPr>
        <w:t>» .</w:t>
      </w:r>
    </w:p>
    <w:p>
      <w:pPr>
        <w:pStyle w:val="Heading4"/>
        <w:numPr>
          <w:ilvl w:val="3"/>
          <w:numId w:val="1"/>
        </w:numPr>
        <w:rPr/>
      </w:pPr>
      <w:bookmarkStart w:id="109" w:name="__RefHeading___Toc2059453_3531895371"/>
      <w:bookmarkStart w:id="110" w:name="_Toc40"/>
      <w:bookmarkEnd w:id="109"/>
      <w:r>
        <w:rPr/>
        <w:t>24</w:t>
      </w:r>
      <w:r>
        <w:rPr>
          <w:rtl w:val="true"/>
        </w:rPr>
        <w:t xml:space="preserve"> - </w:t>
      </w:r>
      <w:r>
        <w:rPr>
          <w:rtl w:val="true"/>
        </w:rPr>
        <w:t>تمثيل بالجبال لسعة کلمات الله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قصة سفينة نوح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تَجْرِي بِهِمْ فِي مَوْجٍ كَالْجِبَالِ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قصة موسى وغرق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3"/>
        <w:numPr>
          <w:ilvl w:val="2"/>
          <w:numId w:val="1"/>
        </w:numPr>
        <w:rPr/>
      </w:pPr>
      <w:bookmarkStart w:id="111" w:name="__RefHeading___Toc2059455_3531895371"/>
      <w:bookmarkStart w:id="112" w:name="_Toc41"/>
      <w:bookmarkEnd w:id="111"/>
      <w:r>
        <w:rPr>
          <w:rtl w:val="true"/>
        </w:rPr>
        <w:t>السماوات وما فیها</w:t>
      </w:r>
      <w:bookmarkEnd w:id="112"/>
    </w:p>
    <w:p>
      <w:pPr>
        <w:pStyle w:val="Heading4"/>
        <w:numPr>
          <w:ilvl w:val="3"/>
          <w:numId w:val="1"/>
        </w:numPr>
        <w:rPr/>
      </w:pPr>
      <w:bookmarkStart w:id="113" w:name="__RefHeading___Toc2059457_3531895371"/>
      <w:bookmarkStart w:id="114" w:name="_Toc42"/>
      <w:bookmarkEnd w:id="113"/>
      <w:r>
        <w:rPr/>
        <w:t>25</w:t>
      </w:r>
      <w:r>
        <w:rPr>
          <w:rtl w:val="true"/>
        </w:rPr>
        <w:t xml:space="preserve"> - </w:t>
      </w:r>
      <w:r>
        <w:rPr>
          <w:rtl w:val="true"/>
        </w:rPr>
        <w:t>نظام الترابط القوي بين السماوات و تسویتها سبعاً</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آيات بديع السماوات والأرض وفاطرهما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الْأَرْضَ وَالسَّمَاوَاتِ الْعُلَى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مِنَ  مَاءً فَأَخْرَجَ بِهِ مِنَ الثَّمَرَاتِ رِزْقًا لَكُمْ فَلَا تَجْعَلُوا لِلَّهِ أَنْدَادًا وَأَنْتُمْ تَعْلَمُونَ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بِناءُ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بَنَيْنَاهَا بِأَيْدٍ وَإِنَّا لَمُوسِعُونَ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الْأَرْضَ ثُمَّ اسْتَوَى إِلَى السَّمَاءِ وَهِيَ دُخَانٌ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فَسَوَّاهُنَّ سَبْعَ سَمَاوَاتٍ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 سَبْعَ سَمَاوَاتٍ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السَّمَاوَاتُ السَّبْعُ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ذَاتِ الْحُبُكِ </w:t>
      </w:r>
      <w:r>
        <w:rPr>
          <w:rFonts w:eastAsia="Amiri" w:cs="Amiri" w:ascii="Amiri" w:hAnsi="Amiri"/>
          <w:color w:val="111111"/>
          <w:sz w:val="28"/>
          <w:szCs w:val="28"/>
          <w:rtl w:val="true"/>
          <w:lang w:bidi="ar-SA"/>
        </w:rPr>
        <w:t>»</w:t>
      </w:r>
      <w:r>
        <w:rPr>
          <w:rStyle w:val="FootnoteAnchor"/>
        </w:rPr>
        <w:footnoteReference w:id="2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السَّمَاءَ سَقْفًا مَحْفُوظًا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فَوْقَكُمْ سَبْعَ طَرَائِقَ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تَرَوْا كَيْفَ خَلَقَ اللَّهُ سَبْعَ سَمَاوَاتٍ طِبَاقًا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سَبْعَ سَمَاوَاتٍ طِبَاقًا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أَفَلَمْ يَنْظُرُوا إِلَى السَّمَاءِ فَوْقَهُمْ كَيْفَ بَنَيْنَاهَا وَزَيَّنَّاهَا وَمَا لَهَا مِنْ </w:t>
      </w:r>
      <w:r>
        <w:rPr>
          <w:rStyle w:val="FootnoteAnchor"/>
          <w:rtl w:val="true"/>
        </w:rPr>
        <w:footnoteReference w:id="27"/>
      </w:r>
      <w:r>
        <w:rPr>
          <w:rFonts w:ascii="Amiri" w:hAnsi="Amiri" w:eastAsia="Amiri" w:cs="Amiri"/>
          <w:color w:val="111111"/>
          <w:sz w:val="28"/>
          <w:sz w:val="28"/>
          <w:szCs w:val="28"/>
          <w:rtl w:val="true"/>
          <w:lang w:bidi="ar-SA"/>
        </w:rPr>
        <w:t xml:space="preserve">فُرُوجٍ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والسماء رفعها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رَفَعَ السَّمَاوَاتِ بِغَيْرِ عَمَدٍ تَرَوْنَهَا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بِغَيْرِ عَمَدٍ تَرَوْنَهَا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وزينا السماء الدنيا بمصابيح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السَّمَاوَاتِ وَالْأَرْضِ </w:t>
      </w:r>
      <w:r>
        <w:rPr>
          <w:rFonts w:ascii="Amiri" w:hAnsi="Amiri" w:eastAsia="Amiri" w:cs="Amiri"/>
          <w:i/>
          <w:i/>
          <w:iCs/>
          <w:color w:val="111111"/>
          <w:sz w:val="28"/>
          <w:sz w:val="28"/>
          <w:szCs w:val="28"/>
          <w:rtl w:val="true"/>
          <w:lang w:bidi="ar-SA"/>
        </w:rPr>
        <w:t>الَّذِي جَعَلَ لَكُمُ الْأَرْضَ فِرَاشًا وَالسَّمَاءَ بِنَاءً</w:t>
      </w:r>
      <w:r>
        <w:rPr>
          <w:rFonts w:ascii="Amiri" w:hAnsi="Amiri" w:eastAsia="Amiri" w:cs="Amiri"/>
          <w:color w:val="111111"/>
          <w:sz w:val="28"/>
          <w:sz w:val="28"/>
          <w:szCs w:val="28"/>
          <w:rtl w:val="true"/>
          <w:lang w:bidi="ar-SA"/>
        </w:rPr>
        <w:t>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الْحُبُكِ</w:t>
      </w:r>
      <w:r>
        <w:rPr>
          <w:rFonts w:ascii="Amiri" w:hAnsi="Amiri" w:eastAsia="Amiri" w:cs="Amiri"/>
          <w:i/>
          <w:i/>
          <w:iCs/>
          <w:color w:val="111111"/>
          <w:sz w:val="28"/>
          <w:sz w:val="28"/>
          <w:szCs w:val="28"/>
          <w:rtl w:val="true"/>
          <w:lang w:bidi="ar-SA"/>
        </w:rPr>
        <w:t>وَالسَّمَاءِ وَمَا بَنَاهَا</w:t>
      </w:r>
      <w:r>
        <w:rPr>
          <w:rFonts w:ascii="Amiri" w:hAnsi="Amiri" w:eastAsia="Amiri" w:cs="Amiri"/>
          <w:color w:val="111111"/>
          <w:sz w:val="28"/>
          <w:sz w:val="28"/>
          <w:szCs w:val="28"/>
          <w:rtl w:val="true"/>
          <w:lang w:bidi="ar-SA"/>
        </w:rPr>
        <w:t>لَقَدْ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فَوْقَكُمْ سَبْعًا شِدَادًا </w:t>
      </w:r>
      <w:r>
        <w:rPr>
          <w:rFonts w:ascii="Amiri" w:hAnsi="Amiri" w:eastAsia="Amiri" w:cs="Amiri"/>
          <w:i/>
          <w:i/>
          <w:iCs/>
          <w:color w:val="111111"/>
          <w:sz w:val="28"/>
          <w:sz w:val="28"/>
          <w:szCs w:val="28"/>
          <w:rtl w:val="true"/>
          <w:lang w:bidi="ar-SA"/>
        </w:rPr>
        <w:t>سَبْعَ طَرَائِقَ</w:t>
      </w:r>
      <w:r>
        <w:rPr>
          <w:rFonts w:ascii="Amiri" w:hAnsi="Amiri" w:eastAsia="Amiri" w:cs="Amiri"/>
          <w:color w:val="111111"/>
          <w:sz w:val="28"/>
          <w:sz w:val="28"/>
          <w:szCs w:val="28"/>
          <w:rtl w:val="true"/>
          <w:lang w:bidi="ar-SA"/>
        </w:rPr>
        <w:t xml:space="preserve"> سَبْعَ والسَّمَاءِ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بَنَيْنَاهَا بِأَيْدٍ وَإِنَّا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وَزَيَّنَّاهَا وَمَا لَهَا مِنْ فُرُوجٍ</w:t>
      </w:r>
      <w:r>
        <w:rPr>
          <w:rFonts w:eastAsia="Amiri" w:cs="Amiri" w:ascii="Amiri" w:hAnsi="Amiri"/>
          <w:color w:val="111111"/>
          <w:sz w:val="28"/>
          <w:szCs w:val="28"/>
          <w:rtl w:val="true"/>
          <w:lang w:bidi="ar-SA"/>
        </w:rPr>
        <w:t xml:space="preserve">» . </w:t>
      </w:r>
      <w:bookmarkStart w:id="115" w:name="pg20806_264755"/>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أَفَلَمْ يَنْظُرُوا إِلَى السَّمَاءِ فَوْقَهُمْ كَيْفَ بَنَيْنَاهَا </w:t>
      </w:r>
      <w:r>
        <w:rPr>
          <w:rFonts w:ascii="Amiri" w:hAnsi="Amiri" w:eastAsia="Amiri" w:cs="Amiri"/>
          <w:i/>
          <w:i/>
          <w:iCs/>
          <w:color w:val="111111"/>
          <w:sz w:val="28"/>
          <w:sz w:val="28"/>
          <w:szCs w:val="28"/>
          <w:rtl w:val="true"/>
          <w:lang w:bidi="ar-SA"/>
        </w:rPr>
        <w:t>كَيْفَ رُفِعَتْ</w:t>
      </w:r>
      <w:r>
        <w:rPr>
          <w:rFonts w:ascii="IRNazanin" w:hAnsi="IRNazanin" w:eastAsia="IRNazanin"/>
          <w:color w:val="111111"/>
          <w:sz w:val="28"/>
          <w:sz w:val="28"/>
          <w:szCs w:val="28"/>
          <w:rtl w:val="true"/>
          <w:lang w:bidi="fa-IR"/>
        </w:rPr>
        <w:t xml:space="preserve"> السماء رفعها </w:t>
      </w:r>
      <w:r>
        <w:rPr>
          <w:rFonts w:ascii="Amiri" w:hAnsi="Amiri" w:eastAsia="Amiri" w:cs="Amiri"/>
          <w:i/>
          <w:i/>
          <w:iCs/>
          <w:color w:val="111111"/>
          <w:sz w:val="28"/>
          <w:sz w:val="28"/>
          <w:szCs w:val="28"/>
          <w:rtl w:val="true"/>
          <w:lang w:bidi="ar-SA"/>
        </w:rPr>
        <w:t xml:space="preserve">السَّمَاءِ بَنَاهَا رَفَعَ سَمْكَهَا فَسَوَّاهَا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رفعها </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رَفَعَ السَّمَاوَاتِ بِغَيْرِ عَمَدٍ تَرَوْنَهَا</w:t>
      </w:r>
      <w:r>
        <w:rPr>
          <w:rFonts w:ascii="Amiri" w:hAnsi="Amiri" w:eastAsia="Amiri" w:cs="Amiri"/>
          <w:color w:val="111111"/>
          <w:sz w:val="28"/>
          <w:sz w:val="28"/>
          <w:szCs w:val="28"/>
          <w:rtl w:val="true"/>
          <w:lang w:bidi="ar-SA"/>
        </w:rPr>
        <w:t>اسْتَوَى إِلَى السَّمَاءِ وَهِيَ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2059459_3531895371"/>
      <w:bookmarkStart w:id="117" w:name="_Toc43"/>
      <w:bookmarkEnd w:id="116"/>
      <w:r>
        <w:rPr/>
        <w:t>26</w:t>
      </w:r>
      <w:r>
        <w:rPr>
          <w:rtl w:val="true"/>
        </w:rPr>
        <w:t xml:space="preserve"> - </w:t>
      </w:r>
      <w:r>
        <w:rPr>
          <w:rtl w:val="true"/>
        </w:rPr>
        <w:t>لا فطور في خلق</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خَلْقِ الرَّحْمَنِ مِنْ تَفَاوُتٍ فَارْجِعِ الْبَصَرَ هَلْ تَرَى مِنْ</w:t>
      </w:r>
      <w:r>
        <w:rPr>
          <w:rStyle w:val="FootnoteAnchor"/>
          <w:rtl w:val="true"/>
        </w:rPr>
        <w:footnoteReference w:id="28"/>
      </w:r>
      <w:r>
        <w:rPr>
          <w:rFonts w:ascii="Amiri" w:hAnsi="Amiri" w:eastAsia="Amiri" w:cs="Amiri"/>
          <w:color w:val="111111"/>
          <w:sz w:val="28"/>
          <w:sz w:val="28"/>
          <w:szCs w:val="28"/>
          <w:rtl w:val="true"/>
          <w:lang w:bidi="ar-SA"/>
        </w:rPr>
        <w:t xml:space="preserve">فُطُورٍ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ارْجِعِ الْبَصَرَ كَرَّتَيْنِ يَنْقَلِبْ إِلَيْكَ الْبَصَرُ خَاسِئًا وَهُوَ حَسِيرٌ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Heading4"/>
        <w:numPr>
          <w:ilvl w:val="3"/>
          <w:numId w:val="1"/>
        </w:numPr>
        <w:rPr/>
      </w:pPr>
      <w:bookmarkStart w:id="118" w:name="__RefHeading___Toc2059461_3531895371"/>
      <w:bookmarkStart w:id="119" w:name="_Toc44"/>
      <w:bookmarkEnd w:id="118"/>
      <w:r>
        <w:rPr/>
        <w:t>27</w:t>
      </w:r>
      <w:r>
        <w:rPr>
          <w:rtl w:val="true"/>
        </w:rPr>
        <w:t xml:space="preserve"> – </w:t>
      </w:r>
      <w:r>
        <w:rPr>
          <w:rtl w:val="true"/>
        </w:rPr>
        <w:t>امساك السماء أن تقع على الارض وأن تزولا</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تَقُومَ السَّمَاءُ وَالْأَرْضُ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وَيُمْسِكُ السَّمَاءَ أَنْ تَقَعَ عَلَى الْأَرْضِ إِلَّا بِإِذْنِهِ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يُمْسِكُ السَّمَاوَاتِ وَالْأَرْضَ أَنْ تَزُولَا وَلَئِنْ زَالَتَا إِنْ أَمْسَكَهُمَا مِنْ أَحَدٍ مِنْ بَعْدِهِ إِنَّهُ كَانَ حَلِيمًا غَفُورًا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bookmarkStart w:id="120" w:name="pg20806_264756"/>
    </w:p>
    <w:p>
      <w:pPr>
        <w:pStyle w:val="Heading4"/>
        <w:numPr>
          <w:ilvl w:val="3"/>
          <w:numId w:val="1"/>
        </w:numPr>
        <w:rPr/>
      </w:pPr>
      <w:bookmarkStart w:id="121" w:name="__RefHeading___Toc2059463_3531895371"/>
      <w:bookmarkStart w:id="122" w:name="_Toc45"/>
      <w:bookmarkEnd w:id="120"/>
      <w:bookmarkEnd w:id="121"/>
      <w:r>
        <w:rPr/>
        <w:t>28</w:t>
      </w:r>
      <w:r>
        <w:rPr>
          <w:rtl w:val="true"/>
        </w:rPr>
        <w:t xml:space="preserve">- </w:t>
      </w:r>
      <w:r>
        <w:rPr>
          <w:rtl w:val="true"/>
        </w:rPr>
        <w:t>لا يؤده حفظهما وما مسه من لغوب</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وَالْأَرْضَ وَلَا يَئُودُهُ حِفْظُهُمَا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السَّمَاوَاتِ وَالْأَرْضَ وَمَا بَيْنَهُمَا فِي سِتَّةِ أَيَّامٍ وَمَا مَسَّنَا مِنْ لُغُوبٍ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Heading4"/>
        <w:numPr>
          <w:ilvl w:val="3"/>
          <w:numId w:val="1"/>
        </w:numPr>
        <w:rPr/>
      </w:pPr>
      <w:bookmarkStart w:id="123" w:name="__RefHeading___Toc2059465_3531895371"/>
      <w:bookmarkStart w:id="124" w:name="_Toc46"/>
      <w:bookmarkEnd w:id="123"/>
      <w:r>
        <w:rPr/>
        <w:t>29</w:t>
      </w:r>
      <w:r>
        <w:rPr>
          <w:rtl w:val="true"/>
        </w:rPr>
        <w:t xml:space="preserve">- </w:t>
      </w:r>
      <w:r>
        <w:rPr>
          <w:rtl w:val="true"/>
        </w:rPr>
        <w:t>استواؤه تعالی الى السماء وهی دخان فسویهن سبع سماوات</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اسْتَوَى إِلَى السَّمَاءِ فَسَوَّاهُنَّ سَبْعَ سَمَاوَاتٍ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125" w:name="__RefHeading___Toc2059467_3531895371"/>
      <w:bookmarkStart w:id="126" w:name="_Toc47"/>
      <w:bookmarkEnd w:id="125"/>
      <w:r>
        <w:rPr/>
        <w:t>30</w:t>
      </w:r>
      <w:r>
        <w:rPr>
          <w:rtl w:val="true"/>
        </w:rPr>
        <w:t>-</w:t>
      </w:r>
      <w:r>
        <w:rPr>
          <w:rtl w:val="true"/>
        </w:rPr>
        <w:t>الاستواؤه تعالی بعد تسریة السماوات على العرش وتدبير امر السماوات والارض</w:t>
      </w:r>
      <w:bookmarkEnd w:id="1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السَّمَاوَاتِ وَالْأَرْضَ فِي سِتَّةِ أَيَّامٍ ثُمَّ اسْتَوَى عَلَى الْعَرْشِ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اسْتَوَى عَلَى الْعَرْشِ الرَّحْمَنُ فَاسْأَلْ بِهِ </w:t>
      </w:r>
      <w:r>
        <w:rPr>
          <w:rStyle w:val="FootnoteAnchor"/>
          <w:rtl w:val="true"/>
        </w:rPr>
        <w:footnoteReference w:id="29"/>
      </w:r>
      <w:r>
        <w:rPr>
          <w:rFonts w:ascii="Amiri" w:hAnsi="Amiri" w:eastAsia="Amiri" w:cs="Amiri"/>
          <w:color w:val="111111"/>
          <w:sz w:val="28"/>
          <w:sz w:val="28"/>
          <w:szCs w:val="28"/>
          <w:rtl w:val="true"/>
          <w:lang w:bidi="ar-SA"/>
        </w:rPr>
        <w:t xml:space="preserve">خَبِيرًا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اسْتَوَى عَلَى الْعَرْشِ يُغْشِي اللَّيْلَ النَّهَارَ يَطْلُبُهُ حَثِيثًا وَالشَّمْسَ وَالْقَمَرَ وَالنُّجُومَ مُسَخَّرَاتٍ بِأَمْرِهِ أَلَا لَهُ الْخَلْقُ وَالْأَمْرُ </w:t>
      </w:r>
      <w:r>
        <w:rPr>
          <w:rStyle w:val="FootnoteAnchor"/>
          <w:rtl w:val="true"/>
        </w:rPr>
        <w:footnoteReference w:id="30"/>
      </w:r>
      <w:r>
        <w:rPr>
          <w:rFonts w:ascii="Amiri" w:hAnsi="Amiri" w:eastAsia="Amiri" w:cs="Amiri"/>
          <w:color w:val="111111"/>
          <w:sz w:val="28"/>
          <w:sz w:val="28"/>
          <w:szCs w:val="28"/>
          <w:rtl w:val="true"/>
          <w:lang w:bidi="ar-SA"/>
        </w:rPr>
        <w:t xml:space="preserve">تَبَارَكَ اللَّهُ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أَنْ تَقُومَ السَّمَاءُ وَالْأَرْضُ بِأَمْرِهِ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وَأَوْحَى فِي كُلِّ سَمَاءٍ أَمْرَهَا وَزَيَّنَّا السَّمَاءَ الدُّنْيَا بِمَصَابِيحَ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يُدَبِّرُ الْأَمْرَ فَسَيَقُولُونَ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يَعْلَمُ مَا يَلِجُ فِي الْأَرْضِ وَمَا يَخْرُجُ مِنْهَا وَمَا يَنْزِلُ مِنَ السَّمَاءِ وَمَا يَعْرُجُ فِيهَا وَهُوَ مَعَكُمْ أَيْنَ مَا كُنْتُمْ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127" w:name="pg20806_264758"/>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عَرْشُهُ عَلَى الْمَاءِ لِيَبْلُوَكُمْ أَيُّكُمْ أَحْسَنُ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السَّمَاوَاتِ وَالْأَرْضَ فِي سِتَّةِ أَيَّامٍ ثُمَّ اسْتَوَى عَلَى الْعَرْشِ الرَّحْمَنُ فَاسْأَلْ بِهِ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يُدَبِّرُ الْأَمْرَ فَسَيَقُولُونَ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فِي كُلِّ سَمَاءٍ أَمْرَهَا وَزَيَّنَّا السَّمَاءَ الدُّنْيَا بِمَصَابِيحَ</w:t>
      </w:r>
      <w:r>
        <w:rPr>
          <w:rFonts w:ascii="Amiri" w:hAnsi="Amiri" w:eastAsia="Amiri" w:cs="Amiri"/>
          <w:i/>
          <w:i/>
          <w:iCs/>
          <w:color w:val="111111"/>
          <w:sz w:val="28"/>
          <w:sz w:val="28"/>
          <w:szCs w:val="28"/>
          <w:rtl w:val="true"/>
          <w:lang w:bidi="ar-SA"/>
        </w:rPr>
        <w:t xml:space="preserve">يُغْشِي اللَّيْلَ النَّهَارَ يَطْلُبُهُ حَثِيثًاوَالشَّمْسَ وَالْقَمَرَ وَالنُّجُومَ مُسَخَّرَاتٍ بِأَمْرِهِ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كل يجرى لأجل مسمى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أَلَا لَهُ الْخَلْقُ وَالْأَمْرُ تَبَارَكَ اللَّهُ رَبُّ الْعَالَمِينَ</w:t>
      </w:r>
      <w:r>
        <w:rPr>
          <w:rFonts w:ascii="Amiri" w:hAnsi="Amiri" w:eastAsia="Amiri" w:cs="Amiri"/>
          <w:color w:val="111111"/>
          <w:sz w:val="28"/>
          <w:sz w:val="28"/>
          <w:szCs w:val="28"/>
          <w:rtl w:val="true"/>
          <w:lang w:bidi="ar-SA"/>
        </w:rPr>
        <w:t>وَمِنْ آيَاتِهِ أَنْ تَقُومَ السَّمَاءُ وَالْأَرْضُ بِأَمْرِهِ</w:t>
      </w:r>
      <w:r>
        <w:rPr>
          <w:rFonts w:ascii="Amiri" w:hAnsi="Amiri" w:eastAsia="Amiri" w:cs="Amiri"/>
          <w:i/>
          <w:i/>
          <w:iCs/>
          <w:color w:val="111111"/>
          <w:sz w:val="28"/>
          <w:sz w:val="28"/>
          <w:szCs w:val="28"/>
          <w:rtl w:val="true"/>
          <w:lang w:bidi="ar-SA"/>
        </w:rPr>
        <w:t>يُدَبِّرُ الْأَمْرَ مِنَ السَّمَاءِ إِلَى الْأَرْضِ</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يُفَصِّلُ الْآيَاتِ لَعَلَّكُمْ بِلِقَاءِ رَبِّكُمْ تُوقِنُونَ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عَرْشُهُ عَلَى الْمَاءِ لِيَبْلُوَكُمْ أَيُّكُمْ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وَمَا يَخْرُجُ مِنْهَا وَمَا يَنْزِلُ مِنَ السَّمَاءِ وَمَا يَعْرُجُ فِيهَا وَهُوَ مَعَكُمْ أَيْنَ مَا كُنْتُمْ </w:t>
      </w:r>
      <w:r>
        <w:rPr>
          <w:rFonts w:eastAsia="Amiri" w:cs="Amiri" w:ascii="Amiri" w:hAnsi="Amiri"/>
          <w:color w:val="111111"/>
          <w:sz w:val="28"/>
          <w:szCs w:val="28"/>
          <w:rtl w:val="true"/>
          <w:lang w:bidi="ar-SA"/>
        </w:rPr>
        <w:t>» .</w:t>
      </w:r>
    </w:p>
    <w:p>
      <w:pPr>
        <w:pStyle w:val="Heading4"/>
        <w:numPr>
          <w:ilvl w:val="3"/>
          <w:numId w:val="1"/>
        </w:numPr>
        <w:rPr/>
      </w:pPr>
      <w:bookmarkStart w:id="128" w:name="__RefHeading___Toc2059469_3531895371"/>
      <w:bookmarkStart w:id="129" w:name="_Toc48"/>
      <w:bookmarkEnd w:id="128"/>
      <w:r>
        <w:rPr/>
        <w:t>31</w:t>
      </w:r>
      <w:r>
        <w:rPr>
          <w:rtl w:val="true"/>
        </w:rPr>
        <w:t xml:space="preserve"> -</w:t>
      </w:r>
      <w:r>
        <w:rPr>
          <w:rtl w:val="true"/>
        </w:rPr>
        <w:t>العرش و الذين يحملون العرش ومن حوله</w:t>
      </w:r>
      <w:bookmarkEnd w:id="1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30" w:name="pg20806_264759"/>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وَانْشَقَّتِ السَّمَاءُ فَهِيَ يَوْمَئِذٍ وَاهِيَةٌ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وَالْمَلَكُ عَلَى أَرْجَائِهَا وَيَحْمِلُ عَرْشَ رَبِّكَ فَوْقَهُمْ يَوْمَئِذٍ ثَمَانِيَةٌ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يَحْمِلُونَ الْعَرْشَ وَمَنْ حَوْلَهُ يُسَبِّحُونَ بِحَمْدِ رَبِّهِمْ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الْمَلَائِكَةَ</w:t>
      </w:r>
      <w:r>
        <w:rPr>
          <w:rStyle w:val="FootnoteAnchor"/>
          <w:rtl w:val="true"/>
        </w:rPr>
        <w:footnoteReference w:id="31"/>
      </w:r>
      <w:r>
        <w:rPr>
          <w:rFonts w:ascii="Amiri" w:hAnsi="Amiri" w:eastAsia="Amiri" w:cs="Amiri"/>
          <w:color w:val="111111"/>
          <w:sz w:val="28"/>
          <w:sz w:val="28"/>
          <w:szCs w:val="28"/>
          <w:rtl w:val="true"/>
          <w:lang w:bidi="ar-SA"/>
        </w:rPr>
        <w:t xml:space="preserve">حَافِّينَ مِنْ حَوْلِ الْعَرْشِ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p>
    <w:p>
      <w:pPr>
        <w:pStyle w:val="Heading4"/>
        <w:numPr>
          <w:ilvl w:val="3"/>
          <w:numId w:val="1"/>
        </w:numPr>
        <w:rPr/>
      </w:pPr>
      <w:bookmarkStart w:id="131" w:name="__RefHeading___Toc2059471_3531895371"/>
      <w:bookmarkStart w:id="132" w:name="_Toc49"/>
      <w:bookmarkEnd w:id="131"/>
      <w:r>
        <w:rPr/>
        <w:t>32</w:t>
      </w:r>
      <w:r>
        <w:rPr>
          <w:rtl w:val="true"/>
        </w:rPr>
        <w:t xml:space="preserve"> -</w:t>
      </w:r>
      <w:r>
        <w:rPr>
          <w:rtl w:val="true"/>
        </w:rPr>
        <w:t>هو تعالی رب العرش هو ذو العرش</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رَبِّ الْعَرْشِ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الْعَرْشِ عَمَّا يَصِفُونَ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الْعَرْشِ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ذو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ذو العرش</w:t>
      </w:r>
      <w:r>
        <w:rPr>
          <w:rStyle w:val="FootnoteAnchor"/>
          <w:rtl w:val="true"/>
        </w:rPr>
        <w:footnoteReference w:id="32"/>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Heading4"/>
        <w:numPr>
          <w:ilvl w:val="3"/>
          <w:numId w:val="1"/>
        </w:numPr>
        <w:rPr/>
      </w:pPr>
      <w:bookmarkStart w:id="133" w:name="__RefHeading___Toc2059473_3531895371"/>
      <w:bookmarkStart w:id="134" w:name="_Toc50"/>
      <w:bookmarkEnd w:id="133"/>
      <w:r>
        <w:rPr/>
        <w:t>33</w:t>
      </w:r>
      <w:r>
        <w:rPr>
          <w:rtl w:val="true"/>
        </w:rPr>
        <w:t xml:space="preserve"> - </w:t>
      </w:r>
      <w:r>
        <w:rPr>
          <w:rtl w:val="true"/>
        </w:rPr>
        <w:t>سعة الكرسي السماوات والارض</w:t>
      </w:r>
      <w:bookmarkEnd w:id="13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w:t>
      </w:r>
      <w:r>
        <w:rPr>
          <w:rStyle w:val="FootnoteAnchor"/>
          <w:rtl w:val="true"/>
        </w:rPr>
        <w:footnoteReference w:id="33"/>
      </w:r>
      <w:r>
        <w:rPr>
          <w:rFonts w:ascii="Amiri" w:hAnsi="Amiri" w:eastAsia="Amiri" w:cs="Amiri"/>
          <w:color w:val="111111"/>
          <w:sz w:val="28"/>
          <w:sz w:val="28"/>
          <w:szCs w:val="28"/>
          <w:rtl w:val="true"/>
          <w:lang w:bidi="ar-SA"/>
        </w:rPr>
        <w:t xml:space="preserve">السَّمَاوَاتِ وَالْأَرْضَ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5" w:name="pg20806_264760"/>
    </w:p>
    <w:p>
      <w:pPr>
        <w:pStyle w:val="Heading3"/>
        <w:numPr>
          <w:ilvl w:val="2"/>
          <w:numId w:val="1"/>
        </w:numPr>
        <w:rPr/>
      </w:pPr>
      <w:bookmarkStart w:id="136" w:name="__RefHeading___Toc2059475_3531895371"/>
      <w:bookmarkStart w:id="137" w:name="_Toc51"/>
      <w:bookmarkEnd w:id="135"/>
      <w:bookmarkEnd w:id="136"/>
      <w:r>
        <w:rPr>
          <w:rtl w:val="true"/>
        </w:rPr>
        <w:t>ما فی السماوات من الشمس والقمر والنجوم</w:t>
      </w:r>
      <w:bookmarkEnd w:id="137"/>
    </w:p>
    <w:p>
      <w:pPr>
        <w:pStyle w:val="Heading4"/>
        <w:numPr>
          <w:ilvl w:val="3"/>
          <w:numId w:val="1"/>
        </w:numPr>
        <w:rPr/>
      </w:pPr>
      <w:bookmarkStart w:id="138" w:name="__RefHeading___Toc2059477_3531895371"/>
      <w:bookmarkStart w:id="139" w:name="_Toc52"/>
      <w:bookmarkEnd w:id="138"/>
      <w:r>
        <w:rPr/>
        <w:t>34</w:t>
      </w:r>
      <w:r>
        <w:rPr>
          <w:rtl w:val="true"/>
        </w:rPr>
        <w:t xml:space="preserve"> - </w:t>
      </w:r>
      <w:r>
        <w:rPr>
          <w:rtl w:val="true"/>
        </w:rPr>
        <w:t>اضاءة السماء بالشمس والانارة والقمر</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جَعَلْنَا فِي السَّمَاءِ بُرُوجًا وَزَيَّنَّاهَا لِلنَّاظِرِينَ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السَّمَاءِ بُرُوجًا وَجَعَلَ فِيهَا سِرَاجًا وَقَمَرًا مُنِيرًا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فِيهِنَّ نُورًا وَجَعَلَ الشَّمْسَ سِرَاجًا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جَعَلَ الشَّمْسَ ضِيَاءً وَالْقَمَرَ نُورًا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 غَيْرُ اللَّهِ يَأْتِيكُمْ بِضِيَاءٍ أَفَلَا تَسْمَعُونَ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4"/>
        <w:numPr>
          <w:ilvl w:val="3"/>
          <w:numId w:val="1"/>
        </w:numPr>
        <w:rPr/>
      </w:pPr>
      <w:bookmarkStart w:id="140" w:name="__RefHeading___Toc2059479_3531895371"/>
      <w:bookmarkStart w:id="141" w:name="_Toc53"/>
      <w:bookmarkEnd w:id="140"/>
      <w:r>
        <w:rPr/>
        <w:t>35</w:t>
      </w:r>
      <w:r>
        <w:rPr>
          <w:rtl w:val="true"/>
        </w:rPr>
        <w:t xml:space="preserve"> - </w:t>
      </w:r>
      <w:r>
        <w:rPr>
          <w:rtl w:val="true"/>
        </w:rPr>
        <w:t>تزيين السماء الدنيا بالكواكب</w:t>
      </w:r>
      <w:bookmarkEnd w:id="14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آيات في بحث القرآن عن الجن واستماعهم الى الملأ الأعلى وانهم عن السمع المعزولون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وَزَيَّنَّا السَّمَاءَ الدُّنْيَا بِمَصَابِيحَ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bookmarkStart w:id="142" w:name="pg20806_264761"/>
    </w:p>
    <w:p>
      <w:pPr>
        <w:pStyle w:val="BookText"/>
        <w:rPr/>
      </w:pPr>
      <w:bookmarkEnd w:id="14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بزينة الكواكب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وَجَعَلْنَاهَا رُجُومًا لِلشَّيَاطِينِ </w:t>
      </w:r>
      <w:r>
        <w:rPr>
          <w:rFonts w:ascii="Amiri" w:hAnsi="Amiri" w:eastAsia="Amiri" w:cs="Amiri"/>
          <w:i/>
          <w:i/>
          <w:iCs/>
          <w:color w:val="111111"/>
          <w:sz w:val="28"/>
          <w:sz w:val="28"/>
          <w:szCs w:val="28"/>
          <w:rtl w:val="true"/>
          <w:lang w:bidi="ar-SA"/>
        </w:rPr>
        <w:t>حفظاً</w:t>
      </w:r>
      <w:r>
        <w:rPr>
          <w:rFonts w:ascii="Amiri" w:hAnsi="Amiri" w:eastAsia="Amiri" w:cs="Amiri"/>
          <w:color w:val="111111"/>
          <w:sz w:val="28"/>
          <w:sz w:val="28"/>
          <w:szCs w:val="28"/>
          <w:rtl w:val="true"/>
          <w:lang w:bidi="ar-SA"/>
        </w:rPr>
        <w:t xml:space="preserve">وَحَفِظْنَاهَا مِنْ كُلِّ شَيْطَانٍ رَجِيمٍ </w:t>
      </w:r>
      <w:r>
        <w:rPr>
          <w:rFonts w:ascii="Amiri" w:hAnsi="Amiri" w:eastAsia="Amiri" w:cs="Amiri"/>
          <w:i/>
          <w:i/>
          <w:iCs/>
          <w:color w:val="111111"/>
          <w:sz w:val="28"/>
          <w:sz w:val="28"/>
          <w:szCs w:val="28"/>
          <w:rtl w:val="true"/>
          <w:lang w:bidi="ar-SA"/>
        </w:rPr>
        <w:t xml:space="preserve">إِلَّا مَنْ خَطِفَ الْخَطْفَةَ فَأَتْبَعَهُ شِهَابٌ ثَاقِبٌ </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والسماء والطارق</w:t>
      </w:r>
      <w:r>
        <w:rPr>
          <w:rFonts w:ascii="Amiri" w:hAnsi="Amiri" w:eastAsia="Amiri" w:cs="Amiri"/>
          <w:color w:val="111111"/>
          <w:sz w:val="28"/>
          <w:sz w:val="28"/>
          <w:szCs w:val="28"/>
          <w:rtl w:val="true"/>
          <w:lang w:bidi="ar-SA"/>
        </w:rPr>
        <w:t xml:space="preserve"> وما أدراك</w:t>
      </w:r>
      <w:r>
        <w:rPr>
          <w:rStyle w:val="FootnoteAnchor"/>
          <w:rtl w:val="true"/>
        </w:rPr>
        <w:footnoteReference w:id="35"/>
      </w:r>
      <w:r>
        <w:rPr>
          <w:rFonts w:ascii="IRNazanin" w:hAnsi="IRNazanin" w:eastAsia="IRNazanin"/>
          <w:color w:val="111111"/>
          <w:sz w:val="28"/>
          <w:sz w:val="28"/>
          <w:szCs w:val="28"/>
          <w:rtl w:val="true"/>
          <w:lang w:bidi="fa-IR"/>
        </w:rPr>
        <w:t xml:space="preserve">ما 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اذا 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p>
    <w:p>
      <w:pPr>
        <w:pStyle w:val="Heading4"/>
        <w:numPr>
          <w:ilvl w:val="3"/>
          <w:numId w:val="1"/>
        </w:numPr>
        <w:rPr/>
      </w:pPr>
      <w:bookmarkStart w:id="143" w:name="__RefHeading___Toc2059481_3531895371"/>
      <w:bookmarkStart w:id="144" w:name="_Toc54"/>
      <w:bookmarkEnd w:id="143"/>
      <w:r>
        <w:rPr/>
        <w:t>36</w:t>
      </w:r>
      <w:r>
        <w:rPr>
          <w:rtl w:val="true"/>
        </w:rPr>
        <w:t xml:space="preserve"> - </w:t>
      </w:r>
      <w:r>
        <w:rPr>
          <w:rtl w:val="true"/>
        </w:rPr>
        <w:t>الهداية في ظلمات البر والبحر بالنجوم</w:t>
      </w:r>
      <w:bookmarkEnd w:id="14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يَهْدِيكُمْ فِي ظُلُمَاتِ الْبَرِّ وَالْبَحْرِ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وَالْأَرْضَ وَجَعَلَ الظُّلُمَاتِ وَالنُّورَ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bookmarkStart w:id="145" w:name="pg20806_264762"/>
    </w:p>
    <w:p>
      <w:pPr>
        <w:pStyle w:val="Heading4"/>
        <w:numPr>
          <w:ilvl w:val="3"/>
          <w:numId w:val="1"/>
        </w:numPr>
        <w:rPr/>
      </w:pPr>
      <w:bookmarkStart w:id="146" w:name="__RefHeading___Toc2059483_3531895371"/>
      <w:bookmarkStart w:id="147" w:name="_Toc55"/>
      <w:bookmarkEnd w:id="145"/>
      <w:bookmarkEnd w:id="146"/>
      <w:r>
        <w:rPr/>
        <w:t>37</w:t>
      </w:r>
      <w:r>
        <w:rPr>
          <w:rtl w:val="true"/>
        </w:rPr>
        <w:t xml:space="preserve"> - </w:t>
      </w:r>
      <w:r>
        <w:rPr>
          <w:rtl w:val="true"/>
        </w:rPr>
        <w:t>نظر ابراهيم في النجوم والكواكب والقمر والشمس وأقولها</w:t>
      </w:r>
      <w:r>
        <w:rPr>
          <w:rtl w:val="true"/>
        </w:rPr>
        <w:t>(</w:t>
      </w:r>
      <w:r>
        <w:rPr>
          <w:rtl w:val="true"/>
        </w:rPr>
        <w:t>النظر العلمی</w:t>
      </w:r>
      <w:r>
        <w:rPr>
          <w:rtl w:val="true"/>
        </w:rPr>
        <w:t>)</w:t>
      </w:r>
      <w:bookmarkEnd w:id="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148" w:name="__RefHeading___Toc2059485_3531895371"/>
      <w:bookmarkStart w:id="149" w:name="_Toc56"/>
      <w:bookmarkEnd w:id="148"/>
      <w:r>
        <w:rPr/>
        <w:t>38</w:t>
      </w:r>
      <w:r>
        <w:rPr>
          <w:rtl w:val="true"/>
        </w:rPr>
        <w:t xml:space="preserve"> - </w:t>
      </w:r>
      <w:r>
        <w:rPr>
          <w:rtl w:val="true"/>
        </w:rPr>
        <w:t>قوم یسجدون للشمس،لا تسجدوا للشمس، انها تسجد لله</w:t>
      </w:r>
      <w:bookmarkEnd w:id="1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سبأ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وَجَدْتُهَا وَقَوْمَهَا يَسْجُدُونَ لِلشَّمْسِ مِنْ دُونِ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50" w:name="pg20806_264763"/>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يَسْجُدُوا لِلَّهِ الَّذِي يُخْرِجُ الْخَبْءَ فِي السَّمَاوَاتِ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اللَّيْلُ وَالنَّهَارُ وَالشَّمْسُ وَالْقَمَرُ لَا تَسْجُدُوا لِلشَّمْسِ وَلَا لِلْقَمَرِ وَاسْجُدُوا لِلَّهِ الَّذِي خَلَقَهُنَّ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هو رب</w:t>
      </w:r>
      <w:r>
        <w:rPr>
          <w:rStyle w:val="FootnoteAnchor"/>
          <w:rtl w:val="true"/>
        </w:rPr>
        <w:footnoteReference w:id="36"/>
      </w:r>
      <w:r>
        <w:rPr>
          <w:rFonts w:ascii="IRNazanin" w:hAnsi="IRNazanin" w:eastAsia="IRNazanin"/>
          <w:color w:val="111111"/>
          <w:sz w:val="28"/>
          <w:sz w:val="28"/>
          <w:szCs w:val="28"/>
          <w:rtl w:val="true"/>
          <w:lang w:bidi="fa-IR"/>
        </w:rPr>
        <w:t xml:space="preserve">الشعرى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يَسْجُدُ لَهُ مَنْ فِي السَّمَاوَاتِ وَمَنْ فِي الْأَرْضِ وَالشَّمْسُ وَالْقَمَرُ وَالنُّجُومُ</w:t>
      </w:r>
      <w:r>
        <w:rPr>
          <w:rFonts w:eastAsia="Amiri" w:cs="Amiri" w:ascii="Amiri" w:hAnsi="Amiri"/>
          <w:color w:val="111111"/>
          <w:sz w:val="28"/>
          <w:szCs w:val="28"/>
          <w:rtl w:val="true"/>
          <w:lang w:bidi="ar-SA"/>
        </w:rPr>
        <w:t>»</w:t>
      </w:r>
      <w:r>
        <w:rPr>
          <w:rStyle w:val="FootnoteAnchor"/>
        </w:rPr>
        <w:footnoteReference w:id="37"/>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إِلَى مَا خَلَقَ اللَّهُ مِنْ شَيْءٍ يَتَفَيَّأُ ظِلَالُهُ عَنِ الْيَمِينِ وَالشَّمَائِلِ سُجَّدًا لِلَّهِ وَهُمْ دَاخِرُونَ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يَسْجُدُ مَنْ فِي السَّمَاوَاتِ وَالْأَرْضِ طَوْعًا وَكَرْهًا وَظِلَالُهُمْ بِالْغُدُوِّ وَالْآصَالِ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Heading4"/>
        <w:numPr>
          <w:ilvl w:val="3"/>
          <w:numId w:val="1"/>
        </w:numPr>
        <w:rPr/>
      </w:pPr>
      <w:bookmarkStart w:id="151" w:name="__RefHeading___Toc2059487_3531895371"/>
      <w:bookmarkStart w:id="152" w:name="_Toc57"/>
      <w:bookmarkEnd w:id="151"/>
      <w:r>
        <w:rPr/>
        <w:t>39</w:t>
      </w:r>
      <w:r>
        <w:rPr>
          <w:rtl w:val="true"/>
        </w:rPr>
        <w:t xml:space="preserve"> - </w:t>
      </w:r>
      <w:r>
        <w:rPr>
          <w:rtl w:val="true"/>
        </w:rPr>
        <w:t>الشمس والظل</w:t>
      </w:r>
      <w:bookmarkEnd w:id="1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 وَلَوْ شَاءَ لَجَعَلَهُ سَاكِنًا ثُمَّ جَعَلْنَا الشَّمْسَ عَلَيْهِ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bookmarkStart w:id="153" w:name="pg20806_264764"/>
    </w:p>
    <w:p>
      <w:pPr>
        <w:pStyle w:val="BookText"/>
        <w:rPr/>
      </w:pPr>
      <w:bookmarkEnd w:id="153"/>
      <w:r>
        <w:rPr>
          <w:rFonts w:ascii="Amiri" w:hAnsi="Amiri" w:eastAsia="Amiri" w:cs="Amiri"/>
          <w:color w:val="111111"/>
          <w:sz w:val="28"/>
          <w:sz w:val="28"/>
          <w:szCs w:val="28"/>
          <w:rtl w:val="true"/>
          <w:lang w:bidi="ar-SA"/>
        </w:rPr>
        <w:t>جَعَلَ لَكُمْ مِمَّا خَلَقَ ظِلَالًا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تَوَلَّى إِلَى الظِّلِّ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آيات الظل وما يستوي الظل ولا الحرور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آيات ظل ممدود ، ظليل في الجنة ، وظلل من النار في جهنم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059489_3531895371"/>
      <w:bookmarkStart w:id="155" w:name="_Toc58"/>
      <w:bookmarkEnd w:id="154"/>
      <w:r>
        <w:rPr/>
        <w:t>40</w:t>
      </w:r>
      <w:r>
        <w:rPr>
          <w:rtl w:val="true"/>
        </w:rPr>
        <w:t xml:space="preserve"> - </w:t>
      </w:r>
      <w:r>
        <w:rPr>
          <w:rtl w:val="true"/>
        </w:rPr>
        <w:t>طلوع الشمس واشراقها والمشرق والمغرب</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بِرَبِّ الْمَشَارِقِ وَالْمَغَارِبِ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مَشَارِقَ الْأَرْضِ وَمَغَارِبَهَا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السَّمَاوَاتِ وَالْأَرْضِ وَمَا بَيْنَهُمَا وَرَبُّ الْمَشَارِقِ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 الْمَشْرِقِ وَالْمَغْرِبِ</w:t>
      </w:r>
      <w:r>
        <w:rPr>
          <w:rStyle w:val="FootnoteAnchor"/>
          <w:rtl w:val="true"/>
        </w:rPr>
        <w:footnoteReference w:id="38"/>
      </w:r>
      <w:r>
        <w:rPr>
          <w:rFonts w:ascii="Amiri" w:hAnsi="Amiri" w:eastAsia="Amiri" w:cs="Amiri"/>
          <w:color w:val="111111"/>
          <w:sz w:val="28"/>
          <w:sz w:val="28"/>
          <w:szCs w:val="28"/>
          <w:rtl w:val="true"/>
          <w:lang w:bidi="ar-SA"/>
        </w:rPr>
        <w:t xml:space="preserve">وما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الْمَشْرِقُ وَالْمَغْرِبُ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الْمَشْرِقُ وَالْمَغْرِبُ فَأَيْنَمَا تُوَلُّوا فَثَمَّ 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آبات رقمها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بِحَمْدِ رَبِّكَ قَبْلَ طُلُوعِ الشَّمْسِ وَقَبْلَ غُرُوبِهَا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بالعشي </w:t>
      </w:r>
      <w:bookmarkStart w:id="156" w:name="pg20806_264765"/>
    </w:p>
    <w:p>
      <w:pPr>
        <w:pStyle w:val="BookText"/>
        <w:rPr/>
      </w:pPr>
      <w:bookmarkEnd w:id="156"/>
      <w:r>
        <w:rPr>
          <w:rFonts w:ascii="Amiri" w:hAnsi="Amiri" w:eastAsia="Amiri" w:cs="Amiri"/>
          <w:color w:val="111111"/>
          <w:sz w:val="28"/>
          <w:sz w:val="28"/>
          <w:szCs w:val="28"/>
          <w:rtl w:val="true"/>
          <w:lang w:bidi="ar-SA"/>
        </w:rPr>
        <w:t xml:space="preserve">والابكار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والاشراق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كُنْتَ بِجَانِبِ الْغَرْبِيِّ إِذْ قَضَيْنَا إِلَى مُوسَى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مَرْيَمَ إِذِ انْتَبَذَتْ مِنْ أَهْلِهَا مَكَانًا شَرْقِيًّا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الشَّمْسَ إِذَا طَلَعَتْ تَزَاوَرُ عَنْ كَهْفِهِمْ ذَاتَ الْيَمِينِ وَإِذَا غَرَبَتْ تَقْرِضُهُمْ ذَاتَ الشِّمَالِ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ذي القرنين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حَتَّى إِذَا بَلَغَ مَغْرِبَ الشَّمْسِ وَجَدَهَا تَغْرُبُ فِي عَيْنٍ حَمِئَةٍ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059491_3531895371"/>
      <w:bookmarkStart w:id="158" w:name="_Toc59"/>
      <w:bookmarkEnd w:id="157"/>
      <w:r>
        <w:rPr/>
        <w:t>41</w:t>
      </w:r>
      <w:r>
        <w:rPr>
          <w:rtl w:val="true"/>
        </w:rPr>
        <w:t xml:space="preserve"> - </w:t>
      </w:r>
      <w:r>
        <w:rPr>
          <w:rtl w:val="true"/>
        </w:rPr>
        <w:t>شجرة مبارکة زیتونه لا شرقية ولا غربية</w:t>
      </w:r>
      <w:bookmarkEnd w:id="1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مُبَارَكَةٍ زَيْتُونَةٍ لَا شَرْقِيَّةٍ وَلَا غَرْبِيَّةٍ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bookmarkStart w:id="159" w:name="pg20806_264766"/>
    </w:p>
    <w:p>
      <w:pPr>
        <w:pStyle w:val="Heading4"/>
        <w:numPr>
          <w:ilvl w:val="3"/>
          <w:numId w:val="1"/>
        </w:numPr>
        <w:rPr/>
      </w:pPr>
      <w:bookmarkStart w:id="160" w:name="__RefHeading___Toc2059493_3531895371"/>
      <w:bookmarkStart w:id="161" w:name="_Toc60"/>
      <w:bookmarkEnd w:id="159"/>
      <w:bookmarkEnd w:id="160"/>
      <w:r>
        <w:rPr/>
        <w:t>42</w:t>
      </w:r>
      <w:r>
        <w:rPr>
          <w:rtl w:val="true"/>
        </w:rPr>
        <w:t xml:space="preserve"> - </w:t>
      </w:r>
      <w:r>
        <w:rPr>
          <w:rtl w:val="true"/>
        </w:rPr>
        <w:t>الليل والنهار والشمس والقمر والنجوم من آيات الله مسخرات بأمره تعالی</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اللَّيْلُ وَالنَّهَارُ وَالشَّمْسُ وَالْقَمَرُ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اللَّيْلَ وَالنَّهَارَ وَالشَّمْسَ وَالْقَمَرَ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وَالْقَمَرُ وَالنُّجُومُ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وَالْقَمَرَ وَالنُّجُومَ مُسَخَّرَاتٍ بِأَمْرِهِ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اللَّيْلَ وَالنَّهَارَ وَالشَّمْسَ وَالْقَمَرَ وَالنُّجُومُ مُسَخَّرَاتٌ بِأَمْرِهِ إِنَّ فِي ذَلِكَ لَآيَاتٍ 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وَسَخَّرَالشَّمْسَ وَالْقَمَرَ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وَسَخَّرَ لكم الشَّمْسَ وَالْقَمَرَ دَائِبِين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الشَّمْسَ وَالْقَمَرَ كُلٌّ يَجرِي اِلَى أَجَلٍ 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الشَّمْسَ وَالْقَمَرَ كُلٌّ يَجْرِي لِأَجَلٍ مُسَمًّى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اللَّيْلَ سَكَنًا وَالشَّمْسَ وَالْقَمَرَ </w:t>
      </w:r>
      <w:r>
        <w:rPr>
          <w:rStyle w:val="FootnoteAnchor"/>
          <w:rtl w:val="true"/>
        </w:rPr>
        <w:footnoteReference w:id="40"/>
      </w:r>
      <w:r>
        <w:rPr>
          <w:rFonts w:ascii="Amiri" w:hAnsi="Amiri" w:eastAsia="Amiri" w:cs="Amiri"/>
          <w:color w:val="111111"/>
          <w:sz w:val="28"/>
          <w:sz w:val="28"/>
          <w:szCs w:val="28"/>
          <w:rtl w:val="true"/>
          <w:lang w:bidi="ar-SA"/>
        </w:rPr>
        <w:t xml:space="preserve">حُسْبَانًا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جَعَلَ الشَّمْسَ ضِيَاءً وَالْقَمَرَ نُورًا وَقَدَّرَهُ مَنَازِلَ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يُقَدِّرُ اللَّيْلَ وَالنَّهَارَ عَلِمَ أَنْ لَنْ تُحْصُوهُ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لِتَبْتَغُوا فَضْلًا مِنْ رَبِّكُمْ وَلِتَعْلَمُوا عَدَدَ السِّنِينَ وَالْحِسَابَ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عَدَدَ السِّنِينَ وَالْحِسَابَ مَا خَلَقَ اللَّهُ ذَلِكَ إِلَّا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فَصَّلْنَاهُ تَفْصِيلًا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اللَّيْلُ وَالنَّهَارُ</w:t>
      </w:r>
      <w:r>
        <w:rPr>
          <w:rFonts w:ascii="Amiri" w:hAnsi="Amiri" w:eastAsia="Amiri" w:cs="Amiri"/>
          <w:i/>
          <w:i/>
          <w:iCs/>
          <w:color w:val="111111"/>
          <w:sz w:val="28"/>
          <w:sz w:val="28"/>
          <w:szCs w:val="28"/>
          <w:rtl w:val="true"/>
          <w:lang w:bidi="ar-SA"/>
        </w:rPr>
        <w:t>وَهُوَ الَّذِي خَلَقَ اللَّيْلَ وَالنَّهَارَ وَالشَّمْسَ وَالْقَمَرَ</w:t>
      </w:r>
      <w:r>
        <w:rPr>
          <w:rFonts w:ascii="Amiri" w:hAnsi="Amiri" w:eastAsia="Amiri" w:cs="Amiri"/>
          <w:color w:val="111111"/>
          <w:sz w:val="28"/>
          <w:sz w:val="28"/>
          <w:szCs w:val="28"/>
          <w:rtl w:val="true"/>
          <w:lang w:bidi="ar-SA"/>
        </w:rPr>
        <w:t>وجَعَلَ الشَّمْسَ ضِيَاءً وَالْقَمَرَ نُورًا</w:t>
      </w:r>
      <w:r>
        <w:rPr>
          <w:rFonts w:ascii="Amiri" w:hAnsi="Amiri" w:eastAsia="Amiri" w:cs="Amiri"/>
          <w:i/>
          <w:i/>
          <w:iCs/>
          <w:color w:val="111111"/>
          <w:sz w:val="28"/>
          <w:sz w:val="28"/>
          <w:szCs w:val="28"/>
          <w:rtl w:val="true"/>
          <w:lang w:bidi="ar-SA"/>
        </w:rPr>
        <w:t xml:space="preserve">وَالشَّمْسَ وَالْقَمَرَ وَالنُّجُومُ مُسَخَّرَاتٌ بِأَمْرِهِ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وَسَخَّرَ الشَّمْسَ وَالْقَمَرَ</w:t>
      </w:r>
      <w:r>
        <w:rPr>
          <w:rFonts w:ascii="Amiri" w:hAnsi="Amiri" w:eastAsia="Amiri" w:cs="Amiri"/>
          <w:color w:val="111111"/>
          <w:sz w:val="28"/>
          <w:sz w:val="28"/>
          <w:szCs w:val="28"/>
          <w:rtl w:val="true"/>
          <w:lang w:bidi="ar-SA"/>
        </w:rPr>
        <w:t xml:space="preserve">وَسَخَّرَ لكم الشَّمْسَ وَالْقَمَرَ دَائِبِين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يَجرِي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ascii="Amiri" w:hAnsi="Amiri" w:eastAsia="Amiri" w:cs="Amiri"/>
          <w:i/>
          <w:i/>
          <w:iCs/>
          <w:color w:val="111111"/>
          <w:sz w:val="28"/>
          <w:sz w:val="28"/>
          <w:szCs w:val="28"/>
          <w:rtl w:val="true"/>
          <w:lang w:bidi="ar-SA"/>
        </w:rPr>
        <w:t>وَالْقَمَرَ قَدَّرْنَاهُ مَنَازِلَ حَتَّى عَادَ كَالْعُرْجُونِ الْقَدِيمِ لَا الشَّمْسُ يَنْبَغِي لَهَا أَنْ تُدْرِكَ الْقَمَرَ وَلَا اللَّيْلُ سَابِقُ النَّهَارِ وَكُلٌّ فِي فَلَكٍ يَسْبَحُونَوَاللَّهُ يُقَدِّرُ اللَّيْلَ وَالنَّهَارَ عَلِمَ أَنْ لَنْ تُحْصُوهُ</w:t>
      </w:r>
      <w:r>
        <w:rPr>
          <w:rFonts w:ascii="Amiri" w:hAnsi="Amiri" w:eastAsia="Amiri" w:cs="Amiri"/>
          <w:color w:val="111111"/>
          <w:sz w:val="28"/>
          <w:sz w:val="28"/>
          <w:szCs w:val="28"/>
          <w:rtl w:val="true"/>
          <w:lang w:bidi="ar-SA"/>
        </w:rPr>
        <w:t xml:space="preserve"> وَجَعَلَ اللَّيْلَ سَكَنًا وَالشَّمْسَ وَالْقَمَرَح ُسْبَانًا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آيَةَ النَّهَارِ مُبْصِرَةً لِتَبْتَغُوا </w:t>
      </w:r>
      <w:bookmarkStart w:id="162" w:name="pg20806_264768"/>
    </w:p>
    <w:p>
      <w:pPr>
        <w:pStyle w:val="BookText"/>
        <w:rPr/>
      </w:pPr>
      <w:bookmarkEnd w:id="162"/>
      <w:r>
        <w:rPr>
          <w:rFonts w:ascii="Amiri" w:hAnsi="Amiri" w:eastAsia="Amiri" w:cs="Amiri"/>
          <w:color w:val="111111"/>
          <w:sz w:val="28"/>
          <w:sz w:val="28"/>
          <w:szCs w:val="28"/>
          <w:rtl w:val="true"/>
          <w:lang w:bidi="ar-SA"/>
        </w:rPr>
        <w:t>فَضْلًا مِنْ رَبِّكُمْ وَلِتَعْلَمُوا عَدَدَ السِّنِينَ وَالْحِسَابَ وَكُلَّ شَيْءٍ فَصَّلْنَاهُ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ذَلِكَ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لِقَوْمٍ يَعْقِلُونَ </w:t>
      </w:r>
      <w:r>
        <w:rPr>
          <w:rFonts w:eastAsia="Amiri" w:cs="Amiri" w:ascii="Amiri" w:hAnsi="Amiri"/>
          <w:color w:val="111111"/>
          <w:sz w:val="28"/>
          <w:szCs w:val="28"/>
          <w:rtl w:val="true"/>
          <w:lang w:bidi="ar-SA"/>
        </w:rPr>
        <w:t>» .</w:t>
      </w:r>
    </w:p>
    <w:p>
      <w:pPr>
        <w:pStyle w:val="Heading4"/>
        <w:numPr>
          <w:ilvl w:val="3"/>
          <w:numId w:val="1"/>
        </w:numPr>
        <w:rPr/>
      </w:pPr>
      <w:bookmarkStart w:id="163" w:name="__RefHeading___Toc2059495_3531895371"/>
      <w:bookmarkStart w:id="164" w:name="_Toc61"/>
      <w:bookmarkEnd w:id="163"/>
      <w:r>
        <w:rPr/>
        <w:t>43</w:t>
      </w:r>
      <w:r>
        <w:rPr>
          <w:rtl w:val="true"/>
        </w:rPr>
        <w:t xml:space="preserve"> -</w:t>
      </w:r>
      <w:r>
        <w:rPr>
          <w:rtl w:val="true"/>
        </w:rPr>
        <w:t>حال الشمس والقمر والنجوم يوم القيامة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آيات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بَرِقَ الْبَصَرُ</w:t>
      </w:r>
      <w:r>
        <w:rPr>
          <w:rFonts w:ascii="Amiri" w:hAnsi="Amiri" w:eastAsia="Amiri" w:cs="Amiri"/>
          <w:i/>
          <w:i/>
          <w:iCs/>
          <w:color w:val="111111"/>
          <w:sz w:val="28"/>
          <w:sz w:val="28"/>
          <w:szCs w:val="28"/>
          <w:rtl w:val="true"/>
          <w:lang w:bidi="ar-SA"/>
        </w:rPr>
        <w:t>وَخَسَفَ الْقَمَرُ</w:t>
      </w:r>
      <w:r>
        <w:rPr>
          <w:rFonts w:ascii="Amiri" w:hAnsi="Amiri" w:eastAsia="Amiri" w:cs="Amiri"/>
          <w:color w:val="111111"/>
          <w:sz w:val="28"/>
          <w:sz w:val="28"/>
          <w:szCs w:val="28"/>
          <w:rtl w:val="true"/>
          <w:lang w:bidi="ar-SA"/>
        </w:rPr>
        <w:t xml:space="preserve"> وَجُمِعَ الشَّمْسُ وَالْقَمَرُ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النُّجُومُ انْكَدَرَتْ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الْكَوَاكِبُ انْتَثَرَتْ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يَرَوْنَ</w:t>
      </w:r>
      <w:r>
        <w:rPr>
          <w:rStyle w:val="FootnoteAnchor"/>
          <w:rtl w:val="true"/>
        </w:rPr>
        <w:footnoteReference w:id="41"/>
      </w:r>
      <w:r>
        <w:rPr>
          <w:rFonts w:ascii="Amiri" w:hAnsi="Amiri" w:eastAsia="Amiri" w:cs="Amiri"/>
          <w:color w:val="111111"/>
          <w:sz w:val="28"/>
          <w:sz w:val="28"/>
          <w:szCs w:val="28"/>
          <w:rtl w:val="true"/>
          <w:lang w:bidi="ar-SA"/>
        </w:rPr>
        <w:t xml:space="preserve"> فِيهَا شَمْسًا وَلَا زَمْهَرِيرًا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Heading4"/>
        <w:numPr>
          <w:ilvl w:val="3"/>
          <w:numId w:val="1"/>
        </w:numPr>
        <w:rPr/>
      </w:pPr>
      <w:bookmarkStart w:id="165" w:name="__RefHeading___Toc2059497_3531895371"/>
      <w:bookmarkStart w:id="166" w:name="_Toc62"/>
      <w:bookmarkEnd w:id="165"/>
      <w:r>
        <w:rPr/>
        <w:t>44</w:t>
      </w:r>
      <w:r>
        <w:rPr>
          <w:rtl w:val="true"/>
        </w:rPr>
        <w:t>-</w:t>
      </w:r>
      <w:r>
        <w:rPr>
          <w:rtl w:val="true"/>
        </w:rPr>
        <w:t>الشهور عند الله تعالى</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w:t>
      </w:r>
      <w:bookmarkStart w:id="167" w:name="pg20806_264769"/>
    </w:p>
    <w:p>
      <w:pPr>
        <w:pStyle w:val="BookText"/>
        <w:rPr/>
      </w:pPr>
      <w:bookmarkEnd w:id="167"/>
      <w:r>
        <w:rPr>
          <w:rFonts w:ascii="Amiri" w:hAnsi="Amiri" w:eastAsia="Amiri" w:cs="Amiri"/>
          <w:color w:val="111111"/>
          <w:sz w:val="28"/>
          <w:sz w:val="28"/>
          <w:szCs w:val="28"/>
          <w:rtl w:val="true"/>
          <w:lang w:bidi="ar-SA"/>
        </w:rPr>
        <w:t xml:space="preserve">السَّمَاوَاتِ وَالْأَرْضَ مِنْهَا أَرْبَعَةٌ </w:t>
      </w:r>
      <w:r>
        <w:rPr>
          <w:rStyle w:val="FootnoteAnchor"/>
          <w:rtl w:val="true"/>
        </w:rPr>
        <w:footnoteReference w:id="42"/>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 والاحصاء ، والوظائف للأعداد والعدة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 والزمان ، والساعة ، واليوم واليوم ، والليل والنهار وأيام الأسبوع ، والشهر ، والسنة ، والعام ، والحول ، والفصول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الشتاء والصيف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 والفجر ، والظهر ، والعشاء ، والغدو والآصال ، والأبكار ، والأمس ، والغد </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059499_3531895371"/>
      <w:bookmarkStart w:id="169" w:name="_Toc63"/>
      <w:bookmarkEnd w:id="168"/>
      <w:r>
        <w:rPr/>
        <w:t>45</w:t>
      </w:r>
      <w:r>
        <w:rPr>
          <w:rtl w:val="true"/>
        </w:rPr>
        <w:t xml:space="preserve"> - </w:t>
      </w:r>
      <w:r>
        <w:rPr>
          <w:rtl w:val="true"/>
        </w:rPr>
        <w:t>قسم القرآن أوقات الليل والنهار والفجر</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إِذَا جَلَّاهَا </w:t>
      </w:r>
      <w:r>
        <w:rPr>
          <w:rFonts w:ascii="Amiri" w:hAnsi="Amiri" w:eastAsia="Amiri" w:cs="Amiri"/>
          <w:i/>
          <w:i/>
          <w:iCs/>
          <w:color w:val="111111"/>
          <w:sz w:val="28"/>
          <w:sz w:val="28"/>
          <w:szCs w:val="28"/>
          <w:rtl w:val="true"/>
          <w:lang w:bidi="ar-SA"/>
        </w:rPr>
        <w:t xml:space="preserve">وَاللَّيْلِ إِذَا يَغْشَاهَا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الشمس </w:t>
      </w:r>
      <w:r>
        <w:rPr>
          <w:rFonts w:eastAsia="Amiri" w:cs="Amiri" w:ascii="Amiri" w:hAnsi="Amiri"/>
          <w:i/>
          <w:iCs/>
          <w:color w:val="111111"/>
          <w:sz w:val="28"/>
          <w:szCs w:val="28"/>
          <w:lang w:bidi="ar-SA"/>
        </w:rPr>
        <w:t>91</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وَاللَّيْلِ إِذَا يَغْشَى</w:t>
      </w:r>
      <w:r>
        <w:rPr>
          <w:rFonts w:ascii="Amiri" w:hAnsi="Amiri" w:eastAsia="Amiri" w:cs="Amiri"/>
          <w:color w:val="111111"/>
          <w:sz w:val="28"/>
          <w:sz w:val="28"/>
          <w:szCs w:val="28"/>
          <w:rtl w:val="true"/>
          <w:lang w:bidi="ar-SA"/>
        </w:rPr>
        <w:t xml:space="preserve"> وَالنَّهَارِ إِذَا تَجَلَّى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 اللَّيْلَ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وَأَغْطَشَ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ضُحَاهَا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الإنشقاق </w:t>
      </w:r>
      <w:r>
        <w:rPr>
          <w:rFonts w:eastAsia="Amiri" w:cs="Amiri" w:ascii="Amiri" w:hAnsi="Amiri"/>
          <w:color w:val="111111"/>
          <w:sz w:val="28"/>
          <w:szCs w:val="28"/>
          <w:lang w:bidi="ar-SA"/>
        </w:rPr>
        <w:t>084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 أَدْبَرَ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أنظر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 والمصباح ، ومن أصبح ، وما اصبح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الإنشقاق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ascii="Amiri" w:hAnsi="Amiri" w:eastAsia="Amiri" w:cs="Amiri"/>
          <w:i/>
          <w:i/>
          <w:iCs/>
          <w:color w:val="111111"/>
          <w:sz w:val="28"/>
          <w:sz w:val="28"/>
          <w:szCs w:val="28"/>
          <w:rtl w:val="true"/>
          <w:lang w:bidi="ar-SA"/>
        </w:rPr>
        <w:t>وليال عشر</w:t>
      </w:r>
      <w:r>
        <w:rPr>
          <w:rFonts w:ascii="Amiri" w:hAnsi="Amiri" w:eastAsia="Amiri" w:cs="Amiri"/>
          <w:color w:val="111111"/>
          <w:sz w:val="28"/>
          <w:sz w:val="28"/>
          <w:szCs w:val="28"/>
          <w:rtl w:val="true"/>
          <w:lang w:bidi="ar-SA"/>
        </w:rPr>
        <w:t xml:space="preserve"> وَالشَّفْعِ وَالْوَتْرِ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أَسْفَرَ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اتسق</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وَاللَّيْلِ وَمَا وَسَقَ</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يغشيها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يُغْشِي اللَّيْلَ النَّهَارَ</w:t>
      </w:r>
      <w:r>
        <w:rPr>
          <w:rFonts w:ascii="Amiri" w:hAnsi="Amiri" w:eastAsia="Amiri" w:cs="Amiri"/>
          <w:color w:val="111111"/>
          <w:sz w:val="28"/>
          <w:sz w:val="28"/>
          <w:szCs w:val="28"/>
          <w:rtl w:val="true"/>
          <w:lang w:bidi="ar-SA"/>
        </w:rPr>
        <w:t>جَنَّ عَلَيْهِ اللَّيْلُ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ascii="Amiri" w:hAnsi="Amiri" w:eastAsia="Amiri" w:cs="Amiri"/>
          <w:i/>
          <w:i/>
          <w:iCs/>
          <w:color w:val="111111"/>
          <w:sz w:val="28"/>
          <w:sz w:val="28"/>
          <w:szCs w:val="28"/>
          <w:rtl w:val="true"/>
          <w:lang w:bidi="ar-SA"/>
        </w:rPr>
        <w:t>وليال عشر</w:t>
      </w:r>
      <w:r>
        <w:rPr>
          <w:rFonts w:ascii="Amiri" w:hAnsi="Amiri" w:eastAsia="Amiri" w:cs="Amiri"/>
          <w:color w:val="111111"/>
          <w:sz w:val="28"/>
          <w:sz w:val="28"/>
          <w:szCs w:val="28"/>
          <w:rtl w:val="true"/>
          <w:lang w:bidi="ar-SA"/>
        </w:rPr>
        <w:t xml:space="preserve"> وَالشَّفْعِ وَالْوَتْرِ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اذ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قَسَمٌ لِذِي حِجْرٍ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الله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فالق الإصباح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وَالصُّبْحِ إِذَا أَسْفَرَ</w:t>
      </w:r>
      <w:r>
        <w:rPr>
          <w:rFonts w:ascii="Amiri" w:hAnsi="Amiri" w:eastAsia="Amiri" w:cs="Amiri"/>
          <w:color w:val="111111"/>
          <w:sz w:val="28"/>
          <w:sz w:val="28"/>
          <w:szCs w:val="28"/>
          <w:rtl w:val="true"/>
          <w:lang w:bidi="ar-SA"/>
        </w:rPr>
        <w:t xml:space="preserve">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 </w:t>
      </w:r>
      <w:bookmarkStart w:id="170" w:name="pg20806_264771"/>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جَلَّاهَا</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وَأَغْطَشَ لَيْلَهَا</w:t>
      </w:r>
      <w:r>
        <w:rPr>
          <w:rFonts w:ascii="Amiri" w:hAnsi="Amiri" w:eastAsia="Amiri" w:cs="Amiri"/>
          <w:color w:val="111111"/>
          <w:sz w:val="28"/>
          <w:sz w:val="28"/>
          <w:szCs w:val="28"/>
          <w:rtl w:val="true"/>
          <w:lang w:bidi="ar-SA"/>
        </w:rPr>
        <w:t xml:space="preserve"> وَأَخْرَجَ ضُحَاهَا </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059501_3531895371"/>
      <w:bookmarkStart w:id="172" w:name="_Toc64"/>
      <w:bookmarkEnd w:id="171"/>
      <w:r>
        <w:rPr/>
        <w:t>46</w:t>
      </w:r>
      <w:r>
        <w:rPr>
          <w:rtl w:val="true"/>
        </w:rPr>
        <w:t>-</w:t>
      </w:r>
      <w:r>
        <w:rPr>
          <w:rtl w:val="true"/>
        </w:rPr>
        <w:t>تقليب الله الليل والنهار وسائر حالاتهما</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يُغْشِي اللَّيْلَ النَّهَارَ يَطْلُبُهُ حَثِيثًا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 اللَّيْلَ النَّهَارَ إِنَّ فِي ذَلِكَ لَآيَاتٍ لِقَوْمٍ يَتَفَكَّرُونَ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يُقَلِّبُ اللَّهُ اللَّيْلَ وَالنَّهَارَ إِنَّ فِي ذَلِكَ لَعِبْرَةً لِأُولِي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w:t>
      </w:r>
      <w:r>
        <w:rPr>
          <w:rStyle w:val="FootnoteAnchor"/>
          <w:rtl w:val="true"/>
        </w:rPr>
        <w:footnoteReference w:id="44"/>
      </w:r>
      <w:r>
        <w:rPr>
          <w:rFonts w:ascii="Amiri" w:hAnsi="Amiri" w:eastAsia="Amiri" w:cs="Amiri"/>
          <w:color w:val="111111"/>
          <w:sz w:val="28"/>
          <w:sz w:val="28"/>
          <w:szCs w:val="28"/>
          <w:rtl w:val="true"/>
          <w:lang w:bidi="ar-SA"/>
        </w:rPr>
        <w:t>اللَّيْلَ عَلَى النَّهَارِ وَيُكَوِّرُ النَّهَارَ عَلَى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وَيُولِجُ النَّهَارَ فِي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تُولِجُ اللَّيْلَ فِي النَّهَارِ وَتُولِجُ النَّهَارَ فِي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لَهُمُ اللَّيْلُ نَسْلَخُ</w:t>
      </w:r>
      <w:r>
        <w:rPr>
          <w:rStyle w:val="FootnoteAnchor"/>
          <w:rtl w:val="true"/>
        </w:rPr>
        <w:footnoteReference w:id="45"/>
      </w:r>
      <w:r>
        <w:rPr>
          <w:rFonts w:ascii="Amiri" w:hAnsi="Amiri" w:eastAsia="Amiri" w:cs="Amiri"/>
          <w:color w:val="111111"/>
          <w:sz w:val="28"/>
          <w:sz w:val="28"/>
          <w:szCs w:val="28"/>
          <w:rtl w:val="true"/>
          <w:lang w:bidi="ar-SA"/>
        </w:rPr>
        <w:t xml:space="preserve">مِنْهُ النَّهَارَ فَإِذَا هُمْ مُظْلِمُونَ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أنظر الى آيات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بقدر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الى آيات تقدمت في القسم بالليل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يُغْشِي اللَّيْلَ النَّهَارَ يَطْلُبُهُ حَثِيثًا</w:t>
      </w:r>
      <w:r>
        <w:rPr>
          <w:rFonts w:ascii="Amiri" w:hAnsi="Amiri" w:eastAsia="Amiri" w:cs="Amiri"/>
          <w:i/>
          <w:i/>
          <w:iCs/>
          <w:color w:val="111111"/>
          <w:sz w:val="28"/>
          <w:sz w:val="28"/>
          <w:szCs w:val="28"/>
          <w:rtl w:val="true"/>
          <w:lang w:bidi="ar-SA"/>
        </w:rPr>
        <w:t>يُقَلِّبُ اللَّهُ اللَّيْلَ وَالنَّهَارَ</w:t>
      </w:r>
      <w:r>
        <w:rPr>
          <w:rFonts w:ascii="Amiri" w:hAnsi="Amiri" w:eastAsia="Amiri" w:cs="Amiri"/>
          <w:color w:val="111111"/>
          <w:sz w:val="28"/>
          <w:sz w:val="28"/>
          <w:szCs w:val="28"/>
          <w:rtl w:val="true"/>
          <w:lang w:bidi="ar-SA"/>
        </w:rPr>
        <w:t>يُكَوِّرُ اللَّيْلَ عَلَى النَّهَارِ وَيُكَوِّرُ النَّهَارَ 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وَيُولِجُ النَّهَارَ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فَإِذَا هُمْ </w:t>
      </w:r>
      <w:bookmarkStart w:id="173" w:name="pg20806_264772"/>
    </w:p>
    <w:p>
      <w:pPr>
        <w:pStyle w:val="BookText"/>
        <w:rPr/>
      </w:pPr>
      <w:bookmarkEnd w:id="173"/>
      <w:r>
        <w:rPr>
          <w:rFonts w:ascii="Amiri" w:hAnsi="Amiri" w:eastAsia="Amiri" w:cs="Amiri"/>
          <w:color w:val="111111"/>
          <w:sz w:val="28"/>
          <w:sz w:val="28"/>
          <w:szCs w:val="28"/>
          <w:rtl w:val="true"/>
          <w:lang w:bidi="ar-SA"/>
        </w:rPr>
        <w:t>مُظْلِمُونَ</w:t>
      </w:r>
      <w:r>
        <w:rPr>
          <w:rFonts w:ascii="Amiri" w:hAnsi="Amiri" w:eastAsia="Amiri" w:cs="Amiri"/>
          <w:i/>
          <w:i/>
          <w:iCs/>
          <w:color w:val="111111"/>
          <w:sz w:val="28"/>
          <w:sz w:val="28"/>
          <w:szCs w:val="28"/>
          <w:rtl w:val="true"/>
          <w:lang w:bidi="ar-SA"/>
        </w:rPr>
        <w:t>إِنَّ فِي ذَلِكَ لَآيَاتٍ لِقَوْمٍ يَتَفَكَّرُونَ</w:t>
      </w:r>
      <w:r>
        <w:rPr>
          <w:rFonts w:ascii="Amiri" w:hAnsi="Amiri" w:eastAsia="Amiri" w:cs="Amiri"/>
          <w:color w:val="111111"/>
          <w:sz w:val="28"/>
          <w:sz w:val="28"/>
          <w:szCs w:val="28"/>
          <w:rtl w:val="true"/>
          <w:lang w:bidi="ar-SA"/>
        </w:rPr>
        <w:t>لَعِبْرَةً لِأُولِي الْأَبْصَارِ</w:t>
      </w:r>
    </w:p>
    <w:p>
      <w:pPr>
        <w:pStyle w:val="Heading4"/>
        <w:numPr>
          <w:ilvl w:val="3"/>
          <w:numId w:val="1"/>
        </w:numPr>
        <w:rPr/>
      </w:pPr>
      <w:bookmarkStart w:id="174" w:name="__RefHeading___Toc2059503_3531895371"/>
      <w:bookmarkStart w:id="175" w:name="_Toc65"/>
      <w:bookmarkEnd w:id="174"/>
      <w:r>
        <w:rPr/>
        <w:t>47</w:t>
      </w:r>
      <w:r>
        <w:rPr>
          <w:rtl w:val="true"/>
        </w:rPr>
        <w:t xml:space="preserve">- </w:t>
      </w:r>
      <w:r>
        <w:rPr>
          <w:rtl w:val="true"/>
        </w:rPr>
        <w:t>لو جعل الله الليل او النهار سرمداً لا يغيره أحد</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جَعَلَ اللَّهُ عَلَيْكُمُ اللَّيْلَ سَرْمَدًا إِلَى يَوْمِ الْقِيَامَةِ مَنْ إِلَهٌ غَيْرُ اللَّهِ يَأْتِيكُمْ بِضِيَاءٍ أَفَلَا تَسْمَعُونَ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جَعَلَ اللَّهُ عَلَيْكُمُ النَّهَارَ سَرْمَدًا إِلَى يَوْمِ الْقِيَامَةِ مَنْ إِلَهٌ غَيْرُ اللَّهِ يَأْتِيكُمْ بِلَيْلٍ تَسْكُنُونَ فِيهِ أَفَلَا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4"/>
        <w:numPr>
          <w:ilvl w:val="3"/>
          <w:numId w:val="1"/>
        </w:numPr>
        <w:rPr/>
      </w:pPr>
      <w:bookmarkStart w:id="176" w:name="__RefHeading___Toc2059505_3531895371"/>
      <w:bookmarkStart w:id="177" w:name="_Toc66"/>
      <w:bookmarkEnd w:id="176"/>
      <w:r>
        <w:rPr/>
        <w:t>48</w:t>
      </w:r>
      <w:r>
        <w:rPr>
          <w:rtl w:val="true"/>
        </w:rPr>
        <w:t>-</w:t>
      </w:r>
      <w:r>
        <w:rPr>
          <w:rtl w:val="true"/>
        </w:rPr>
        <w:t>آيات الليل والنهار والغاية منهما</w:t>
      </w:r>
      <w:bookmarkEnd w:id="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اللَّيْلُ وَالنَّهَارُ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الَّذِي خَلَقَ اللَّيْلَ وَالنَّهَارَ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اللَّيْلَ وَالنَّهَارَ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جَعَلَ لَكُمُ اللَّيْلَ لِبَاسًا وَالنَّوْمَ سُبَاتًا وَجَعَلَ النَّهَارَ نُشُورًا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اللَّيْلَ سَكَنًا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اللَّيْلَ لِتَسْكُنُوا</w:t>
      </w:r>
      <w:r>
        <w:rPr>
          <w:rStyle w:val="FootnoteAnchor"/>
          <w:rtl w:val="true"/>
        </w:rPr>
        <w:footnoteReference w:id="46"/>
      </w:r>
      <w:r>
        <w:rPr>
          <w:rFonts w:ascii="Amiri" w:hAnsi="Amiri" w:eastAsia="Amiri" w:cs="Amiri"/>
          <w:color w:val="111111"/>
          <w:sz w:val="28"/>
          <w:sz w:val="28"/>
          <w:szCs w:val="28"/>
          <w:rtl w:val="true"/>
          <w:lang w:bidi="ar-SA"/>
        </w:rPr>
        <w:t xml:space="preserve">فِيهِ وَالنَّهَارَ مُبْصِرًا إِنَّ فِي ذَلِكَ لَآيَاتٍ لِقَوْمٍ يَسْمَعُونَ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جَعَلَ لَكُمُ اللَّيْلَ لِتَسْكُنُوا فِيهِ وَالنَّهَارَ مُبْصِرًا إِنَّ اللَّهَ لَذُو فَضْلٍ عَلَى النَّاسِ وَلَكِنَّ أَكْثَرَ النَّاسِ لَا يَشْكُرُونَ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أَنَّا جَعَلْنَا اللَّيْلَ لِيَسْكُنُوا فِيهِ وَالنَّهَارَ مُبْصِرًا إِنَّ فِي ذَلِكَ لَآيَاتٍ لِقَوْمٍ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مَنَامُكُمْ بِاللَّيْلِ وَالنَّهَارِ وَابْتِغَاؤُكُمْ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رَحْمَتِهِ جَعَلَ لَكُمُ اللَّيْلَ وَالنَّهَارَ لِتَسْكُنُوا فِيهِ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لِتَبْتَغُوا فَضْلًا مِنْ رَبِّكُمْ وَلِتَعْلَمُوا عَدَدَ السِّنِينَ وَالْحِسَابَ وَكُلَّ شَيْءٍ فَصَّلْنَاهُ تَفْصِيلًا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جَعَلَ اللَّيْلَ وَالنَّهَارَ خِلْفَةً لِمَنْ أَرَادَ أَنْ يَذَّكَّرَ أَوْ أَرَادَ شُكُورًا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يُحْيِي وَيُمِيتُ وَلَهُ اخْتِلَافُ اللَّيْلِ وَالنَّهَارِ أَفَلَا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آيات رقمها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وَالنَّهَارَ آيَتَيْنِ</w:t>
      </w:r>
      <w:r>
        <w:rPr>
          <w:rFonts w:ascii="Amiri" w:hAnsi="Amiri" w:eastAsia="Amiri" w:cs="Amiri"/>
          <w:i/>
          <w:i/>
          <w:iCs/>
          <w:color w:val="111111"/>
          <w:sz w:val="28"/>
          <w:sz w:val="28"/>
          <w:szCs w:val="28"/>
          <w:rtl w:val="true"/>
          <w:lang w:bidi="ar-SA"/>
        </w:rPr>
        <w:t>وَمِنْ آيَاتِهِ اللَّيْلُ وَالنَّهَارُ</w:t>
      </w:r>
      <w:r>
        <w:rPr>
          <w:rFonts w:ascii="Amiri" w:hAnsi="Amiri" w:eastAsia="Amiri" w:cs="Amiri"/>
          <w:color w:val="111111"/>
          <w:sz w:val="28"/>
          <w:sz w:val="28"/>
          <w:szCs w:val="28"/>
          <w:rtl w:val="true"/>
          <w:lang w:bidi="ar-SA"/>
        </w:rPr>
        <w:t>وَهُوَ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w:t>
      </w:r>
      <w:r>
        <w:rPr>
          <w:rFonts w:ascii="Amiri" w:hAnsi="Amiri" w:eastAsia="Amiri" w:cs="Amiri"/>
          <w:i/>
          <w:i/>
          <w:iCs/>
          <w:color w:val="111111"/>
          <w:sz w:val="28"/>
          <w:sz w:val="28"/>
          <w:szCs w:val="28"/>
          <w:rtl w:val="true"/>
          <w:lang w:bidi="ar-SA"/>
        </w:rPr>
        <w:t>وَمِنْ رَحْمَتِهِ جَعَلَ لَكُمُ اللَّيْلَ وَالنَّهَارَ لِتَسْكُنُوا فِيهِ</w:t>
      </w:r>
      <w:r>
        <w:rPr>
          <w:rFonts w:ascii="Amiri" w:hAnsi="Amiri" w:eastAsia="Amiri" w:cs="Amiri"/>
          <w:color w:val="111111"/>
          <w:sz w:val="28"/>
          <w:sz w:val="28"/>
          <w:szCs w:val="28"/>
          <w:rtl w:val="true"/>
          <w:lang w:bidi="ar-SA"/>
        </w:rPr>
        <w:t>وَجَعَلَ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 أَنَّا جَعَلْنَا اللَّيْلَ لِيَسْكُنُوا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جَعَلَ لَكُمُ اللَّيْلَ لِبَاسًا وَالنَّوْمَ سُبَاتًا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مَنَامُكُمْ بِاللَّيْلِ وَالنَّهَارِ وَابْتِغَاؤُكُمْ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فَمَحَوْنَا آيَةَ اللَّيْلِ وَجَعَلْنَا آيَةَ النَّهَارِ مُبْصِرَةً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اللَّيْلَ لِتَسْكُنُوا فِيهِ وَالنَّهَارَ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وَلِتَبْتَغُوا مِنْ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وَلِتَبْتَغُوا مِنْ فَضْلِهِ</w:t>
      </w:r>
      <w:r>
        <w:rPr>
          <w:rFonts w:ascii="Amiri" w:hAnsi="Amiri" w:eastAsia="Amiri" w:cs="Amiri"/>
          <w:i/>
          <w:i/>
          <w:iCs/>
          <w:color w:val="111111"/>
          <w:sz w:val="28"/>
          <w:sz w:val="28"/>
          <w:szCs w:val="28"/>
          <w:rtl w:val="true"/>
          <w:lang w:bidi="ar-SA"/>
        </w:rPr>
        <w:t>إِنَّ اللَّهَ لَذُو فَضْلٍ عَلَى النَّاسِ</w:t>
      </w:r>
      <w:r>
        <w:rPr>
          <w:rFonts w:ascii="Amiri" w:hAnsi="Amiri" w:eastAsia="Amiri" w:cs="Amiri"/>
          <w:color w:val="111111"/>
          <w:sz w:val="28"/>
          <w:sz w:val="28"/>
          <w:szCs w:val="28"/>
          <w:rtl w:val="true"/>
          <w:lang w:bidi="ar-SA"/>
        </w:rPr>
        <w:t xml:space="preserve">وَلِتَعْلَمُوا عَدَدَ السِّنِينَ وَالْحِسَابَ وَكُلَّ شَيْءٍ فَصَّلْنَاهُ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وَلَعَلَّكُمْ</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آيات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 السجود ، الذكر ، تلاوة القرآن ، الاستغفار بالليل والنهار، وسبح بحمد ربك قبل طلوع الشمس وقبل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الليل فسبحه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آناء الليل فسبح وأطراف النهار وإدبار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يسبحن بالعشي والاشراق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لَهُ بِاللَّيْلِ وَالنَّهَارِ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إِنِّي دَعَوْتُ قَوْمِي لَيْلًا وَنَهَارًا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يُنْفِقُونَ أَمْوَالَهُمْ بِاللَّيْلِ وَالنَّهَارِ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جَعَلَ اللَّيْلَ وَالنَّهَارَ خِلْفَةً لِمَنْ أَرَادَ أَنْ يَذَّكَّرَ أَوْ أَرَادَ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اخْتِلَافُ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يتَّقُون </w:t>
      </w:r>
      <w:r>
        <w:rPr>
          <w:rFonts w:ascii="Amiri" w:hAnsi="Amiri" w:eastAsia="Amiri" w:cs="Amiri"/>
          <w:i/>
          <w:i/>
          <w:iCs/>
          <w:color w:val="111111"/>
          <w:sz w:val="28"/>
          <w:sz w:val="28"/>
          <w:szCs w:val="28"/>
          <w:rtl w:val="true"/>
          <w:lang w:bidi="ar-SA"/>
        </w:rPr>
        <w:t>يُؤْمِنُونَ</w:t>
      </w:r>
      <w:r>
        <w:rPr>
          <w:rFonts w:ascii="Amiri" w:hAnsi="Amiri" w:eastAsia="Amiri" w:cs="Amiri"/>
          <w:color w:val="111111"/>
          <w:sz w:val="28"/>
          <w:sz w:val="28"/>
          <w:szCs w:val="28"/>
          <w:rtl w:val="true"/>
          <w:lang w:bidi="ar-SA"/>
        </w:rPr>
        <w:t xml:space="preserve">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عَلَى النَّاسِ وَلَكِنَّ أَكْثَرَ النَّاسِ</w:t>
      </w:r>
      <w:r>
        <w:rPr>
          <w:rStyle w:val="FootnoteAnchor"/>
          <w:rtl w:val="true"/>
        </w:rPr>
        <w:footnoteReference w:id="48"/>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مِنْكُمْ مَنْ أَسَرَّ الْقَوْلَ وَمَنْ جَهَرَ بِهِ وَمَنْ هُوَ مُسْتَخْفٍ بِاللَّيْلِ وَسَارِبٌ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يَتَوَفَّاكُمْ بِاللَّيْلِ وَيَعْلَمُ مَا جَرَحْتُمْ بِالنَّهَارِ ثُمَّ يَبْعَثُكُمْ فِيهِ لِيُقْضَى أَجَلٌ مُسَمًّى ثُمَّ إِلَيْهِ مَرْجِعُكُمْ ثُمَّ يُنَبِّئُكُمْ بِمَا كُنْتُمْ تَعْمَلُونَ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الماء والسحاب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الماء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سيلانه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من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تفجير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الماء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 لأغراض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السقي وآلاته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البحار في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البحر وجزره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في الساعة</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20806_264780"/>
      <w:bookmarkStart w:id="179" w:name="pg20806_264780"/>
      <w:bookmarkEnd w:id="179"/>
    </w:p>
    <w:p>
      <w:pPr>
        <w:pStyle w:val="Heading3"/>
        <w:numPr>
          <w:ilvl w:val="2"/>
          <w:numId w:val="1"/>
        </w:numPr>
        <w:rPr/>
      </w:pPr>
      <w:bookmarkStart w:id="180" w:name="pg20806_264780"/>
      <w:bookmarkStart w:id="181" w:name="__RefHeading___Toc2059507_3531895371"/>
      <w:bookmarkStart w:id="182" w:name="_Toc67"/>
      <w:bookmarkEnd w:id="180"/>
      <w:bookmarkEnd w:id="181"/>
      <w:r>
        <w:rPr>
          <w:rtl w:val="true"/>
        </w:rPr>
        <w:t>ابواب الماء والسحاب</w:t>
      </w:r>
      <w:bookmarkEnd w:id="182"/>
    </w:p>
    <w:p>
      <w:pPr>
        <w:pStyle w:val="Heading4"/>
        <w:numPr>
          <w:ilvl w:val="3"/>
          <w:numId w:val="1"/>
        </w:numPr>
        <w:rPr/>
      </w:pPr>
      <w:bookmarkStart w:id="183" w:name="__RefHeading___Toc2059509_3531895371"/>
      <w:bookmarkStart w:id="184" w:name="_Toc68"/>
      <w:bookmarkEnd w:id="183"/>
      <w:r>
        <w:rPr/>
        <w:t>1</w:t>
      </w:r>
      <w:r>
        <w:rPr>
          <w:rtl w:val="true"/>
        </w:rPr>
        <w:t xml:space="preserve"> - </w:t>
      </w:r>
      <w:r>
        <w:rPr>
          <w:rtl w:val="true"/>
        </w:rPr>
        <w:t>في تصريف الرياح آيات ومنها أنها مبشرات</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وَتَصْرِيفِ الرِّيَاحِ وَالسَّحَابِ الْمُسَخَّرِ بَيْنَ السَّمَاءِ وَالْأَرْضِ لَآيَاتٍ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يُرْسِلَ الرِّيَاحَ مُبَشِّرَاتٍ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يُرْسِلُ الرِّيَاحَ بُشْرًا بَيْنَ يَدَيْ رَحْمَتِهِ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يُرْسِلُ الرِّيَاحَ بُشْرًا بَيْنَ يَدَيْ رَحْمَتِهِ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أَرْسَلَ الرِّيَاحَ بُشْرًا بَيْنَ يَدَيْ رَحْمَتِهِ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يُنَزِّلُ الْغَيْثَ مِنْ بَعْدِ مَا قَنَطُوا وَيَنْشُرُ رَحْمَتَهُ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أَصَابَ بِهِ مَنْ يَشَاءُ مِنْ عِبَادِهِ إِذَا هُمْ يَسْتَبْشِرُونَ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كَانُوا مِنْ قَبْلِ أَنْ يُنَزَّلَ عَلَيْهِمْ مِنْ قَبْلِهِ لَمُبْلِسِينَ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يُرْسِلَ </w:t>
      </w:r>
      <w:bookmarkStart w:id="185" w:name="pg20806_264781"/>
    </w:p>
    <w:p>
      <w:pPr>
        <w:pStyle w:val="BookText"/>
        <w:rPr/>
      </w:pPr>
      <w:bookmarkEnd w:id="185"/>
      <w:r>
        <w:rPr>
          <w:rFonts w:ascii="Amiri" w:hAnsi="Amiri" w:eastAsia="Amiri" w:cs="Amiri"/>
          <w:color w:val="111111"/>
          <w:sz w:val="28"/>
          <w:sz w:val="28"/>
          <w:szCs w:val="28"/>
          <w:rtl w:val="true"/>
          <w:lang w:bidi="ar-SA"/>
        </w:rPr>
        <w:t>الرِّيَاحَ 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يُرْسِلُ الرِّيَاحَ بُشْرًا بَيْنَ يَدَيْ رَحْمَتِهِ </w:t>
      </w:r>
      <w:r>
        <w:rPr>
          <w:rFonts w:ascii="Amiri" w:hAnsi="Amiri" w:eastAsia="Amiri" w:cs="Amiri"/>
          <w:i/>
          <w:i/>
          <w:iCs/>
          <w:color w:val="111111"/>
          <w:sz w:val="28"/>
          <w:sz w:val="28"/>
          <w:szCs w:val="28"/>
          <w:rtl w:val="true"/>
          <w:lang w:bidi="ar-SA"/>
        </w:rPr>
        <w:t>يُنَزِّلُ الْغَيْثَ مِنْ بَعْدِ مَا قَنَطُوا وَيَنْشُرُ رَحْمَتَهُ</w:t>
      </w:r>
      <w:r>
        <w:rPr>
          <w:rFonts w:ascii="Amiri" w:hAnsi="Amiri" w:eastAsia="Amiri" w:cs="Amiri"/>
          <w:color w:val="111111"/>
          <w:sz w:val="28"/>
          <w:sz w:val="28"/>
          <w:szCs w:val="28"/>
          <w:rtl w:val="true"/>
          <w:lang w:bidi="ar-SA"/>
        </w:rPr>
        <w:t xml:space="preserve"> فَإِذَا أَصَابَ بِهِ مَنْ يَشَاءُ مِنْ عِبَادِهِ إِذَا هُمْ يَسْتَبْشِرُونَ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مِنْ قَبْلِ أَنْ يُنَزَّلَ عَلَيْهِمْ مِنْ قَبْلِهِ لَمُبْلِسِينَ</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059511_3531895371"/>
      <w:bookmarkStart w:id="187" w:name="_Toc69"/>
      <w:bookmarkEnd w:id="186"/>
      <w:r>
        <w:rPr/>
        <w:t>2</w:t>
      </w:r>
      <w:r>
        <w:rPr>
          <w:rtl w:val="true"/>
        </w:rPr>
        <w:t xml:space="preserve"> - </w:t>
      </w:r>
      <w:r>
        <w:rPr>
          <w:rtl w:val="true"/>
        </w:rPr>
        <w:t>في الرياح آيات من الرحمة والعذاب</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يُرْسِلَ الرِّيَاحَ مُبَشِّرَاتٍ وَلِيُذِيقَكُمْ مِنْ رَحْمَتِهِ وَلِتَجْرِيَ الْفُلْكُ بِأَمْرِهِ وَلِتَبْتَغُوا مِنْ فَضْلِهِ وَلَعَلَّكُمْ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يُسْكِنِ الرِّيحَ فَيَظْلَلْنَ رَوَاكِدَ عَلَى ظَهْرِهِ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وَجَرَيْنَ بِهِمْ بِرِيحٍ طَيِّبَةٍ وَفَرِحُوا بِهَا جَاءَتْهَا رِيحٌ عَاصِفٌ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فَيُرْسِلَ عَلَيْكُمْ قَاصِفًا مِنَ الرِّيحِ فَيُغْرِقَكُمْ بِمَا كَفَرْتُمْ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كَرَمَادٍ اشْتَدَّتْ بِهِ الرِّيحُ فِي يَوْمٍ عَاصِفٍ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الى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وَلِسُلَيْمَانَ الرِّيحَ عَاصِفَةً تَجْرِي بِأَمْرِهِ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إلى آيات تأتي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وَأَرْسَلْنَا الرِّيَاحَ </w:t>
      </w:r>
      <w:r>
        <w:rPr>
          <w:rStyle w:val="FootnoteAnchor"/>
          <w:rtl w:val="true"/>
        </w:rPr>
        <w:footnoteReference w:id="49"/>
      </w:r>
      <w:r>
        <w:rPr>
          <w:rFonts w:ascii="Amiri" w:hAnsi="Amiri" w:eastAsia="Amiri" w:cs="Amiri"/>
          <w:color w:val="111111"/>
          <w:sz w:val="28"/>
          <w:sz w:val="28"/>
          <w:szCs w:val="28"/>
          <w:rtl w:val="true"/>
          <w:lang w:bidi="ar-SA"/>
        </w:rPr>
        <w:t xml:space="preserve">لَوَاقِحَ فَتُثِيرُ سَحَابًا فأَنْزَلنا مِنَ السَّمَاءِ مَاءً فاخرجنا بِهِ زَرْعًا </w:t>
      </w:r>
      <w:r>
        <w:rPr>
          <w:rFonts w:eastAsia="Amiri" w:cs="Amiri" w:ascii="Amiri" w:hAnsi="Amiri"/>
          <w:color w:val="111111"/>
          <w:sz w:val="28"/>
          <w:szCs w:val="28"/>
          <w:rtl w:val="true"/>
          <w:lang w:bidi="ar-SA"/>
        </w:rPr>
        <w:t xml:space="preserve">». </w:t>
      </w:r>
      <w:bookmarkStart w:id="188" w:name="pg20806_264782"/>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الى آيات النبات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فَتَرَاهُ مُصْفَرًّا ثُمَّ يَجْعَلُهُ حُطَامًا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هَشِيمًا تَذْرُوهُ الرِّيَاحُ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أَرْسَلْنَا رِيحًا فَرَأَوْهُ مُصْفَرًّا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رِيحٍ فِيهَا صِرٌّ أَصَابَتْ حَرْثَ قَوْمٍ ظَلَمُوا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فَأَرْسَلْنَا عَلَيْهِمْ رِيحًا وَجُنُودًا لَمْ تَرَوْهَا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عذاب قوم 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عَادٍ إِذْ أَرْسَلْنَا عَلَيْهِمُ رِيحًا صَرْصَرًا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تُدَمِّرُ كُلَّ شَيْءٍ بِأَمْرِ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فَأُهْلِكُوا بِرِيحٍ صَرْصَرٍ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تَذَرُ مِنْ شَيْءٍ أَتَتْ عَلَيْهِ إِلَّا جَعَلَتْهُ كَالرَّمِيمِ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تَهْوِي بِهِ الرِّيحُ فِي مَكَانٍ سَحِيقٍ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Heading4"/>
        <w:numPr>
          <w:ilvl w:val="3"/>
          <w:numId w:val="1"/>
        </w:numPr>
        <w:rPr/>
      </w:pPr>
      <w:bookmarkStart w:id="189" w:name="__RefHeading___Toc2059513_3531895371"/>
      <w:bookmarkStart w:id="190" w:name="_Toc70"/>
      <w:bookmarkEnd w:id="189"/>
      <w:r>
        <w:rPr/>
        <w:t>3</w:t>
      </w:r>
      <w:r>
        <w:rPr>
          <w:rtl w:val="true"/>
        </w:rPr>
        <w:t xml:space="preserve"> - </w:t>
      </w:r>
      <w:r>
        <w:rPr>
          <w:rtl w:val="true"/>
        </w:rPr>
        <w:t>البرق والرعد من آيات الله تعالى</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الْأَرْضَ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يُرِيكُمُ الْبَرْقَ خَوْفًا وَطَمَعًا وَيُنْشِئُ السَّحَابَ الثِّقَالَ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وَيُسَبِّحُ الرَّعْدُ بِحَمْدِهِ وَالْمَلَائِكَةُ مِنْ خِيفَتِهِ وَيُرْسِلُ الصَّوَاعِقَ فَيُصِيبُ بِهَا مَنْ </w:t>
      </w:r>
    </w:p>
    <w:p>
      <w:pPr>
        <w:pStyle w:val="BookText"/>
        <w:rPr/>
      </w:pP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كَصَيِّبٍ مِنَ السَّمَاءِ فِيهِ ظُلُمَاتٌ وَرَعْدٌ وَبَرْقٌ يَجْعَلُونَ أَصَابِعَهُمْ فِي آذَانِهِمْ مِنَ الصَّوَاعِقِ حَذَرَ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اللَّهُ لَذَهَبَ بِسَمْعِهِمْ وَأَبْصَارِهِمْ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مِنَ السَّمَاءِ مِنْ جِبَالٍ فِيهَا مِنْ بَرَدٍ فَيُصِيبُ بِهِ مَنْ يَشَاءُ وَيَصْرِفُهُ عَنْ مَنْ يَشَاءُ يَكَادُ سَنَا بَرْقِهِ</w:t>
      </w:r>
      <w:r>
        <w:rPr>
          <w:rStyle w:val="FootnoteAnchor"/>
          <w:rtl w:val="true"/>
        </w:rPr>
        <w:footnoteReference w:id="51"/>
      </w:r>
      <w:r>
        <w:rPr>
          <w:rFonts w:ascii="Amiri" w:hAnsi="Amiri" w:eastAsia="Amiri" w:cs="Amiri"/>
          <w:color w:val="111111"/>
          <w:sz w:val="28"/>
          <w:sz w:val="28"/>
          <w:szCs w:val="28"/>
          <w:rtl w:val="true"/>
          <w:lang w:bidi="ar-SA"/>
        </w:rPr>
        <w:t>يَذْهَبُ بِالْأَبْصَارِ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يُرِيكُمُ الْبَرْقَ خَوْفًا وَطَمَعًا وَيُنْشِئُ السَّحَابَ الثِّقَالَ </w:t>
      </w:r>
      <w:r>
        <w:rPr>
          <w:rFonts w:ascii="Amiri" w:hAnsi="Amiri" w:eastAsia="Amiri" w:cs="Amiri"/>
          <w:i/>
          <w:i/>
          <w:iCs/>
          <w:color w:val="111111"/>
          <w:sz w:val="28"/>
          <w:sz w:val="28"/>
          <w:szCs w:val="28"/>
          <w:rtl w:val="true"/>
          <w:lang w:bidi="ar-SA"/>
        </w:rPr>
        <w:t>وَيُسَبِّحُ الرَّعْدُ بِحَمْدِهِ وَالْمَلَائِكَةُ مِنْ خِيفَتِهِ</w:t>
      </w:r>
      <w:r>
        <w:rPr>
          <w:rFonts w:ascii="Amiri" w:hAnsi="Amiri" w:eastAsia="Amiri" w:cs="Amiri"/>
          <w:color w:val="111111"/>
          <w:sz w:val="28"/>
          <w:sz w:val="28"/>
          <w:szCs w:val="28"/>
          <w:rtl w:val="true"/>
          <w:lang w:bidi="ar-SA"/>
        </w:rPr>
        <w:t xml:space="preserve">وَيُنَزِّلُ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 فيها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بِهِ مَنْ يَشَاءُ وَيَصْرِفُهُ عَنْ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الصَّوَاعِقَ فَيُصِيبُ بِهَا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كَصَيِّبٍ مِنَ السَّمَاءِ فِيهِ ظُلُمَاتٌ وَرَعْدٌ وَبَرْقٌ يَجْعَلُونَ أَصَابِعَهُمْ فِي آذَانِهِمْ مِنَ الصَّوَاعِقِ حَذَرَ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برقه يذهب بالأبصار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يَخْطَفُ أَبْصَارَهُمْ كُلَّمَا أَضَاءَ لَهُمْ مَشَوْا فِيهِ وَإِذَا أَظْلَمَ عَلَيْهِمْ قَامُوا وَلَوْ شَاءَ اللَّهُ لَذَهَبَ بِسَمْعِهِمْ وَأَبْصَارِهِمْ</w:t>
      </w:r>
      <w:r>
        <w:rPr>
          <w:rFonts w:eastAsia="Amiri" w:cs="Amiri" w:ascii="Amiri" w:hAnsi="Amiri"/>
          <w:color w:val="111111"/>
          <w:sz w:val="28"/>
          <w:szCs w:val="28"/>
          <w:rtl w:val="true"/>
          <w:lang w:bidi="ar-SA"/>
        </w:rPr>
        <w:t xml:space="preserve">». </w:t>
      </w:r>
      <w:bookmarkStart w:id="191" w:name="pg20806_264784"/>
    </w:p>
    <w:p>
      <w:pPr>
        <w:pStyle w:val="Heading4"/>
        <w:numPr>
          <w:ilvl w:val="3"/>
          <w:numId w:val="1"/>
        </w:numPr>
        <w:rPr/>
      </w:pPr>
      <w:bookmarkStart w:id="192" w:name="__RefHeading___Toc2059515_3531895371"/>
      <w:bookmarkStart w:id="193" w:name="_Toc71"/>
      <w:bookmarkEnd w:id="191"/>
      <w:bookmarkEnd w:id="192"/>
      <w:r>
        <w:rPr/>
        <w:t>4</w:t>
      </w:r>
      <w:r>
        <w:rPr>
          <w:rtl w:val="true"/>
        </w:rPr>
        <w:t xml:space="preserve"> - </w:t>
      </w:r>
      <w:r>
        <w:rPr>
          <w:rtl w:val="true"/>
        </w:rPr>
        <w:t>اثارة الرياح السحاب ونزول الماء والمطر الوابل من السماء</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يُرْسِلَ الرِّيَاحَ مُبَشِّرَاتٍ وَلِيُذِيقَكُمْ مِنْ رَحْمَتِهِ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وَأَرْسَلْنَا الرِّيَاحَ لَوَاقِحَ فَأَنْزَلْنَا مِنَ السَّمَاءِ 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الَّذِي أَرْسَلَ الرِّيَاحَ فَتُثِيرُ سَحَابًا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يُرْسِلُ الرِّيَاحَ فَتُثِيرُ سَحَابًا فَيَبْسُطُهُ فِي السَّمَاءِ كَيْفَ يَشَاءُ وَيَجْعَلُهُ</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الْجِبَالَ تَحْسَبُهَا جَامِدَةً وَهِيَ تَمُرُّ مَرَّ السَّحَابِ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رقمها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يسحبون في 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 وطلبهم الآيات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علينا كسفاً من السماء</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فَأَمْطِرْ عَلَيْنَا حِجَارَةً مِنَ السَّمَاءِ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قوم لوط رقمها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وَأَمْطَرْنَا عَلَيْهِمْ مَطَرًا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 مَطَرُ الْمُنْذَرِينَ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الثقيل القطر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بِكُمْ أَذًى مِنْ 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يُزْجِي سَحَابًا ثُمَّ يُؤَلِّفُ بَيْنَهُ ثُمَّ يَجْعَلُهُ رُكَامًا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 الْمُسَخَّرِ بَيْنَ السَّمَاءِ وَالْأَرْضِ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وَيُنْشِئُ السَّحَابَ الثِّقَالَ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حَتَّى إِذَا أَقَلَّتْ سَحَابًا ثِقَالًا سُقْنَاهُ لِبَلَدٍ مَيِّتٍ فَأَنْزَلْنَا بِهِ الْمَاءَ</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فَسُقْنَاهُ إِلَى بَلَدٍ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أَنَّا نَسُوقُ الْمَاءَ إِلَى الْأَرْضِ الْجُرُزِ </w:t>
      </w:r>
      <w:r>
        <w:rPr>
          <w:rStyle w:val="FootnoteAnchor"/>
          <w:rtl w:val="true"/>
        </w:rPr>
        <w:footnoteReference w:id="53"/>
      </w:r>
      <w:r>
        <w:rPr>
          <w:rFonts w:ascii="Amiri" w:hAnsi="Amiri" w:eastAsia="Amiri" w:cs="Amiri"/>
          <w:color w:val="111111"/>
          <w:sz w:val="28"/>
          <w:sz w:val="28"/>
          <w:szCs w:val="28"/>
          <w:rtl w:val="true"/>
          <w:lang w:bidi="ar-SA"/>
        </w:rPr>
        <w:t xml:space="preserve">فَنُخْرِجُ بِهِ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يَجْعَلُهُ رُكَامًا فَتَرَى الْوَدْقَ يَخْرُجُ مِنْ خِلَالِهِ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وَيَجْعَلُهُ كِسَفًا فَتَرَى الْوَدْقَ يَخْرُجُ مِنْ خِلَالِهِ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أَنْزَلْتُمُوهُ مِنَ الْمُزْنِ أَمْ نَحْنُ الْمُنْزِلُونَ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فَفَتَحْنَا أَبْوَابَ</w:t>
      </w:r>
      <w:r>
        <w:rPr>
          <w:rStyle w:val="FootnoteAnchor"/>
          <w:rtl w:val="true"/>
        </w:rPr>
        <w:footnoteReference w:id="54"/>
      </w:r>
      <w:r>
        <w:rPr>
          <w:rFonts w:ascii="Amiri" w:hAnsi="Amiri" w:eastAsia="Amiri" w:cs="Amiri"/>
          <w:color w:val="111111"/>
          <w:sz w:val="28"/>
          <w:sz w:val="28"/>
          <w:szCs w:val="28"/>
          <w:rtl w:val="true"/>
          <w:lang w:bidi="ar-SA"/>
        </w:rPr>
        <w:t>السَّمَاءِ بِمَاءٍ مُنْهَمِرٍ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وَأَرْسَلْنَا السَّمَاءَ عَلَيْهِمْ مِدْرَارًا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مِنَ السَّمَاءِ مِنْ جِبَالٍ فِيهَا مِنْ 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فأنزلنا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فأَنْزَلْنَا مِنَ السَّماءِ 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الماء من السماء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مِنَ السَّمَاءِ 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وَأَنْزَلَ مِنَ السَّمَاءِ 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مِنَ السَّمَاءِ 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السماء 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مِنَ السَّمَاءِ 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ونَزَّلنا مِنَ السَّمَاءِ 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w:t>
      </w:r>
      <w:r>
        <w:rPr>
          <w:rStyle w:val="FootnoteAnchor"/>
          <w:rtl w:val="true"/>
        </w:rPr>
        <w:footnoteReference w:id="55"/>
      </w:r>
      <w:r>
        <w:rPr>
          <w:rFonts w:ascii="Amiri" w:hAnsi="Amiri" w:eastAsia="Amiri" w:cs="Amiri"/>
          <w:color w:val="111111"/>
          <w:sz w:val="28"/>
          <w:sz w:val="28"/>
          <w:szCs w:val="28"/>
          <w:rtl w:val="true"/>
          <w:lang w:bidi="ar-SA"/>
        </w:rPr>
        <w:t xml:space="preserve">ليطهركم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لِنُحْيِيَ بِهِ بَلْدَةً مَيْتًا وَنُسْقِيَهُ مِمَّا خَلَقْنَا أَنْعَامًا وَأَنَاسِيَّ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مِنْهُ شَرَابٌ وَمِنْهُ شَجَرٌ فِيهِ تُسِيمُونَ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فَنُخْرِجُ بِهِ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مثل الحياة 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كماءٍ وَأَنْزَلَ مِنَ السَّمَاءِ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غَيْثٍ أَعْجَبَ الْكُفَّارَ نَبَاتُهُ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الغيث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يُنَزِّلُ الْغَيْثَ مِنْ بَعْدِ مَا قَنَطُوا وَيَنْشُرُ رَحْمَتَهُ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فَيُصِيبُ بِهِ مَنْ يَشَاءُ وَيَصْرِفُهُ عَنْ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أَصَابَ بِهِ مَنْ يَشَاءُ مِنْ عِبَادِهِ إِذَا هُمْ يَسْتَبْشِرُونَ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كَانُوا مِنْ قَبْلِ أَنْ يُنَزَّلَ عَلَيْهِمْ مِنْ قَبْلِهِ لَمُبْلِسِينَ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آثَارِ رَحْمَتِ اللَّهِ كَيْفَ يُحْيِي الْأَرْضَ بَعْدَ مَوْتِهَا إِنَّ ذَلِكَ لَمُحْيِي الْمَوْتَى وَهُوَ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بِقَدَرٍ فَأَسْكَنَّاهُ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فَسَلَكَهُ 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بِهِ زَرْعًا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الى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مِنَ السَّمَاءِ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الى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أَنْزَلْنَا عَلَيْهَا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اهْتَزَّتْ وَرَبَتْ وأنبتت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الى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مِنَ السَّمَاءِ مَاءً فَأَخْرَجْنَا بِهِ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يُسْقَى بِمَاءٍ وَاحِدٍ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يُرْسِلَ الرِّيَاحَ مُبَشِّرَاتٍ وَلِيُذِيقَكُمْ مِنْ رَحْمَتِهِ</w:t>
      </w:r>
      <w:r>
        <w:rPr>
          <w:rFonts w:ascii="Amiri" w:hAnsi="Amiri" w:eastAsia="Amiri" w:cs="Amiri"/>
          <w:i/>
          <w:i/>
          <w:iCs/>
          <w:color w:val="111111"/>
          <w:sz w:val="28"/>
          <w:sz w:val="28"/>
          <w:szCs w:val="28"/>
          <w:rtl w:val="true"/>
          <w:lang w:bidi="ar-SA"/>
        </w:rPr>
        <w:t xml:space="preserve">اللَّهُ الَّذِي يُرْسِلُ الرِّيَاحَ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أرسانا الرياح لواقح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فَتُثِيرُ سَحَابًا</w:t>
      </w:r>
      <w:r>
        <w:rPr>
          <w:rFonts w:ascii="Amiri" w:hAnsi="Amiri" w:eastAsia="Amiri" w:cs="Amiri"/>
          <w:color w:val="111111"/>
          <w:sz w:val="28"/>
          <w:sz w:val="28"/>
          <w:szCs w:val="28"/>
          <w:rtl w:val="true"/>
          <w:lang w:bidi="ar-SA"/>
        </w:rPr>
        <w:t xml:space="preserve">وَيُنْشِئُ السَّحَابَ الثِّقَالَ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وَالسَّحَابِ الْمُسَخَّرِ بَيْنَ السَّمَاءِ وَالْأَرْضِ</w:t>
      </w:r>
      <w:r>
        <w:rPr>
          <w:rFonts w:ascii="Amiri" w:hAnsi="Amiri" w:eastAsia="Amiri" w:cs="Amiri"/>
          <w:i/>
          <w:i/>
          <w:iCs/>
          <w:color w:val="111111"/>
          <w:sz w:val="28"/>
          <w:sz w:val="28"/>
          <w:szCs w:val="28"/>
          <w:rtl w:val="true"/>
          <w:lang w:bidi="ar-SA"/>
        </w:rPr>
        <w:t>يُزْجِي سَحَابًا ثُمَّ يُؤَلِّفُ بَيْنَهُ</w:t>
      </w:r>
      <w:r>
        <w:rPr>
          <w:rFonts w:ascii="Amiri" w:hAnsi="Amiri" w:eastAsia="Amiri" w:cs="Amiri"/>
          <w:color w:val="111111"/>
          <w:sz w:val="28"/>
          <w:sz w:val="28"/>
          <w:szCs w:val="28"/>
          <w:rtl w:val="true"/>
          <w:lang w:bidi="ar-SA"/>
        </w:rPr>
        <w:t xml:space="preserve"> فَيَبْسُطُهُ فِي السَّمَاءِ كَيْفَ يَشَاءُ وَيَجْعَلُهُ 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ركاماً</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حَتَّى إِذَا أَقَلَّتْ سَحَابًا ثِقَالًا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السحاب الثقال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سُقْنَاهُ لِبَلَدٍ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الى بلد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مَيِّتٍ</w:t>
      </w:r>
      <w:r>
        <w:rPr>
          <w:rFonts w:ascii="Amiri" w:hAnsi="Amiri" w:eastAsia="Amiri" w:cs="Amiri"/>
          <w:color w:val="111111"/>
          <w:sz w:val="28"/>
          <w:sz w:val="28"/>
          <w:szCs w:val="28"/>
          <w:rtl w:val="true"/>
          <w:lang w:bidi="ar-SA"/>
        </w:rPr>
        <w:t>الْأَرْضِ الْجُرُزِ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عَارِضًا مُسْتَقْبِلَ أَوْدِيَتِهِمْ قَالُوا هَذَا عَارِضٌ مُمْطِرُنَا</w:t>
      </w:r>
      <w:r>
        <w:rPr>
          <w:rFonts w:ascii="Amiri" w:hAnsi="Amiri" w:eastAsia="Amiri" w:cs="Amiri"/>
          <w:i/>
          <w:i/>
          <w:iCs/>
          <w:color w:val="111111"/>
          <w:sz w:val="28"/>
          <w:sz w:val="28"/>
          <w:szCs w:val="28"/>
          <w:rtl w:val="true"/>
          <w:lang w:bidi="ar-SA"/>
        </w:rPr>
        <w:t>فَفَتَحْنَا أَبْوَابَ السَّمَاءِ بِمَاءٍ مُنْهَمِرٍ</w:t>
      </w:r>
      <w:r>
        <w:rPr>
          <w:rFonts w:ascii="Amiri" w:hAnsi="Amiri" w:eastAsia="Amiri" w:cs="Amiri"/>
          <w:color w:val="111111"/>
          <w:sz w:val="28"/>
          <w:sz w:val="28"/>
          <w:szCs w:val="28"/>
          <w:rtl w:val="true"/>
          <w:lang w:bidi="ar-SA"/>
        </w:rPr>
        <w:t xml:space="preserve">وَأَرْسَلْنَا السَّمَاءَ عَلَيْهِمْ مِدْرَارًا </w:t>
      </w:r>
      <w:r>
        <w:rPr>
          <w:rFonts w:ascii="Amiri" w:hAnsi="Amiri" w:eastAsia="Amiri" w:cs="Amiri"/>
          <w:i/>
          <w:i/>
          <w:iCs/>
          <w:color w:val="111111"/>
          <w:sz w:val="28"/>
          <w:sz w:val="28"/>
          <w:szCs w:val="28"/>
          <w:rtl w:val="true"/>
          <w:lang w:bidi="ar-SA"/>
        </w:rPr>
        <w:t>فَتَرَى الْوَدْقَ يَخْرُجُ مِنْ خِلَالِهِ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السحاب</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أَنَّا صَبَبْنَا الْمَاءَ صَبًّا</w:t>
      </w:r>
      <w:r>
        <w:rPr>
          <w:rFonts w:ascii="Amiri" w:hAnsi="Amiri" w:eastAsia="Amiri" w:cs="Amiri"/>
          <w:color w:val="111111"/>
          <w:sz w:val="28"/>
          <w:sz w:val="28"/>
          <w:szCs w:val="28"/>
          <w:rtl w:val="true"/>
          <w:lang w:bidi="ar-SA"/>
        </w:rPr>
        <w:t xml:space="preserve">وَأَنْزَلْنَا مِنَ الْمُعْصِرَاتِ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مِنَ السَّمَاءِ مِنْ جِبَالٍ فِيهَا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ليطهركم</w:t>
      </w:r>
      <w:r>
        <w:rPr>
          <w:rFonts w:ascii="Amiri" w:hAnsi="Amiri" w:eastAsia="Amiri" w:cs="Amiri"/>
          <w:i/>
          <w:i/>
          <w:iCs/>
          <w:color w:val="111111"/>
          <w:sz w:val="28"/>
          <w:sz w:val="28"/>
          <w:szCs w:val="28"/>
          <w:rtl w:val="true"/>
          <w:lang w:bidi="ar-SA"/>
        </w:rPr>
        <w:t>لِنُخْرِجَ بِهِ حَبًّا وَنَبَاتًا وَجَنَّاتٍ أَلْفَافًا</w:t>
      </w:r>
      <w:r>
        <w:rPr>
          <w:rFonts w:ascii="Amiri" w:hAnsi="Amiri" w:eastAsia="Amiri" w:cs="Amiri"/>
          <w:color w:val="111111"/>
          <w:sz w:val="28"/>
          <w:sz w:val="28"/>
          <w:szCs w:val="28"/>
          <w:rtl w:val="true"/>
          <w:lang w:bidi="ar-SA"/>
        </w:rPr>
        <w:t>لِنُحْيِيَ بِهِ بَلْدَةً مَيْتًا وَنُسْقِيَهُ مِمَّا خَلَقْنَا أَنْعَامًا وَأَنَاسِيَّ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بِهِ مَنْ يَشَاءُ وَيَصْرِفُهُ عَنْ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الْغَيْثَ مِنْ بَعْدِ مَا قَنَطُوا وَيَنْشُرُ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أَصَابَ بِهِ مَنْ يَشَاءُ مِنْ عِبَادِهِ إِذَا هُمْ يَسْتَبْشِرُونَ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كَانُوا مِنْ قَبْلِ أَنْ يُنَزَّلَ عَلَيْهِمْ مِنْ قَبْلِهِ لَمُبْلِسِينَ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فَأَسْكَنَّاهُ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مِنْهُ شَرَابٌ وَمِنْهُ شَجَرٌ</w:t>
      </w:r>
      <w:r>
        <w:rPr>
          <w:rFonts w:ascii="Amiri" w:hAnsi="Amiri" w:eastAsia="Amiri" w:cs="Amiri"/>
          <w:i/>
          <w:i/>
          <w:iCs/>
          <w:color w:val="111111"/>
          <w:sz w:val="28"/>
          <w:sz w:val="28"/>
          <w:szCs w:val="28"/>
          <w:rtl w:val="true"/>
          <w:lang w:bidi="ar-SA"/>
        </w:rPr>
        <w:t>ثُمَّ يُخْرِجُ بِهِ زَرْعًا</w:t>
      </w:r>
      <w:r>
        <w:rPr>
          <w:rFonts w:ascii="Amiri" w:hAnsi="Amiri" w:eastAsia="Amiri" w:cs="Amiri"/>
          <w:color w:val="111111"/>
          <w:sz w:val="28"/>
          <w:sz w:val="28"/>
          <w:szCs w:val="28"/>
          <w:rtl w:val="true"/>
          <w:lang w:bidi="ar-SA"/>
        </w:rPr>
        <w:t xml:space="preserve"> صَفْوَانٍ عَلَيْهِ تُرَابٌ فَأَصَابَهُ وَابِلٌ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أَرْسَلْنَا رِيحًا فَرَأَوْهُ مُصْفَرًّا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إِلَى آثَارِ رَحْمَتِ اللَّهِ كَيْفَ يُحْيِي الْأَرْضَ بَعْدَ مَوْتِهَا إِنَّ ذَلِكَ لَمُحْيِي الْمَوْتَى وَهُوَ عَلَى كُلِّ شَيْءٍ قَدِيرٌ </w:t>
      </w:r>
      <w:r>
        <w:rPr>
          <w:rFonts w:eastAsia="Amiri" w:cs="Amiri" w:ascii="Amiri" w:hAnsi="Amiri"/>
          <w:color w:val="111111"/>
          <w:sz w:val="28"/>
          <w:szCs w:val="28"/>
          <w:rtl w:val="true"/>
          <w:lang w:bidi="ar-SA"/>
        </w:rPr>
        <w:t xml:space="preserve">». </w:t>
      </w:r>
      <w:bookmarkStart w:id="194" w:name="pg20806_264789"/>
    </w:p>
    <w:p>
      <w:pPr>
        <w:pStyle w:val="Heading4"/>
        <w:numPr>
          <w:ilvl w:val="3"/>
          <w:numId w:val="1"/>
        </w:numPr>
        <w:rPr/>
      </w:pPr>
      <w:bookmarkStart w:id="195" w:name="__RefHeading___Toc2059517_3531895371"/>
      <w:bookmarkStart w:id="196" w:name="_Toc72"/>
      <w:bookmarkEnd w:id="194"/>
      <w:bookmarkEnd w:id="195"/>
      <w:r>
        <w:rPr/>
        <w:t>5</w:t>
      </w:r>
      <w:r>
        <w:rPr>
          <w:rtl w:val="true"/>
        </w:rPr>
        <w:t>-</w:t>
      </w:r>
      <w:r>
        <w:rPr>
          <w:rtl w:val="true"/>
        </w:rPr>
        <w:t>كان عرشه على الماء ليبلوكم أيكم أحسن عملا</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السَّمَاوَاتِ وَالْأَرْضَ فِي سِتَّةِ أَيَّامٍ وَكَانَ عَرْشُهُ عَلَى الْمَاءِ لِيَبْلُوَكُمْ أَيُّكُمْ أَحْسَنُ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الى آيات تقدمت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وَالْأَرْضَ وَمَا بَيْنَهُمَا فِي سِتَّةِ أَيَّامٍ ثُمَّ اسْتَوَى عَلَى الْعَرْشِ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059519_3531895371"/>
      <w:bookmarkStart w:id="198" w:name="_Toc73"/>
      <w:bookmarkEnd w:id="197"/>
      <w:r>
        <w:rPr/>
        <w:t>6</w:t>
      </w:r>
      <w:r>
        <w:rPr>
          <w:rtl w:val="true"/>
        </w:rPr>
        <w:t xml:space="preserve"> - </w:t>
      </w:r>
      <w:r>
        <w:rPr>
          <w:rtl w:val="true"/>
        </w:rPr>
        <w:t>خزائن الله تعالى</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خَزَائِنُ السَّمَاوَاتِ وَالْأَرْضِ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فی السَّمَاوَاتِ وَ ما فِی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الرِّيَاحَ لَوَاقِحَ فَأَنْزَلْنَا مِنَ السَّمَاءِ مَاءً فَأَسْقَيْنَاكُمُوهُ وَمَا أَنْتُمْ لَهُ بِخَازِنِينَ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لَكُمْ عِنْدِي خَزَائِنُ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أَقُولُ لَكُمْ عِنْدِي خَزَائِنُ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عِنْدَهُمْ خَزَائِنُ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عِنْدَهُمْ خَزَائِنُ رَحْمَةِ رَبِّكَ الْعَزِيزِ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أَنْتُمْ تَمْلِكُونَ </w:t>
      </w:r>
      <w:r>
        <w:rPr>
          <w:rStyle w:val="FootnoteAnchor"/>
          <w:rtl w:val="true"/>
        </w:rPr>
        <w:footnoteReference w:id="57"/>
      </w:r>
      <w:r>
        <w:rPr>
          <w:rFonts w:ascii="Amiri" w:hAnsi="Amiri" w:eastAsia="Amiri" w:cs="Amiri"/>
          <w:color w:val="111111"/>
          <w:sz w:val="28"/>
          <w:sz w:val="28"/>
          <w:szCs w:val="28"/>
          <w:rtl w:val="true"/>
          <w:lang w:bidi="ar-SA"/>
        </w:rPr>
        <w:t>خَزَائِنَ رَحْمَةِ رَبِّي إِذًا لَأَمْسَكْتُمْ خَشْيَةَ الْإِنْفَاقِ</w:t>
      </w:r>
      <w:r>
        <w:rPr>
          <w:rFonts w:eastAsia="Amiri" w:cs="Amiri" w:ascii="Amiri" w:hAnsi="Amiri"/>
          <w:color w:val="111111"/>
          <w:sz w:val="28"/>
          <w:szCs w:val="28"/>
          <w:rtl w:val="true"/>
          <w:lang w:bidi="ar-SA"/>
        </w:rPr>
        <w:t xml:space="preserve">..». </w:t>
      </w:r>
      <w:bookmarkStart w:id="199" w:name="pg20806_264790"/>
    </w:p>
    <w:p>
      <w:pPr>
        <w:pStyle w:val="BookText"/>
        <w:rPr/>
      </w:pPr>
      <w:bookmarkEnd w:id="199"/>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17</w:t>
      </w:r>
    </w:p>
    <w:p>
      <w:pPr>
        <w:pStyle w:val="Heading4"/>
        <w:numPr>
          <w:ilvl w:val="3"/>
          <w:numId w:val="1"/>
        </w:numPr>
        <w:rPr/>
      </w:pPr>
      <w:bookmarkStart w:id="200" w:name="__RefHeading___Toc2059521_3531895371"/>
      <w:bookmarkStart w:id="201" w:name="_Toc74"/>
      <w:bookmarkEnd w:id="200"/>
      <w:r>
        <w:rPr/>
        <w:t>7</w:t>
      </w:r>
      <w:r>
        <w:rPr>
          <w:rtl w:val="true"/>
        </w:rPr>
        <w:t xml:space="preserve"> - </w:t>
      </w:r>
      <w:r>
        <w:rPr>
          <w:rtl w:val="true"/>
        </w:rPr>
        <w:t>نزول الماء من السماء بقدر</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بِقَدَرٍ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نَزَّلَ مِنَ السَّمَاءِ مَاءً بِقَدَرٍ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رقمها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به الأرض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آيات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 يبسط الرزق لمن يشاء ويقدر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بَسَطَ اللَّهُ الرِّزْقَ</w:t>
      </w:r>
      <w:r>
        <w:rPr>
          <w:rStyle w:val="FootnoteAnchor"/>
          <w:rtl w:val="true"/>
        </w:rPr>
        <w:footnoteReference w:id="58"/>
      </w:r>
      <w:r>
        <w:rPr>
          <w:rFonts w:ascii="Amiri" w:hAnsi="Amiri" w:eastAsia="Amiri" w:cs="Amiri"/>
          <w:color w:val="111111"/>
          <w:sz w:val="28"/>
          <w:sz w:val="28"/>
          <w:szCs w:val="28"/>
          <w:rtl w:val="true"/>
          <w:lang w:bidi="ar-SA"/>
        </w:rPr>
        <w:t xml:space="preserve"> لِعِبَادِهِ لَبَغَوْا فِي الْأَرْضِ وَلَكِنْ يُنَزِّلُ بِقَدَرٍ مَا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Heading4"/>
        <w:numPr>
          <w:ilvl w:val="3"/>
          <w:numId w:val="1"/>
        </w:numPr>
        <w:rPr/>
      </w:pPr>
      <w:bookmarkStart w:id="202" w:name="__RefHeading___Toc2059523_3531895371"/>
      <w:bookmarkStart w:id="203" w:name="_Toc75"/>
      <w:bookmarkEnd w:id="202"/>
      <w:r>
        <w:rPr/>
        <w:t>8</w:t>
      </w:r>
      <w:r>
        <w:rPr>
          <w:rtl w:val="true"/>
        </w:rPr>
        <w:t xml:space="preserve">- </w:t>
      </w:r>
      <w:r>
        <w:rPr>
          <w:rtl w:val="true"/>
        </w:rPr>
        <w:t>سيلان الماء وسكونه في الأرض واخراجه من العيون</w:t>
      </w:r>
      <w:bookmarkEnd w:id="2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وَأَمَّا مَا يَنْفَعُ النَّاسَ فَيَمْكُثُ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bookmarkStart w:id="204" w:name="pg20806_264791"/>
    </w:p>
    <w:p>
      <w:pPr>
        <w:pStyle w:val="BookText"/>
        <w:rPr/>
      </w:pPr>
      <w:bookmarkEnd w:id="2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فَأَسْكَنَّاهُ فِي الْأَرْضِ وَإِنَّا عَلَى ذَهَابٍ بِهِ لَقَادِرُونَ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أَنْزَلَ مِنَ السَّمَاءِ مَاءً فَسَلَكَهُ يَنَابِيعَ فِي الْأَرْضِ ثُمَّ يُخْرِجُ بِهِ زَرْعًا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العيون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وَفَجَّرْنَا الْأَرْضَ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الْمَاءُ عَلَى أَمْرٍ قَدْ قُدِرَ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وَأَسَلْنَا لَهُ عَيْنَ الْقِطْرِ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عَلَيْهِمْ سَيْلَ الْعَرِمِ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Heading4"/>
        <w:numPr>
          <w:ilvl w:val="3"/>
          <w:numId w:val="1"/>
        </w:numPr>
        <w:rPr/>
      </w:pPr>
      <w:bookmarkStart w:id="205" w:name="__RefHeading___Toc2059525_3531895371"/>
      <w:bookmarkStart w:id="206" w:name="_Toc76"/>
      <w:bookmarkEnd w:id="205"/>
      <w:r>
        <w:rPr/>
        <w:t>9</w:t>
      </w:r>
      <w:r>
        <w:rPr>
          <w:rtl w:val="true"/>
        </w:rPr>
        <w:t xml:space="preserve"> - </w:t>
      </w:r>
      <w:r>
        <w:rPr>
          <w:rtl w:val="true"/>
        </w:rPr>
        <w:t>علم الله بما يلج في الأرض وما يخرج منها</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يُخْرِجُ الْخَبْءَ فِي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يَلِجُ فِي الْأَرْضِ وَمَا يَخْرُجُ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Heading4"/>
        <w:numPr>
          <w:ilvl w:val="3"/>
          <w:numId w:val="1"/>
        </w:numPr>
        <w:rPr/>
      </w:pPr>
      <w:bookmarkStart w:id="207" w:name="__RefHeading___Toc2059527_3531895371"/>
      <w:bookmarkStart w:id="208" w:name="_Toc77"/>
      <w:bookmarkEnd w:id="207"/>
      <w:r>
        <w:rPr/>
        <w:t>10</w:t>
      </w:r>
      <w:r>
        <w:rPr>
          <w:rtl w:val="true"/>
        </w:rPr>
        <w:t xml:space="preserve"> - </w:t>
      </w:r>
      <w:r>
        <w:rPr>
          <w:rtl w:val="true"/>
        </w:rPr>
        <w:t>تفجير الأرض عيوناً وفيها ماء معين وبرد</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آبات تقدمت في الأرض والجبال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و جَعَلَ فی الْأَرْضَ رَوَاسِيَ وَجَعَلَ خِلَالَهَا أَنْهَارًا و بارک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لکم ما فِي الْأَرْضِ جمیعاً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 مَاءَهَا وَمَرْعَاهَا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خِلَالَهُمَا نَهَرًا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وَفَجَّرْنَا فِيهَا مِنَ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الْأَرْضَ عُيُونًا فَالْتَقَى الْمَاءُ عَلَى أَمْرٍ قَدْ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الْحِجَارَةِ لَمَا يَتَفَجَّرُ مِنْهُ الْأَنْهَارُ وَإِنَّ مِنْهَا لَمَا يَشَّقَّقُ فَيَخْرُجُ مِنْهُ الْمَاءُ وَإِنَّ مِنْهَا لَمَا يَهْبِطُ مِنْ خَشْيَةِ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مِنَ السَّمَاءِ مِنْ جِبَالٍ فِيهَا مِنْ 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مُوسَى إِذِ اسْتَسْقَاهُ قَوْمُهُ أَنِ اضْرِبْ بِعَصَاكَ الْحَجَرَ فَانْبَجَسَتْ مِنْهُ اثْنَتَا عَشْرَةَ عَيْنًا قَدْ عَلِمَ كُلُّ أُنَاسٍ مَشْرَبَهُمْ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اضْرِبْ بِعَصَاكَ الْحَجَرَ فَانْفَجَرَتْ مِنْهُ اثْنَتَا عَشْرَةَ عَيْنًا قَدْ عَلِمَ كُلُّ أُنَاسٍ مَشْرَبَهُمْ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 بِرِجْلِكَ هَذَا مُغْتَسَلٌ بَارِدٌ وَشَرَابٌ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وَآوَيْنَاهُمَا إِلَى رَبْوَةٍ ذَاتِ قَرَارٍ وَمَعِينٍ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فَكُلِي وَاشْرَبِي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لَكُمْ أَنْهَارًا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لَكُمُ 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أَيَوَدُّ أَحَدُكُمْ أَنْ تَكُونَ لَهُ جَنَّةٌ مِنْ نَخِيلٍ وَأَعْنَابٍ تَجْرِي مِنْ تَحْتِهَا </w:t>
      </w:r>
    </w:p>
    <w:p>
      <w:pPr>
        <w:pStyle w:val="BookText"/>
        <w:rPr/>
      </w:pPr>
      <w:r>
        <w:rPr>
          <w:rFonts w:ascii="Amiri" w:hAnsi="Amiri" w:eastAsia="Amiri" w:cs="Amiri"/>
          <w:color w:val="111111"/>
          <w:sz w:val="28"/>
          <w:sz w:val="28"/>
          <w:szCs w:val="28"/>
          <w:rtl w:val="true"/>
          <w:lang w:bidi="ar-SA"/>
        </w:rPr>
        <w:t xml:space="preserve">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أَمَدَّكُمْ بِأَنْعَامٍ وَبَنِينَ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 وَعُيُونٍ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أَتُتْرَكُونَ فِي مَا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فِرْعَوْنُ فِي قَوْمِهِ قَالَ يَا قَوْمِ أَلَيْسَ لِي مُلْكُ مِصْرَ وَهَذِهِ الْأَنْهَارُ تَجْرِي مِنْ تَحْتِي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فَأَخْرَجْنَاهُمْ مِنْ جَنَّاتٍ وَعُيُونٍ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الْأَنْهَارَ تَجْرِي مِنْ تَحْتِهِمْ فَأَهْلَكْنَاهُمْ بِذُنُوبِهِمْ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لکم ما فِي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أَنْهَارًا </w:t>
      </w:r>
      <w:r>
        <w:rPr>
          <w:rFonts w:ascii="Amiri" w:hAnsi="Amiri" w:eastAsia="Amiri" w:cs="Amiri"/>
          <w:i/>
          <w:i/>
          <w:iCs/>
          <w:color w:val="111111"/>
          <w:sz w:val="28"/>
          <w:sz w:val="28"/>
          <w:szCs w:val="28"/>
          <w:rtl w:val="true"/>
          <w:lang w:bidi="ar-SA"/>
        </w:rPr>
        <w:t>وَفَجَّرْنَا فِيهَا مِنَ الْعُيُونِ</w:t>
      </w:r>
      <w:r>
        <w:rPr>
          <w:rFonts w:ascii="Amiri" w:hAnsi="Amiri" w:eastAsia="Amiri" w:cs="Amiri"/>
          <w:color w:val="111111"/>
          <w:sz w:val="28"/>
          <w:sz w:val="28"/>
          <w:szCs w:val="28"/>
          <w:rtl w:val="true"/>
          <w:lang w:bidi="ar-SA"/>
        </w:rPr>
        <w:t xml:space="preserve"> وَالْأَرْضَ بَعْدَ ذَلِكَ دَحَاهَا </w:t>
      </w:r>
      <w:r>
        <w:rPr>
          <w:rFonts w:ascii="Amiri" w:hAnsi="Amiri" w:eastAsia="Amiri" w:cs="Amiri"/>
          <w:i/>
          <w:i/>
          <w:iCs/>
          <w:color w:val="111111"/>
          <w:sz w:val="28"/>
          <w:sz w:val="28"/>
          <w:szCs w:val="28"/>
          <w:rtl w:val="true"/>
          <w:lang w:bidi="ar-SA"/>
        </w:rPr>
        <w:t>أَخْرَجَ مِنْهَا مَاءَهَا وَمَرْعَاهَا</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الْحِجَارَةِ لَمَا يَتَفَجَّرُ مِنْهُ الْأَنْهَارُ وَإِنَّ مِنْهَا لَمَا يَشَّقَّقُ فَيَخْرُجُ مِنْهُ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مِنَ السَّمَاءِ مِنْ جِبَالٍ فِيهَا مِنْ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وَأَوْحَيْنَا إِلَى مُوسَى إِذِ اسْتَسْقَاهُ قَوْمُهُ أَنِ اضْرِبْ بِعَصَاكَ الْحَجَرَ فانفجرت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اثْنَتَا عَشْرَةَ عَيْنًا قَدْ عَلِمَ كُلُّ أُنَاسٍ مَشْرَبَهُمْ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 بِرِجْلِكَ هَذَا مُغْتَسَلٌ بَارِدٌ وَشَرَابٌ</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وَآوَيْنَاهُمَا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رَبْوَةٍ ذَاتِ قَرَارٍ وَمَعِينٍ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فناديها </w:t>
      </w:r>
      <w:bookmarkStart w:id="209" w:name="pg20806_264794"/>
    </w:p>
    <w:p>
      <w:pPr>
        <w:pStyle w:val="BookText"/>
        <w:rPr/>
      </w:pPr>
      <w:bookmarkEnd w:id="209"/>
      <w:r>
        <w:rPr>
          <w:rFonts w:ascii="Amiri" w:hAnsi="Amiri" w:eastAsia="Amiri" w:cs="Amiri"/>
          <w:color w:val="111111"/>
          <w:sz w:val="28"/>
          <w:sz w:val="28"/>
          <w:szCs w:val="28"/>
          <w:rtl w:val="true"/>
          <w:lang w:bidi="ar-SA"/>
        </w:rPr>
        <w:t>مِنْ تَحْتِهَا أَلَّا تَحْزَنِي قَدْ جَعَلَ رَبُّكِ تَحْتَكِ سَرِيًّا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فَكُلِي وَاشْرَبِي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أَصْبَحَ مَاؤُكُمْ غَوْرًا فَمَنْ يَأْتِيكُمْ بِمَاءٍ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أَيَوَدُّ أَحَدُكُمْ أَنْ تَكُونَ لَهُ جَنَّةٌ مِنْ نَخِيلٍ وَأَعْنَابٍ تَجْرِي مِنْ تَحْتِهَا الْأَنْهَارُ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ascii="Amiri" w:hAnsi="Amiri" w:eastAsia="Amiri" w:cs="Amiri"/>
          <w:i/>
          <w:i/>
          <w:iCs/>
          <w:color w:val="111111"/>
          <w:sz w:val="28"/>
          <w:sz w:val="28"/>
          <w:szCs w:val="28"/>
          <w:rtl w:val="true"/>
          <w:lang w:bidi="ar-SA"/>
        </w:rPr>
        <w:t>يُرْسِلِ السَّمَاءَ عَلَيْكُمْ مِدْرَارًا وَيَجْعَلْ لَكُمْ أَنْهَارًاوَسَخَّرَ لَكُمُ الْأَنْهَارَ أَمَدَّكُمْ بِأَنْعَامٍ وَبَنِينَوَجَنَّاتٍ وَعُيُونٍ أَتُتْرَكُونَ فِي مَا هَاهُنَا آمنین فِي جَنَّاتٍ وَعُيُونٍ</w:t>
      </w:r>
      <w:r>
        <w:rPr>
          <w:rFonts w:ascii="Amiri" w:hAnsi="Amiri" w:eastAsia="Amiri" w:cs="Amiri"/>
          <w:color w:val="111111"/>
          <w:sz w:val="28"/>
          <w:sz w:val="28"/>
          <w:szCs w:val="28"/>
          <w:rtl w:val="true"/>
          <w:lang w:bidi="ar-SA"/>
        </w:rPr>
        <w:t>كَمْ تَرَكُوا مِنْ جَنَّاتٍ وَعُيُونٍ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w:t>
      </w:r>
      <w:r>
        <w:rPr>
          <w:rFonts w:ascii="Amiri" w:hAnsi="Amiri" w:eastAsia="Amiri" w:cs="Amiri"/>
          <w:i/>
          <w:i/>
          <w:iCs/>
          <w:color w:val="111111"/>
          <w:sz w:val="28"/>
          <w:sz w:val="28"/>
          <w:szCs w:val="28"/>
          <w:rtl w:val="true"/>
          <w:lang w:bidi="ar-SA"/>
        </w:rPr>
        <w:t>فَأَخْرَجْنَاهُمْ مِنْ جَنَّاتٍ وَعُيُونٍ</w:t>
      </w:r>
      <w:r>
        <w:rPr>
          <w:rFonts w:ascii="Amiri" w:hAnsi="Amiri" w:eastAsia="Amiri" w:cs="Amiri"/>
          <w:color w:val="111111"/>
          <w:sz w:val="28"/>
          <w:sz w:val="28"/>
          <w:szCs w:val="28"/>
          <w:rtl w:val="true"/>
          <w:lang w:bidi="ar-SA"/>
        </w:rPr>
        <w:t>وَجَعَلْنَا الْأَنْهَارَ تَجْرِي مِنْ تَحْتِهِمْ فَأَهْلَكْنَاهُمْ بِذُنُوبِهِمْ</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059529_3531895371"/>
      <w:bookmarkStart w:id="211" w:name="_Toc78"/>
      <w:bookmarkEnd w:id="210"/>
      <w:r>
        <w:rPr/>
        <w:t>11</w:t>
      </w:r>
      <w:r>
        <w:rPr>
          <w:rtl w:val="true"/>
        </w:rPr>
        <w:t xml:space="preserve"> - </w:t>
      </w:r>
      <w:r>
        <w:rPr>
          <w:rtl w:val="true"/>
        </w:rPr>
        <w:t>أنواع المياه والعيون في الدنيا والآخرة والمقایسة بینهما</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نُؤْمِنَ لَكَ حَتَّى تَفْجُرَ لَنَا مِنَ الْأَرْضِ يَنْبُوعًا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إِنْ شَاءَ جَعَلَ لَكَ خَيْرًا مِنْ ذَلِكَ جَنَّاتٍ تَجْرِي مِنْ تَحْتِهَا 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آيات البحار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الإنفطار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آيات جنات الآخرة وأنهارها رقمها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الْمُتَّقِينَ في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وَنَهَرٍ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أَنْهَارٌ مِنْ مَاءٍ غَيْرِ آسِنٍ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آيات اصحاب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يَسْتَغِيثُوا يُغَاثُوا بِمَاءٍ كَالْمُهْلِ يَشْوِي الْوُجُوهَ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نَارًا </w:t>
      </w:r>
      <w:r>
        <w:rPr>
          <w:rStyle w:val="FootnoteAnchor"/>
          <w:rtl w:val="true"/>
        </w:rPr>
        <w:footnoteReference w:id="59"/>
      </w:r>
      <w:r>
        <w:rPr>
          <w:rFonts w:ascii="Amiri" w:hAnsi="Amiri" w:eastAsia="Amiri" w:cs="Amiri"/>
          <w:color w:val="111111"/>
          <w:sz w:val="28"/>
          <w:sz w:val="28"/>
          <w:szCs w:val="28"/>
          <w:rtl w:val="true"/>
          <w:lang w:bidi="ar-SA"/>
        </w:rPr>
        <w:t xml:space="preserve">حَامِيَةً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وَيُسْقَى مِنْ مَاءٍ صَدِيدٍ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وَسُقُوا مَاءً حَمِيمًا فَقَطَّعَ أَمْعَاءَهُمْ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سَرَابِيلُهُمْ</w:t>
      </w:r>
      <w:r>
        <w:rPr>
          <w:rStyle w:val="FootnoteAnchor"/>
          <w:rtl w:val="true"/>
        </w:rPr>
        <w:footnoteReference w:id="60"/>
      </w:r>
      <w:r>
        <w:rPr>
          <w:rFonts w:ascii="Amiri" w:hAnsi="Amiri" w:eastAsia="Amiri" w:cs="Amiri"/>
          <w:color w:val="111111"/>
          <w:sz w:val="28"/>
          <w:sz w:val="28"/>
          <w:szCs w:val="28"/>
          <w:rtl w:val="true"/>
          <w:lang w:bidi="ar-SA"/>
        </w:rPr>
        <w:t xml:space="preserve">مِنْ قَطِرَانٍ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bookmarkStart w:id="212" w:name="pg20806_264796"/>
    </w:p>
    <w:p>
      <w:pPr>
        <w:pStyle w:val="Heading4"/>
        <w:numPr>
          <w:ilvl w:val="3"/>
          <w:numId w:val="1"/>
        </w:numPr>
        <w:rPr/>
      </w:pPr>
      <w:bookmarkStart w:id="213" w:name="__RefHeading___Toc2059531_3531895371"/>
      <w:bookmarkStart w:id="214" w:name="_Toc79"/>
      <w:bookmarkEnd w:id="212"/>
      <w:bookmarkEnd w:id="213"/>
      <w:r>
        <w:rPr/>
        <w:t>12</w:t>
      </w:r>
      <w:r>
        <w:rPr>
          <w:rtl w:val="true"/>
        </w:rPr>
        <w:t xml:space="preserve"> - </w:t>
      </w:r>
      <w:r>
        <w:rPr>
          <w:rtl w:val="true"/>
        </w:rPr>
        <w:t>الماء لسقي الحرث والشجر وان كان بالأجهزة</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النبات والشجر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وَجَنَّاتٌ مِنْ أَعْنَابٍ وَزَرْعٌ وَنَخِيلٌ صِنْوَانٌ وَغَيْرُ صِنْوَانٍ يُسْقَى بِمَاءٍ وَاحِدٍ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تَسْقِي الْحَرْثَ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215" w:name="__RefHeading___Toc2059533_3531895371"/>
      <w:bookmarkStart w:id="216" w:name="_Toc80"/>
      <w:bookmarkEnd w:id="215"/>
      <w:r>
        <w:rPr/>
        <w:t>13</w:t>
      </w:r>
      <w:r>
        <w:rPr>
          <w:rtl w:val="true"/>
        </w:rPr>
        <w:t xml:space="preserve"> - </w:t>
      </w:r>
      <w:r>
        <w:rPr>
          <w:rtl w:val="true"/>
        </w:rPr>
        <w:t>الماء لسقي الأنعام والاناسي</w:t>
      </w:r>
      <w:bookmarkEnd w:id="21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مِنَ السَّمَاءِ مَاءً لَكُمْ مِنْهُ شَرَابٌ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لِنُحْيِيَ بِهِ بَلْدَةً مَيْتًا وَنُسْقِيَهُ مِمَّا خَلَقْنَا أَنْعَامًا وَأَنَاسِيَّ كَثِيرًا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مِنَ السَّمَاءِ مَاءً فَأَسْقَيْنَاكُمُوهُ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وَأَسْقَيْنَاكُمْ مَاءً فُرَاتًا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عذب فرات سائغ شرابه وهذا ملح أجاج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الى آيات تفجير العيون وماء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ارْكُضْ بِرِجْلِكَ هَذَا مُغْتَسَلٌ بَارِدٌ وَشَرَابٌ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مُوسَى إِذِ اسْتَسْقَاهُ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قصة آدم في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 لَا تَظْمَأُ فِيهَا وَلَا تَضْحَى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الى قصة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فأجاءها المخاض الى جذع النخلة وكان تحتها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فناداها فَكُلِي وَاشْرَبِي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طَعَامِكَ وَشَرَابِكَ لَمْ يَتَسَنَّهْ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في باب الأطعمة والأشربة والسقي وما يسقونه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وَكُلُوا وَاشْرَبُوا وَلَا تُسْرِفُوا إِنَّهُ لَا يُحِبُّ الْمُسْرِفِينَ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السَّمَاوَاتِ وَالْأَرْضَ فِي سِتَّةِ أَيَّامٍ وَكَانَ عَرْشُهُ عَلَى الْمَاءِ لِيَبْلُوَكُمْ أَيُّكُمْ أَحْسَنُ عَمَلًا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مِنِّي إِلَّا مَنِ اغْتَرَفَ غُرْفَةً بِيَدِهِ فَشَرِبُوا مِنْهُ إِلَّا قَلِيلًا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يُصِيبُهُمْ 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كُتِبَ لَهُمْ بِهِ عَمَلٌ صَالِحٌ</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قوم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اللَّهِ وَسُقْيَاهَا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وَنَبِّئْهُمْ أَنَّ الْمَاءَ قِسْمَةٌ بَيْنَهُمْ كُلُّ شِرْبٍ 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نَاقَةٌ لَهَا شِرْبٌ وَلَكُمْ شِرْبُ يَوْمٍ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الْمَاءَ الَّذِي تَشْرَبُونَ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 فَلَوْلَا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bookmarkStart w:id="217" w:name="pg20806_264798"/>
    </w:p>
    <w:p>
      <w:pPr>
        <w:pStyle w:val="BookText"/>
        <w:rPr/>
      </w:pPr>
      <w:bookmarkEnd w:id="217"/>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فَأَسْكَنَّاهُ فِي الْأَرْضِ وَإِنَّا عَلَى ذَهَابٍ بِهِ لَقَادِرُونَ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قصة نوح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يَا أَرْضُ ابْلَعِي مَاءَكِ وَيَا سَمَاءُ أَقْلِعِي وَغِيضَ الْمَاءُ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2059535_3531895371"/>
      <w:bookmarkStart w:id="219" w:name="_Toc81"/>
      <w:bookmarkEnd w:id="218"/>
      <w:r>
        <w:rPr/>
        <w:t>14</w:t>
      </w:r>
      <w:r>
        <w:rPr>
          <w:rtl w:val="true"/>
        </w:rPr>
        <w:t xml:space="preserve"> - </w:t>
      </w:r>
      <w:r>
        <w:rPr>
          <w:rtl w:val="true"/>
        </w:rPr>
        <w:t>المعاونة على الخیر بالسقي السقایة</w:t>
      </w:r>
      <w:bookmarkEnd w:id="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وَرَدَ مَاءَ مَدْيَنَ وَجَدَ عَلَيْهِ أُمَّةً مِنَ النَّاسِ يَسْقُونَ وَوَجَدَ مِنْ دُونِهِمُ امْرَأَتَيْنِ تَذُودَانِ قَالَ مَا خَطْبُكُمَا قَالَتَا لَا نَسْقِي حَتَّى يُصْدِرَ الرِّعَاءُ وَأَبُونَا شَيْخٌ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ascii="Amiri" w:hAnsi="Amiri" w:eastAsia="Amiri" w:cs="Amiri"/>
          <w:i/>
          <w:i/>
          <w:iCs/>
          <w:color w:val="111111"/>
          <w:sz w:val="28"/>
          <w:sz w:val="28"/>
          <w:szCs w:val="28"/>
          <w:rtl w:val="true"/>
          <w:lang w:bidi="ar-SA"/>
        </w:rPr>
        <w:t>فَجَاءَتْهُ إِحْدَاهُمَا تَمْشِي عَلَى اسْتِحْيَاءٍ قَالَتْ إِنَّ أَبِي يَدْعُوكَ لِيَجْزِيَكَ أَجْرَ</w:t>
      </w:r>
      <w:r>
        <w:rPr>
          <w:rStyle w:val="FootnoteAnchor"/>
          <w:rtl w:val="true"/>
        </w:rPr>
        <w:footnoteReference w:id="61"/>
      </w:r>
      <w:r>
        <w:rPr>
          <w:rFonts w:ascii="Amiri" w:hAnsi="Amiri" w:eastAsia="Amiri" w:cs="Amiri"/>
          <w:i/>
          <w:i/>
          <w:iCs/>
          <w:color w:val="111111"/>
          <w:sz w:val="28"/>
          <w:sz w:val="28"/>
          <w:szCs w:val="28"/>
          <w:rtl w:val="true"/>
          <w:lang w:bidi="ar-SA"/>
        </w:rPr>
        <w:t xml:space="preserve">فانظر إلى أجر هؤلاء وأنه من يسقيهم وأنهم يسقون من أيّ كأس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ثم انظر إلى أصحاب النار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يسقى من ماء صديد </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فانظر كيف يكون أجر السقاية في الدنيا السقاية في الآخرة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مَا سَقَيْتَ لَنَا </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القصص </w:t>
      </w:r>
      <w:r>
        <w:rPr>
          <w:rFonts w:eastAsia="Amiri" w:cs="Amiri" w:ascii="Amiri" w:hAnsi="Amiri"/>
          <w:i/>
          <w:iCs/>
          <w:color w:val="111111"/>
          <w:sz w:val="28"/>
          <w:szCs w:val="28"/>
          <w:lang w:bidi="ar-SA"/>
        </w:rPr>
        <w:t>28</w:t>
      </w:r>
      <w:r>
        <w:rPr>
          <w:rFonts w:eastAsia="Amiri" w:cs="Amiri" w:ascii="Amiri" w:hAnsi="Amiri"/>
          <w:i/>
          <w:iCs/>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w:t>
      </w:r>
      <w:r>
        <w:rPr>
          <w:rStyle w:val="FootnoteAnchor"/>
          <w:rtl w:val="true"/>
        </w:rPr>
        <w:footnoteReference w:id="62"/>
      </w:r>
      <w:r>
        <w:rPr>
          <w:rFonts w:ascii="Amiri" w:hAnsi="Amiri" w:eastAsia="Amiri" w:cs="Amiri"/>
          <w:color w:val="111111"/>
          <w:sz w:val="28"/>
          <w:sz w:val="28"/>
          <w:szCs w:val="28"/>
          <w:rtl w:val="true"/>
          <w:lang w:bidi="ar-SA"/>
        </w:rPr>
        <w:t xml:space="preserve">الْحَاجِّ وَعِمَارَةَ الْمَسْجِدِ الْحَرَامِ كَمَنْ آمَنَ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bookmarkStart w:id="220" w:name="pg20806_264799"/>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w:t>
      </w:r>
      <w:r>
        <w:rPr>
          <w:rStyle w:val="FootnoteAnchor"/>
          <w:rtl w:val="true"/>
        </w:rPr>
        <w:footnoteReference w:id="63"/>
      </w:r>
      <w:r>
        <w:rPr>
          <w:rFonts w:ascii="Amiri" w:hAnsi="Amiri" w:eastAsia="Amiri" w:cs="Amiri"/>
          <w:color w:val="111111"/>
          <w:sz w:val="28"/>
          <w:sz w:val="28"/>
          <w:szCs w:val="28"/>
          <w:rtl w:val="true"/>
          <w:lang w:bidi="ar-SA"/>
        </w:rPr>
        <w:t>أَعْمَالُهُمْ كَسَرَابٍ بِقِيعَةٍ يَحْسَبُهُ الظَّمْآنُ مَاءً حَتَّى إِذَا جَاءَهُ لَمْ يَجِدْهُ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كَبَاسِطِ كَفَّيْهِ</w:t>
      </w:r>
      <w:r>
        <w:rPr>
          <w:rStyle w:val="FootnoteAnchor"/>
          <w:rtl w:val="true"/>
        </w:rPr>
        <w:footnoteReference w:id="64"/>
      </w:r>
      <w:r>
        <w:rPr>
          <w:rFonts w:ascii="Amiri" w:hAnsi="Amiri" w:eastAsia="Amiri" w:cs="Amiri"/>
          <w:color w:val="111111"/>
          <w:sz w:val="28"/>
          <w:sz w:val="28"/>
          <w:szCs w:val="28"/>
          <w:rtl w:val="true"/>
          <w:lang w:bidi="ar-SA"/>
        </w:rPr>
        <w:t xml:space="preserve">إِلَى الْمَاءِ لِيَبْلُغَ فَاهُ وَمَا هُوَ بِبَالِغِهِ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059537_3531895371"/>
      <w:bookmarkStart w:id="222" w:name="_Toc82"/>
      <w:bookmarkEnd w:id="221"/>
      <w:r>
        <w:rPr/>
        <w:t>15</w:t>
      </w:r>
      <w:r>
        <w:rPr>
          <w:rtl w:val="true"/>
        </w:rPr>
        <w:t xml:space="preserve">- </w:t>
      </w:r>
      <w:r>
        <w:rPr>
          <w:rtl w:val="true"/>
        </w:rPr>
        <w:t>الاستعانة بالادوات لاخراج الماء من البئر</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لَا تَقْتُلُوا يُوسُفَ وَأَلْقُوهُ فِي غَيَابَتِ الْجُبِّ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وَأَجْمَعُوا أَنْ يَجْعَلُوهُ فِي غَيَابَتِ الْجُبِّ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سَيَّارَةٌ فَأَرْسَلُوا وَارِدَهُمْ فَأَدْلَى دَلْوَهُ قَالَ يَا بُشْرَى هَذَا غُلَامٌ وَأَسَرُّوهُ بِضَاعَةً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4"/>
        <w:numPr>
          <w:ilvl w:val="3"/>
          <w:numId w:val="1"/>
        </w:numPr>
        <w:rPr/>
      </w:pPr>
      <w:bookmarkStart w:id="223" w:name="__RefHeading___Toc2059539_3531895371"/>
      <w:bookmarkStart w:id="224" w:name="_Toc83"/>
      <w:bookmarkEnd w:id="223"/>
      <w:r>
        <w:rPr/>
        <w:t>16</w:t>
      </w:r>
      <w:r>
        <w:rPr>
          <w:rtl w:val="true"/>
        </w:rPr>
        <w:t xml:space="preserve"> - </w:t>
      </w:r>
      <w:r>
        <w:rPr>
          <w:rtl w:val="true"/>
        </w:rPr>
        <w:t>بين البحرين برزخ يمنع اختلاط مياههما</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يَسْتَوِي الْبَحْرَانِ هَذَا عَذْبٌ فُرَاتٌ سَائِغٌ شَرَابُهُ وَهَذَا مِلْحٌ أُجَاجٌ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مَرَجَ الْبَحْرَيْنِ هَذَا عَذْبٌ فُرَاتٌ وَهَذَا مِلْحٌ أُجَاجٌ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bookmarkStart w:id="225" w:name="pg20806_264800"/>
    </w:p>
    <w:p>
      <w:pPr>
        <w:pStyle w:val="BookText"/>
        <w:rPr/>
      </w:pPr>
      <w:bookmarkEnd w:id="2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بَرْزَخًا وَحِجْرًا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 فَلَوْلَا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يَلْتَقِيَانِ</w:t>
      </w:r>
      <w:r>
        <w:rPr>
          <w:rFonts w:ascii="Amiri" w:hAnsi="Amiri" w:eastAsia="Amiri" w:cs="Amiri"/>
          <w:i/>
          <w:i/>
          <w:iCs/>
          <w:color w:val="111111"/>
          <w:sz w:val="28"/>
          <w:sz w:val="28"/>
          <w:szCs w:val="28"/>
          <w:rtl w:val="true"/>
          <w:lang w:bidi="ar-SA"/>
        </w:rPr>
        <w:t>وَمَا يَسْتَوِي الْبَحْرَانِ هَذَا عَذْبٌ فُرَاتٌ سَائِغٌ شَرَابُهُ وَهَذَا مِلْحٌ أُجَاجٌ</w:t>
      </w:r>
      <w:r>
        <w:rPr>
          <w:rFonts w:ascii="Amiri" w:hAnsi="Amiri" w:eastAsia="Amiri" w:cs="Amiri"/>
          <w:color w:val="111111"/>
          <w:sz w:val="28"/>
          <w:sz w:val="28"/>
          <w:szCs w:val="28"/>
          <w:rtl w:val="true"/>
          <w:lang w:bidi="ar-SA"/>
        </w:rPr>
        <w:t xml:space="preserve"> وَجَعَلَ بَيْنَ الْبَحْرَيْنِ حَاجِزًا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بَرْزَخًا وَحِجْرًا مَحْجُورًا </w:t>
      </w:r>
      <w:r>
        <w:rPr>
          <w:rFonts w:ascii="Amiri" w:hAnsi="Amiri" w:eastAsia="Amiri" w:cs="Amiri"/>
          <w:i/>
          <w:i/>
          <w:iCs/>
          <w:color w:val="111111"/>
          <w:sz w:val="28"/>
          <w:sz w:val="28"/>
          <w:szCs w:val="28"/>
          <w:rtl w:val="true"/>
          <w:lang w:bidi="ar-SA"/>
        </w:rPr>
        <w:t>بَيْنَهُمَا بَرْزَخٌ لَا يَبْغِيَانِ</w:t>
      </w:r>
      <w:r>
        <w:rPr>
          <w:rFonts w:ascii="Amiri" w:hAnsi="Amiri" w:eastAsia="Amiri" w:cs="Amiri"/>
          <w:color w:val="111111"/>
          <w:sz w:val="28"/>
          <w:sz w:val="28"/>
          <w:szCs w:val="28"/>
          <w:rtl w:val="true"/>
          <w:lang w:bidi="ar-SA"/>
        </w:rPr>
        <w:t>لَوْ نَشَاءُ جَعَلْنَاهُ أُجَاجًا فَلَوْلَا تَشْكُرُونَ</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059541_3531895371"/>
      <w:bookmarkStart w:id="227" w:name="_Toc84"/>
      <w:bookmarkEnd w:id="226"/>
      <w:r>
        <w:rPr/>
        <w:t>17</w:t>
      </w:r>
      <w:r>
        <w:rPr>
          <w:rtl w:val="true"/>
        </w:rPr>
        <w:t xml:space="preserve"> - </w:t>
      </w:r>
      <w:r>
        <w:rPr>
          <w:rtl w:val="true"/>
        </w:rPr>
        <w:t>تسخير البحر لاستخراج اللحم وأنواع الحلي</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قصة اصحاب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وَاسْأَلْهُمْ عَنِ الْقَرْيَةِ الَّتِي كَانَتْ حَاضِرَةَ الْبَحْرِ إِذْ يَعْدُونَ فِي السَّبْتِ إِذْ تَأْتِيهِمْ حِيتَانُهُمْ يَوْمَ سَبْتِهِمْ شُرَّعًا وَيَوْمَ لَا يَسْبِتُونَ لَا تَأْتِيهِمْ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قصة يونس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كصاحب الحوت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أَبَقَ إِلَى الْفُلْكِ الْمَشْحُونِ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وَطَعَامُهُ مَتَاعًا لَكُمْ وَلِلسَّيَّارَةِ وَحُرِّمَ  </w:t>
      </w:r>
      <w:r>
        <w:rPr>
          <w:rFonts w:eastAsia="Amiri" w:cs="Amiri" w:ascii="Amiri" w:hAnsi="Amiri"/>
          <w:color w:val="111111"/>
          <w:sz w:val="28"/>
          <w:szCs w:val="28"/>
          <w:rtl w:val="true"/>
          <w:lang w:bidi="ar-SA"/>
        </w:rPr>
        <w:t>...».</w:t>
      </w:r>
      <w:bookmarkStart w:id="228" w:name="pg20806_264801"/>
    </w:p>
    <w:p>
      <w:pPr>
        <w:pStyle w:val="BookText"/>
        <w:rPr/>
      </w:pPr>
      <w:bookmarkEnd w:id="228"/>
      <w:r>
        <w:rPr>
          <w:rFonts w:ascii="Amiri" w:hAnsi="Amiri" w:eastAsia="Amiri" w:cs="Amiri"/>
          <w:color w:val="111111"/>
          <w:sz w:val="28"/>
          <w:sz w:val="28"/>
          <w:szCs w:val="28"/>
          <w:rtl w:val="true"/>
          <w:lang w:bidi="ar-SA"/>
        </w:rPr>
        <w:t>عَلَيْكُمْ صَيْدُ الْبَرِّ مَا دُمْتُمْ حُرُمًا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تَأْكُلُونَ لَحْمًا طَرِيًّا وَتَسْتَخْرِجُونَ حِلْيَةً</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رَأَيْتَهُمْ حَسِبْتَهُمْ لُؤْلُؤًا مَنْثُورًا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لؤلؤ مَكنُون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تَلْبَسُونَهَا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الشَّيَاطِينِ مَنْ يَغُوصُونَ 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Heading4"/>
        <w:numPr>
          <w:ilvl w:val="3"/>
          <w:numId w:val="1"/>
        </w:numPr>
        <w:rPr/>
      </w:pPr>
      <w:bookmarkStart w:id="229" w:name="__RefHeading___Toc2059543_3531895371"/>
      <w:bookmarkStart w:id="230" w:name="_Toc85"/>
      <w:bookmarkEnd w:id="229"/>
      <w:r>
        <w:rPr/>
        <w:t>18</w:t>
      </w:r>
      <w:r>
        <w:rPr>
          <w:rtl w:val="true"/>
        </w:rPr>
        <w:t xml:space="preserve"> - </w:t>
      </w:r>
      <w:r>
        <w:rPr>
          <w:rtl w:val="true"/>
        </w:rPr>
        <w:t>تسخير البحر لجري الفلك فيه</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بَنِي آدَمَ وَحَمَلْنَاهُمْ فِي الْبَرِّ وَالْبَحْرِ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يُسَيِّرُكُمْ فِي الْبَرِّ وَالْبَحْرِ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سَخَّرَ لَكُمُ الْبَحْرَ لِتَجْرِيَ الْفُلْكُ فِيهِ بِأَمْرِهِ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الْفُلْكَ لِتَجْرِيَ فِي الْبَحْرِ بِأَمْرِهِ وَسَخَّرَ لَكُمُ 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سَخَّرَ لَكُمْ مَا فِي الْأَرْضِ وَالْفُلْكَ تَجْرِي فِي الْبَحْرِ بِأَمْرِهِ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الْفُلْكَ تَجْرِي فِي الْبَحْرِ بِنِعْمَتِ اللَّهِ لِيُرِيَكُمْ مِنْ آيَاتِهِ إِنَّ فِي ذَلِكَ لَآيَاتٍ لِكُلِّ صَبَّارٍ 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وَالْفُلْكِ الَّتِي تَجْرِي فِي الْبَحْرِ بِمَا يَنْفَعُ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يُرْسِلَ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وَلِتَجْرِيَ الْفُلْكُ بِأَمْرِهِ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وَجَرَيْنَ بِهِمْ بِرِيحٍ 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لَكُمْ مِنَ الْفُلْكِ وَالْأَنْعَامِ مَا تَرْكَبُونَ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وَعَلَى الْفُلْكِ تُحْمَلُونَ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الْفُلْكَ فِيهِ مَوَاخِرَ لِتَبْتَغُوا مِنْ فَضْلِهِ وَلَعَلَّكُمْ تَشْكُرُونَ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وَلِتَبْتَغُوا مِنْ فَضْلِهِ وَلَعَلَّكُمْ تَشْكُرُونَ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هُوَ الَّذِي يُسَيِّرُكُمْ فِي الْبَرِّ وَالْبَحْرِ</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سَخَّرَ لَكُمْ مَا فِي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الْفُلْكَ لِتَجْرِيَ فِي الْبَحْرِ بِأَمْرِهِ وَسَخَّرَ لَكُمُ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الَّذِي يُزْجِي لَكُمُ الْفُلْكَ فِي الْبَحْرِ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يُرْسِلَ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وَجَرَيْنَ بِهِمْ بِرِيحٍ طَيِّبَةٍ </w:t>
      </w:r>
      <w:r>
        <w:rPr>
          <w:rFonts w:ascii="Amiri" w:hAnsi="Amiri" w:eastAsia="Amiri" w:cs="Amiri"/>
          <w:i/>
          <w:i/>
          <w:iCs/>
          <w:color w:val="111111"/>
          <w:sz w:val="28"/>
          <w:sz w:val="28"/>
          <w:szCs w:val="28"/>
          <w:rtl w:val="true"/>
          <w:lang w:bidi="ar-SA"/>
        </w:rPr>
        <w:t>وَلِتَجْرِيَ الْفُلْكُ بِأَمْرِهِ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بنعمة الله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بِمَا يَنْفَعُ النَّاسَبِرِيحٍ طَيِّبَةٍ</w:t>
      </w:r>
      <w:r>
        <w:rPr>
          <w:rFonts w:ascii="Amiri" w:hAnsi="Amiri" w:eastAsia="Amiri" w:cs="Amiri"/>
          <w:color w:val="111111"/>
          <w:sz w:val="28"/>
          <w:sz w:val="28"/>
          <w:szCs w:val="28"/>
          <w:rtl w:val="true"/>
          <w:lang w:bidi="ar-SA"/>
        </w:rPr>
        <w:t xml:space="preserve"> لِيُرِيَكُمْ مِنْ آيَاتِهِ إِنَّ فِي ذَلِكَ لَآيَاتٍ لِكُلِّ صَبَّارٍ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وَآيَةٌ لَهُمْ أَنَّا حَمَلْنَا ذُرِّيَّتَهُمْ فِي الْفُلْكِ الْمَشْحُونِ </w:t>
      </w:r>
      <w:r>
        <w:rPr>
          <w:rFonts w:ascii="Amiri" w:hAnsi="Amiri" w:eastAsia="Amiri" w:cs="Amiri"/>
          <w:i/>
          <w:i/>
          <w:iCs/>
          <w:color w:val="111111"/>
          <w:sz w:val="28"/>
          <w:sz w:val="28"/>
          <w:szCs w:val="28"/>
          <w:rtl w:val="true"/>
          <w:lang w:bidi="ar-SA"/>
        </w:rPr>
        <w:t>وَخَلَقْنَا لَهُمْ مِنْ مِثْلِهِ مَا يَرْكَبُونَ</w:t>
      </w:r>
      <w:r>
        <w:rPr>
          <w:rFonts w:ascii="Amiri" w:hAnsi="Amiri" w:eastAsia="Amiri" w:cs="Amiri"/>
          <w:color w:val="111111"/>
          <w:sz w:val="28"/>
          <w:sz w:val="28"/>
          <w:szCs w:val="28"/>
          <w:rtl w:val="true"/>
          <w:lang w:bidi="ar-SA"/>
        </w:rPr>
        <w:t xml:space="preserve">  وَجَعَلَ لَكُمْ مِنَ الْفُلْكِ وَالْأَنْعَامِ مَا</w:t>
      </w:r>
      <w:r>
        <w:rPr>
          <w:rStyle w:val="FootnoteAnchor"/>
          <w:rtl w:val="true"/>
        </w:rPr>
        <w:footnoteReference w:id="67"/>
      </w:r>
      <w:r>
        <w:rPr>
          <w:rFonts w:ascii="Amiri" w:hAnsi="Amiri" w:eastAsia="Amiri" w:cs="Amiri"/>
          <w:color w:val="111111"/>
          <w:sz w:val="28"/>
          <w:sz w:val="28"/>
          <w:szCs w:val="28"/>
          <w:rtl w:val="true"/>
          <w:lang w:bidi="ar-SA"/>
        </w:rPr>
        <w:t xml:space="preserve">تَرْكَبُونَ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وَعَلَى الْفُلْكِ تُحْمَلُونَ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لِتَسْتَوُوا عَلَى ظُهُورِهِ ثُمَّ تَذْكُرُوا نِعْمَةَ رَبِّكُمْ إِذَا اسْتَوَيْتُمْ عَلَيْهِ وَتَقُولُوا سُبْحَانَ الَّذِي سَخَّرَ لَنَا هَذَا وَمَا كُنَّا لَهُ مُقْرِنِينَ </w:t>
      </w:r>
      <w:r>
        <w:rPr>
          <w:rFonts w:eastAsia="Amiri" w:cs="Amiri" w:ascii="Amiri" w:hAnsi="Amiri"/>
          <w:color w:val="111111"/>
          <w:sz w:val="28"/>
          <w:szCs w:val="28"/>
          <w:rtl w:val="true"/>
          <w:lang w:bidi="ar-SA"/>
        </w:rPr>
        <w:t xml:space="preserve">» </w:t>
      </w:r>
      <w:bookmarkStart w:id="231" w:name="pg20806_264804"/>
    </w:p>
    <w:p>
      <w:pPr>
        <w:pStyle w:val="BookText"/>
        <w:rPr/>
      </w:pPr>
      <w:bookmarkEnd w:id="2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نوح ودعائه لما ركب الفلك </w:t>
      </w:r>
      <w:r>
        <w:rPr>
          <w:rFonts w:eastAsia="Amiri" w:cs="Amiri" w:ascii="Amiri" w:hAnsi="Amiri"/>
          <w:color w:val="111111"/>
          <w:sz w:val="28"/>
          <w:szCs w:val="28"/>
          <w:rtl w:val="true"/>
          <w:lang w:bidi="ar-SA"/>
        </w:rPr>
        <w:t>) .</w:t>
      </w:r>
    </w:p>
    <w:p>
      <w:pPr>
        <w:pStyle w:val="Heading4"/>
        <w:numPr>
          <w:ilvl w:val="3"/>
          <w:numId w:val="1"/>
        </w:numPr>
        <w:rPr/>
      </w:pPr>
      <w:bookmarkStart w:id="232" w:name="__RefHeading___Toc2059545_3531895371"/>
      <w:bookmarkStart w:id="233" w:name="_Toc86"/>
      <w:bookmarkEnd w:id="232"/>
      <w:r>
        <w:rPr/>
        <w:t>19</w:t>
      </w:r>
      <w:r>
        <w:rPr>
          <w:rtl w:val="true"/>
        </w:rPr>
        <w:t xml:space="preserve"> - </w:t>
      </w:r>
      <w:r>
        <w:rPr>
          <w:rtl w:val="true"/>
        </w:rPr>
        <w:t>أهوال البحر ودعاء الداعين الله تعالى فيه</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المشركين إذا ركبوا في الفلك ، مسهم الضر في البحر ، دعوا الله مخلصين فإما نجاهم إلى البر إذا هم يشركون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رَكِبُوا فِي 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كُنْتُمْ فِي الْفُلْكِ وَجَرَيْنَ بِهِمْ بِرِيحٍ طَيِّبَةٍ وَفَرِحُوا بِهَا جَاءَتْهَا رِيحٌ عَاصِفٌ وَجَاءَهُمُ الْمَوْجُ مِنْ كُلِّ مَكَانٍ وَظَنُّوا أَنَّهُمْ أُحِيطَ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غَشِيَهُمْ مَوْجٌ كَالظُّلَلِ دَعَوُا اللَّهَ مُخْلِصِينَ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مَسَّكُمُ الضُّرُّ فِي الْبَحْرِ ضَلَّ مَنْ تَدْعُونَ إِلَّا إِيَّاهُ فَلَمَّا نَجَّاكُمْ إِلَى الْبَرِّ أَعْرَضْتُمْ وَكَانَ الْإِنْسَانُ كَفُورًا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غَشِيَهُمْ مَوْجٌ كَالظُّلَلِ دَعَوُا اللَّهَ مُخْلِصِينَ لَهُ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نَجَّاهُمْ إِلَى الْبَرِّ إِذَا هُمْ يُشْرِكُونَ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أَفَأَمِنْتُمْ أَنْ يَخْسِفَ بِكُمْ جَانِبَ الْبَرِّ أَوْ يُرْسِلَ عَلَيْكُمْ حَاصِبًا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bookmarkStart w:id="234" w:name="pg20806_264805"/>
    </w:p>
    <w:p>
      <w:pPr>
        <w:pStyle w:val="BookText"/>
        <w:rPr/>
      </w:pPr>
      <w:bookmarkEnd w:id="234"/>
      <w:r>
        <w:rPr>
          <w:rFonts w:ascii="Amiri" w:hAnsi="Amiri" w:eastAsia="Amiri" w:cs="Amiri"/>
          <w:color w:val="111111"/>
          <w:sz w:val="28"/>
          <w:sz w:val="28"/>
          <w:szCs w:val="28"/>
          <w:rtl w:val="true"/>
          <w:lang w:bidi="ar-SA"/>
        </w:rPr>
        <w:t>التسلسل الطبيعي للموضوع</w:t>
      </w:r>
    </w:p>
    <w:p>
      <w:pPr>
        <w:pStyle w:val="BookText"/>
        <w:rPr/>
      </w:pPr>
      <w:r>
        <w:rPr>
          <w:rFonts w:ascii="Amiri" w:hAnsi="Amiri" w:eastAsia="Amiri" w:cs="Amiri"/>
          <w:color w:val="111111"/>
          <w:sz w:val="28"/>
          <w:sz w:val="28"/>
          <w:szCs w:val="28"/>
          <w:rtl w:val="true"/>
          <w:lang w:bidi="ar-SA"/>
        </w:rPr>
        <w:t>فَإِذَا رَكِبُوا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كُنْتُمْ فِي الْفُلْكِ وَجَرَيْنَ بِهِمْ بِرِيحٍ طَيِّبَةٍ وَفَرِحُوا بِهَا جَاءَتْهَا رِيحٌ عَاصِفٌ وَجَاءَهُمُ الْمَوْجُ مِنْ كُلِّ مَكَانٍ وَظَنُّوا أَنَّهُمْ أُحِيطَ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غَشِيَهُمْ مَوْجٌ كَالظُّلَلِ دَعَوُا اللَّهَ مُخْلِصِينَ لَهُ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مَسَّكُمُ الضُّرُّ فِي الْبَحْرِ ضَلَّ مَنْ تَدْعُونَ إِلَّا إِيَّاهُ فَلَمَّا نَجَّاكُمْ إِلَى الْبَرِّ أَعْرَضْتُمْ وَكَانَ الْإِنْسَانُ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نَجَّاهُمْ إِلَى الْبَرِّ إِذَا هُمْ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مقتصد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أَفَأَمِنْتُمْ أَنْ يَخْسِفَ بِكُمْ جَانِبَ الْبَرِّ أَوْ يُرْسِلَ عَلَيْكُمْ حَاصِبًا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059547_3531895371"/>
      <w:bookmarkStart w:id="236" w:name="_Toc87"/>
      <w:bookmarkEnd w:id="235"/>
      <w:r>
        <w:rPr/>
        <w:t>20</w:t>
      </w:r>
      <w:r>
        <w:rPr>
          <w:rtl w:val="true"/>
        </w:rPr>
        <w:t xml:space="preserve"> - </w:t>
      </w:r>
      <w:r>
        <w:rPr>
          <w:rtl w:val="true"/>
        </w:rPr>
        <w:t>من آيات الله تعالى الجوار المنشآت في البحر</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الْجَوَارِ </w:t>
      </w:r>
      <w:r>
        <w:rPr>
          <w:rStyle w:val="FootnoteAnchor"/>
          <w:rtl w:val="true"/>
        </w:rPr>
        <w:footnoteReference w:id="68"/>
      </w:r>
      <w:r>
        <w:rPr>
          <w:rFonts w:ascii="Amiri" w:hAnsi="Amiri" w:eastAsia="Amiri" w:cs="Amiri"/>
          <w:color w:val="111111"/>
          <w:sz w:val="28"/>
          <w:sz w:val="28"/>
          <w:szCs w:val="28"/>
          <w:rtl w:val="true"/>
          <w:lang w:bidi="ar-SA"/>
        </w:rPr>
        <w:t>ِفي الْبَحْرِ كَالْأَعْلَامِ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لِكُلِّ صَبَّارٍ 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w:t>
      </w:r>
      <w:bookmarkStart w:id="237" w:name="pg20806_264806"/>
    </w:p>
    <w:p>
      <w:pPr>
        <w:pStyle w:val="BookText"/>
        <w:rPr/>
      </w:pPr>
      <w:bookmarkEnd w:id="237"/>
      <w:r>
        <w:rPr>
          <w:rFonts w:ascii="Amiri" w:hAnsi="Amiri" w:eastAsia="Amiri" w:cs="Amiri"/>
          <w:color w:val="111111"/>
          <w:sz w:val="28"/>
          <w:sz w:val="28"/>
          <w:szCs w:val="28"/>
          <w:rtl w:val="true"/>
          <w:lang w:bidi="ar-SA"/>
        </w:rPr>
        <w:t xml:space="preserve">مِنَّا وَمَتَاعًا إِلَى 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يُوبِقْهُنَّ بِمَا كَسَبُوا وَيَعْفُ عَنْ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 كَالْأَعْلَامِ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ascii="Amiri" w:hAnsi="Amiri" w:eastAsia="Amiri" w:cs="Amiri"/>
          <w:i/>
          <w:i/>
          <w:iCs/>
          <w:color w:val="111111"/>
          <w:sz w:val="28"/>
          <w:sz w:val="28"/>
          <w:szCs w:val="28"/>
          <w:rtl w:val="true"/>
          <w:lang w:bidi="ar-SA"/>
        </w:rPr>
        <w:t>وَإِنْ نَشَأْ نُغْرِقْهُمْ فَلَا صَرِيخَ لَهُمْ وَلَا هُمْ يُنْقَذُونَ إِلَّا رَحْمَةً مِنَّا وَمَتَاعًا إِلَى حِينٍ</w:t>
      </w:r>
      <w:r>
        <w:rPr>
          <w:rFonts w:ascii="Amiri" w:hAnsi="Amiri" w:eastAsia="Amiri" w:cs="Amiri"/>
          <w:color w:val="111111"/>
          <w:sz w:val="28"/>
          <w:sz w:val="28"/>
          <w:szCs w:val="28"/>
          <w:rtl w:val="true"/>
          <w:lang w:bidi="ar-SA"/>
        </w:rPr>
        <w:t>أَوْ يُوبِقْهُنَّ 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بما كسبت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 عن كثير</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2059549_3531895371"/>
      <w:bookmarkStart w:id="239" w:name="_Toc88"/>
      <w:bookmarkEnd w:id="238"/>
      <w:r>
        <w:rPr/>
        <w:t>21</w:t>
      </w:r>
      <w:r>
        <w:rPr>
          <w:rtl w:val="true"/>
        </w:rPr>
        <w:t xml:space="preserve"> - </w:t>
      </w:r>
      <w:r>
        <w:rPr>
          <w:rtl w:val="true"/>
        </w:rPr>
        <w:t>قصة نجاة نوح وأصحاب السفينة</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في آيات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فَأَوْحَيْنَا إِلَيْهِ أَنِ اصْنَعِ الْفُلْكَ بِأَعْيُنِنَا وَوَحْيِنَا </w:t>
      </w:r>
      <w:r>
        <w:rPr>
          <w:rFonts w:ascii="Amiri" w:hAnsi="Amiri" w:eastAsia="Amiri" w:cs="Amiri"/>
          <w:i/>
          <w:i/>
          <w:iCs/>
          <w:color w:val="111111"/>
          <w:sz w:val="28"/>
          <w:sz w:val="28"/>
          <w:szCs w:val="28"/>
          <w:rtl w:val="true"/>
          <w:lang w:bidi="ar-SA"/>
        </w:rPr>
        <w:t>وَيَصْنَعُ الْفُلْكَ</w:t>
      </w:r>
      <w:r>
        <w:rPr>
          <w:rFonts w:ascii="Amiri" w:hAnsi="Amiri" w:eastAsia="Amiri" w:cs="Amiri"/>
          <w:color w:val="111111"/>
          <w:sz w:val="28"/>
          <w:sz w:val="28"/>
          <w:szCs w:val="28"/>
          <w:rtl w:val="true"/>
          <w:lang w:bidi="ar-SA"/>
        </w:rPr>
        <w:t xml:space="preserve">حَتَّى إِذَا جَاءَ أَمْرُنَا وَفَارَ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الطُّوفَانُ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احْمِلْ فِيهَا مِنْ كُلٍّ زَوْجَيْنِ اثْنَيْنِ وَأَهْلَكَ إِلَّا مَنْ سَبَقَ عَلَيْهِ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ارْكَبُوا فِيهَا بِسْمِ اللَّهِ مَجْرَاهَا وَمُرْسَاهَا </w:t>
      </w:r>
      <w:r>
        <w:rPr>
          <w:rFonts w:eastAsia="Amiri" w:cs="Amiri" w:ascii="Amiri" w:hAnsi="Amiri"/>
          <w:color w:val="111111"/>
          <w:sz w:val="28"/>
          <w:szCs w:val="28"/>
          <w:rtl w:val="true"/>
          <w:lang w:bidi="ar-SA"/>
        </w:rPr>
        <w:t xml:space="preserve">....». </w:t>
      </w:r>
      <w:bookmarkStart w:id="240" w:name="pg20806_264807"/>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بَنِي آدَمَ وَحَمَلْنَاهُمْ فِي الْبَرِّ وَالْبَحْرِ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طَغَى الْمَاءُ حَمَلْنَاكُمْ</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انظر الى ايات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تجري من تحتها الانهار، عين جارية، عينان تجريان انظر الى 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تجري لمستقر لها ، ولسليمان الريح تجري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من حملنا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وَحَمَلْنَاهُ عَلَى ذَاتِ أَلْوَاحٍ 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تَجْرِي بِهِمْ  وَلَا تَكُنْ مَعَ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مَوْجٍ كَالْجِبَالِ وَنَادَى نُوحٌ ابْنَهُ وَكَانَ فِي مَعْزِلٍ يَا بُنَيَّ ارْكَبْ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سَآوِي إِلَى جَبَلٍ يَعْصِمُنِي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وَحَالَ بَيْنَهُمَا الْمَوْجُ فَكَانَ مِنَ الْمُغْرَقِينَ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وَأَصْحَابَ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فِي الْفُلْكِ الْمَشْحُونِ </w:t>
      </w:r>
      <w:r>
        <w:rPr>
          <w:rFonts w:eastAsia="Amiri" w:cs="Amiri" w:ascii="Amiri" w:hAnsi="Amiri"/>
          <w:color w:val="111111"/>
          <w:sz w:val="28"/>
          <w:szCs w:val="28"/>
          <w:rtl w:val="true"/>
          <w:lang w:bidi="ar-SA"/>
        </w:rPr>
        <w:t>» .</w:t>
      </w:r>
    </w:p>
    <w:p>
      <w:pPr>
        <w:pStyle w:val="Heading4"/>
        <w:numPr>
          <w:ilvl w:val="3"/>
          <w:numId w:val="1"/>
        </w:numPr>
        <w:rPr/>
      </w:pPr>
      <w:bookmarkStart w:id="241" w:name="__RefHeading___Toc2059551_3531895371"/>
      <w:bookmarkStart w:id="242" w:name="_Toc89"/>
      <w:bookmarkEnd w:id="241"/>
      <w:r>
        <w:rPr/>
        <w:t>22</w:t>
      </w:r>
      <w:r>
        <w:rPr>
          <w:rtl w:val="true"/>
        </w:rPr>
        <w:t xml:space="preserve">- </w:t>
      </w:r>
      <w:r>
        <w:rPr>
          <w:rtl w:val="true"/>
        </w:rPr>
        <w:t>قصة يونس والفلك المشحون</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قصة يونس والبحر والحوت</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059553_3531895371"/>
      <w:bookmarkStart w:id="244" w:name="_Toc90"/>
      <w:bookmarkEnd w:id="243"/>
      <w:r>
        <w:rPr/>
        <w:t>23</w:t>
      </w:r>
      <w:r>
        <w:rPr>
          <w:rtl w:val="true"/>
        </w:rPr>
        <w:t xml:space="preserve">- </w:t>
      </w:r>
      <w:r>
        <w:rPr>
          <w:rtl w:val="true"/>
        </w:rPr>
        <w:t>قصة موسى والقائه في البحر</w:t>
      </w:r>
      <w:bookmarkEnd w:id="24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آيات قصة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 أَنْ أَرْضِعِيهِ</w:t>
      </w:r>
      <w:r>
        <w:rPr>
          <w:rFonts w:eastAsia="Amiri" w:cs="Amiri" w:ascii="Amiri" w:hAnsi="Amiri"/>
          <w:color w:val="111111"/>
          <w:sz w:val="28"/>
          <w:szCs w:val="28"/>
          <w:rtl w:val="true"/>
          <w:lang w:bidi="ar-SA"/>
        </w:rPr>
        <w:t xml:space="preserve">* </w:t>
      </w:r>
      <w:bookmarkStart w:id="245" w:name="pg20806_264808"/>
    </w:p>
    <w:p>
      <w:pPr>
        <w:pStyle w:val="BookText"/>
        <w:rPr/>
      </w:pPr>
      <w:bookmarkEnd w:id="245"/>
      <w:r>
        <w:rPr>
          <w:rFonts w:ascii="Amiri" w:hAnsi="Amiri" w:eastAsia="Amiri" w:cs="Amiri"/>
          <w:color w:val="111111"/>
          <w:sz w:val="28"/>
          <w:sz w:val="28"/>
          <w:szCs w:val="28"/>
          <w:rtl w:val="true"/>
          <w:lang w:bidi="ar-SA"/>
        </w:rPr>
        <w:t>فَإِذَا خِفْتِ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اقْذِفِيهِ فِي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فَاقْذِفِيهِ فِي الْيَمِّ </w:t>
      </w:r>
      <w:r>
        <w:rPr>
          <w:rFonts w:ascii="Amiri" w:hAnsi="Amiri" w:eastAsia="Amiri" w:cs="Amiri"/>
          <w:i/>
          <w:i/>
          <w:iCs/>
          <w:color w:val="111111"/>
          <w:sz w:val="28"/>
          <w:sz w:val="28"/>
          <w:szCs w:val="28"/>
          <w:rtl w:val="true"/>
          <w:lang w:bidi="ar-SA"/>
        </w:rPr>
        <w:t>فَلْيُلْقِهِ الْيَمُّ بِالسَّاحِلِ</w:t>
      </w:r>
      <w:r>
        <w:rPr>
          <w:rFonts w:ascii="IRNazanin" w:hAnsi="IRNazanin" w:eastAsia="IRNazanin"/>
          <w:color w:val="111111"/>
          <w:sz w:val="28"/>
          <w:sz w:val="28"/>
          <w:szCs w:val="28"/>
          <w:rtl w:val="true"/>
          <w:lang w:bidi="fa-IR"/>
        </w:rPr>
        <w:t xml:space="preserve"> فالتقطه آل فرعون</w:t>
      </w:r>
      <w:r>
        <w:rPr>
          <w:rFonts w:eastAsia="IRNazanin" w:cs="IRNazanin"/>
          <w:color w:val="111111"/>
          <w:sz w:val="28"/>
          <w:szCs w:val="28"/>
          <w:rtl w:val="true"/>
          <w:lang w:bidi="fa-IR"/>
        </w:rPr>
        <w:t>...».</w:t>
      </w:r>
    </w:p>
    <w:p>
      <w:pPr>
        <w:pStyle w:val="Heading4"/>
        <w:numPr>
          <w:ilvl w:val="3"/>
          <w:numId w:val="1"/>
        </w:numPr>
        <w:rPr/>
      </w:pPr>
      <w:bookmarkStart w:id="246" w:name="__RefHeading___Toc2059555_3531895371"/>
      <w:bookmarkStart w:id="247" w:name="_Toc91"/>
      <w:bookmarkEnd w:id="246"/>
      <w:r>
        <w:rPr/>
        <w:t>24</w:t>
      </w:r>
      <w:r>
        <w:rPr>
          <w:rtl w:val="true"/>
        </w:rPr>
        <w:t xml:space="preserve"> - </w:t>
      </w:r>
      <w:r>
        <w:rPr>
          <w:rtl w:val="true"/>
        </w:rPr>
        <w:t>قصة نجاة آل موسى وغرق آل فرعون</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قصة آل موسى وآل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فَأَوْحَيْنَا إِلَى مُوسَى أَنِ اضْرِبْ بِعَصَاكَ الْبَحْرَ  </w:t>
      </w:r>
      <w:r>
        <w:rPr>
          <w:rFonts w:ascii="Amiri" w:hAnsi="Amiri" w:eastAsia="Amiri" w:cs="Amiri"/>
          <w:i/>
          <w:i/>
          <w:iCs/>
          <w:color w:val="111111"/>
          <w:sz w:val="28"/>
          <w:sz w:val="28"/>
          <w:szCs w:val="28"/>
          <w:rtl w:val="true"/>
          <w:lang w:bidi="ar-SA"/>
        </w:rPr>
        <w:t>فَاضْرِبْ لَهُمْ طَرِيقًا فِي الْبَحْرِ يَبَسًا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وَاتْرُكِ الْبَحْرَ رَهْوًا إِنَّهُمْ جُنْدٌ مُغْرَقُونَ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بِكُمُ الْبَحْرَ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فَانْفَلَقَ فَكَانَ كُلُّ فِرْقٍ كَالطَّوْدِ الْعَظِيمِ </w:t>
      </w:r>
      <w:r>
        <w:rPr>
          <w:rFonts w:ascii="Amiri" w:hAnsi="Amiri" w:eastAsia="Amiri" w:cs="Amiri"/>
          <w:i/>
          <w:i/>
          <w:iCs/>
          <w:color w:val="111111"/>
          <w:sz w:val="28"/>
          <w:sz w:val="28"/>
          <w:szCs w:val="28"/>
          <w:rtl w:val="true"/>
          <w:lang w:bidi="ar-SA"/>
        </w:rPr>
        <w:t xml:space="preserve">وَجَاوَزْنَا بِبَنِي إِسْرَائِيلَ الْبَحْرَ فَأَتْبَعَهُمْ فِرْعَوْنُ وَجُنُودُهُ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فَنَبَذْنَاهُمْ فِي الْيَمِّ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فَغَشِيَهُمْ مِنَ الْيَمِّ مَا غَشِيَهُمْ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فَأَغْرَقْنَاهُمْ فِي الْيَمِّ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2059557_3531895371"/>
      <w:bookmarkStart w:id="249" w:name="_Toc92"/>
      <w:bookmarkEnd w:id="248"/>
      <w:r>
        <w:rPr/>
        <w:t>25</w:t>
      </w:r>
      <w:r>
        <w:rPr>
          <w:rtl w:val="true"/>
        </w:rPr>
        <w:t xml:space="preserve">- </w:t>
      </w:r>
      <w:r>
        <w:rPr>
          <w:rtl w:val="true"/>
        </w:rPr>
        <w:t>قصة سفر موسى مع صديقه فی الفجر</w:t>
      </w:r>
      <w:bookmarkEnd w:id="2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لِفَتَاهُ لَا أَبْرَحُ حَتَّى أَبْلُغَ مَجْمَعَ الْبَحْرَيْنِ أَوْ أَمْضِيَ حُقُبًا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بَلَغَا مَجْمَعَ بَيْنِهِمَا نَسِيَا حُوتَهُمَا فَاتَّخَذَ سَبِيلَهُ فِي الْبَحْرِ</w:t>
      </w:r>
      <w:r>
        <w:rPr>
          <w:rStyle w:val="FootnoteAnchor"/>
          <w:rtl w:val="true"/>
        </w:rPr>
        <w:footnoteReference w:id="71"/>
      </w:r>
      <w:r>
        <w:rPr>
          <w:rFonts w:ascii="Amiri" w:hAnsi="Amiri" w:eastAsia="Amiri" w:cs="Amiri"/>
          <w:color w:val="111111"/>
          <w:sz w:val="28"/>
          <w:sz w:val="28"/>
          <w:szCs w:val="28"/>
          <w:rtl w:val="true"/>
          <w:lang w:bidi="ar-SA"/>
        </w:rPr>
        <w:t xml:space="preserve">سَرَبًا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أَرَأَيْتَ إِذْ أَوَيْنَا إِلَى الصَّخْرَةِ </w:t>
      </w:r>
      <w:bookmarkStart w:id="250" w:name="pg20806_264809"/>
    </w:p>
    <w:p>
      <w:pPr>
        <w:pStyle w:val="BookText"/>
        <w:rPr/>
      </w:pPr>
      <w:bookmarkEnd w:id="250"/>
      <w:r>
        <w:rPr>
          <w:rFonts w:ascii="Amiri" w:hAnsi="Amiri" w:eastAsia="Amiri" w:cs="Amiri"/>
          <w:color w:val="111111"/>
          <w:sz w:val="28"/>
          <w:sz w:val="28"/>
          <w:szCs w:val="28"/>
          <w:rtl w:val="true"/>
          <w:lang w:bidi="ar-SA"/>
        </w:rPr>
        <w:t xml:space="preserve">فَإِنِّي نَسِيتُ الْحُوتَ وَمَا أَنْسَانِيهُ إِلَّا الشَّيْطَانُ أَنْ أَذْكُرَهُ وَاتَّخَذَ سَبِيلَهُ فِي الْبَحْرِ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فانطاقها حتى إذا ركبا في السفينة خرقها قال أخرقتها لتغرق أهلها لقد جئت شيئاً إمراً </w:t>
      </w:r>
      <w:r>
        <w:rPr>
          <w:rFonts w:ascii="Amiri" w:hAnsi="Amiri" w:eastAsia="Amiri" w:cs="Amiri"/>
          <w:i/>
          <w:i/>
          <w:iCs/>
          <w:color w:val="111111"/>
          <w:sz w:val="28"/>
          <w:sz w:val="28"/>
          <w:szCs w:val="28"/>
          <w:rtl w:val="true"/>
          <w:lang w:bidi="ar-SA"/>
        </w:rPr>
        <w:t>قَالَ أَلَمْ أَقُلْ 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قصة ذى القرنين 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p>
    <w:p>
      <w:pPr>
        <w:pStyle w:val="Heading4"/>
        <w:numPr>
          <w:ilvl w:val="3"/>
          <w:numId w:val="1"/>
        </w:numPr>
        <w:rPr/>
      </w:pPr>
      <w:bookmarkStart w:id="251" w:name="__RefHeading___Toc2059559_3531895371"/>
      <w:bookmarkStart w:id="252" w:name="_Toc93"/>
      <w:bookmarkEnd w:id="251"/>
      <w:r>
        <w:rPr/>
        <w:t>26</w:t>
      </w:r>
      <w:r>
        <w:rPr>
          <w:rtl w:val="true"/>
        </w:rPr>
        <w:t xml:space="preserve"> - </w:t>
      </w:r>
      <w:r>
        <w:rPr>
          <w:rtl w:val="true"/>
        </w:rPr>
        <w:t>البحر من أمثلة قدرة الله تعالى</w:t>
      </w:r>
      <w:bookmarkEnd w:id="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الكلمات رقمها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وَلَوْ جِئْنَا بِمِثْلِهِ مَدَدًا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أَنَّمَا فِي الْأَرْضِ مِنْ شَجَرَةٍ أَقْلَامٌ وَالْبَحْرُ يَمُدُّهُ مِنْ بَعْدِهِ سَبْعَةُ أَبْحُرٍ مَا نَفِدَتْ كَلِمَاتُ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Heading4"/>
        <w:numPr>
          <w:ilvl w:val="3"/>
          <w:numId w:val="1"/>
        </w:numPr>
        <w:rPr/>
      </w:pPr>
      <w:bookmarkStart w:id="253" w:name="__RefHeading___Toc2059561_3531895371"/>
      <w:bookmarkStart w:id="254" w:name="_Toc94"/>
      <w:bookmarkEnd w:id="253"/>
      <w:r>
        <w:rPr/>
        <w:t>27</w:t>
      </w:r>
      <w:r>
        <w:rPr>
          <w:rtl w:val="true"/>
        </w:rPr>
        <w:t xml:space="preserve"> - </w:t>
      </w:r>
      <w:r>
        <w:rPr>
          <w:rtl w:val="true"/>
        </w:rPr>
        <w:t>علمه تعالى بما في البر والبحر وهدايته في ظلماتهما</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وَيَعْلَمُ مَا فِي الْبَرِّ وَالْبَحْرِ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النُّجُومَ لِتَهْتَدُوا بِهَا فِي ظُلُمَاتِ الْبَرِّ وَالْبَحْرِ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يَهْدِيكُمْ فِي ظُلُمَاتِ الْبَرِّ وَالْبَحْرِ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55" w:name="pg20806_264810"/>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كَظُلُمَاتٍ فِي بَحْرٍ لُجِّيٍّ يَغْشَاهُ مَوْجٌ مِنْ فَوْقِهِ مَوْجٌ مِنْ فَوْقِهِ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يَدَهُ لَمْ يَكَدْ يَرَاهَا وَمَنْ لَمْ يَجْعَلِ اللَّهُ لَهُ نُورًا فَمَا لَهُ مِنْ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Heading4"/>
        <w:numPr>
          <w:ilvl w:val="3"/>
          <w:numId w:val="1"/>
        </w:numPr>
        <w:rPr/>
      </w:pPr>
      <w:bookmarkStart w:id="256" w:name="__RefHeading___Toc2059563_3531895371"/>
      <w:bookmarkStart w:id="257" w:name="_Toc95"/>
      <w:bookmarkEnd w:id="256"/>
      <w:r>
        <w:rPr/>
        <w:t>28</w:t>
      </w:r>
      <w:r>
        <w:rPr>
          <w:rtl w:val="true"/>
        </w:rPr>
        <w:t xml:space="preserve"> - </w:t>
      </w:r>
      <w:r>
        <w:rPr>
          <w:rtl w:val="true"/>
        </w:rPr>
        <w:t>انقلاب البحار عند الساعة</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رَبِّي جَعَلَهُ دَكَّاءَ وَكَانَ وَعْدُ رَبِّي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وَتَرَكْنَا بَعْضَهُمْ يَوْمَئِذٍ يَمُوجُ فِي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20806_264812"/>
      <w:bookmarkStart w:id="259" w:name="pg20806_264812"/>
      <w:bookmarkEnd w:id="259"/>
    </w:p>
    <w:p>
      <w:pPr>
        <w:pStyle w:val="Heading3"/>
        <w:numPr>
          <w:ilvl w:val="2"/>
          <w:numId w:val="1"/>
        </w:numPr>
        <w:rPr/>
      </w:pPr>
      <w:bookmarkStart w:id="260" w:name="pg20806_264812"/>
      <w:bookmarkStart w:id="261" w:name="__RefHeading___Toc2059565_3531895371"/>
      <w:bookmarkStart w:id="262" w:name="_Toc96"/>
      <w:bookmarkEnd w:id="260"/>
      <w:bookmarkEnd w:id="261"/>
      <w:r>
        <w:rPr>
          <w:rtl w:val="true"/>
        </w:rPr>
        <w:t>الأرض وما فيها من الأحياء</w:t>
      </w:r>
      <w:bookmarkEnd w:id="262"/>
    </w:p>
    <w:p>
      <w:pPr>
        <w:pStyle w:val="Heading4"/>
        <w:numPr>
          <w:ilvl w:val="3"/>
          <w:numId w:val="1"/>
        </w:numPr>
        <w:rPr/>
      </w:pPr>
      <w:bookmarkStart w:id="263" w:name="__RefHeading___Toc2059567_3531895371"/>
      <w:bookmarkStart w:id="264" w:name="_Toc97"/>
      <w:bookmarkEnd w:id="263"/>
      <w:r>
        <w:rPr>
          <w:rtl w:val="true"/>
        </w:rPr>
        <w:t>اشارة</w:t>
      </w:r>
      <w:bookmarkEnd w:id="26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حياة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وما فيها من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الأثمار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المراعى للحيوانات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الطيبة والخبيثة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الجنان منافعها وشكرها ومضارها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الانسان بالشجر 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النبات وسيرها التكملى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بين نعيم الدنيا ونعيم الآخرة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20806_264814"/>
      <w:bookmarkStart w:id="266" w:name="pg20806_264814"/>
      <w:bookmarkEnd w:id="266"/>
    </w:p>
    <w:p>
      <w:pPr>
        <w:pStyle w:val="Heading4"/>
        <w:numPr>
          <w:ilvl w:val="3"/>
          <w:numId w:val="1"/>
        </w:numPr>
        <w:rPr/>
      </w:pPr>
      <w:bookmarkStart w:id="267" w:name="pg20806_264814"/>
      <w:bookmarkStart w:id="268" w:name="__RefHeading___Toc2059569_3531895371"/>
      <w:bookmarkStart w:id="269" w:name="_Toc98"/>
      <w:bookmarkEnd w:id="267"/>
      <w:bookmarkEnd w:id="268"/>
      <w:r>
        <w:rPr/>
        <w:t>1</w:t>
      </w:r>
      <w:r>
        <w:rPr>
          <w:rtl w:val="true"/>
        </w:rPr>
        <w:t xml:space="preserve"> - </w:t>
      </w:r>
      <w:r>
        <w:rPr>
          <w:rtl w:val="true"/>
        </w:rPr>
        <w:t>في احياء الأرض الميت باهتزازها وانباتها بالماء آيات</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الى آيات السحاب عددها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سحاباً ثقالاً مقناه الى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الارض 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لنحيي لنحي به بلدة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مِنَ السَّمَاءِ مِنْ رِزْقٍ فَأَحْيَا بِهِ الْأَرْضَ بَعْدَ مَوْتِهَا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مِنَ السَّمَاءِ مِنْ مَاءٍ فَأَحْيَا بِهِ الْأَرْضَ بَعْدَ مَوْتِهَا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أَنْزَلَ مِنَ السَّمَاءِ مَاءً فَأَحْيَا بِهِ الْأَرْضَ بَعْدَ مَوْتِهَا إِنَّ فِي ذَلِكَ لَآيَةً لِقَوْمٍ يَسْمَعُونَ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مِنَ السَّمَاءِ مَاءً فَيُحْيِي بِهِ الْأَرْضَ بَعْدَ مَوْتِهَا إِنَّ فِي ذَلِكَ لَآيَاتٍ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يُحْيِي الْأَرْضَ بَعْدَ مَوْتِهَا قَدْ بَيَّنَّا لَكُمُ الْآيَاتِ لَعَلَّكُمْ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أَنَّكَ تَرَى الْأَرْضَ</w:t>
      </w:r>
      <w:r>
        <w:rPr>
          <w:rStyle w:val="FootnoteAnchor"/>
          <w:rtl w:val="true"/>
        </w:rPr>
        <w:footnoteReference w:id="72"/>
      </w:r>
      <w:r>
        <w:rPr>
          <w:rFonts w:ascii="Amiri" w:hAnsi="Amiri" w:eastAsia="Amiri" w:cs="Amiri"/>
          <w:color w:val="111111"/>
          <w:sz w:val="28"/>
          <w:sz w:val="28"/>
          <w:szCs w:val="28"/>
          <w:rtl w:val="true"/>
          <w:lang w:bidi="ar-SA"/>
        </w:rPr>
        <w:t xml:space="preserve">خَاشِعَةً فَإِذَا أَنْزَلْنَا عَلَيْهَا الْمَاءَ </w:t>
      </w:r>
    </w:p>
    <w:p>
      <w:pPr>
        <w:pStyle w:val="BookText"/>
        <w:rPr/>
      </w:pPr>
      <w:r>
        <w:rPr>
          <w:rFonts w:ascii="Amiri" w:hAnsi="Amiri" w:eastAsia="Amiri" w:cs="Amiri"/>
          <w:color w:val="111111"/>
          <w:sz w:val="28"/>
          <w:sz w:val="28"/>
          <w:szCs w:val="28"/>
          <w:rtl w:val="true"/>
          <w:lang w:bidi="ar-SA"/>
        </w:rPr>
        <w:t>اهْتَزَّتْ</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الى آيات موسى رقمها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عَصَاكَ فَلَمَّا رَآهَا تَهْتَزُّ كَأَنَّهَا جَانٌّ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وَرَبَتْ إِنَّ الَّذِي أَحْيَاهَا لَمُحْيِي الْمَوْتَى إِنَّهُ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الْأَرْضَ هَامِدَةً فَإِذَا أَنْزَلْنَا عَلَيْهَا الْمَاءَ اهْتَزَّتْ وَرَبَتْ وَأَنْبَتَتْ مِنْ كُلِّ زَوْجٍ بَهِيجٍ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 وَأَنَّهُ يُحْيِي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بِهِ الْمَاءَ فَأَخْرَجْنَا بِهِ مِنْ كُلِّ الثَّمَرَاتِ كَذَلِكَ نُخْرِجُ الْمَوْتَى لَعَلَّكُمْ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فَأَنْشَرْنَا بِهِ بَلْدَةً مَيْتًا كَذَلِكَ تُخْرَجُونَ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وَيُحْيِي الْأَرْضَ بَعْدَ مَوْتِهَا وَكَذَلِكَ تُخْرَجُونَ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وَأَحْيَيْنَا بِهِ بَلْدَةً مَيْتًا كَذَلِكَ الْخُرُوجُ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فَأَحْيَيْنَا بِهِ الْأَرْضَ بَعْدَ مَوْتِهَا كَذَلِكَ النُّشُورُ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آثَارِ رَحْمَتِ اللَّهِ كَيْفَ يُحْيِي الْأَرْضَ بَعْدَ مَوْتِهَا إِنَّ ذَلِكَ لَمُحْيِي الْمَوْتَى وَهُوَ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سَحَابًا ثِقَالًا سُقْنَاهُ لِبَلَدٍ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الأرض 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w:t>
      </w:r>
      <w:bookmarkStart w:id="270" w:name="pg20806_264816"/>
    </w:p>
    <w:p>
      <w:pPr>
        <w:pStyle w:val="BookText"/>
        <w:rPr/>
      </w:pPr>
      <w:bookmarkEnd w:id="270"/>
      <w:r>
        <w:rPr>
          <w:rFonts w:ascii="Amiri" w:hAnsi="Amiri" w:eastAsia="Amiri" w:cs="Amiri"/>
          <w:color w:val="111111"/>
          <w:sz w:val="28"/>
          <w:sz w:val="28"/>
          <w:szCs w:val="28"/>
          <w:rtl w:val="true"/>
          <w:lang w:bidi="ar-SA"/>
        </w:rPr>
        <w:t>بَلْدَةً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بِهِ الْمَاءَ فَأَنْشَرْنَا</w:t>
      </w:r>
      <w:r>
        <w:rPr>
          <w:rFonts w:ascii="Amiri" w:hAnsi="Amiri" w:eastAsia="Amiri" w:cs="Amiri"/>
          <w:i/>
          <w:i/>
          <w:iCs/>
          <w:color w:val="111111"/>
          <w:sz w:val="28"/>
          <w:sz w:val="28"/>
          <w:szCs w:val="28"/>
          <w:rtl w:val="true"/>
          <w:lang w:bidi="ar-SA"/>
        </w:rPr>
        <w:t>وَأَحْيَيْنَا بِهِ بَلْدَةً مَيْتًا فَأَحْيَيْنَا بِهِ الْأَرْضَ بَعْدَ مَوْتِهَا كَذَلِكَ النُّشُورُ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الخروج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وَكَذَلِكَ تُخْرَجُونَنُخْرِجُ الْمَوْتَى</w:t>
      </w:r>
      <w:r>
        <w:rPr>
          <w:rFonts w:ascii="Amiri" w:hAnsi="Amiri" w:eastAsia="Amiri" w:cs="Amiri"/>
          <w:color w:val="111111"/>
          <w:sz w:val="28"/>
          <w:sz w:val="28"/>
          <w:szCs w:val="28"/>
          <w:rtl w:val="true"/>
          <w:lang w:bidi="ar-SA"/>
        </w:rPr>
        <w:t xml:space="preserve"> فَانْظُرْ إِلَى آثَارِ رَحْمَتِ اللَّهِ كَيْفَ يُحْيِي الْأَرْضَ بَعْدَ مَوْتِهَا إِنَّ ذَلِكَ </w:t>
      </w:r>
      <w:r>
        <w:rPr>
          <w:rFonts w:ascii="Amiri" w:hAnsi="Amiri" w:eastAsia="Amiri" w:cs="Amiri"/>
          <w:i/>
          <w:i/>
          <w:iCs/>
          <w:color w:val="111111"/>
          <w:sz w:val="28"/>
          <w:sz w:val="28"/>
          <w:szCs w:val="28"/>
          <w:rtl w:val="true"/>
          <w:lang w:bidi="ar-SA"/>
        </w:rPr>
        <w:t>إِنَّ الَّذِي أَحْيَاهَا لَمُحْيِي الْمَوْتَى</w:t>
      </w:r>
      <w:r>
        <w:rPr>
          <w:rFonts w:ascii="Amiri" w:hAnsi="Amiri" w:eastAsia="Amiri" w:cs="Amiri"/>
          <w:color w:val="111111"/>
          <w:sz w:val="28"/>
          <w:sz w:val="28"/>
          <w:szCs w:val="28"/>
          <w:rtl w:val="true"/>
          <w:lang w:bidi="ar-SA"/>
        </w:rPr>
        <w:t>قَدْ بَيَّنَّا لَكُمُ الْآيَاتِ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تَذَكَّرُونَ 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أَنْزَلَ اللَّهُ مِنَ السَّمَاءِ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أَنَّكَ تَرَى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أَنْزَلْنَا عَلَيْهَا الْمَاءَ اهْتَزَّتْ وَرَبَتْ وَأَنْبَتَتْ مِنْ كُلِّ زَوْجٍ بَهِيجٍ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لَهُمُ الْأَرْضُ الْمَيْتَةُ أَحْيَيْنَاهَا وَأَخْرَجْنَا مِنْهَا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من كل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 يَأْكُلُونَ </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059571_3531895371"/>
      <w:bookmarkStart w:id="272" w:name="_Toc99"/>
      <w:bookmarkEnd w:id="271"/>
      <w:r>
        <w:rPr/>
        <w:t>2</w:t>
      </w:r>
      <w:r>
        <w:rPr>
          <w:rtl w:val="true"/>
        </w:rPr>
        <w:t xml:space="preserve"> - </w:t>
      </w:r>
      <w:r>
        <w:rPr>
          <w:rtl w:val="true"/>
        </w:rPr>
        <w:t>بالماء ربوة الأرض</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تقدمت في إحياء الأرض رقمها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أَنْزَلْنَا عَلَيْهَا الْمَاءَ اهْتَزَّتْ وَرَبَتْ وَأَنْبَتَتْ مِنْ كُلِّ زَوْجٍ بَهِيجٍ</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صَفْوَانٍ عَلَيْهِ</w:t>
      </w:r>
      <w:r>
        <w:rPr>
          <w:rStyle w:val="FootnoteAnchor"/>
          <w:rtl w:val="true"/>
        </w:rPr>
        <w:footnoteReference w:id="74"/>
      </w:r>
      <w:r>
        <w:rPr>
          <w:rFonts w:ascii="Amiri" w:hAnsi="Amiri" w:eastAsia="Amiri" w:cs="Amiri"/>
          <w:color w:val="111111"/>
          <w:sz w:val="28"/>
          <w:sz w:val="28"/>
          <w:szCs w:val="28"/>
          <w:rtl w:val="true"/>
          <w:lang w:bidi="ar-SA"/>
        </w:rPr>
        <w:t xml:space="preserve">تُرَابٌ فَأَصَابَهُ 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جَنَّةٍ بِرَبْوَةٍ أَصَابَهَا وَابِلٌ فَآتَتْ أُكُلَهَا ضِعْفَيْنِ فَإِنْ لَمْ يُصِبْهَا وَابِلٌ </w:t>
      </w:r>
      <w:r>
        <w:rPr>
          <w:rStyle w:val="FootnoteAnchor"/>
          <w:rtl w:val="true"/>
        </w:rPr>
        <w:footnoteReference w:id="75"/>
      </w:r>
      <w:r>
        <w:rPr>
          <w:rFonts w:ascii="Amiri" w:hAnsi="Amiri" w:eastAsia="Amiri" w:cs="Amiri"/>
          <w:color w:val="111111"/>
          <w:sz w:val="28"/>
          <w:sz w:val="28"/>
          <w:szCs w:val="28"/>
          <w:rtl w:val="true"/>
          <w:lang w:bidi="ar-SA"/>
        </w:rPr>
        <w:t xml:space="preserve">فَطَلٌّ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273" w:name="pg20806_264817"/>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وامه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وَآوَيْنَاهُمَا إِلَى رَبْوَةٍ ذَاتِ قَرَارٍ وَمَعِينٍ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4"/>
        <w:numPr>
          <w:ilvl w:val="3"/>
          <w:numId w:val="1"/>
        </w:numPr>
        <w:rPr/>
      </w:pPr>
      <w:bookmarkStart w:id="274" w:name="__RefHeading___Toc2059573_3531895371"/>
      <w:bookmarkStart w:id="275" w:name="_Toc100"/>
      <w:bookmarkEnd w:id="274"/>
      <w:r>
        <w:rPr/>
        <w:t>3</w:t>
      </w:r>
      <w:r>
        <w:rPr>
          <w:rtl w:val="true"/>
        </w:rPr>
        <w:t xml:space="preserve">- </w:t>
      </w:r>
      <w:r>
        <w:rPr>
          <w:rtl w:val="true"/>
        </w:rPr>
        <w:t>رتق السماوات والارض وفتقهما ودحو الأرض</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وَالْأَرْضَ كَانَتَا رَتْقًا</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ثم ان الآية الكريمة حيث لم تصرح بوقت الرتق والفتق حتى ينكشف الفتق فيها من ناحية الزمان تأتي الأسئلة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يكون المراد بفتق السماوات الفتق بتسويتها سبعاً بعد ما كانت سماءً واحدة وبعد ما كانت مادتها دخاناً ،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بإنزال الماء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المعصرات ماء تجاجاً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الودق يخرج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المسخر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يكون المراد بفتق الارض ما كان بعد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فيها رواسي وجعل خلالها أنهاراً ؟</w:t>
      </w:r>
    </w:p>
    <w:p>
      <w:pPr>
        <w:pStyle w:val="BookText"/>
        <w:rPr/>
      </w:pPr>
      <w:r>
        <w:rPr>
          <w:rFonts w:ascii="Amiri" w:hAnsi="Amiri" w:eastAsia="Amiri" w:cs="Amiri"/>
          <w:color w:val="111111"/>
          <w:sz w:val="28"/>
          <w:sz w:val="28"/>
          <w:szCs w:val="28"/>
          <w:rtl w:val="true"/>
          <w:lang w:bidi="ar-SA"/>
        </w:rPr>
        <w:t xml:space="preserve">أو الشق الذي يتحقق بعد نزول الماء من السماء فيلج فيها ، ثم تنشق الأرض وتتفجر عيوناً ثم يخرج به زرعاً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فأنبتنا فيها حباً 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المراد غيرهما ؟</w:t>
      </w:r>
    </w:p>
    <w:p>
      <w:pPr>
        <w:pStyle w:val="BookText"/>
        <w:rPr/>
      </w:pPr>
      <w:r>
        <w:rPr>
          <w:rFonts w:ascii="Amiri" w:hAnsi="Amiri" w:eastAsia="Amiri" w:cs="Amiri"/>
          <w:color w:val="111111"/>
          <w:sz w:val="28"/>
          <w:sz w:val="28"/>
          <w:szCs w:val="28"/>
          <w:rtl w:val="true"/>
          <w:lang w:bidi="ar-SA"/>
        </w:rPr>
        <w:t xml:space="preserve">إن الصور المذكورة محتملة وان كان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تعريضاً بالرؤية وادراك الفتق ، 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ففتقناهما وجعلنا من الماء كل شيء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اشعاراً بأن الفتق يتحقق بإنزال الماء من السماء حيث تنشق به الأرض فتخرج منها انواع النبات ، وهذا مما يراه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ويمكنه الاعتبار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قادر على أن يحيي الموتى ، وتؤيد ذلك الآيات المتقدمة في بحثها عن احياء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انك ترى الأرض هامدة فاذا أنزلنا عليها الماء اهتزت وربت وأنبتت من كل زوج بهيج ذلك بأن الله هو الحق وانه يحيي الموتى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الفتق بالمعنى الأول فهو مما لا يرونه متأكداً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أَشْهَدْتُهُمْ خَلْقَ السَّمَاوَاتِ وَالْأَرْضِ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فَفَتَقْنَاهُمَا</w:t>
      </w:r>
    </w:p>
    <w:p>
      <w:pPr>
        <w:pStyle w:val="BookText"/>
        <w:rPr/>
      </w:pP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فیها حباً</w:t>
      </w:r>
      <w:r>
        <w:rPr>
          <w:rFonts w:ascii="Amiri" w:hAnsi="Amiri" w:eastAsia="Amiri" w:cs="Amiri"/>
          <w:i/>
          <w:i/>
          <w:iCs/>
          <w:color w:val="111111"/>
          <w:sz w:val="28"/>
          <w:sz w:val="28"/>
          <w:szCs w:val="28"/>
          <w:rtl w:val="true"/>
          <w:lang w:bidi="ar-SA"/>
        </w:rPr>
        <w:t xml:space="preserve">أَنَّا صَبَبْنَا الْمَاءَ صَبًّا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بَعْدَ ذَلِكَ دَحَاهَا </w:t>
      </w:r>
      <w:r>
        <w:rPr>
          <w:rStyle w:val="FootnoteAnchor"/>
          <w:rtl w:val="true"/>
        </w:rPr>
        <w:footnoteReference w:id="77"/>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bookmarkStart w:id="276" w:name="pg20806_264819"/>
    </w:p>
    <w:p>
      <w:pPr>
        <w:pStyle w:val="Heading4"/>
        <w:numPr>
          <w:ilvl w:val="3"/>
          <w:numId w:val="1"/>
        </w:numPr>
        <w:rPr/>
      </w:pPr>
      <w:bookmarkStart w:id="277" w:name="__RefHeading___Toc2059575_3531895371"/>
      <w:bookmarkStart w:id="278" w:name="_Toc101"/>
      <w:bookmarkEnd w:id="276"/>
      <w:bookmarkEnd w:id="277"/>
      <w:r>
        <w:rPr/>
        <w:t>4</w:t>
      </w:r>
      <w:r>
        <w:rPr>
          <w:rtl w:val="true"/>
        </w:rPr>
        <w:t xml:space="preserve"> - </w:t>
      </w:r>
      <w:r>
        <w:rPr>
          <w:rtl w:val="true"/>
        </w:rPr>
        <w:t>الله فالق الحب والنوى</w:t>
      </w:r>
      <w:bookmarkEnd w:id="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Style w:val="FootnoteAnchor"/>
        </w:rPr>
        <w:footnoteReference w:id="7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4"/>
        <w:numPr>
          <w:ilvl w:val="3"/>
          <w:numId w:val="1"/>
        </w:numPr>
        <w:rPr/>
      </w:pPr>
      <w:bookmarkStart w:id="279" w:name="__RefHeading___Toc2059577_3531895371"/>
      <w:bookmarkStart w:id="280" w:name="_Toc102"/>
      <w:bookmarkEnd w:id="279"/>
      <w:r>
        <w:rPr/>
        <w:t>5</w:t>
      </w:r>
      <w:r>
        <w:rPr>
          <w:rtl w:val="true"/>
        </w:rPr>
        <w:t xml:space="preserve">- </w:t>
      </w:r>
      <w:r>
        <w:rPr>
          <w:rtl w:val="true"/>
        </w:rPr>
        <w:t>الحب ذو العصف والريحان</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w:t>
      </w:r>
      <w:r>
        <w:rPr>
          <w:rStyle w:val="FootnoteAnchor"/>
        </w:rPr>
        <w:footnoteReference w:id="79"/>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Heading4"/>
        <w:numPr>
          <w:ilvl w:val="3"/>
          <w:numId w:val="1"/>
        </w:numPr>
        <w:rPr/>
      </w:pPr>
      <w:bookmarkStart w:id="281" w:name="__RefHeading___Toc2059579_3531895371"/>
      <w:bookmarkStart w:id="282" w:name="_Toc103"/>
      <w:bookmarkEnd w:id="281"/>
      <w:r>
        <w:rPr/>
        <w:t>6</w:t>
      </w:r>
      <w:r>
        <w:rPr>
          <w:rtl w:val="true"/>
        </w:rPr>
        <w:t xml:space="preserve"> - </w:t>
      </w:r>
      <w:r>
        <w:rPr>
          <w:rtl w:val="true"/>
        </w:rPr>
        <w:t>اخراج الزرع والنبات والخضر والسنبل من الحب</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شَقَقْنَا الْأَرْضَ شَقًّا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يوم القيامة وانشقاق الأرض وخروج الانسان من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 وَتَنْشَقُّ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فِيهَا حَبًّا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أَنْزَلَ مِنَ السَّمَاءِ مَاءً فَتُصْبِحُ الْأَرْضُ مُخْضَرَّةً إِنَّ اللَّهَ لَطِيفٌ 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مِنْهُ خَضِرًا نُخْرِجُ مِنْهُ حَبًّا مُتَرَاكِبًا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فَنُخْرِجُ بِهِ زَرْعًا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يُخْرِجُ بِهِ زَرْعًا مُخْتَلِفًا أَلْوَانُهُ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يُنْبِتُ لَكُمْ بِهِ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ذَرَأَ لَكُمْ فِي الْأَرْضِ مُخْتَلِفًا أَلْوَانُهُ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ذَرَأَ مِنَ الْحَرْثِ</w:t>
      </w:r>
      <w:r>
        <w:rPr>
          <w:rStyle w:val="FootnoteAnchor"/>
          <w:rtl w:val="true"/>
        </w:rPr>
        <w:footnoteReference w:id="81"/>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وَالزَّرْعَ مُخْتَلِفًا أُكُلُهُ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وزروع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الدخان</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بِهِ جَنَّاتٍ وَحَبَّ</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الى آيات رقمها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اهلاك الامم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جعلناهم حصيداً خامدین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283" w:name="pg20806_264821"/>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وَأَخْرَجْنَا مِنْهَا حَبًّا فَمِنْهُ يَأْكُلُونَ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جَنَّتَيْنِ مِنْ أَعْنَابٍ وَحَفَفْنَاهُمَا بِنَخْلٍ وَجَعَلْنَا بَيْنَهُمَا زَرْعًا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 شَطْأَهُ فَآزَرَهُ فَاسْتَغْلَظَ فَاسْتَوَى عَلَى سُوقِهِ يُعْجِبُ</w:t>
      </w:r>
      <w:r>
        <w:rPr>
          <w:rStyle w:val="FootnoteAnchor"/>
          <w:rtl w:val="true"/>
        </w:rPr>
        <w:footnoteReference w:id="83"/>
      </w:r>
      <w:r>
        <w:rPr>
          <w:rFonts w:ascii="Amiri" w:hAnsi="Amiri" w:eastAsia="Amiri" w:cs="Amiri"/>
          <w:color w:val="111111"/>
          <w:sz w:val="28"/>
          <w:sz w:val="28"/>
          <w:szCs w:val="28"/>
          <w:rtl w:val="true"/>
          <w:lang w:bidi="ar-SA"/>
        </w:rPr>
        <w:t xml:space="preserve">الزُّرَّاعَ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حَبَّةٍ أَنْبَتَتْ سَبْعَ سَنَابِلَ فِي كُلِّ سُنْبُلَةٍ مِائَةُ حَبَّةٍ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إِنْ تَكُ مِثْقَالَ حَبَّةٍ مِنْ خَرْدَلٍ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يُضَاعِفُ لِمَنْ 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p>
    <w:p>
      <w:pPr>
        <w:pStyle w:val="Heading4"/>
        <w:numPr>
          <w:ilvl w:val="3"/>
          <w:numId w:val="1"/>
        </w:numPr>
        <w:rPr/>
      </w:pPr>
      <w:bookmarkStart w:id="284" w:name="__RefHeading___Toc2059581_3531895371"/>
      <w:bookmarkStart w:id="285" w:name="_Toc104"/>
      <w:bookmarkEnd w:id="284"/>
      <w:r>
        <w:rPr/>
        <w:t>7</w:t>
      </w:r>
      <w:r>
        <w:rPr>
          <w:rtl w:val="true"/>
        </w:rPr>
        <w:t xml:space="preserve">- </w:t>
      </w:r>
      <w:r>
        <w:rPr>
          <w:rtl w:val="true"/>
        </w:rPr>
        <w:t>زارع الحرث</w:t>
      </w:r>
      <w:bookmarkEnd w:id="28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bookmarkStart w:id="286" w:name="pg20806_264822"/>
    </w:p>
    <w:p>
      <w:pPr>
        <w:pStyle w:val="BookText"/>
        <w:rPr/>
      </w:pPr>
      <w:bookmarkEnd w:id="286"/>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w:t>
      </w:r>
      <w:r>
        <w:rPr>
          <w:rFonts w:ascii="Amiri" w:hAnsi="Amiri" w:eastAsia="Amiri" w:cs="Amiri"/>
          <w:i/>
          <w:i/>
          <w:iCs/>
          <w:color w:val="111111"/>
          <w:sz w:val="28"/>
          <w:sz w:val="28"/>
          <w:szCs w:val="28"/>
          <w:rtl w:val="true"/>
          <w:lang w:bidi="ar-SA"/>
        </w:rPr>
        <w:t>لِنُخْرِجَ بِهِ حَبًّا وَنَبَاتًا وَجَنَّاتٍ أَلْفَافًا</w:t>
      </w:r>
      <w:r>
        <w:rPr>
          <w:rFonts w:ascii="Amiri" w:hAnsi="Amiri" w:eastAsia="Amiri" w:cs="Amiri"/>
          <w:color w:val="111111"/>
          <w:sz w:val="28"/>
          <w:sz w:val="28"/>
          <w:szCs w:val="28"/>
          <w:rtl w:val="true"/>
          <w:lang w:bidi="ar-SA"/>
        </w:rPr>
        <w:t xml:space="preserve">أَنَّا صَبَبْنَا الْمَاءَ صَبًّا </w:t>
      </w:r>
      <w:r>
        <w:rPr>
          <w:rFonts w:ascii="Amiri" w:hAnsi="Amiri" w:eastAsia="Amiri" w:cs="Amiri"/>
          <w:i/>
          <w:i/>
          <w:iCs/>
          <w:color w:val="111111"/>
          <w:sz w:val="28"/>
          <w:sz w:val="28"/>
          <w:szCs w:val="28"/>
          <w:rtl w:val="true"/>
          <w:lang w:bidi="ar-SA"/>
        </w:rPr>
        <w:t>ثُمَّ شَقَقْنَا الْأَرْضَ شَقًّا فَأَنْبَتْنَا فِيهَا حَبًّا</w:t>
      </w:r>
      <w:r>
        <w:rPr>
          <w:rFonts w:ascii="Amiri" w:hAnsi="Amiri" w:eastAsia="Amiri" w:cs="Amiri"/>
          <w:color w:val="111111"/>
          <w:sz w:val="28"/>
          <w:sz w:val="28"/>
          <w:szCs w:val="28"/>
          <w:rtl w:val="true"/>
          <w:lang w:bidi="ar-SA"/>
        </w:rPr>
        <w:t xml:space="preserve">و فَأَنْبَتْنَا بِهِ جَنَّاتٍ وَحَبَّ الْحَصِيدِ </w:t>
      </w:r>
      <w:r>
        <w:rPr>
          <w:rFonts w:ascii="Amiri" w:hAnsi="Amiri" w:eastAsia="Amiri" w:cs="Amiri"/>
          <w:i/>
          <w:i/>
          <w:iCs/>
          <w:color w:val="111111"/>
          <w:sz w:val="28"/>
          <w:sz w:val="28"/>
          <w:szCs w:val="28"/>
          <w:rtl w:val="true"/>
          <w:lang w:bidi="ar-SA"/>
        </w:rPr>
        <w:t>وَعِنَبًا وَقَضْبًا</w:t>
      </w:r>
      <w:r>
        <w:rPr>
          <w:rFonts w:ascii="Amiri" w:hAnsi="Amiri" w:eastAsia="Amiri" w:cs="Amiri"/>
          <w:color w:val="111111"/>
          <w:sz w:val="28"/>
          <w:sz w:val="28"/>
          <w:szCs w:val="28"/>
          <w:rtl w:val="true"/>
          <w:lang w:bidi="ar-SA"/>
        </w:rPr>
        <w:t>جَنَّتَيْنِ مِنْ أَعْنَابٍ وَحَفَفْنَاهُمَا بِنَخْلٍ وَجَعَلْنَا بَيْنَهُمَا زَرْعًا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نَبَاتَ كُلِّ شَيْءٍ فَأَخْرَجْنَا مِنْهُ خَضِرًا نُخْرِجُ مِنْهُ حَبًّا مُتَرَاكِبًا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الْأَرْضُ مُخْضَرَّةً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ذَرَأَ مِنَ الْحَرْثِ</w:t>
      </w:r>
      <w:r>
        <w:rPr>
          <w:rFonts w:ascii="Amiri" w:hAnsi="Amiri" w:eastAsia="Amiri" w:cs="Amiri"/>
          <w:i/>
          <w:i/>
          <w:iCs/>
          <w:color w:val="111111"/>
          <w:sz w:val="28"/>
          <w:sz w:val="28"/>
          <w:szCs w:val="28"/>
          <w:rtl w:val="true"/>
          <w:lang w:bidi="ar-SA"/>
        </w:rPr>
        <w:t xml:space="preserve">وَمَا ذَرَأَ لَكُمْ فِي الْأَرْضِ مُخْتَلِفًا أَلْوَانُهُ وَمَا ذَرَأَ لَكُمْ فِي الْأَرْضِ مُخْتَلِفًا أَلْوَانُهُثُمَّ يُخْرِجُ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فنخرج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بِهِ زَرْعًا مُخْتَلِفًا أَلْوَانُهُ</w:t>
      </w:r>
      <w:r>
        <w:rPr>
          <w:rFonts w:ascii="Amiri" w:hAnsi="Amiri" w:eastAsia="Amiri" w:cs="Amiri"/>
          <w:color w:val="111111"/>
          <w:sz w:val="28"/>
          <w:sz w:val="28"/>
          <w:szCs w:val="28"/>
          <w:rtl w:val="true"/>
          <w:lang w:bidi="ar-SA"/>
        </w:rPr>
        <w:t>وَالزَّرْعَ مُخْتَلِفًا أُكُلُهُ</w:t>
      </w:r>
      <w:r>
        <w:rPr>
          <w:rFonts w:ascii="Amiri" w:hAnsi="Amiri" w:eastAsia="Amiri" w:cs="Amiri"/>
          <w:i/>
          <w:i/>
          <w:iCs/>
          <w:color w:val="111111"/>
          <w:sz w:val="28"/>
          <w:sz w:val="28"/>
          <w:szCs w:val="28"/>
          <w:rtl w:val="true"/>
          <w:lang w:bidi="ar-SA"/>
        </w:rPr>
        <w:t>وَأَخْرَجْنَا</w:t>
      </w:r>
      <w:r>
        <w:rPr>
          <w:rFonts w:ascii="Amiri" w:hAnsi="Amiri" w:eastAsia="Amiri" w:cs="Amiri"/>
          <w:color w:val="111111"/>
          <w:sz w:val="28"/>
          <w:sz w:val="28"/>
          <w:szCs w:val="28"/>
          <w:rtl w:val="true"/>
          <w:lang w:bidi="ar-SA"/>
        </w:rPr>
        <w:t>نُخْرِجُ مِنْهُ حَبًّا مُتَرَاكِبًا</w:t>
      </w:r>
      <w:r>
        <w:rPr>
          <w:rFonts w:ascii="Amiri" w:hAnsi="Amiri" w:eastAsia="Amiri" w:cs="Amiri"/>
          <w:i/>
          <w:i/>
          <w:iCs/>
          <w:color w:val="111111"/>
          <w:sz w:val="28"/>
          <w:sz w:val="28"/>
          <w:szCs w:val="28"/>
          <w:rtl w:val="true"/>
          <w:lang w:bidi="ar-SA"/>
        </w:rPr>
        <w:t>فَمِنْهُ يَأْكُلُونَ</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سنبلات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سُنْبُلَةٍ مِائَةُ حَبَّةٍ وَاللَّهُ يُضَاعِفُ لِمَنْ يَشَاءُ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كَزَرْعٍ أَخْرَجَ شَطْأَهُ فَآزَرَهُ فَاسْتَغْلَظَ فَاسْتَوَى عَلَى سُوقِهِ يُعْجِبُ الزُّرَّاعَ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حَصَدْتُمْ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فَذَرُوهُ فِي سُنْبُلِه </w:t>
      </w:r>
      <w:r>
        <w:rPr>
          <w:rFonts w:eastAsia="Amiri" w:cs="Amiri" w:ascii="Amiri" w:hAnsi="Amiri"/>
          <w:color w:val="111111"/>
          <w:sz w:val="28"/>
          <w:szCs w:val="28"/>
          <w:rtl w:val="true"/>
          <w:lang w:bidi="ar-SA"/>
        </w:rPr>
        <w:t>» .</w:t>
      </w:r>
    </w:p>
    <w:p>
      <w:pPr>
        <w:pStyle w:val="Heading4"/>
        <w:numPr>
          <w:ilvl w:val="3"/>
          <w:numId w:val="1"/>
        </w:numPr>
        <w:rPr/>
      </w:pPr>
      <w:bookmarkStart w:id="287" w:name="__RefHeading___Toc2059583_3531895371"/>
      <w:bookmarkStart w:id="288" w:name="_Toc105"/>
      <w:bookmarkEnd w:id="287"/>
      <w:r>
        <w:rPr/>
        <w:t>8</w:t>
      </w:r>
      <w:r>
        <w:rPr>
          <w:rtl w:val="true"/>
        </w:rPr>
        <w:t xml:space="preserve">- </w:t>
      </w:r>
      <w:r>
        <w:rPr>
          <w:rtl w:val="true"/>
        </w:rPr>
        <w:t>أنواع ما تنبته الأرض</w:t>
      </w:r>
      <w:bookmarkEnd w:id="28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يَا مُوسَى لَنْ نَصْبِرَ عَلَى طَعَامٍ وَاحِدٍ فَادْعُ لَنَا رَبَّكَ يُخْرِجْ لَنَا مِمَّا تُنْبِتُ الْأَرْضُ مِنْ بَقْلِهَا وَقِثَّائِهَا وَفُومِهَا وَعَدَسِهَا وَبَصَلِهَا قَالَ أَتَسْتَبْدِلُونَ </w:t>
      </w:r>
      <w:bookmarkStart w:id="289" w:name="pg20806_264823"/>
    </w:p>
    <w:p>
      <w:pPr>
        <w:pStyle w:val="BookText"/>
        <w:rPr/>
      </w:pPr>
      <w:bookmarkEnd w:id="289"/>
      <w:r>
        <w:rPr>
          <w:rFonts w:ascii="Amiri" w:hAnsi="Amiri" w:eastAsia="Amiri" w:cs="Amiri"/>
          <w:color w:val="111111"/>
          <w:sz w:val="28"/>
          <w:sz w:val="28"/>
          <w:szCs w:val="28"/>
          <w:rtl w:val="true"/>
          <w:lang w:bidi="ar-SA"/>
        </w:rPr>
        <w:t>الَّذِي هُوَ أَدْنَى بِالَّذِي هُوَ خَيْرٌ اهْبِطُوا مِصْرًا فَإِنَّ لَكُمْ مَا سَأَلْتُمْ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290" w:name="__RefHeading___Toc2059585_3531895371"/>
      <w:bookmarkStart w:id="291" w:name="_Toc106"/>
      <w:bookmarkEnd w:id="290"/>
      <w:r>
        <w:rPr/>
        <w:t>9</w:t>
      </w:r>
      <w:r>
        <w:rPr>
          <w:rtl w:val="true"/>
        </w:rPr>
        <w:t xml:space="preserve"> - </w:t>
      </w:r>
      <w:r>
        <w:rPr>
          <w:rtl w:val="true"/>
        </w:rPr>
        <w:t>تقدير الأقوات وتلقيح النبات بالرياح</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تقدمت في خلق الأرض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فيها رواسي وبارك فيها وقدر فيها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الى السماء وهي دخان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فقضيهن سبع سموات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مَدَّ الْأَرْضَ وَجَعَلَ فِيهَا رَوَاسِيَ وَأَنْهَارًا وَمِنْ كُلِّ الثَّمَرَاتِ جَعَلَ فِيهَا زَوْجَيْنِ اثْنَيْنِ يُغْشِي اللَّيْلَ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مددناها وألقينا فيها رواسي وأنبتنا فيها من كل شيء موزون</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لكم فيها معايش ومن لستم له برازقين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 الرِّيَاحَ لَوَاقِحَ</w:t>
      </w:r>
      <w:r>
        <w:rPr>
          <w:rStyle w:val="FootnoteAnchor"/>
          <w:rtl w:val="true"/>
        </w:rPr>
        <w:footnoteReference w:id="86"/>
      </w:r>
      <w:r>
        <w:rPr>
          <w:rFonts w:ascii="Amiri" w:hAnsi="Amiri" w:eastAsia="Amiri" w:cs="Amiri"/>
          <w:color w:val="111111"/>
          <w:sz w:val="28"/>
          <w:sz w:val="28"/>
          <w:szCs w:val="28"/>
          <w:rtl w:val="true"/>
          <w:lang w:bidi="ar-SA"/>
        </w:rPr>
        <w:t xml:space="preserve">فَأَنْزَلْنَا مِنَ السَّمَاءِ 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bookmarkStart w:id="292" w:name="pg20806_264824"/>
    </w:p>
    <w:p>
      <w:pPr>
        <w:pStyle w:val="Heading4"/>
        <w:numPr>
          <w:ilvl w:val="3"/>
          <w:numId w:val="1"/>
        </w:numPr>
        <w:rPr/>
      </w:pPr>
      <w:bookmarkStart w:id="293" w:name="__RefHeading___Toc2059587_3531895371"/>
      <w:bookmarkStart w:id="294" w:name="_Toc107"/>
      <w:bookmarkEnd w:id="292"/>
      <w:bookmarkEnd w:id="293"/>
      <w:r>
        <w:rPr/>
        <w:t>10</w:t>
      </w:r>
      <w:r>
        <w:rPr>
          <w:rtl w:val="true"/>
        </w:rPr>
        <w:t xml:space="preserve">- </w:t>
      </w:r>
      <w:r>
        <w:rPr>
          <w:rtl w:val="true"/>
        </w:rPr>
        <w:t>في الارض نبات من كل زوج كريم بهيج</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فَأَنْبَتْنَا فِيهَا مِنْ كُلِّ زَوْجٍ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إِلَى الْأَرْضِ كَمْ أَنْبَتْنَا فِيهَا مِنْ كُلِّ زَوْجٍ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وَأَنْبَتَتْ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فِيهَا مِنْ كُلِّ زَوْجٍ بَهِيجٍ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أَزْوَاجًا مِنْ نَبَاتٍ شَتَّى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 الثَّمَرَاتِ جَعَلَ فِيهَا زَوْجَيْنِ 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خَلَقَ الْأَزْوَاجَ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خَلَقَ الْأَزْوَاجَ كُلَّهَا مِمَّا تُنْبِتُ الْأَرْضُ وَمِنْ أَنْفُسِهِمْ</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الأزواج وشجرة الزقوم طعام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شكله أزواج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آيات الأشجار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بِهِ حَدَائِقَ ذَاتَ 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لَكُمْ أَنْ تُنْبِتُوا شَجَرَهَا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الى آيات خلق الانسان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نباتاً حسناً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آيات الأزواج في خلق الإنسان والانعام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الى آيات الازواج من الانسان يوم القيامة ومن الحور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زوجناهم بحور عين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295" w:name="pg20806_264825"/>
    </w:p>
    <w:p>
      <w:pPr>
        <w:pStyle w:val="BookText"/>
        <w:rPr/>
      </w:pPr>
      <w:bookmarkEnd w:id="295"/>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 الْأَزْوَاجَ كُلَّهَا مِمَّا تُنْبِتُ الْأَرْضُ وَمِنْ أَنْفُسِهِمْ وَمِمَّا لَا يَعْلَمُونَ</w:t>
      </w:r>
      <w:r>
        <w:rPr>
          <w:rFonts w:ascii="Amiri" w:hAnsi="Amiri" w:eastAsia="Amiri" w:cs="Amiri"/>
          <w:i/>
          <w:i/>
          <w:iCs/>
          <w:color w:val="111111"/>
          <w:sz w:val="28"/>
          <w:sz w:val="28"/>
          <w:szCs w:val="28"/>
          <w:rtl w:val="true"/>
          <w:lang w:bidi="ar-SA"/>
        </w:rPr>
        <w:t>أَوَلَمْ يَرَوْا إِلَى الْأَرْضِ كَمْ أَنْبَتْنَا فِيهَا</w:t>
      </w:r>
      <w:r>
        <w:rPr>
          <w:rFonts w:ascii="Amiri" w:hAnsi="Amiri" w:eastAsia="Amiri" w:cs="Amiri"/>
          <w:color w:val="111111"/>
          <w:sz w:val="28"/>
          <w:sz w:val="28"/>
          <w:szCs w:val="28"/>
          <w:rtl w:val="true"/>
          <w:lang w:bidi="ar-SA"/>
        </w:rPr>
        <w:t>وَأَنْبَتَتْ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السَّمَاءِ مَاءً</w:t>
      </w:r>
      <w:r>
        <w:rPr>
          <w:rFonts w:ascii="Amiri" w:hAnsi="Amiri" w:eastAsia="Amiri" w:cs="Amiri"/>
          <w:i/>
          <w:i/>
          <w:iCs/>
          <w:color w:val="111111"/>
          <w:sz w:val="28"/>
          <w:sz w:val="28"/>
          <w:szCs w:val="28"/>
          <w:rtl w:val="true"/>
          <w:lang w:bidi="ar-SA"/>
        </w:rPr>
        <w:t>فَأَخْرَجْنَا بِهِ أَزْوَاجًا مِنْ نَبَاتٍ شَتَّى</w:t>
      </w:r>
      <w:r>
        <w:rPr>
          <w:rFonts w:ascii="Amiri" w:hAnsi="Amiri" w:eastAsia="Amiri" w:cs="Amiri"/>
          <w:color w:val="111111"/>
          <w:sz w:val="28"/>
          <w:sz w:val="28"/>
          <w:szCs w:val="28"/>
          <w:rtl w:val="true"/>
          <w:lang w:bidi="ar-SA"/>
        </w:rPr>
        <w:t>فَأَنْبَتْنَا فِيهَا مِنْ كُلِّ 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الثَّمَرَاتِ جَعَلَ فِيهَا زَوْجَيْنِ اثْنَيْنِ</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2059589_3531895371"/>
      <w:bookmarkStart w:id="297" w:name="_Toc108"/>
      <w:bookmarkEnd w:id="296"/>
      <w:r>
        <w:rPr/>
        <w:t>11</w:t>
      </w:r>
      <w:r>
        <w:rPr>
          <w:rtl w:val="true"/>
        </w:rPr>
        <w:t xml:space="preserve"> - </w:t>
      </w:r>
      <w:r>
        <w:rPr>
          <w:rtl w:val="true"/>
        </w:rPr>
        <w:t>الجنات والأشجار وأنواع الأثمار</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بِهِ حَدَائِقَ ذَاتَ بَهْجَةٍ مَا كَانَ لَكُمْ أَنْ تُنْبِتُوا شَجَرَهَا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أَنْشَأْتُمْ شَجَرَتَهَا أَمْ نَحْنُ الْمُنْشِئُونَ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جَعَلْنَاهَا تَذْكِرَةً وَمَتَاعًا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وَزَيْتُونًا وَنَخْلًا</w:t>
      </w:r>
      <w:r>
        <w:rPr>
          <w:rStyle w:val="FootnoteAnchor"/>
          <w:rtl w:val="true"/>
        </w:rPr>
        <w:footnoteReference w:id="88"/>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فَأَنْشَأْنَا لَكُمْ بِهِ جَنَّاتٍ مِنْ نَخِيلٍ وَأَعْنَابٍ لَكُمْ فِيهَا فَوَاكِهُ كَثِيرَةٌ وَمِنْهَا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وَشَجَرَةً تَخْرُجُ مِنْ طُورِ سَيْنَاءَ تَنْبُتُ بِالدُّهْنِ وَصِبْغٍ لِلْآكِلِينَ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وَيَجْعَلْ لَكُمْ أَنْهَارًا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جَنَّةٌ مِنْ نَخِيلٍ وَأَعْنَابٍ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جَنَّةٌ مِنْ نَخِيلٍ وَعِنَبٍ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مِنَ السَّمَاءِ مَاءً لَكُمْ مِنْهُ شَرَابٌ وَمِنْهُ شَجَرٌ</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ثم انظر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شجر فيه تسيمون ينبت لكم به الزرع والزبتون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 دلالة على أن المراد ما هو الأعم من المرعى والزرع ، فانه لم يجعل حرف عطف من واو وغيره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اليه ان الذي فيه يسيمون بأنعامهم هو المرعى ؟</w:t>
      </w:r>
    </w:p>
    <w:p>
      <w:pPr>
        <w:pStyle w:val="BookText"/>
        <w:rPr/>
      </w:pPr>
      <w:r>
        <w:rPr>
          <w:rFonts w:ascii="Amiri" w:hAnsi="Amiri" w:eastAsia="Amiri" w:cs="Amiri"/>
          <w:color w:val="111111"/>
          <w:sz w:val="28"/>
          <w:sz w:val="28"/>
          <w:szCs w:val="28"/>
          <w:rtl w:val="true"/>
          <w:lang w:bidi="ar-SA"/>
        </w:rPr>
        <w:t xml:space="preserve">ثم انظر إلى آيات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كشجرة خبيثة اجتثت من فوق الأرض مالها من قرار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وأنبتنا عليه شجرة من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أن ما في الأرض من شجرة أقلام والبحر يمده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وآيات سجود ما في الكون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والنجوم والجبال والشجر والدواب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والنجم والشجر يسجدان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النجم في قبال الشجر اسم نبات لاساق له يقوم عليه ، وقد ذكر الله تعالى في الآية الأولى والنجوم والجبال والشجر، فهل ترى لهم من دليل وشاهد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السماوات والأرض والجبال تسجد لله ، وما يطلع ويضيء من السماء وهو النجم ، وما يخرج ويطلع من الأرض ايضاً يسجد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هنا رواية أو قرينة فالدليل هو المتبع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إلى جميع آيات الشجر والشجرة في البحوث التالية وفي جناتها ، وآيات الشجرة الملعونة في القرآن وما شجر بينها من التنازع والتشاجر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تُسِيمُونَ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يُنْبِتُ لَكُمْ بِهِ الزَّرْعَ وَالزَّيْتُونَ وَالنَّخِيلَ وَالْأَعْنَابَ وَمِنْ كُلِّ الثَّمَرَاتِ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ثَمَرَاتِ النَّخِيلِ وَالْأَعْنَابِ تَتَّخِذُونَ مِنْهُ سَكَرًا وَرِزْقًا حَسَنًا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جَنَّتَيْنِ مِنْ أَعْنَابٍ وَحَفَفْنَاهُمَا بِنَخْلٍ وَجَعَلْنَا بَيْنَهُمَا زَرْعًا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بِهِ جَنَّاتٍ وَحَبَّ الْحَصِيدِ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وَالنَّخْلَ بَاسِقَاتٍ لَهَا</w:t>
      </w:r>
      <w:r>
        <w:rPr>
          <w:rStyle w:val="FootnoteAnchor"/>
          <w:rtl w:val="true"/>
        </w:rPr>
        <w:footnoteReference w:id="9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نار جهنم رقمها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شجرة الزقوم طعام الأثيم</w:t>
      </w:r>
      <w:r>
        <w:rPr>
          <w:rFonts w:ascii="Amiri" w:hAnsi="Amiri" w:eastAsia="Amiri" w:cs="Amiri"/>
          <w:i/>
          <w:i/>
          <w:iCs/>
          <w:color w:val="111111"/>
          <w:sz w:val="28"/>
          <w:sz w:val="28"/>
          <w:szCs w:val="28"/>
          <w:rtl w:val="true"/>
          <w:lang w:bidi="ar-SA"/>
        </w:rPr>
        <w:t>لاكاون من شجر من زقوم</w:t>
      </w:r>
      <w:r>
        <w:rPr>
          <w:rFonts w:ascii="Amiri" w:hAnsi="Amiri" w:eastAsia="Amiri" w:cs="Amiri"/>
          <w:color w:val="111111"/>
          <w:sz w:val="28"/>
          <w:sz w:val="28"/>
          <w:szCs w:val="28"/>
          <w:rtl w:val="true"/>
          <w:lang w:bidi="ar-SA"/>
        </w:rPr>
        <w:t xml:space="preserve"> إنها شجرة تخرج في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نَضِيدٌ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رِزْقًا لِلْعِبَادِ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 ذُو الْعَصْفِ وَالرَّيْحَانُ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تَخْرُجُ مِنْ ثَمَرَاتٍ مِنْ أَكْمَامِهَا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w:t>
      </w:r>
      <w:r>
        <w:rPr>
          <w:rStyle w:val="FootnoteAnchor"/>
          <w:rtl w:val="true"/>
        </w:rPr>
        <w:footnoteReference w:id="91"/>
      </w:r>
      <w:r>
        <w:rPr>
          <w:rFonts w:ascii="Amiri" w:hAnsi="Amiri" w:eastAsia="Amiri" w:cs="Amiri"/>
          <w:color w:val="111111"/>
          <w:sz w:val="28"/>
          <w:sz w:val="28"/>
          <w:szCs w:val="28"/>
          <w:rtl w:val="true"/>
          <w:lang w:bidi="ar-SA"/>
        </w:rPr>
        <w:t>بِمَاءٍ وَاحِدٍ وَنُفَضِّلُ بَعْضَهَا عَلَى بَعْضٍ فِي الْأُكُلِ إِنَّ فِي ذَلِكَ لَآيَاتٍ 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النَّخْلِ مِنْ طَلْعِهَا قِنْوَانٌ دَانِيَةٌ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انظر إلى قصة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فأجائها المخاض إلى 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وآويناهما إلى ربوة ذات قرار ومعين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فناديها من تحتها ألا تحزني قد جعل ربك تحتك سرياً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وهزي اليك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واشربي وقري عيناً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الى آيات ربح عذاب قوم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كأنهم أعجاز نخل خاوية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وَلَأُصَلِّبَنَّكُمْ فِي جُذُوعِ النَّخْلِ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وَجَنَّاتٍ مِنْ أَعْنَابٍ</w:t>
      </w:r>
      <w:bookmarkStart w:id="298" w:name="pg20806_264829"/>
    </w:p>
    <w:p>
      <w:pPr>
        <w:pStyle w:val="BookText"/>
        <w:rPr/>
      </w:pPr>
      <w:bookmarkEnd w:id="298"/>
      <w:r>
        <w:rPr>
          <w:rFonts w:ascii="Amiri" w:hAnsi="Amiri" w:eastAsia="Amiri" w:cs="Amiri"/>
          <w:color w:val="111111"/>
          <w:sz w:val="28"/>
          <w:sz w:val="28"/>
          <w:szCs w:val="28"/>
          <w:rtl w:val="true"/>
          <w:lang w:bidi="ar-SA"/>
        </w:rPr>
        <w:t>وَالزَّيْتُونَ وَالرُّمَّانَ مُشْتَبِهًا وَغَيْرَ مُتَشَابِهٍ انْظُرُوا إِلَى ثَمَرِهِ إِذَا أَثْمَرَ وَيَنْعِهِ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 وَالزَّيْتُونَ وَالرُّمَّانَ مُتَشَابِهًا</w:t>
      </w:r>
      <w:r>
        <w:rPr>
          <w:rStyle w:val="FootnoteAnchor"/>
          <w:rtl w:val="true"/>
        </w:rPr>
        <w:footnoteReference w:id="93"/>
      </w:r>
      <w:r>
        <w:rPr>
          <w:rFonts w:ascii="Amiri" w:hAnsi="Amiri" w:eastAsia="Amiri" w:cs="Amiri"/>
          <w:color w:val="111111"/>
          <w:sz w:val="28"/>
          <w:sz w:val="28"/>
          <w:szCs w:val="28"/>
          <w:rtl w:val="true"/>
          <w:lang w:bidi="ar-SA"/>
        </w:rPr>
        <w:t xml:space="preserve">وَغَيْرَ مُتَشَابِهٍ كُلُوا مِنْ ثَمَرِهِ إِذَا أَثْمَرَ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4"/>
        <w:numPr>
          <w:ilvl w:val="3"/>
          <w:numId w:val="1"/>
        </w:numPr>
        <w:rPr/>
      </w:pPr>
      <w:bookmarkStart w:id="299" w:name="__RefHeading___Toc2059591_3531895371"/>
      <w:bookmarkStart w:id="300" w:name="_Toc109"/>
      <w:bookmarkEnd w:id="299"/>
      <w:r>
        <w:rPr/>
        <w:t>12</w:t>
      </w:r>
      <w:r>
        <w:rPr>
          <w:rtl w:val="true"/>
        </w:rPr>
        <w:t xml:space="preserve"> - </w:t>
      </w:r>
      <w:r>
        <w:rPr>
          <w:rtl w:val="true"/>
        </w:rPr>
        <w:t>الثمرات والمراعي</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أَنْزَلَ مِنَ السَّمَاءِ مَاءً فَأَخْرَجْنَا بِهِ ثَمَرَاتٍ مُخْتَلِفًا أَلْوَانُهَا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بِهِ زَرْعًا مُخْتَلِفًا أَلْوَانُهُ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ذَرَأَ لَكُمْ فِي الْأَرْضِ مُخْتَلِفًا أَلْوَانُهُ إِنَّ فِي ذَلِكَ لَآيَةً لِقَوْمٍ يَذَّكَّرُونَ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مِنْ نَخِيلٍ وَأَعْنَابٍ تَجْرِي مِنْ تَحْتِهَا الْأَنْهَارُ لَهُ فِيهَا مِنْ كُلِّ الثَّمَرَاتِ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فَاكِهَةٌ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فَاكِهَةٌ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أَخْرَجَ</w:t>
      </w:r>
      <w:r>
        <w:rPr>
          <w:rStyle w:val="FootnoteAnchor"/>
          <w:rtl w:val="true"/>
        </w:rPr>
        <w:footnoteReference w:id="94"/>
      </w:r>
      <w:r>
        <w:rPr>
          <w:rFonts w:ascii="Amiri" w:hAnsi="Amiri" w:eastAsia="Amiri" w:cs="Amiri"/>
          <w:color w:val="111111"/>
          <w:sz w:val="28"/>
          <w:sz w:val="28"/>
          <w:szCs w:val="28"/>
          <w:rtl w:val="true"/>
          <w:lang w:bidi="ar-SA"/>
        </w:rPr>
        <w:t xml:space="preserve">الْمَرْعَى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تقدمت في الجنات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فَأَنْشَأْنَا لَكُمْ بِهِ جَنَّاتٍ مِنْ نَخِيلٍ وَأَعْنَابٍ لَكُمْ فِيهَا</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الفاكهين في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انْقَلَبُوا إِلَى أَهْلِهِمُ انْقَلَبُوا فَكِهِينَ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فَوَاكِهُ كَثِيرَةٌ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وَصِبْغٍ لِلْآكِلِينَ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وَنُفَضِّلُ بَعْضَهَا عَلَى بَعْضٍ فِي الْأُكُلِ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نَبَاتُ الْأَرْضِ مِمَّا يَأْكُلُ النَّاسُ وَالْأَنْعَامُ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لَكُمْ فِيهَا مَعَايِشَ وَمَنْ لَسْتُمْ لَهُ بِرَازِقِينَ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فَنُخْرِجُ بِهِ زَرْعًا تَأْكُلُ مِنْهُ أَنْعَامُهُمْ وَأَنْفُسُهُمْ أَفَلَا يُبْصِرُونَ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وَمِنْهُ شَجَرٌ فِيهِ تُسِيمُونَ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يُنْبِتُ لَكُمْ بِهِ الزَّرْعَ وَالزَّيْتُونَ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وَارْعَوْا أَنْعَامَكُمْ إِنَّ فِي ذَلِكَ لَآيَاتٍ لِأُولِي النُّهَى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مِنْ رِزْقِهِ وَإِلَيْهِ النُّشُورُ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كُلُوا مِنْ رِزْقِ رَبِّكُمْ وَاشْكُرُوا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الى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وَاشْرَبُوا مِنْ رِزْقِ اللَّهِ وَاشْكُرُوا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ثَمَرِهِ إِذَا أَثْمَرَ وَآتُوا حَقَّهُ يَوْمَ حَصَادِهِ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ثَمَرِهِ إِذَا أَثْمَرَ وَيَنْعِهِ إِنَّ فِي ذَلِكُمْ لَآيَاتٍ لِقَوْمٍ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لِيَأْكُلُوا مِنْ ثَمَرِهِ وَمَا عَمِلَتْهُ أَيْدِيهِمْ أَفَلَا يَشْكُرُونَ </w:t>
      </w:r>
      <w:r>
        <w:rPr>
          <w:rStyle w:val="FootnoteAnchor"/>
        </w:rPr>
        <w:footnoteReference w:id="9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ثَمَرَاتِ النَّخِيلِ وَالْأَعْنَابِ تَتَّخِذُونَ مِنْهُ سَكَرًا وَرِزْقًا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دعاء إبرهيم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وَارْزُقْهُمْ مِنَ الثَّمَرَاتِ لَعَلَّهُمْ يَشْكُرُونَ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نُمَكِّنْ لَهُمْ حَرَمًا آمِنًا يُجْبَى إِلَيْهِ ثَمَرَاتُ كُلِّ شَيْءٍ رِزْقًا مِنْ لَدُنَّا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لِنُخْرِجَ بِهِ حَبًّا وَنَبَاتًا وَجَنَّاتٍ أَلْفَافًا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 مَاءَهَا وَمَرْعَاهَا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لَكُمْ مِنْهُ شَرَابٌ وَمِنْهُ شَجَرٌ فِيهِ تُسِيمُونَ </w:t>
      </w:r>
      <w:r>
        <w:rPr>
          <w:rFonts w:ascii="Amiri" w:hAnsi="Amiri" w:eastAsia="Amiri" w:cs="Amiri"/>
          <w:i/>
          <w:i/>
          <w:iCs/>
          <w:color w:val="111111"/>
          <w:sz w:val="28"/>
          <w:sz w:val="28"/>
          <w:szCs w:val="28"/>
          <w:rtl w:val="true"/>
          <w:lang w:bidi="ar-SA"/>
        </w:rPr>
        <w:t xml:space="preserve">يُنْبِتُ لَكُمْ بِهِ الزَّرْعَ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ماذرأ لكم في الأرض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بِهِ زَرْعًا مُخْتَلِفًا أَلْوَانُهُ </w:t>
      </w:r>
      <w:r>
        <w:rPr>
          <w:rFonts w:ascii="Amiri" w:hAnsi="Amiri" w:eastAsia="Amiri" w:cs="Amiri"/>
          <w:i/>
          <w:i/>
          <w:iCs/>
          <w:color w:val="111111"/>
          <w:sz w:val="28"/>
          <w:sz w:val="28"/>
          <w:szCs w:val="28"/>
          <w:rtl w:val="true"/>
          <w:lang w:bidi="ar-SA"/>
        </w:rPr>
        <w:t>نَبَاتُ الْأَرْضِ مِمَّا يَأْكُلُ النَّاسُ وَالْأَنْعَامُ</w:t>
      </w:r>
      <w:r>
        <w:rPr>
          <w:rFonts w:ascii="Amiri" w:hAnsi="Amiri" w:eastAsia="Amiri" w:cs="Amiri"/>
          <w:color w:val="111111"/>
          <w:sz w:val="28"/>
          <w:sz w:val="28"/>
          <w:szCs w:val="28"/>
          <w:rtl w:val="true"/>
          <w:lang w:bidi="ar-SA"/>
        </w:rPr>
        <w:t>تَأْكُلُ مِنْهُ أَنْعَامُهُمْ وَأَنْفُسُهُمْ أَفَلَا يُبْصِرُونَ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وَالْجِبَالَ أَرْسَاهَا </w:t>
      </w:r>
      <w:r>
        <w:rPr>
          <w:rFonts w:ascii="Amiri" w:hAnsi="Amiri" w:eastAsia="Amiri" w:cs="Amiri"/>
          <w:i/>
          <w:i/>
          <w:iCs/>
          <w:color w:val="111111"/>
          <w:sz w:val="28"/>
          <w:sz w:val="28"/>
          <w:szCs w:val="28"/>
          <w:rtl w:val="true"/>
          <w:lang w:bidi="ar-SA"/>
        </w:rPr>
        <w:t xml:space="preserve">مَتَاعًا لَكُمْ وَلِأَنْعَامِكُمْ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متاعاً للمقموين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وَالْأَرْضَ وَضَعَهَا لِلْأَنَامِوَجَعَلْنَا لَكُمْ فِيهَا مَعَايِشَ وَمَنْ لَسْتُمْ لَهُ بِرَازِقِينَ</w:t>
      </w:r>
      <w:r>
        <w:rPr>
          <w:rFonts w:ascii="Amiri" w:hAnsi="Amiri" w:eastAsia="Amiri" w:cs="Amiri"/>
          <w:color w:val="111111"/>
          <w:sz w:val="28"/>
          <w:sz w:val="28"/>
          <w:szCs w:val="28"/>
          <w:rtl w:val="true"/>
          <w:lang w:bidi="ar-SA"/>
        </w:rPr>
        <w:t>فَأَنْشَأْنَا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بِهِ  جَنَّاتٍ مِنْ نَخِيلٍ وَأَعْنَابٍ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الْحَصِيدِ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 ذُو الْعَصْفِ وَالرَّيْحَانُ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وَحَدَائِقَ غُلْبًا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ذات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لَكُمْ أَنْ تُنْبِتُوا شَجَرَهَا </w:t>
      </w:r>
      <w:r>
        <w:rPr>
          <w:rFonts w:ascii="Amiri" w:hAnsi="Amiri" w:eastAsia="Amiri" w:cs="Amiri"/>
          <w:i/>
          <w:i/>
          <w:iCs/>
          <w:color w:val="111111"/>
          <w:sz w:val="28"/>
          <w:sz w:val="28"/>
          <w:szCs w:val="28"/>
          <w:rtl w:val="true"/>
          <w:lang w:bidi="ar-SA"/>
        </w:rPr>
        <w:t xml:space="preserve">وَجَعَلْنَا فِيهَا  يجعل لكم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جَنَّاتٍ مِنْ نَخِيلٍ وَأَعْنَابٍ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والنخيل والاعناب ومن كل الثمرات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جَنَّتَيْنِ مِنْ أَعْنَابٍ وَحَفَفْنَاهُمَا بِنَخْلٍ وَجَعَلْنَا بَيْنَهُمَا زَرْعًا</w:t>
      </w:r>
      <w:r>
        <w:rPr>
          <w:rFonts w:ascii="Amiri" w:hAnsi="Amiri" w:eastAsia="Amiri" w:cs="Amiri"/>
          <w:color w:val="111111"/>
          <w:sz w:val="28"/>
          <w:sz w:val="28"/>
          <w:szCs w:val="28"/>
          <w:rtl w:val="true"/>
          <w:lang w:bidi="ar-SA"/>
        </w:rPr>
        <w:t xml:space="preserve"> جَنَّةٌ مِنْ نَخِيلٍ وَأَعْنَابٍ تَجْرِي مِنْ تَحْتِهَا الْأَنْهَارُ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وَالزَّيْتُونَ وَالرُّمَّانَ مُتَشَابِهًا وَغَيْرَ 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وَشَجَرَةً تَخْرُجُ مِنْ طُورِ سَيْنَاءَ تَنْبُتُ بِالدُّهْنِ وَصِبْغٍ لِلْآكِلِينَ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النَّخْلِ مِنْ طَلْعِهَا قِنْوَانٌ </w:t>
      </w:r>
      <w:bookmarkStart w:id="301" w:name="pg20806_264833"/>
    </w:p>
    <w:p>
      <w:pPr>
        <w:pStyle w:val="BookText"/>
        <w:rPr/>
      </w:pPr>
      <w:bookmarkEnd w:id="301"/>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وَنَخْلٍ طَلْعُهَا هَضِيمٌ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وَالنَّخْلَ بَاسِقَاتٍ لَهَا طَلْعٌ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تخرج من ثمرات من أكمامها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ثَمَرَاتٍ مُخْتَلِفًا 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فِيهَا مِنْ كُلِّ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فَوَاكِهُ كَثِيرَةٌ وَمِنْهَا تَأْكُلُونَ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الْأَرْضِ قِطَعٌ مُتَجَاوِرَاتٌ وَجَنَّاتٌ مِنْ أَعْنَابٍ وَزَرْعٌ وَنَخِيلٌ صِنْوَانٌ وَغَيْرُ صِنْوَانٍ يُسْقَى بِمَاءٍ وَاحِدٍ وَنُفَضِّلُ بَعْضَهَا عَلَى بَعْضٍ فِي الْأُكُلِ إِنَّ فِي ذَلِكَ لَآيَاتٍ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لأُولِى النُّهَى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يَأْكُلُوا مِنْ ثَمَرِهِ وَمَا عَمِلَتْهُ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ثَمَرَاتِ النَّخِيلِ وَالْأَعْنَابِ تَتَّخِذُونَ مِنْهُ سَكَرًا وَرِزْقًا حَسَنًا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لَكُمْ وَلِأَنْعَامِكُمْ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يَشكُرون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وَارْعَوْا أَنْعَامَكُمْ </w:t>
      </w:r>
      <w:r>
        <w:rPr>
          <w:rFonts w:ascii="Amiri" w:hAnsi="Amiri" w:eastAsia="Amiri" w:cs="Amiri"/>
          <w:i/>
          <w:i/>
          <w:iCs/>
          <w:color w:val="111111"/>
          <w:sz w:val="28"/>
          <w:sz w:val="28"/>
          <w:szCs w:val="28"/>
          <w:rtl w:val="true"/>
          <w:lang w:bidi="ar-SA"/>
        </w:rPr>
        <w:t xml:space="preserve">وَكُلُوا مِنْ رِزْقِهِ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كُلُوا مِنْ رِزْقِ رَبِّكُمْ</w:t>
      </w:r>
      <w:r>
        <w:rPr>
          <w:rFonts w:ascii="Amiri" w:hAnsi="Amiri" w:eastAsia="Amiri" w:cs="Amiri"/>
          <w:color w:val="111111"/>
          <w:sz w:val="28"/>
          <w:sz w:val="28"/>
          <w:szCs w:val="28"/>
          <w:rtl w:val="true"/>
          <w:lang w:bidi="ar-SA"/>
        </w:rPr>
        <w:t>كُلُوا مِنْ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ثمره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أَثْمَرَ وَيَنْعِهِ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وَاشْكُرُوا الله </w:t>
      </w:r>
      <w:r>
        <w:rPr>
          <w:rFonts w:ascii="Amiri" w:hAnsi="Amiri" w:eastAsia="Amiri" w:cs="Amiri"/>
          <w:i/>
          <w:i/>
          <w:iCs/>
          <w:color w:val="111111"/>
          <w:sz w:val="28"/>
          <w:sz w:val="28"/>
          <w:szCs w:val="28"/>
          <w:rtl w:val="true"/>
          <w:lang w:bidi="ar-SA"/>
        </w:rPr>
        <w:t>وَآتُوا حَقَّهُ يَوْمَ حَصَادِهِ</w:t>
      </w:r>
      <w:r>
        <w:rPr>
          <w:rFonts w:ascii="Amiri" w:hAnsi="Amiri" w:eastAsia="Amiri" w:cs="Amiri"/>
          <w:color w:val="111111"/>
          <w:sz w:val="28"/>
          <w:sz w:val="28"/>
          <w:szCs w:val="28"/>
          <w:rtl w:val="true"/>
          <w:lang w:bidi="ar-SA"/>
        </w:rPr>
        <w:t xml:space="preserve">وَلَا تُسْرِفُوا إِنَّهُ لَا يُحِبُّ الْمُسْرِفِينَ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إِبْرَاهِيمُ رَبِّ اجْعَلْ هَذَا بَلَدًا آمِنًا وَارْزُقْ أَهْلَهُ مِنَ الثَّمَرَاتِ مَنْ آمَنَ مِنْهُمْ</w:t>
      </w:r>
      <w:r>
        <w:rPr>
          <w:rFonts w:ascii="Amiri" w:hAnsi="Amiri" w:eastAsia="Amiri" w:cs="Amiri"/>
          <w:i/>
          <w:i/>
          <w:iCs/>
          <w:color w:val="111111"/>
          <w:sz w:val="28"/>
          <w:sz w:val="28"/>
          <w:szCs w:val="28"/>
          <w:rtl w:val="true"/>
          <w:lang w:bidi="ar-SA"/>
        </w:rPr>
        <w:t>وَارْزُقْهُمْ مِنَ الثَّمَرَاتِ لَعَلَّهُمْ يَشْكُرُونَ</w:t>
      </w:r>
      <w:r>
        <w:rPr>
          <w:rFonts w:ascii="Amiri" w:hAnsi="Amiri" w:eastAsia="Amiri" w:cs="Amiri"/>
          <w:color w:val="111111"/>
          <w:sz w:val="28"/>
          <w:sz w:val="28"/>
          <w:szCs w:val="28"/>
          <w:rtl w:val="true"/>
          <w:lang w:bidi="ar-SA"/>
        </w:rPr>
        <w:t>أَوَلَمْ نُمَكِّنْ لَهُمْ حَرَمًا آمِنًا يُجْبَى إِلَيْهِ ثَمَرَاتُ كُلِّ شَيْءٍ رِزْقًا مِنْ لَدُنَّا</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059593_3531895371"/>
      <w:bookmarkStart w:id="303" w:name="_Toc110"/>
      <w:bookmarkEnd w:id="302"/>
      <w:r>
        <w:rPr/>
        <w:t>13</w:t>
      </w:r>
      <w:r>
        <w:rPr>
          <w:rtl w:val="true"/>
        </w:rPr>
        <w:t xml:space="preserve"> - </w:t>
      </w:r>
      <w:r>
        <w:rPr>
          <w:rtl w:val="true"/>
        </w:rPr>
        <w:t>نزول الرزق من السماء وثمرات الأرض به من کل الثمرات رزقاً</w:t>
      </w:r>
      <w:bookmarkEnd w:id="3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لَكُمْ مِنَ السَّمَاءِ رِزْقًا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مَا أَنْزَلَ اللَّهُ لَكُمْ مِنْ رِزْقٍ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الى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يَبْسُطُ الرِّزْقَ لِمَنْ يَشَاءُ وَيَقْدِرُ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بَسَطَ اللَّهُ الرِّزْقَ لِعِبَادِهِ لَبَغَوْا فِي الْأَرْضِ وَلَكِنْ يُنَزِّلُ بِقَدَرٍ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اللَّهُ مِنَ السَّمَاءِ مِنْ رِزْقٍ فَأَحْيَا بِهِ الْأَرْضَ بَعْدَ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مِنَ السَّمَاءِ مَاءً فَأَخْرَجَ بِهِ مِنَ الثَّمَرَاتِ رِزْقًا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مِنَ السَّمَاءِ مَاءً فَأَخْرَجَ بِهِ مِنَ الثَّمَرَاتِ رِزْقًا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يُنْبِتُ لَكُمْ بِهِ الزَّرْعَ وَالزَّيْتُونَ وَالنَّخِيلَ وَالْأَعْنَابَ وَمِنْ كُلِّ الثَّمَرَاتِ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ثَمَرَاتِ النَّخِيلِ وَالْأَعْنَابِ تَتَّخِذُونَ مِنْهُ سَكَرًا وَرِزْقًا حَسَنًا إِنَّ فِي ذَلِكَ لَآيَةً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مِنْ كُلِّ الثَّمَرَاتِ كَذَلِكَ نُخْرِجُ الْمَوْتَى لَعَلَّكُمْ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فِيهَا وَقَدَّرَ فِيهَا أَقْوَاتَهَا فِي أَرْبَعَةِ أَيَّامٍ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فِيهَا رَوَاسِيَ وَأَنْهَارًا وَمِنْ كُلِّ الثَّمَرَاتِ جَعَلَ فِيهَا زَوْجَيْنِ 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bookmarkStart w:id="304" w:name="pg20806_264835"/>
    </w:p>
    <w:p>
      <w:pPr>
        <w:pStyle w:val="BookText"/>
        <w:rPr/>
      </w:pPr>
      <w:bookmarkEnd w:id="304"/>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w:t>
      </w:r>
      <w:r>
        <w:rPr>
          <w:rFonts w:ascii="Amiri" w:hAnsi="Amiri" w:eastAsia="Amiri" w:cs="Amiri"/>
          <w:i/>
          <w:i/>
          <w:iCs/>
          <w:color w:val="111111"/>
          <w:sz w:val="28"/>
          <w:sz w:val="28"/>
          <w:szCs w:val="28"/>
          <w:rtl w:val="true"/>
          <w:lang w:bidi="ar-SA"/>
        </w:rPr>
        <w:t>قُلْ أَرَأَيْتُمْ مَا أَنْزَلَ اللَّهُ لَكُمْ مِنْ رِزْقٍ</w:t>
      </w:r>
      <w:r>
        <w:rPr>
          <w:rFonts w:ascii="Amiri" w:hAnsi="Amiri" w:eastAsia="Amiri" w:cs="Amiri"/>
          <w:color w:val="111111"/>
          <w:sz w:val="28"/>
          <w:sz w:val="28"/>
          <w:szCs w:val="28"/>
          <w:rtl w:val="true"/>
          <w:lang w:bidi="ar-SA"/>
        </w:rPr>
        <w:t>وَيُنَزِّلُ لَكُمْ مِنَ السَّمَاءِ رِزْقًا</w:t>
      </w:r>
      <w:r>
        <w:rPr>
          <w:rFonts w:ascii="Amiri" w:hAnsi="Amiri" w:eastAsia="Amiri" w:cs="Amiri"/>
          <w:i/>
          <w:i/>
          <w:iCs/>
          <w:color w:val="111111"/>
          <w:sz w:val="28"/>
          <w:sz w:val="28"/>
          <w:szCs w:val="28"/>
          <w:rtl w:val="true"/>
          <w:lang w:bidi="ar-SA"/>
        </w:rPr>
        <w:t>اللَّهُ يَبْسُطُ الرِّزْقَ لِمَنْ يَشَاءُ وَيَقْدِرُ لهُ</w:t>
      </w:r>
      <w:r>
        <w:rPr>
          <w:rFonts w:ascii="Amiri" w:hAnsi="Amiri" w:eastAsia="Amiri" w:cs="Amiri"/>
          <w:color w:val="111111"/>
          <w:sz w:val="28"/>
          <w:sz w:val="28"/>
          <w:szCs w:val="28"/>
          <w:rtl w:val="true"/>
          <w:lang w:bidi="ar-SA"/>
        </w:rPr>
        <w:t>وَلَوْ بَسَطَ اللَّهُ الرِّزْقَ لِعِبَادِهِ لَبَغَوْا فِي الْأَرْضِ وَلَكِنْ يُنَزِّلُ بِقَدَرٍ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فِيهَا رَوَاسِيَ وَبَارَكَ فِيهَا وَقَدَّرَ فِيهَا أَقْوَاتَهَا فِي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الثَّمَرَاتِ جَعَلَ فِيهَا زَوْجَيْنِ اثْنَيْنِ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فَأَحْيَا بِهِ الْأَرْضَ بَعْدَ مَوْتِهَا</w:t>
      </w:r>
      <w:r>
        <w:rPr>
          <w:rFonts w:ascii="Amiri" w:hAnsi="Amiri" w:eastAsia="Amiri" w:cs="Amiri"/>
          <w:color w:val="111111"/>
          <w:sz w:val="28"/>
          <w:sz w:val="28"/>
          <w:szCs w:val="28"/>
          <w:rtl w:val="true"/>
          <w:lang w:bidi="ar-SA"/>
        </w:rPr>
        <w:t>يُنْبِتُ لَكُمْ بِهِ الزَّرْعَ وَالزَّيْتُونَ وَالنَّخِيلَ وَالْأَعْنَابَ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كُلِّ الثَّمَرَاتِ 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 النَّخِيلِ وَالْأَعْنَابِ تَتَّخِذُونَ مِنْهُ سَكَرًا وَرِزْقًا حَسَنًا </w:t>
      </w:r>
      <w:r>
        <w:rPr>
          <w:rFonts w:ascii="Amiri" w:hAnsi="Amiri" w:eastAsia="Amiri" w:cs="Amiri"/>
          <w:i/>
          <w:i/>
          <w:iCs/>
          <w:color w:val="111111"/>
          <w:sz w:val="28"/>
          <w:sz w:val="28"/>
          <w:szCs w:val="28"/>
          <w:rtl w:val="true"/>
          <w:lang w:bidi="ar-SA"/>
        </w:rPr>
        <w:t>كَذَلِكَ نُخْرِجُ الْمَوْتَى لَعَلَّكُمْ تَذَكَّرُونَ</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يعقلون </w:t>
      </w:r>
      <w:r>
        <w:rPr>
          <w:rFonts w:eastAsia="Amiri" w:cs="Amiri" w:ascii="Amiri" w:hAnsi="Amiri"/>
          <w:color w:val="111111"/>
          <w:sz w:val="28"/>
          <w:szCs w:val="28"/>
          <w:rtl w:val="true"/>
          <w:lang w:bidi="ar-SA"/>
        </w:rPr>
        <w:t>) » .</w:t>
      </w:r>
    </w:p>
    <w:p>
      <w:pPr>
        <w:pStyle w:val="Heading4"/>
        <w:numPr>
          <w:ilvl w:val="3"/>
          <w:numId w:val="1"/>
        </w:numPr>
        <w:rPr/>
      </w:pPr>
      <w:bookmarkStart w:id="305" w:name="__RefHeading___Toc2059595_3531895371"/>
      <w:bookmarkStart w:id="306" w:name="_Toc111"/>
      <w:bookmarkEnd w:id="305"/>
      <w:r>
        <w:rPr/>
        <w:t>14</w:t>
      </w:r>
      <w:r>
        <w:rPr>
          <w:rtl w:val="true"/>
        </w:rPr>
        <w:t xml:space="preserve"> - </w:t>
      </w:r>
      <w:r>
        <w:rPr>
          <w:rtl w:val="true"/>
        </w:rPr>
        <w:t>الاشجار وايقاد النار منها</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الجنات ، الحدائق ذات بهجة ، والزيتون والرمان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وَشَجَرَةً تَخْرُجُ مِنْ طُورِ سَيْنَاءَ تَنْبُتُ بِالدُّهْنِ وَصِبْغٍ لِلْآكِلِينَ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مِنَ الشَّجَرِ الْأَخْضَرِ</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الى آيات في جنة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يلبسون من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سندس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رفرف 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نَارًا فَإِذَا أَنْتُمْ مِنْهُ تُوقِدُونَ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آتُونِي زُبَرَ الْحَدِيدِ حَتَّى إِذَا سَاوَى بَيْنَ الصَّدَفَيْنِ قَالَ انْفُخُوا حَتَّى إِذَا جَعَلَهُ نَارًا قَالَ آتُونِي أُفْرِغْ عَلَيْهِ قِطْرًا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فَاحْتَمَلَ السَّيْلُ زَبَدًا رَابِيًا وَمِمَّا يُوقِدُونَ عَلَيْهِ فِي النَّارِ ابْتِغَاءَ حِلْيَةٍ أَوْ مَتَاعٍ زَبَدٌ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في إبرهيم رقمها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اقتاوه أو 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فأنجاه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قانا يا نار كوني برداً وسلاماً على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وأنظر الى آيات موسی رقمها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مُوسَى الْأَجَلَ وَسَارَ بِأَهْلِهِ آنَسَ مِنْ جَانِبِ الطُّورِ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رَأَى نَارًا فَقَالَ لِأَهْلِهِ امْكُثُوا إِنِّي آنَسْتُ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سَآتِيكُمْ مِنْهَا بِخَبَرٍ أَوْ أَجِدُ عَلَى النَّارِ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آتِيكُمْ بِشِهَابٍ 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جَذْوَةٍ مِنَ النَّارِ لَعَلَّكُمْ تَصْطَلُونَ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بُورِكَ مَنْ فِي النَّارِ وَمَنْ حَوْلَهَا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في موسى وعجل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أَوْقَدُوا نَارًا لِلْحَرْبِ أَطْفَأَهَا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الى آيات وقود نار جهنم رقمها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جهنم أشد حراً ، وآيات عذاب الحريق والاحتراق رقمها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النور والضياء ، الشمس والنجوم والكواكب ، والشهاب الثاقب ، والنجم الثاقب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والبرق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الى آيات رقمها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الجان من مارج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ابليس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أَنْشَأْتُمْ شَجَرَتَهَا أَمْ نَحْنُ الْمُنْشِئُونَ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جَعَلْنَاهَا تَذْكِرَةً وَمَتَاعًا لِلْمُقْوِينَ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مِنْ نَخِيلٍ وَأَعْنَابٍ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فَأَصَابَهَا إِعْصَارٌ فِيهِ نَارٌ فَاحْتَرَقَتْ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7" w:name="pg20806_264838"/>
    </w:p>
    <w:p>
      <w:pPr>
        <w:pStyle w:val="Heading4"/>
        <w:numPr>
          <w:ilvl w:val="3"/>
          <w:numId w:val="1"/>
        </w:numPr>
        <w:rPr/>
      </w:pPr>
      <w:bookmarkStart w:id="308" w:name="__RefHeading___Toc2059597_3531895371"/>
      <w:bookmarkStart w:id="309" w:name="_Toc112"/>
      <w:bookmarkEnd w:id="307"/>
      <w:bookmarkEnd w:id="308"/>
      <w:r>
        <w:rPr/>
        <w:t>15</w:t>
      </w:r>
      <w:r>
        <w:rPr>
          <w:rtl w:val="true"/>
        </w:rPr>
        <w:t xml:space="preserve"> - </w:t>
      </w:r>
      <w:r>
        <w:rPr>
          <w:rtl w:val="true"/>
        </w:rPr>
        <w:t>الشجرة الطيبة والشجرة الخبيثة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لِسَبَإٍ فِي مَسْكَنِهِمْ آيَةٌ جَنَّتَانِ عَنْ يَمِينٍ وَشِمَالٍ كُلُوا مِنْ رِزْقِ رَبِّكُمْ وَاشْكُرُوا لَهُ بَلْدَةٌ طَيِّبَةٌ وَرَبٌّ 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w:t>
      </w:r>
      <w:r>
        <w:rPr>
          <w:rStyle w:val="FootnoteAnchor"/>
          <w:rtl w:val="true"/>
        </w:rPr>
        <w:footnoteReference w:id="98"/>
      </w:r>
      <w:r>
        <w:rPr>
          <w:rFonts w:ascii="Amiri" w:hAnsi="Amiri" w:eastAsia="Amiri" w:cs="Amiri"/>
          <w:color w:val="111111"/>
          <w:sz w:val="28"/>
          <w:sz w:val="28"/>
          <w:szCs w:val="28"/>
          <w:rtl w:val="true"/>
          <w:lang w:bidi="ar-SA"/>
        </w:rPr>
        <w:t xml:space="preserve">لَا يَخْرُجُ إِلَّا نَكِدًا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طَيِّبَةً كَشَجَرَةٍ طَيِّبَةٍ أَصْلُهَا ثَابِتٌ وَفَرْعُهَا</w:t>
      </w:r>
      <w:r>
        <w:rPr>
          <w:rStyle w:val="FootnoteAnchor"/>
          <w:rtl w:val="true"/>
        </w:rPr>
        <w:footnoteReference w:id="99"/>
      </w: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وَأَنْبَتْنَا عَلَيْهِ شَجَرَةً مِنْ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bookmarkStart w:id="310" w:name="pg20806_264839"/>
    </w:p>
    <w:p>
      <w:pPr>
        <w:pStyle w:val="Heading4"/>
        <w:numPr>
          <w:ilvl w:val="3"/>
          <w:numId w:val="1"/>
        </w:numPr>
        <w:rPr/>
      </w:pPr>
      <w:bookmarkStart w:id="311" w:name="__RefHeading___Toc2059599_3531895371"/>
      <w:bookmarkStart w:id="312" w:name="_Toc113"/>
      <w:bookmarkEnd w:id="310"/>
      <w:bookmarkEnd w:id="311"/>
      <w:r>
        <w:rPr/>
        <w:t>16</w:t>
      </w:r>
      <w:r>
        <w:rPr>
          <w:rtl w:val="true"/>
        </w:rPr>
        <w:t xml:space="preserve"> - </w:t>
      </w:r>
      <w:r>
        <w:rPr>
          <w:rtl w:val="true"/>
        </w:rPr>
        <w:t>الجنات وشكر نعيمها وكفرانها</w:t>
      </w:r>
      <w:bookmarkEnd w:id="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في الجنات من كل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وصبغ للآكلين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واشربوا</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هَلْ أَدُلُّكَ عَلَى شَجَرَةِ الْخُلْدِ وَمُلْكٍ لَا يَبْلَى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ذَاقَا الشَّجَرَةَ بَدَتْ لَهُمَا سَوْآتُهُمَا وَطَفِقَا يَخْصِفَانِ عَلَيْهِمَا مِنْ وَرَقِ الْجَنَّةِ وَنَادَاهُمَا رَبُّهُمَا أَلَمْ أَنْهَكُمَا عَنْ تِلْكُمَا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لَا يَفْتِنَنَّكُمُ الشَّيْطَانُ كَمَا أَخْرَجَ أَبَوَيْكُمْ مِنَ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لَكُمْ جَنَّاتٍ وَيَجْعَلْ لَكُمْ أَنْهَارًا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الَّذِي أَمَدَّكُمْ بِمَا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أَمَدَّكُمْ بِأَنْعَامٍ وَبَنِينَ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أَتُتْرَكُونَ فِي مَا هَاهُنَا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وَزُرُوعٍ وَنَخْلٍ طَلْعُهَا هَضِيمٌ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فَأَخْرَجْنَاهُمْ مِنْ جَنَّاتٍ وَعُيُونٍ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لله وآتوا</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 وآيات زكاة الحرث والنخيل والأعناب و الانفاق ، والذين ينفقون ، ويؤتون الزكاة ، والذين لا يؤتون الزكاة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الى آيات 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الذين ينفقون والذين لا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جَنَّةٍ بِرَبْوَةٍ أَصَابَهَا وَابِلٌ فَآتَتْ أُكُلَهَا ضِعْفَيْنِ فَإِنْ لَمْ يُصِبْهَا وَابِلٌ فَطَلٌّ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رِيحٍ فِيهَا صِرٌّ أَصَابَتْ حَرْثَ قَوْمٍ ظَلَمُوا أَنْفُسَهُمْ فَأَهْلَكَتْهُ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حقه يوم حصاده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فِي مَسْكَنِهِمْ آيَةٌ جَنَّتَانِ عَنْ يَمِينٍ وَشِمَالٍ كُلُوا مِنْ رِزْقِ رَبِّكُمْ وَاشْكُرُوا لَهُ بَلْدَةٌ طَيِّبَةٌ وَرَبٌّ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فَأَعْرَضُوا فَأَرْسَلْنَا عَلَيْهِمْ سَيْلَ </w:t>
      </w:r>
    </w:p>
    <w:p>
      <w:pPr>
        <w:pStyle w:val="BookText"/>
        <w:rPr/>
      </w:pPr>
      <w:r>
        <w:rPr>
          <w:rFonts w:ascii="Amiri" w:hAnsi="Amiri" w:eastAsia="Amiri" w:cs="Amiri"/>
          <w:color w:val="111111"/>
          <w:sz w:val="28"/>
          <w:sz w:val="28"/>
          <w:szCs w:val="28"/>
          <w:rtl w:val="true"/>
          <w:lang w:bidi="ar-SA"/>
        </w:rPr>
        <w:t xml:space="preserve">الْعَرِمِ وَبَدَّلْنَاهُمْ بِجَنَّتَيْهِمْ جَنَّتَيْنِ ذَوَاتَيْ أُكُلٍ خَمْطٍ وَأَثْلٍ وَشَيْءٍ مِنْ سِدْرٍ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الْمُنْتَهَى </w:t>
      </w:r>
      <w:r>
        <w:rPr>
          <w:rFonts w:ascii="Amiri" w:hAnsi="Amiri" w:eastAsia="Amiri" w:cs="Amiri"/>
          <w:i/>
          <w:i/>
          <w:iCs/>
          <w:color w:val="111111"/>
          <w:sz w:val="28"/>
          <w:sz w:val="28"/>
          <w:szCs w:val="28"/>
          <w:rtl w:val="true"/>
          <w:lang w:bidi="ar-SA"/>
        </w:rPr>
        <w:t xml:space="preserve">إِذْ يَغْشَى السِّدْرَةَ مَا يَغْشَى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النجم </w:t>
      </w:r>
      <w:r>
        <w:rPr>
          <w:rFonts w:eastAsia="Amiri" w:cs="Amiri" w:ascii="Amiri" w:hAnsi="Amiri"/>
          <w:i/>
          <w:iCs/>
          <w:color w:val="111111"/>
          <w:sz w:val="28"/>
          <w:szCs w:val="28"/>
          <w:lang w:bidi="ar-SA"/>
        </w:rPr>
        <w:t>53</w:t>
      </w:r>
    </w:p>
    <w:p>
      <w:pPr>
        <w:pStyle w:val="BookText"/>
        <w:rPr/>
      </w:pPr>
      <w:r>
        <w:rPr>
          <w:rFonts w:ascii="Amiri" w:hAnsi="Amiri" w:eastAsia="Amiri" w:cs="Amiri"/>
          <w:color w:val="111111"/>
          <w:sz w:val="28"/>
          <w:sz w:val="28"/>
          <w:szCs w:val="28"/>
          <w:rtl w:val="true"/>
          <w:lang w:bidi="ar-SA"/>
        </w:rPr>
        <w:t>قَلِيلٍ ذَلِكَ جَزَيْنَاهُمْ بِمَا كَفَرُوا وَهَلْ نُجَازِي إِلَّا الْكَفُورَ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قَرْيَةً كَانَتْ آمِنَةً مُطْمَئِنَّةً يَأْتِيهَا رِزْقُهَا رَغَدًا مِنْ كُلِّ مَكَانٍ فَكَفَرَتْ بِأَنْعُمِ اللَّهِ فَأَذَاقَهَا اللَّهُ لِبَاسَ الْجُوعِ وَالْخَوْفِ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مَثَلًا رَجُلَيْنِ جَعَلْنَا لِأَحَدِهِمَا جَنَّتَيْنِ مِنْ أَعْنَابٍ وَحَفَفْنَاهُمَا بِنَخْلٍ وَجَعَلْنَا بَيْنَهُمَا زَرْعًا </w:t>
      </w:r>
      <w:r>
        <w:rPr>
          <w:rFonts w:ascii="Amiri" w:hAnsi="Amiri" w:eastAsia="Amiri" w:cs="Amiri"/>
          <w:i/>
          <w:i/>
          <w:iCs/>
          <w:color w:val="111111"/>
          <w:sz w:val="28"/>
          <w:sz w:val="28"/>
          <w:szCs w:val="28"/>
          <w:rtl w:val="true"/>
          <w:lang w:bidi="ar-SA"/>
        </w:rPr>
        <w:t xml:space="preserve">كِلْتَا الْجَنَّتَيْنِ آتَتْ أُكُلَهَا وَلَمْ تَظْلِمْ مِنْهُ شَيْئًا وَفَجَّرْنَا خِلَالَهُمَا نَهَرًا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وَكَانَ لَهُ ثَمَرٌ فَقَالَ لِصَاحِبِهِ وَهُوَ يُحَاوِرُهُ أَنَا أَكْثَرُ مِنْكَ مَالًا وَأَعَزُّ نَفَرًا وَدَخَلَ جَنَّتَهُ وَهُوَ ظَالِمٌ لِنَفْسِهِ قَالَ مَا أَظُنُّ أَنْ تَبِيدَ هَذِهِ أَبَدًاوَمَا أَظُنُّ السَّاعَةَ قَائِمَةً وَلَئِنْ رُدِدْتُ إِلَى رَبِّي لَأَجِدَنَّ خَيْرًا مِنْهَا مُنْقَلَبًا</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لَكِنَّا هُوَ اللَّهُ رَبِّي وَلَا أُشْرِكُ بِرَبِّي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فَعَسَى رَبِّي أَنْ يُؤْتِيَنِ خَيْرًا مِنْ جَنَّتِكَ وَيُرْسِلَ عَلَيْهَا حُسْبَانًا مِنَ السَّمَاءِ فَتُصْبِحَ صَعِيدًا زَلَقًا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وَأُحِيطَ بِثَمَرِهِ فَأَصْبَحَ يُقَلِّبُ كَفَّيْهِ عَلَى مَا أَنْفَقَ فِيهَا وَهِيَ خَاوِيَةٌ عَلَى عُرُوشِهَا وَيَقُولُ يَا لَيْتَنِي لَمْ أُشْرِكْ بِرَبِّي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313" w:name="pg20806_264842"/>
    </w:p>
    <w:p>
      <w:pPr>
        <w:pStyle w:val="Heading4"/>
        <w:numPr>
          <w:ilvl w:val="3"/>
          <w:numId w:val="1"/>
        </w:numPr>
        <w:rPr/>
      </w:pPr>
      <w:bookmarkStart w:id="314" w:name="__RefHeading___Toc2059601_3531895371"/>
      <w:bookmarkStart w:id="315" w:name="_Toc114"/>
      <w:bookmarkEnd w:id="313"/>
      <w:bookmarkEnd w:id="314"/>
      <w:r>
        <w:rPr/>
        <w:t>17</w:t>
      </w:r>
      <w:r>
        <w:rPr>
          <w:rtl w:val="true"/>
        </w:rPr>
        <w:t xml:space="preserve">- </w:t>
      </w:r>
      <w:r>
        <w:rPr>
          <w:rtl w:val="true"/>
        </w:rPr>
        <w:t>الابتلاء بالجنات وثمراتها</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أَخَذْنَا آلَ فِرْعَوْنَ بِالسِّنِينَ وَنَقْصٍ مِنَ الثَّمَرَاتِ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فَطَافَ عَلَيْهَا طَائِفٌ مِنْ رَبِّكَ وَهُمْ نَائِمُونَ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فَتَنَادَوْا مُصْبِحِينَ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اغْدُوا عَلَى حَرْثِكُمْ إِنْ كُنْتُمْ صَارِمِينَ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فَانْطَلَقُوا وَهُمْ يَتَخَافَتُونَ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وَغَدَوْا عَلَى حَرْدٍ قَادِرِينَ </w:t>
      </w:r>
      <w:r>
        <w:rPr>
          <w:rFonts w:ascii="Amiri" w:hAnsi="Amiri" w:eastAsia="Amiri" w:cs="Amiri"/>
          <w:i/>
          <w:i/>
          <w:iCs/>
          <w:color w:val="111111"/>
          <w:sz w:val="28"/>
          <w:sz w:val="28"/>
          <w:szCs w:val="28"/>
          <w:rtl w:val="true"/>
          <w:lang w:bidi="ar-SA"/>
        </w:rPr>
        <w:t>فَلَمَّا رَأَوْهَا قَالُوا إِنَّا لَضَالُّونَ</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أَوْسَطُهُمْ أَلَمْ أَقُلْ لَكُمْ لَوْلَا تُسَبِّحُونَ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 رَبِّنَا إِنَّا كُنَّا ظَالِمِينَ </w:t>
      </w:r>
      <w:r>
        <w:rPr>
          <w:rFonts w:ascii="Amiri" w:hAnsi="Amiri" w:eastAsia="Amiri" w:cs="Amiri"/>
          <w:i/>
          <w:i/>
          <w:iCs/>
          <w:color w:val="111111"/>
          <w:sz w:val="28"/>
          <w:sz w:val="28"/>
          <w:szCs w:val="28"/>
          <w:rtl w:val="true"/>
          <w:lang w:bidi="ar-SA"/>
        </w:rPr>
        <w:t>فَأَقْبَلَ بَعْضُهُمْ عَلَى بَعْضٍ يَتَلَاوَمُونَ</w:t>
      </w:r>
      <w:r>
        <w:rPr>
          <w:rFonts w:ascii="Amiri" w:hAnsi="Amiri" w:eastAsia="Amiri" w:cs="Amiri"/>
          <w:color w:val="111111"/>
          <w:sz w:val="28"/>
          <w:sz w:val="28"/>
          <w:szCs w:val="28"/>
          <w:rtl w:val="true"/>
          <w:lang w:bidi="ar-SA"/>
        </w:rPr>
        <w:t xml:space="preserve">قَالُوا يَا وَيْلَنَا إِنَّا كُنَّا طَاغِينَ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رَبُّنَا أَنْ يُبْدِلَنَا خَيْرًا مِنْهَا إِنَّا إِلَى رَبِّنَا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الْعَذَابُ وَلَعَذَابُ الْآخِرَةِ أَكْبَرُ لَوْ كَانُوا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Heading4"/>
        <w:numPr>
          <w:ilvl w:val="3"/>
          <w:numId w:val="1"/>
        </w:numPr>
        <w:rPr/>
      </w:pPr>
      <w:bookmarkStart w:id="316" w:name="__RefHeading___Toc2059603_3531895371"/>
      <w:bookmarkStart w:id="317" w:name="_Toc115"/>
      <w:bookmarkEnd w:id="316"/>
      <w:r>
        <w:rPr/>
        <w:t>18</w:t>
      </w:r>
      <w:r>
        <w:rPr>
          <w:rtl w:val="true"/>
        </w:rPr>
        <w:t xml:space="preserve"> - </w:t>
      </w:r>
      <w:r>
        <w:rPr>
          <w:rtl w:val="true"/>
        </w:rPr>
        <w:t>الحياة الدنيا وزوال مباهجها بالسیر الطبیعی او بالعذاب قبل آجالها</w:t>
      </w:r>
      <w:bookmarkEnd w:id="31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لَجَاعِلُونَ مَا عَلَيْهَا صَعِيدًا جُرُزًا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أَخْرَجَ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 غُثَاءً أَحْوَى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الاعلى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الماء والارض ، جناتها فتصبح الارض مخضرة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بِهِ زَرْعًا مُخْتَلِفًا أَلْوَانُهُ ثُمَّ يَهِيجُ فَتَرَاهُ مُصْفَرًّا ثُمَّ يَجْعَلُهُ حُطَامًا إِنَّ فِي ذَلِكَ لَذِكْرَى لِأُولِي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الى آيات مثل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أَرْسَلْنَا رِيحًا فَرَأَوْهُ مُصْفَرًّا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رِيحٍ فِيهَا صِرٌّ أَصَابَتْ حَرْثَ قَوْمٍ ظَلَمُوا أَنْفُسَهُمْ فَأَهْلَكَتْهُ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الجنات وشكر نعيمها وكفرانها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 مِنَ السَّمَاءِ</w:t>
      </w:r>
      <w:r>
        <w:rPr>
          <w:rFonts w:ascii="Amiri" w:hAnsi="Amiri" w:eastAsia="Amiri" w:cs="Amiri"/>
          <w:i/>
          <w:i/>
          <w:iCs/>
          <w:color w:val="111111"/>
          <w:sz w:val="28"/>
          <w:sz w:val="28"/>
          <w:szCs w:val="28"/>
          <w:rtl w:val="true"/>
          <w:lang w:bidi="ar-SA"/>
        </w:rPr>
        <w:t>أَعْجَبَ الْكُفَّارَ نَبَاتُهُ</w:t>
      </w:r>
      <w:r>
        <w:rPr>
          <w:rFonts w:ascii="Amiri" w:hAnsi="Amiri" w:eastAsia="Amiri" w:cs="Amiri"/>
          <w:color w:val="111111"/>
          <w:sz w:val="28"/>
          <w:sz w:val="28"/>
          <w:szCs w:val="28"/>
          <w:rtl w:val="true"/>
          <w:lang w:bidi="ar-SA"/>
        </w:rPr>
        <w:t xml:space="preserve"> وَالَّذِي أَخْرَجَ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بِهِ زَرْعًا مُخْتَلِفًا أَلْوَانُهُ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لَجَاعِلُونَ مَا عَلَيْهَا صَعِيدًا </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رقمها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مَا تَحْرُثُونَ</w:t>
      </w:r>
    </w:p>
    <w:p>
      <w:pPr>
        <w:pStyle w:val="BookText"/>
        <w:rPr/>
      </w:pPr>
      <w:r>
        <w:rPr>
          <w:rFonts w:ascii="Amiri" w:hAnsi="Amiri" w:eastAsia="Amiri" w:cs="Amiri"/>
          <w:color w:val="111111"/>
          <w:sz w:val="28"/>
          <w:sz w:val="28"/>
          <w:szCs w:val="28"/>
          <w:rtl w:val="true"/>
          <w:lang w:bidi="ar-SA"/>
        </w:rPr>
        <w:t>لَوْ نَشَاءُ لَجَعَلْنَاهُ حُطَامًا فَظَلْتُمْ تَفَكَّهُونَ</w:t>
      </w:r>
    </w:p>
    <w:p>
      <w:pPr>
        <w:pStyle w:val="BookText"/>
        <w:rPr/>
      </w:pPr>
      <w:r>
        <w:rPr>
          <w:rFonts w:ascii="Amiri" w:hAnsi="Amiri" w:eastAsia="Amiri" w:cs="Amiri"/>
          <w:color w:val="111111"/>
          <w:sz w:val="28"/>
          <w:sz w:val="28"/>
          <w:szCs w:val="28"/>
          <w:rtl w:val="true"/>
          <w:lang w:bidi="ar-SA"/>
        </w:rPr>
        <w:t>وَلَئِنْ أَرْسَلْنَا رِيحًا فَرَأَوْهُ مُصْفَرًّا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رِيحٍ فِيهَا صِرٌّ أَصَابَتْ حَرْثَ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تَوَلَّى سَعَى فِي الْأَرْضِ لِيُفْسِدَ فِيهَا وَيُهْلِكَ الْحَرْثَ وَالنَّسْلَ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إِذْ نَفَشَتْ فِيهِ غَنَمُ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مِمَّا ذَرَأَ مِنَ الْحَرْثِ وَالْأَنْعَامِ نَصِيبًا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هَذِهِ أَنْعَامٌ وَحَرْثٌ حِجْرٌ لَا يَطْعَمُهَا إِلَّا مَنْ نَشَاءُ بِزَعْمِهِمْ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وَالْأَنْعَامِ وَالْحَرْثِ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ظَلَمُوا أَنْفُسَهُمْ فَأَهْلَكَتْهُ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يَهِيجُ فَتَرَاهُ مُصْفَرًّا ثُمَّ يَكُونُ </w:t>
      </w:r>
      <w:r>
        <w:rPr>
          <w:rStyle w:val="FootnoteAnchor"/>
          <w:rtl w:val="true"/>
        </w:rPr>
        <w:footnoteReference w:id="104"/>
      </w:r>
      <w:r>
        <w:rPr>
          <w:rFonts w:ascii="Amiri" w:hAnsi="Amiri" w:eastAsia="Amiri" w:cs="Amiri"/>
          <w:color w:val="111111"/>
          <w:sz w:val="28"/>
          <w:sz w:val="28"/>
          <w:szCs w:val="28"/>
          <w:rtl w:val="true"/>
          <w:lang w:bidi="ar-SA"/>
        </w:rPr>
        <w:t>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 بِهِ نَبَاتُ الْأَرْضِ مِمَّا يَأْكُلُ النَّاسُ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هَشِيمًا تَذْرُوهُ الرِّيَاحُ</w:t>
      </w:r>
      <w:r>
        <w:rPr>
          <w:rStyle w:val="FootnoteAnchor"/>
          <w:rtl w:val="true"/>
        </w:rPr>
        <w:footnoteReference w:id="105"/>
      </w:r>
      <w:r>
        <w:rPr>
          <w:rFonts w:ascii="Amiri" w:hAnsi="Amiri" w:eastAsia="Amiri" w:cs="Amiri"/>
          <w:i/>
          <w:i/>
          <w:iCs/>
          <w:color w:val="111111"/>
          <w:sz w:val="28"/>
          <w:sz w:val="28"/>
          <w:szCs w:val="28"/>
          <w:rtl w:val="true"/>
          <w:lang w:bidi="ar-SA"/>
        </w:rPr>
        <w:t>إِنَّ فِي ذَلِكَ لَذِكْرَى لِأُولِي الْأَلْبَابِ</w:t>
      </w:r>
      <w:r>
        <w:rPr>
          <w:rFonts w:ascii="Amiri" w:hAnsi="Amiri" w:eastAsia="Amiri" w:cs="Amiri"/>
          <w:color w:val="111111"/>
          <w:sz w:val="28"/>
          <w:sz w:val="28"/>
          <w:szCs w:val="28"/>
          <w:rtl w:val="true"/>
          <w:lang w:bidi="ar-SA"/>
        </w:rPr>
        <w:t>نُفَصِّلُ الْآيَاتِ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فَجَعَلْنَاهَا حَصِيدًا كَأَنْ لَمْ تَغْنَ بِالْأَمْسِ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الصَّيْحَةُ بِالْحَقِّ فَجَعَلْنَاهُمْ غُثَاءً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72</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لَيُنْبَذَنَّ فِي الْحُطَمَةِ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الْحُطَمَةُ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الحمزة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318" w:name="pg20806_264846"/>
    </w:p>
    <w:p>
      <w:pPr>
        <w:pStyle w:val="Heading4"/>
        <w:numPr>
          <w:ilvl w:val="3"/>
          <w:numId w:val="1"/>
        </w:numPr>
        <w:rPr/>
      </w:pPr>
      <w:bookmarkStart w:id="319" w:name="__RefHeading___Toc2059605_3531895371"/>
      <w:bookmarkStart w:id="320" w:name="_Toc116"/>
      <w:bookmarkEnd w:id="318"/>
      <w:bookmarkEnd w:id="319"/>
      <w:r>
        <w:rPr/>
        <w:t>19</w:t>
      </w:r>
      <w:r>
        <w:rPr>
          <w:rtl w:val="true"/>
        </w:rPr>
        <w:t xml:space="preserve"> - </w:t>
      </w:r>
      <w:r>
        <w:rPr>
          <w:rtl w:val="true"/>
        </w:rPr>
        <w:t>جنة الدنيا خير أم جنة الخلد ونعيمها؟</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نُؤْمِنَ لَكَ حَتَّى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لَهُ جَنَّةٌ يَأْكُلُ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إِنْ شَاءَ جَعَلَ لَكَ خَيْرًا مِنْ ذَلِكَ جَنَّاتٍ تَجْرِي مِنْ تَحْتِهَا الْأَنْهَارُ وَيَجْعَلْ لَكَ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أَذَلِكَ خَيْرٌ أَمْ جَنَّةُ الْخُلْدِ الَّتِي وُعِدَ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جنة رقمها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رقمها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وأزلفت الجنة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 تحتها الأنهار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الى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وَنُودُوا أَنْ تِلْكُمُ الْجَنَّةُ أُورِثْتُمُوهَا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 بسلام آمنين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تفصيل آيات جنة الآخرة ونعيمها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كُلِّ الثَّمَرَاتِ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وَفَوَاكِهَ مِمَّا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الى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وَدَانِيَةً عَلَيْهِمْ ظِلَالُهَا </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20806_264848"/>
      <w:bookmarkStart w:id="322" w:name="pg20806_264848"/>
      <w:bookmarkEnd w:id="322"/>
    </w:p>
    <w:p>
      <w:pPr>
        <w:pStyle w:val="Heading3"/>
        <w:numPr>
          <w:ilvl w:val="2"/>
          <w:numId w:val="1"/>
        </w:numPr>
        <w:rPr/>
      </w:pPr>
      <w:bookmarkStart w:id="323" w:name="pg20806_264848"/>
      <w:bookmarkStart w:id="324" w:name="__RefHeading___Toc2059607_3531895371"/>
      <w:bookmarkStart w:id="325" w:name="_Toc117"/>
      <w:bookmarkEnd w:id="323"/>
      <w:bookmarkEnd w:id="324"/>
      <w:r>
        <w:rPr>
          <w:rtl w:val="true"/>
        </w:rPr>
        <w:t>أبواب الدواب والأنعام والطيور والحشرات</w:t>
      </w:r>
      <w:bookmarkEnd w:id="325"/>
    </w:p>
    <w:p>
      <w:pPr>
        <w:pStyle w:val="Heading4"/>
        <w:numPr>
          <w:ilvl w:val="3"/>
          <w:numId w:val="1"/>
        </w:numPr>
        <w:rPr/>
      </w:pPr>
      <w:bookmarkStart w:id="326" w:name="__RefHeading___Toc2059609_3531895371"/>
      <w:bookmarkStart w:id="327" w:name="_Toc118"/>
      <w:bookmarkEnd w:id="326"/>
      <w:r>
        <w:rPr>
          <w:rtl w:val="true"/>
        </w:rPr>
        <w:t>اشارة</w:t>
      </w:r>
      <w:bookmarkEnd w:id="32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خلقة الدواب من الماء وحياتها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الدواب في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الكافر بالحيوانات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منافع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تسخيرها لداود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ابراهيم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ميسى الطير 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الحيوانات المذكورة بأسمائها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20806_264850"/>
      <w:bookmarkStart w:id="329" w:name="pg20806_264850"/>
      <w:bookmarkEnd w:id="329"/>
    </w:p>
    <w:p>
      <w:pPr>
        <w:pStyle w:val="Heading4"/>
        <w:numPr>
          <w:ilvl w:val="3"/>
          <w:numId w:val="1"/>
        </w:numPr>
        <w:rPr/>
      </w:pPr>
      <w:bookmarkStart w:id="330" w:name="pg20806_264850"/>
      <w:bookmarkStart w:id="331" w:name="__RefHeading___Toc2059611_3531895371"/>
      <w:bookmarkStart w:id="332" w:name="_Toc119"/>
      <w:bookmarkEnd w:id="330"/>
      <w:bookmarkEnd w:id="331"/>
      <w:r>
        <w:rPr/>
        <w:t>1</w:t>
      </w:r>
      <w:r>
        <w:rPr>
          <w:rtl w:val="true"/>
        </w:rPr>
        <w:t>-</w:t>
      </w:r>
      <w:r>
        <w:rPr>
          <w:rtl w:val="true"/>
        </w:rPr>
        <w:t>خلقة الدواب من الماء وحياتها به</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الْمَاءِ كُلَّ شَيْءٍ حَيٍّ أَفَلَا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 كُلَّ دَابَّةٍ مِنْ مَاءٍ فَمِنْهُمْ مَنْ يَمْشِي عَلَى بَطْنِهِ وَمِنْهُمْ مَنْ يَمْشِي عَلَى رِجْلَيْنِ وَمِنْهُمْ مَنْ يَمْشِي عَلَى أَرْبَعٍ يَخْلُقُ اللَّهُ مَا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وَغَرَابِيبُ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وَالدَّوَابِّ وَالْأَنْعَامِ مُخْتَلِفٌ أَلْوَانُهُ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Heading4"/>
        <w:numPr>
          <w:ilvl w:val="3"/>
          <w:numId w:val="1"/>
        </w:numPr>
        <w:rPr/>
      </w:pPr>
      <w:bookmarkStart w:id="333" w:name="__RefHeading___Toc2059613_3531895371"/>
      <w:bookmarkStart w:id="334" w:name="_Toc120"/>
      <w:bookmarkEnd w:id="333"/>
      <w:r>
        <w:rPr/>
        <w:t>2</w:t>
      </w:r>
      <w:r>
        <w:rPr>
          <w:rtl w:val="true"/>
        </w:rPr>
        <w:t xml:space="preserve"> - </w:t>
      </w:r>
      <w:r>
        <w:rPr>
          <w:rtl w:val="true"/>
        </w:rPr>
        <w:t>الدواب رزقها على الله تعالى وناصيتها بيده</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وَكَأَيِّنْ مِنْ دَابَّةٍ لَا تَحْمِلُ رِزْقَهَا اللَّهُ يَرْزُقُهَا وَإِيَّاكُمْ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وَنُسْقِيَهُ مِمَّا خَلَقْنَا أَنْعَامًا وَأَنَاسِيَّ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فَنُخْرِجُ بِهِ زَرْعًا تَأْكُلُ مِنْهُ أَنْعَامُهُمْ وَأَنْفُسُهُمْ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الْأَرْضِ مِمَّا يَأْكُلُ النَّاسُ وَالْأَنْعَامُ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رقمها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أخرج منها مائها ومرعيها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والجبال أرسيها متاعاً لكم ولأنعامكم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وارعوا أنعامكم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الى آيات صالح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هذه ناقة الله لكم آية فذروها تأكل في 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شرب ولكم شرب يوم معلوم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آيات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يخطف ، يأكل من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آيات يونس صاحب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آيات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فكلى من كل الثمرات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الْأَرْضِ تَأْكُلُ مِنْسَأَتَهُ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دَابَّةٍ إِلَّا هُوَ آخِذٌ بِنَاصِيَتِهَا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35" w:name="pg20806_264851"/>
    </w:p>
    <w:p>
      <w:pPr>
        <w:pStyle w:val="Heading4"/>
        <w:numPr>
          <w:ilvl w:val="3"/>
          <w:numId w:val="1"/>
        </w:numPr>
        <w:rPr/>
      </w:pPr>
      <w:bookmarkStart w:id="336" w:name="__RefHeading___Toc2059615_3531895371"/>
      <w:bookmarkStart w:id="337" w:name="_Toc121"/>
      <w:bookmarkEnd w:id="335"/>
      <w:bookmarkEnd w:id="336"/>
      <w:r>
        <w:rPr/>
        <w:t>3</w:t>
      </w:r>
      <w:r>
        <w:rPr>
          <w:rtl w:val="true"/>
        </w:rPr>
        <w:t xml:space="preserve">- </w:t>
      </w:r>
      <w:r>
        <w:rPr>
          <w:rtl w:val="true"/>
        </w:rPr>
        <w:t>الدواب والطيور امم</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4"/>
        <w:numPr>
          <w:ilvl w:val="3"/>
          <w:numId w:val="1"/>
        </w:numPr>
        <w:rPr/>
      </w:pPr>
      <w:bookmarkStart w:id="338" w:name="__RefHeading___Toc2059617_3531895371"/>
      <w:bookmarkStart w:id="339" w:name="_Toc122"/>
      <w:bookmarkEnd w:id="338"/>
      <w:r>
        <w:rPr/>
        <w:t>4</w:t>
      </w:r>
      <w:r>
        <w:rPr>
          <w:rtl w:val="true"/>
        </w:rPr>
        <w:t xml:space="preserve"> -</w:t>
      </w:r>
      <w:r>
        <w:rPr>
          <w:rtl w:val="true"/>
        </w:rPr>
        <w:t>فيما بث في السماء والأرض من دابة آيات</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خَلْقُ السَّمَاوَاتِ وَالْأَرْضِ وَمَا بَثَّ فِيهِمَا مِنْ دَابَّةٍ وَهُوَ عَلَى جَمْعِهِمْ إِذَا يَشَاءُ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مِنَ السَّمَاءِ مِنْ مَاءٍ فَأَحْيَا بِهِ الْأَرْضَ بَعْدَ مَوْتِهَا وَبَثَّ فِيهَا مِنْ كُلِّ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خَلْقِكُمْ وَمَا يَبُثُّ مِنْ دَابَّةٍ آيَاتٌ لِقَوْمٍ يُوقِنُونَ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bookmarkStart w:id="340" w:name="pg20806_264852"/>
    </w:p>
    <w:p>
      <w:pPr>
        <w:pStyle w:val="Heading4"/>
        <w:numPr>
          <w:ilvl w:val="3"/>
          <w:numId w:val="1"/>
        </w:numPr>
        <w:rPr/>
      </w:pPr>
      <w:bookmarkStart w:id="341" w:name="__RefHeading___Toc2059619_3531895371"/>
      <w:bookmarkStart w:id="342" w:name="_Toc123"/>
      <w:bookmarkEnd w:id="340"/>
      <w:bookmarkEnd w:id="341"/>
      <w:r>
        <w:rPr/>
        <w:t>5</w:t>
      </w:r>
      <w:r>
        <w:rPr>
          <w:rtl w:val="true"/>
        </w:rPr>
        <w:t>-</w:t>
      </w:r>
      <w:r>
        <w:rPr>
          <w:rtl w:val="true"/>
        </w:rPr>
        <w:t>سجود الدواب الله تعالى</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سجود كل شيء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يَسْجُدُ مَا فِي السَّمَاوَاتِ وَمَا فِي الْأَرْضِ مِنْ 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وَالدَّوَابُّ وَكَثِيرٌ مِنَ النَّاسِ وَكَثِيرٌ حَقَّ عَلَيْهِ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الطير وتسبيحه </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059621_3531895371"/>
      <w:bookmarkStart w:id="344" w:name="_Toc124"/>
      <w:bookmarkEnd w:id="343"/>
      <w:r>
        <w:rPr/>
        <w:t>6</w:t>
      </w:r>
      <w:r>
        <w:rPr>
          <w:rtl w:val="true"/>
        </w:rPr>
        <w:t xml:space="preserve"> - </w:t>
      </w:r>
      <w:r>
        <w:rPr>
          <w:rtl w:val="true"/>
        </w:rPr>
        <w:t>تكلم الدابة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وتكلم غير اللسان من الاعضاء ومن الجماد وكل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وعلم داود وسليمان بمنطق الطير وقصة هدهد </w:t>
      </w:r>
      <w:r>
        <w:rPr>
          <w:rFonts w:eastAsia="Amiri" w:cs="Amiri" w:ascii="Amiri" w:hAnsi="Amiri"/>
          <w:color w:val="111111"/>
          <w:sz w:val="28"/>
          <w:szCs w:val="28"/>
          <w:rtl w:val="true"/>
          <w:lang w:bidi="ar-SA"/>
        </w:rPr>
        <w:t>) .</w:t>
      </w:r>
    </w:p>
    <w:p>
      <w:pPr>
        <w:pStyle w:val="Heading4"/>
        <w:numPr>
          <w:ilvl w:val="3"/>
          <w:numId w:val="1"/>
        </w:numPr>
        <w:rPr/>
      </w:pPr>
      <w:bookmarkStart w:id="345" w:name="__RefHeading___Toc2059623_3531895371"/>
      <w:bookmarkStart w:id="346" w:name="_Toc125"/>
      <w:bookmarkEnd w:id="345"/>
      <w:r>
        <w:rPr/>
        <w:t>7</w:t>
      </w:r>
      <w:r>
        <w:rPr>
          <w:rtl w:val="true"/>
        </w:rPr>
        <w:t xml:space="preserve">- </w:t>
      </w:r>
      <w:r>
        <w:rPr>
          <w:rtl w:val="true"/>
        </w:rPr>
        <w:t>تهديد الكفار بموت الدواب وتشبيههم بالحيوانات</w:t>
      </w:r>
      <w:bookmarkEnd w:id="3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رقمها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يُؤَاخِذُ اللَّهُ النَّاسَ بِظُلْمِهِمْ مَا تَرَكَ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وَهُمْ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فَهُمْ لَا يُؤْمِنُونَ </w:t>
      </w:r>
      <w:r>
        <w:rPr>
          <w:rFonts w:eastAsia="Amiri" w:cs="Amiri" w:ascii="Amiri" w:hAnsi="Amiri"/>
          <w:color w:val="111111"/>
          <w:sz w:val="28"/>
          <w:szCs w:val="28"/>
          <w:rtl w:val="true"/>
          <w:lang w:bidi="ar-SA"/>
        </w:rPr>
        <w:t xml:space="preserve">». </w:t>
      </w:r>
      <w:bookmarkStart w:id="347" w:name="pg20806_264853"/>
    </w:p>
    <w:p>
      <w:pPr>
        <w:pStyle w:val="BookText"/>
        <w:rPr/>
      </w:pPr>
      <w:bookmarkEnd w:id="3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كَالْأَنْعَامِ بَلْ هُمْ أَضَلُّ أُولَئِكَ هُمُ الْغَافِلُونَ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يَتَمَتَّعُونَ وَيَأْكُلُونَ كَمَا تَأْكُلُ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الْكَلْبِ إِنْ تَحْمِلْ عَلَيْهِ يَلْهَثْ أَوْ تَتْرُكْهُ يَلْهَثْ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348" w:name="__RefHeading___Toc2059625_3531895371"/>
      <w:bookmarkStart w:id="349" w:name="_Toc126"/>
      <w:bookmarkEnd w:id="348"/>
      <w:r>
        <w:rPr/>
        <w:t>8</w:t>
      </w:r>
      <w:r>
        <w:rPr>
          <w:rtl w:val="true"/>
        </w:rPr>
        <w:t>-</w:t>
      </w:r>
      <w:r>
        <w:rPr>
          <w:rtl w:val="true"/>
        </w:rPr>
        <w:t>المسوخ والسباع والمعلم من الحيوانات</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آيات قصة أصحاب السبت إذ كانوا يعدون في السبت ويأخذون 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كُونُوا قِرَدَةً خَاسِئِينَ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مِنْهُمُ الْقِرَدَةَ وَالْخَنَازِيرَ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آيات محرمات الأطعمة رقمها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لَحْمَ خِنْزِيرٍ فَإِنَّهُ 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أَكَلَ السَّبُعُ إِلَّا 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عَلَّمْتُمْ مِنَ الْجَوَارِحِ مُكَلِّبِينَ</w:t>
      </w:r>
      <w:r>
        <w:rPr>
          <w:rStyle w:val="FootnoteAnchor"/>
          <w:rtl w:val="true"/>
        </w:rPr>
        <w:footnoteReference w:id="107"/>
      </w:r>
      <w:r>
        <w:rPr>
          <w:rFonts w:ascii="Amiri" w:hAnsi="Amiri" w:eastAsia="Amiri" w:cs="Amiri"/>
          <w:color w:val="111111"/>
          <w:sz w:val="28"/>
          <w:sz w:val="28"/>
          <w:szCs w:val="28"/>
          <w:rtl w:val="true"/>
          <w:lang w:bidi="ar-SA"/>
        </w:rPr>
        <w:t xml:space="preserve">تُعَلِّمُونَهُنَّ مِمَّا عَلَّمَكُمُ اللَّهُ فَكُلُوا مِمَّا أَمْسَكْنَ عَلَيْكُمْ وَاذْكُرُوا اسْمَ اللَّهِ </w:t>
      </w:r>
      <w:bookmarkStart w:id="350" w:name="pg20806_264854"/>
    </w:p>
    <w:p>
      <w:pPr>
        <w:pStyle w:val="BookText"/>
        <w:rPr/>
      </w:pPr>
      <w:bookmarkEnd w:id="350"/>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الى قصة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وَأَخَافُ أَنْ يَأْكُلَهُ الذِّئْبُ </w:t>
      </w:r>
      <w:r>
        <w:rPr>
          <w:rFonts w:eastAsia="Amiri" w:cs="Amiri" w:ascii="Amiri" w:hAnsi="Amiri"/>
          <w:color w:val="111111"/>
          <w:sz w:val="28"/>
          <w:szCs w:val="28"/>
          <w:rtl w:val="true"/>
          <w:lang w:bidi="ar-SA"/>
        </w:rPr>
        <w:t>. .</w:t>
      </w:r>
      <w:r>
        <w:rPr>
          <w:rFonts w:ascii="Amiri" w:hAnsi="Amiri" w:eastAsia="Amiri" w:cs="Amiri"/>
          <w:i/>
          <w:i/>
          <w:iCs/>
          <w:color w:val="111111"/>
          <w:sz w:val="28"/>
          <w:sz w:val="28"/>
          <w:szCs w:val="28"/>
          <w:rtl w:val="true"/>
          <w:lang w:bidi="ar-SA"/>
        </w:rPr>
        <w:t xml:space="preserve">قَالُوا لَئِنْ أَكَلَهُ الذِّئْبُ وَنَحْنُ عُصْبَةٌ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فَأَكَلَهُ الذِّئْبُ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الى طير أبابيل وأصحاب الفيل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Heading4"/>
        <w:numPr>
          <w:ilvl w:val="3"/>
          <w:numId w:val="1"/>
        </w:numPr>
        <w:rPr/>
      </w:pPr>
      <w:bookmarkStart w:id="351" w:name="__RefHeading___Toc2059627_3531895371"/>
      <w:bookmarkStart w:id="352" w:name="_Toc127"/>
      <w:bookmarkEnd w:id="351"/>
      <w:r>
        <w:rPr/>
        <w:t>9</w:t>
      </w:r>
      <w:r>
        <w:rPr>
          <w:rtl w:val="true"/>
        </w:rPr>
        <w:t xml:space="preserve"> - </w:t>
      </w:r>
      <w:r>
        <w:rPr>
          <w:rtl w:val="true"/>
        </w:rPr>
        <w:t>في الأنعام وجلودها وأصوافها منافع</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الَّذِي أَمَدَّكُمْ بِمَا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أَمَدَّكُمْ بِأَنْعَامٍ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لَكُمْ مِنْ جُلُودِ الْأَنْعَامِ بُيُوتًا تَسْتَخِفُّونَهَا يَوْمَ ظَعْنِكُمْ وَيَوْمَ إِقَامَتِكُمْ وَمِنْ أَصْوَافِهَا وَأَوْبَارِهَا وَأَشْعَارِهَا أَثَاثًا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Heading4"/>
        <w:numPr>
          <w:ilvl w:val="3"/>
          <w:numId w:val="1"/>
        </w:numPr>
        <w:rPr/>
      </w:pPr>
      <w:bookmarkStart w:id="353" w:name="__RefHeading___Toc2059629_3531895371"/>
      <w:bookmarkStart w:id="354" w:name="_Toc128"/>
      <w:bookmarkEnd w:id="353"/>
      <w:r>
        <w:rPr/>
        <w:t>10</w:t>
      </w:r>
      <w:r>
        <w:rPr>
          <w:rtl w:val="true"/>
        </w:rPr>
        <w:t xml:space="preserve"> -</w:t>
      </w:r>
      <w:r>
        <w:rPr>
          <w:rtl w:val="true"/>
        </w:rPr>
        <w:t>في الأنعام دفء ومنافع كثيرة</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لَكُمْ فِي الْأَنْعَامِ لَعِبْرَةً نُسْقِيكُمْ مِمَّا فِي بُطُونِهَا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لَكُمْ فِي الْأَنْعَامِ لَعِبْرَةً نُسْقِيكُمْ مِمَّا فِي بُطُونِهِ مِنْ بَيْنِ فَرْثٍ وَدَمٍ لَبَنًا</w:t>
      </w:r>
      <w:r>
        <w:rPr>
          <w:rStyle w:val="FootnoteAnchor"/>
          <w:rtl w:val="true"/>
        </w:rPr>
        <w:footnoteReference w:id="108"/>
      </w:r>
      <w:r>
        <w:rPr>
          <w:rFonts w:ascii="Amiri" w:hAnsi="Amiri" w:eastAsia="Amiri" w:cs="Amiri"/>
          <w:color w:val="111111"/>
          <w:sz w:val="28"/>
          <w:sz w:val="28"/>
          <w:szCs w:val="28"/>
          <w:rtl w:val="true"/>
          <w:lang w:bidi="ar-SA"/>
        </w:rPr>
        <w:t xml:space="preserve">خَالِصًا سَائِغًا لِلشَّارِبِينَ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الْأَنْعَامِ حَمُولَةً وَفَرْشًا كُلُوا مِمَّا رَزَقَكُمُ اللَّهُ وَلَا تَتَّبِعُوا خُطُوَاتِ الشَّيْطَانِ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الْأَنْعَامَ لِتَرْكَبُوا مِنْهَا وَمِنْهَا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فِيهَا مَنَافِعُ وَلِتَبْلُغُوا عَلَيْهَا حَاجَةً فِي صُدُورِكُمْ وَعَلَيْهَا وَعَلَى الْفُلْكِ تُحْمَلُونَ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مَنَافِعُ كَثِيرَةٌ وَمِنْهَا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وَعَلَيْهَا وَعَلَى الْفُلْكِ تُحْمَلُونَ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لَرَءُوفٌ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w:t>
      </w:r>
      <w:r>
        <w:rPr>
          <w:rStyle w:val="FootnoteAnchor"/>
          <w:rtl w:val="true"/>
        </w:rPr>
        <w:footnoteReference w:id="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حرج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وَالْبِغَالَ وَالْحَمِيرَ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74</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لِتَرْكَبُوهَا وَزِينَةً وَيَخْلُقُ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لِتَسْتَوُوا عَلَى ظُهُورِهِ ثُمَّ تَذْكُرُوا نِعْمَةَ رَبِّكُمْ إِذَا اسْتَوَيْتُمْ عَلَيْهِ وَتَقُولُوا سُبْحَانَ الَّذِي سَخَّرَ لَنَا هَذَا وَمَا كُنَّا لَهُ مُقْرِنِينَ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وَخَلَقْنَا لَهُمْ مِنْ مِثْلِهِ مَا يَرْكَبُونَ </w:t>
      </w:r>
      <w:r>
        <w:rPr>
          <w:rFonts w:ascii="Amiri" w:hAnsi="Amiri" w:eastAsia="Amiri" w:cs="Amiri"/>
          <w:i/>
          <w:i/>
          <w:iCs/>
          <w:color w:val="111111"/>
          <w:sz w:val="28"/>
          <w:sz w:val="28"/>
          <w:szCs w:val="28"/>
          <w:rtl w:val="true"/>
          <w:lang w:bidi="ar-SA"/>
        </w:rPr>
        <w:t>وَإِنْ نَشَأْ نُغْرِقْهُمْ فَلَا صَرِيخَ لَهُمْ وَلَا هُمْ يُنْقَذُونَ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أَوَلَمْ يَرَوْا أَنَّا خَلَقْنَا لَهُمْ مِمَّا عَمِلَتْ أَيْدِينَا أَنْعَامًا فَهُمْ لَهَا مَالِكُونَ</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فِيهَا مَنَافِعُ وَمَشَارِبُ أَفَلَا يَشْكُرُونَ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لَكُمْ فِي الْأَنْعَامِ لَعِبْرَةً نُسْقِيكُمْ مِمَّا فِي بُطُونِهِ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فَرْثٍ وَدَمٍ لَبَنًا خَالِصًا سَائِغًا لِلشَّارِبِينَ</w:t>
      </w:r>
      <w:r>
        <w:rPr>
          <w:rFonts w:ascii="Amiri" w:hAnsi="Amiri" w:eastAsia="Amiri" w:cs="Amiri"/>
          <w:i/>
          <w:i/>
          <w:iCs/>
          <w:color w:val="111111"/>
          <w:sz w:val="28"/>
          <w:sz w:val="28"/>
          <w:szCs w:val="28"/>
          <w:rtl w:val="true"/>
          <w:lang w:bidi="ar-SA"/>
        </w:rPr>
        <w:t>اللَّهُ الَّذِي جَعَلَ لَكُمُ الْأَنْعَامَ لِتَرْكَبُوا مِنْهَا</w:t>
      </w:r>
      <w:r>
        <w:rPr>
          <w:rFonts w:ascii="Amiri" w:hAnsi="Amiri" w:eastAsia="Amiri" w:cs="Amiri"/>
          <w:color w:val="111111"/>
          <w:sz w:val="28"/>
          <w:sz w:val="28"/>
          <w:szCs w:val="28"/>
          <w:rtl w:val="true"/>
          <w:lang w:bidi="ar-SA"/>
        </w:rPr>
        <w:t xml:space="preserve"> وَمِنَ الْأَنْعَامِ حَمُولَةً وَفَرْشًا كُلُوا مِمَّا رَزَقَكُمُ اللَّهُ وَلَا تَتَّبِعُوا خُطُوَاتِ الشَّيْطَانِ</w:t>
      </w:r>
      <w:r>
        <w:rPr>
          <w:rFonts w:ascii="Amiri" w:hAnsi="Amiri" w:eastAsia="Amiri" w:cs="Amiri"/>
          <w:i/>
          <w:i/>
          <w:iCs/>
          <w:color w:val="111111"/>
          <w:sz w:val="28"/>
          <w:sz w:val="28"/>
          <w:szCs w:val="28"/>
          <w:rtl w:val="true"/>
          <w:lang w:bidi="ar-SA"/>
        </w:rPr>
        <w:t xml:space="preserve">وَالْأَنْعَامَ خَلَقَهَا لَكُمْ فِيهَا دِفْءٌ وَمَنَافِعُ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ومشارب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وَمِنْهَا تَأْكُلُونَ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وَلِتَبْلُغُوا عَلَيْهَا حَاجَةً فِي صُدُورِكُمْ وَعَلَيْهَا وَعَلَى الْفُلْكِ تُحْمَلُونَ</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لَرَءُوفٌ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وَالْخَيْلَ وَالْبِغَالَ </w:t>
      </w:r>
      <w:bookmarkStart w:id="355" w:name="pg20806_264857"/>
    </w:p>
    <w:p>
      <w:pPr>
        <w:pStyle w:val="BookText"/>
        <w:rPr/>
      </w:pPr>
      <w:bookmarkEnd w:id="355"/>
      <w:r>
        <w:rPr>
          <w:rFonts w:ascii="Amiri" w:hAnsi="Amiri" w:eastAsia="Amiri" w:cs="Amiri"/>
          <w:color w:val="111111"/>
          <w:sz w:val="28"/>
          <w:sz w:val="28"/>
          <w:szCs w:val="28"/>
          <w:rtl w:val="true"/>
          <w:lang w:bidi="ar-SA"/>
        </w:rPr>
        <w:t>وَالْحَمِيرَ لِتَرْكَبُوهَا وَزِينَةً</w:t>
      </w:r>
      <w:r>
        <w:rPr>
          <w:rFonts w:ascii="Amiri" w:hAnsi="Amiri" w:eastAsia="Amiri" w:cs="Amiri"/>
          <w:i/>
          <w:i/>
          <w:iCs/>
          <w:color w:val="111111"/>
          <w:sz w:val="28"/>
          <w:sz w:val="28"/>
          <w:szCs w:val="28"/>
          <w:rtl w:val="true"/>
          <w:lang w:bidi="ar-SA"/>
        </w:rPr>
        <w:t>وَمِنَ الْأَنْعَامِ حَمُولَةً وَفَرْشًا</w:t>
      </w:r>
      <w:r>
        <w:rPr>
          <w:rFonts w:ascii="Amiri" w:hAnsi="Amiri" w:eastAsia="Amiri" w:cs="Amiri"/>
          <w:color w:val="111111"/>
          <w:sz w:val="28"/>
          <w:sz w:val="28"/>
          <w:szCs w:val="28"/>
          <w:rtl w:val="true"/>
          <w:lang w:bidi="ar-SA"/>
        </w:rPr>
        <w:t xml:space="preserve"> وَجَعَلَ لَكُمْ مِنَ الْفُلْكِ وَالْأَنْعَامِ مَا تَرْكَبُونَ لِتَسْتَوُوا عَلَى ظُهُورِهِ ثُمَّ تَذْكُرُوا نِعْمَةَ رَبِّكُمْ إِذَا اسْتَوَيْتُمْ عَلَيْهِ وَتَقُولُوا سُبْحَانَ الَّذِي سَخَّرَ لَنَا هَذَا وَمَا كُنَّا لَهُ مُقْرِنِينَ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أَنَّا خَلَقْنَا لَهُمْ مِمَّا عَمِلَتْ أَيْدِينَا أَنْعَامًا فَهُمْ لَهَا مَالِكُونَ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ascii="Amiri" w:hAnsi="Amiri" w:eastAsia="Amiri" w:cs="Amiri"/>
          <w:i/>
          <w:i/>
          <w:iCs/>
          <w:color w:val="111111"/>
          <w:sz w:val="28"/>
          <w:sz w:val="28"/>
          <w:szCs w:val="28"/>
          <w:rtl w:val="true"/>
          <w:lang w:bidi="ar-SA"/>
        </w:rPr>
        <w:t>وَلَهُمْ فِيهَا مَنَافِعُ وَمَشَارِبُ أَفَلَا يَشْكُرُونَ</w:t>
      </w:r>
      <w:r>
        <w:rPr>
          <w:rFonts w:ascii="Amiri" w:hAnsi="Amiri" w:eastAsia="Amiri" w:cs="Amiri"/>
          <w:color w:val="111111"/>
          <w:sz w:val="28"/>
          <w:sz w:val="28"/>
          <w:szCs w:val="28"/>
          <w:rtl w:val="true"/>
          <w:lang w:bidi="ar-SA"/>
        </w:rPr>
        <w:t>وَآيَةٌ لَهُمْ أَنَّا حَمَلْنَا ذُرِّيَّتَهُمْ فِي الْفُلْكِ الْمَشْحُونِ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نَشَأْ نُغْرِقْهُمْ فَلَا صَرِيخَ لَهُمْ وَلَا هُمْ يُنْقَذُونَ</w:t>
      </w:r>
      <w:r>
        <w:rPr>
          <w:rFonts w:eastAsia="Amiri" w:cs="Amiri" w:ascii="Amiri" w:hAnsi="Amiri"/>
          <w:color w:val="111111"/>
          <w:sz w:val="28"/>
          <w:szCs w:val="28"/>
          <w:rtl w:val="true"/>
          <w:lang w:bidi="ar-SA"/>
        </w:rPr>
        <w:t>» .</w:t>
      </w:r>
    </w:p>
    <w:p>
      <w:pPr>
        <w:pStyle w:val="Heading4"/>
        <w:numPr>
          <w:ilvl w:val="3"/>
          <w:numId w:val="1"/>
        </w:numPr>
        <w:rPr/>
      </w:pPr>
      <w:bookmarkStart w:id="356" w:name="__RefHeading___Toc2059631_3531895371"/>
      <w:bookmarkStart w:id="357" w:name="_Toc129"/>
      <w:bookmarkEnd w:id="356"/>
      <w:r>
        <w:rPr/>
        <w:t>11</w:t>
      </w:r>
      <w:r>
        <w:rPr>
          <w:rtl w:val="true"/>
        </w:rPr>
        <w:t xml:space="preserve"> -</w:t>
      </w:r>
      <w:r>
        <w:rPr>
          <w:rtl w:val="true"/>
        </w:rPr>
        <w:t>أنواع الاستفادات من الأنعام في سبيل الله</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 آيات الشكر وما يتحقق به من الصلاة رجالاً وركباناً وغير الصلاة مما فرضه الله على عباده الذين اسبغ عليهم نعمه ظاهرة وباطنة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وَيَذْكُرُوا اسْمَ اللَّهِ فِي أَيَّامٍ مَعْلُومَاتٍ عَلَى مَا رَزَقَهُمْ مِنْ بَهِيمَةِ الْأَنْعَامِ فَكُلُوا مِنْهَا وَأَطْعِمُوا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أُمَّةٍ جَعَلْنَا مَنْسَكًا لِيَذْكُرُوا اسْمَ اللَّهِ عَلَى مَا رَزَقَهُمْ مِنْ بَهِيمَةِ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 كَذَلِكَ</w:t>
      </w:r>
      <w:bookmarkStart w:id="358" w:name="pg20806_264858"/>
    </w:p>
    <w:p>
      <w:pPr>
        <w:pStyle w:val="BookText"/>
        <w:rPr/>
      </w:pPr>
      <w:bookmarkEnd w:id="358"/>
      <w:r>
        <w:rPr>
          <w:rFonts w:ascii="Amiri" w:hAnsi="Amiri" w:eastAsia="Amiri" w:cs="Amiri"/>
          <w:color w:val="111111"/>
          <w:sz w:val="28"/>
          <w:sz w:val="28"/>
          <w:szCs w:val="28"/>
          <w:rtl w:val="true"/>
          <w:lang w:bidi="ar-SA"/>
        </w:rPr>
        <w:t xml:space="preserve">سَخَّرَهَا لَكُمْ لِتُكَبِّرُوا اللَّهَ عَلَى مَا هَدَاكُمْ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أنظر الى آیات الهدي في الحج ، والى آيات تقدمت في رباط الخيل في الجهاد ، والى آيات العجل والبقرة في ضيافة ابراهيم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059633_3531895371"/>
      <w:bookmarkStart w:id="360" w:name="_Toc130"/>
      <w:bookmarkEnd w:id="359"/>
      <w:r>
        <w:rPr/>
        <w:t>12</w:t>
      </w:r>
      <w:r>
        <w:rPr>
          <w:rtl w:val="true"/>
        </w:rPr>
        <w:t xml:space="preserve"> -</w:t>
      </w:r>
      <w:r>
        <w:rPr>
          <w:rtl w:val="true"/>
        </w:rPr>
        <w:t>قوم موسى يذبحون البقرة طاعة الله تعالى</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لِقَوْمِهِ إِنَّ اللَّهَ يَأْمُرُكُمْ أَنْ تَذْبَحُوا بَقَرَةً</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ضيف إبراهيم المكرمين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بِعِجْلٍ حَنِيذٍ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آيات قوم موسى رقمها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اتَّخَذُوا مِنْ دُونِهِ مِنْ حُلِيِّهِمْ عِجْلًا جَسَدًا 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وأشربوا في قلوبهم العجل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أَتَتَّخِذُنَا هُزُوًا قَالَ أَعُوذُ بِاللَّهِ أَنْ أَكُونَ مِنَ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إِنَّهُ يَقُولُ إِنَّهَا بَقَرَةٌ لَا ذَلُولٌ تُثِيرُ الْأَرْضَ وَلَا تَسْقِي الْحَرْثَ مُسَلَّمَةٌ لَا شِيَةَ فِيهَا قَالُوا الْآنَ جِئْتَ بِالْحَقِّ فَذَبَحُوهَا وَمَا كَادُوا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61" w:name="pg20806_264859"/>
    </w:p>
    <w:p>
      <w:pPr>
        <w:pStyle w:val="Heading4"/>
        <w:numPr>
          <w:ilvl w:val="3"/>
          <w:numId w:val="1"/>
        </w:numPr>
        <w:rPr/>
      </w:pPr>
      <w:bookmarkStart w:id="362" w:name="__RefHeading___Toc2059635_3531895371"/>
      <w:bookmarkStart w:id="363" w:name="_Toc131"/>
      <w:bookmarkEnd w:id="361"/>
      <w:bookmarkEnd w:id="362"/>
      <w:r>
        <w:rPr/>
        <w:t>13</w:t>
      </w:r>
      <w:r>
        <w:rPr>
          <w:rtl w:val="true"/>
        </w:rPr>
        <w:t xml:space="preserve"> - </w:t>
      </w:r>
      <w:r>
        <w:rPr>
          <w:rtl w:val="true"/>
        </w:rPr>
        <w:t>الشرايع في أزواج الأنعام</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تفصيل آيات الأطعمة وما حرموه على أنفسهم افتراء على الله في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مِمَّا ذَرَأَ مِنَ الْحَرْثِ وَالْأَنْعَامِ نَصِيبًا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هَذِهِ أَنْعَامٌ وَحَرْثٌ حِجْرٌ لَا يَطْعَمُهَا إِلَّا مَنْ نَشَاءُ بِزَعْمِهِمْ وَأَنْعَامٌ حُرِّمَتْ ظُهُورُهَا وَأَنْعَامٌ لَا يَذْكُرُونَ اسْمَ اللَّهِ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فِي بُطُونِ هَذِهِ الْأَنْعَامِ خَالِصَةٌ لِذُكُورِنَا وَمُحَرَّمٌ عَلَى أَزْوَاجِنَا وَإِنْ يَكُنْ مَيْتَةً فَهُمْ فِيهِ شُرَكَاءُ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الْأَنْعَامِ حَمُولَةً وَفَرْشًا كُلُوا مِمَّا رَزَقَكُمُ اللَّهُ وَلَا تَتَّبِعُوا خُطُوَاتِ الشَّيْطَانِ إِنَّهُ لَكُمْ عَدُوٌّ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وَلَآمُرَنَّهُمْ فَلَيُبَتِّكُنَّ آذَانَ الْأَنْعَامِ وَلَآمُرَنَّهُمْ فَلَيُغَيِّرُنَّ خَلْقَ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أَزْوَاجٍ</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عددها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نوح وركوبه السفينة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احْمِلْ فِيهَا مِنْ كُلٍّ زَوْجَيْنِ اثْنَيْنِ وَأَهْلَكَ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الى آيات أزواج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الضَّأْنِ اثْنَيْنِ وَمِنَ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الْإِبِلِ</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عددها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نَاقَةُ اللَّهِ لَكُمْ آيَةً فَذَرُوهَا تَأْكُلْ فِي أَرْضِ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اللَّهِ وَسُقْيَاهَا </w:t>
      </w:r>
      <w:r>
        <w:rPr>
          <w:rFonts w:ascii="Amiri" w:hAnsi="Amiri" w:eastAsia="Amiri" w:cs="Amiri"/>
          <w:i/>
          <w:i/>
          <w:iCs/>
          <w:color w:val="111111"/>
          <w:sz w:val="28"/>
          <w:sz w:val="28"/>
          <w:szCs w:val="28"/>
          <w:rtl w:val="true"/>
          <w:lang w:bidi="ar-SA"/>
        </w:rPr>
        <w:t>وَلَا تَمَسُّوهَا بِسُوءٍ فَيَأْخُذَكُمْ عَذَابُ</w:t>
      </w:r>
      <w:r>
        <w:rPr>
          <w:rFonts w:ascii="Amiri" w:hAnsi="Amiri" w:eastAsia="Amiri" w:cs="Amiri"/>
          <w:color w:val="111111"/>
          <w:sz w:val="28"/>
          <w:sz w:val="28"/>
          <w:szCs w:val="28"/>
          <w:rtl w:val="true"/>
          <w:lang w:bidi="ar-SA"/>
        </w:rPr>
        <w:t xml:space="preserve">فَعَقَرُوا النَّاقَةَ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قصة يوسف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وَنَزْدَادُ كَيْلَ بَعِيرٍ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وَلِمَنْ جَاءَ بِهِ حِمْلُ 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اثْنَيْنِ وَمِنَ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آيات أصحاب السبت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يَعْدُونَ فِي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تَأْتِيهِمْ حِيتَانُهُمْ يَوْمَ سَبْتِهِمْ شُرَّعًا وَيَوْمَ لَا يَسْبِتُونَ لَا تَأْتِيهِمْ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منهم القردة والخنازير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آيات البحر وصاحب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واللحم الطري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هَادُوا حَرَّمْنَا كُلَّ ذِي ظُفُرٍ وَمِنَ الْبَقَرِ وَالْغَنَمِ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آيات داود وسليمان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يَحْكُمَانِ فِي الْحَرْثِ إِذْ نَفَشَتْ فِيهِ غَنَمُ الْقَوْمِ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خَصْمَانِ بَغَى بَعْضُنَا عَلَى بَعْضٍ فَاحْكُمْ بَيْنَنَا بِالْحَقِّ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أَخِي لَهُ تِسْعٌ وَتِسْعُونَ نَعْجَةً وَلِيَ نَعْجَةٌ وَاحِدَةٌ فَقَالَ أَكْفِلْنِيهَا وَعَزَّنِي فِي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ظَلَمَكَ بِسُؤَالِ نَعْجَتِكَ إِلَى نِعَاجِهِ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حَرَّمْنَا عَلَيْهِمْ شُحُومَهُمَا إِلَّا مَا حَمَلَتْ ظُهُورُهُمَا أَوِ الْحَوَايَا</w:t>
      </w:r>
      <w:bookmarkStart w:id="364" w:name="pg20806_264861"/>
    </w:p>
    <w:p>
      <w:pPr>
        <w:pStyle w:val="BookText"/>
        <w:rPr/>
      </w:pPr>
      <w:bookmarkEnd w:id="364"/>
      <w:r>
        <w:rPr>
          <w:rFonts w:ascii="Amiri" w:hAnsi="Amiri" w:eastAsia="Amiri" w:cs="Amiri"/>
          <w:color w:val="111111"/>
          <w:sz w:val="28"/>
          <w:sz w:val="28"/>
          <w:szCs w:val="28"/>
          <w:rtl w:val="true"/>
          <w:lang w:bidi="ar-SA"/>
        </w:rPr>
        <w:t xml:space="preserve">أَوْ مَا اخْتَلَطَ بِعَظْمٍ ذَلِكَ جَزَيْنَاهُمْ بِبَغْيِهِمْ وَإِنَّا لَصَادِقُونَ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وَأُحِلَّتْ لَكُمُ الْأَنْعَامُ إِلَّا مَا يُتْلَى عَلَيْكُمْ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إِلَّا مَا يُتْلَى عَلَيْكُمْ غَيْرَ مُحِلِّي الصَّيْدِ وَأَنْتُمْ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059637_3531895371"/>
      <w:bookmarkStart w:id="366" w:name="_Toc132"/>
      <w:bookmarkEnd w:id="365"/>
      <w:r>
        <w:rPr/>
        <w:t>14</w:t>
      </w:r>
      <w:r>
        <w:rPr>
          <w:rtl w:val="true"/>
        </w:rPr>
        <w:t xml:space="preserve"> - </w:t>
      </w:r>
      <w:r>
        <w:rPr>
          <w:rtl w:val="true"/>
        </w:rPr>
        <w:t>الطيور هي أمم ، صفيفها وتسبيحها</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السَّمَاوَاتِ وَالْأَرْضِ وَمَا بَثَّ فِيهِمَا مِنْ دَابَّةٍ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وَلَا طَائِرٍ يَطِيرُ بِجَنَاحَيْهِ إِلَّا أُمَمٌ أَمْثَالُكُمْ مَا فَرَّطْنَا فِي الْكِتَابِ</w:t>
      </w:r>
      <w:r>
        <w:rPr>
          <w:rStyle w:val="FootnoteAnchor"/>
          <w:rtl w:val="true"/>
        </w:rPr>
        <w:footnoteReference w:id="114"/>
      </w:r>
      <w:r>
        <w:rPr>
          <w:rFonts w:ascii="Amiri" w:hAnsi="Amiri" w:eastAsia="Amiri" w:cs="Amiri"/>
          <w:color w:val="111111"/>
          <w:sz w:val="28"/>
          <w:sz w:val="28"/>
          <w:szCs w:val="28"/>
          <w:rtl w:val="true"/>
          <w:lang w:bidi="ar-SA"/>
        </w:rPr>
        <w:t xml:space="preserve">مِنْ شَيْءٍ ثُمَّ إِلَى رَبِّهِمْ يُحْشَرُونَ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يُسَبِّحُ لَهُ مَنْ فِي السَّمَاوَاتِ وَالْأَرْضِ وَالطَّيْرُ صَافَّاتٍ كُلٌّ قَدْ عَلِمَ صَلَاتَهُ وَتَسْبِيحَهُ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إِلَى الطَّيْرِ مُسَخَّرَاتٍ فِي جَوِّ السَّمَاءِ مَا يُمْسِكُهُنَّ إِلَّا اللَّهُ إِنَّ فِي ذَلِكَ لَآيَاتٍ لِقَوْمٍ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إِلَى الطَّيْرِ فَوْقَهُمْ صَافَّاتٍ وَيَقْبِضْنَ مَا يُمْسِكُهُنَّ إِلَّا الرَّحْمَنُ إِنَّهُ بِكُلِّ شَيْءٍ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bookmarkStart w:id="367" w:name="pg20806_264862"/>
    </w:p>
    <w:p>
      <w:pPr>
        <w:pStyle w:val="BookText"/>
        <w:rPr/>
      </w:pPr>
      <w:bookmarkEnd w:id="367"/>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فِي الْأَرْضِ وَلَا طَائِرٍ يَطِيرُ بِجَنَاحَيْهِ إِلَّا أُمَمٌ أَمْثَالُكُمْ </w:t>
      </w:r>
      <w:r>
        <w:rPr>
          <w:rFonts w:ascii="Amiri" w:hAnsi="Amiri" w:eastAsia="Amiri" w:cs="Amiri"/>
          <w:i/>
          <w:i/>
          <w:iCs/>
          <w:color w:val="111111"/>
          <w:sz w:val="28"/>
          <w:sz w:val="28"/>
          <w:szCs w:val="28"/>
          <w:rtl w:val="true"/>
          <w:lang w:bidi="ar-SA"/>
        </w:rPr>
        <w:t>أَلَمْ تَرَ أَنَّ اللَّهَ يُسَبِّحُ لَهُ مَنْ فِي السَّمَاوَاتِ وَالْأَرْضِ وَالطَّيْرُ صَافَّاتٍ كُلٌّ قَدْ عَلِمَ صَلَاتَهُ وَتَسْبِيحَهُ</w:t>
      </w:r>
      <w:r>
        <w:rPr>
          <w:rFonts w:ascii="Amiri" w:hAnsi="Amiri" w:eastAsia="Amiri" w:cs="Amiri"/>
          <w:color w:val="111111"/>
          <w:sz w:val="28"/>
          <w:sz w:val="28"/>
          <w:szCs w:val="28"/>
          <w:rtl w:val="true"/>
          <w:lang w:bidi="ar-SA"/>
        </w:rPr>
        <w:t xml:space="preserve">أَلَمْ يَرَوْا إِلَى الطَّيْرِ مُسَخَّرَاتٍ فِي جَوِّ السَّمَاءِ </w:t>
      </w:r>
      <w:r>
        <w:rPr>
          <w:rFonts w:ascii="Amiri" w:hAnsi="Amiri" w:eastAsia="Amiri" w:cs="Amiri"/>
          <w:i/>
          <w:i/>
          <w:iCs/>
          <w:color w:val="111111"/>
          <w:sz w:val="28"/>
          <w:sz w:val="28"/>
          <w:szCs w:val="28"/>
          <w:rtl w:val="true"/>
          <w:lang w:bidi="ar-SA"/>
        </w:rPr>
        <w:t>َوْقَهُمْ صَافَّاتٍ وَيَقْبِضْنَ مَا يُمْسِكُهُنَّ إِلَّا الرَّحْمَنُ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إِنَّ فِي ذَلِكَ لَآيَاتٍ لِقَوْمٍ يُؤْمِنُونَإِنَّهُ بِكُلِّ شَيْءٍ بَصِيرٌ</w:t>
      </w:r>
      <w:r>
        <w:rPr>
          <w:rFonts w:ascii="Amiri" w:hAnsi="Amiri" w:eastAsia="Amiri" w:cs="Amiri"/>
          <w:color w:val="111111"/>
          <w:sz w:val="28"/>
          <w:sz w:val="28"/>
          <w:szCs w:val="28"/>
          <w:rtl w:val="true"/>
          <w:lang w:bidi="ar-SA"/>
        </w:rPr>
        <w:t>مَا فَرَّطْنَا فِي الْكِتَابِ مِنْ شَيْءٍ ثُمَّ إِلَى رَبِّهِمْ يُحْشَرُونَ</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059639_3531895371"/>
      <w:bookmarkStart w:id="369" w:name="_Toc133"/>
      <w:bookmarkEnd w:id="368"/>
      <w:r>
        <w:rPr/>
        <w:t>15</w:t>
      </w:r>
      <w:r>
        <w:rPr>
          <w:rtl w:val="true"/>
        </w:rPr>
        <w:t xml:space="preserve"> -</w:t>
      </w:r>
      <w:r>
        <w:rPr>
          <w:rtl w:val="true"/>
        </w:rPr>
        <w:t>تسبيح الطير مع داود</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الى آيات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دَاوُودَ مِنَّا فَضْلًا يَا جِبَالُ أَوِّبِي مَعَهُ وَالطَّيْرَ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وَسَخَّرْنَا مَعَ دَاوُودَ الْجِبَالَ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إِنَّا سَخَّرْنَا الْجِبَالَ مَعَهُ يُسَبِّحْنَ بِالْعَشِيِّ وَالْإِشْرَاقِ</w:t>
      </w:r>
      <w:r>
        <w:rPr>
          <w:rFonts w:ascii="Amiri" w:hAnsi="Amiri" w:eastAsia="Amiri" w:cs="Amiri"/>
          <w:color w:val="111111"/>
          <w:sz w:val="28"/>
          <w:sz w:val="28"/>
          <w:szCs w:val="28"/>
          <w:rtl w:val="true"/>
          <w:lang w:bidi="ar-SA"/>
        </w:rPr>
        <w:t>وَالطَّيْرَ مَحْشُورَةً كُلٌّ لَهُ أَوَّابٌ</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059641_3531895371"/>
      <w:bookmarkStart w:id="371" w:name="_Toc134"/>
      <w:bookmarkEnd w:id="370"/>
      <w:r>
        <w:rPr/>
        <w:t>16</w:t>
      </w:r>
      <w:r>
        <w:rPr>
          <w:rtl w:val="true"/>
        </w:rPr>
        <w:t xml:space="preserve"> - </w:t>
      </w:r>
      <w:r>
        <w:rPr>
          <w:rtl w:val="true"/>
        </w:rPr>
        <w:t>تسخير الطير لداود وسليمان وعلمهما بمنطق الطير</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دَاوُودَ وَسُلَيْمَانَ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سُلَيْمَانُ دَاوُودَ وَقَالَ يَا أَيُّهَا النَّاسُ عُلِّمْنَا مَنْطِقَ الطَّيْرِ وَأُوتِينَا مِنْ كُلِّ شَيْءٍ إِنَّ هَذَا لَهُوَ الْفَضْلُ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سجود الدواب وأنها أمم مثلكم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وَأُوتِينَا مِنْ كُلِّ شَيْءٍ إِنَّ هَذَا لَهُوَ الْفَضْلُ</w:t>
      </w:r>
      <w:bookmarkStart w:id="372" w:name="pg20806_264863"/>
    </w:p>
    <w:p>
      <w:pPr>
        <w:pStyle w:val="BookText"/>
        <w:rPr/>
      </w:pPr>
      <w:bookmarkEnd w:id="372"/>
      <w:r>
        <w:rPr>
          <w:rFonts w:ascii="Amiri" w:hAnsi="Amiri" w:eastAsia="Amiri" w:cs="Amiri"/>
          <w:color w:val="111111"/>
          <w:sz w:val="28"/>
          <w:sz w:val="28"/>
          <w:szCs w:val="28"/>
          <w:rtl w:val="true"/>
          <w:lang w:bidi="ar-SA"/>
        </w:rPr>
        <w:t xml:space="preserve">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وَحُشِرَ لِسُلَيْمَانَ جُنُودُهُ مِنَ الْجِنِّ وَالْإِنْسِ وَالطَّيْرِ فَهُمْ يُوزَعُونَ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وَجُنُودُهُ وَهُمْ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ضَاحِكًا مِنْ قَوْلِهَا وَقَالَ رَبِّ أَوْزِعْنِي أَنْ أَشْكُرَ نِعْمَتَكَ الَّتِي أَنْعَمْتَ عَلَيَّ وَعَلَى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ascii="Amiri" w:hAnsi="Amiri" w:eastAsia="Amiri" w:cs="Amiri"/>
          <w:i/>
          <w:i/>
          <w:iCs/>
          <w:color w:val="111111"/>
          <w:sz w:val="28"/>
          <w:sz w:val="28"/>
          <w:szCs w:val="28"/>
          <w:rtl w:val="true"/>
          <w:lang w:bidi="ar-SA"/>
        </w:rPr>
        <w:t xml:space="preserve">وَجَدْتُهَا وَقَوْمَهَا يَسْجُدُونَ لِلشَّمْسِ مِنْ دُونِ اللَّهِ وَزَيَّنَ لَهُمُ الشَّيْطَانُ أَعْمَالَهُمْ فَصَدَّهُمْ عَنِ السَّبِيلِ فَهُمْ لَا يَهْتَدُونَ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24</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 سَنَنْظُرُ أَصَدَقْتَ أَمْ كُنْتَ مِنَ الْكَاذِبِينَ</w:t>
      </w:r>
      <w:r>
        <w:rPr>
          <w:rFonts w:ascii="Amiri" w:hAnsi="Amiri" w:eastAsia="Amiri" w:cs="Amiri"/>
          <w:color w:val="111111"/>
          <w:sz w:val="28"/>
          <w:sz w:val="28"/>
          <w:szCs w:val="28"/>
          <w:rtl w:val="true"/>
          <w:lang w:bidi="ar-SA"/>
        </w:rPr>
        <w:t xml:space="preserve">اذْهَبْ بِكِتَابِي هَذَا فَأَلْقِهْ إِلَيْهِمْ ثُمَّ تَوَلَّ عَنْهُمْ فَانْظُرْ مَاذَا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p>
    <w:p>
      <w:pPr>
        <w:pStyle w:val="Heading4"/>
        <w:numPr>
          <w:ilvl w:val="3"/>
          <w:numId w:val="1"/>
        </w:numPr>
        <w:rPr/>
      </w:pPr>
      <w:bookmarkStart w:id="373" w:name="__RefHeading___Toc2059643_3531895371"/>
      <w:bookmarkStart w:id="374" w:name="_Toc135"/>
      <w:bookmarkEnd w:id="373"/>
      <w:r>
        <w:rPr/>
        <w:t>17</w:t>
      </w:r>
      <w:r>
        <w:rPr>
          <w:rtl w:val="true"/>
        </w:rPr>
        <w:t xml:space="preserve"> - </w:t>
      </w:r>
      <w:r>
        <w:rPr>
          <w:rtl w:val="true"/>
        </w:rPr>
        <w:t>احياء الطيور لابرهيم</w:t>
      </w:r>
      <w:bookmarkEnd w:id="37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375" w:name="pg20806_264864"/>
    </w:p>
    <w:p>
      <w:pPr>
        <w:pStyle w:val="Heading4"/>
        <w:numPr>
          <w:ilvl w:val="3"/>
          <w:numId w:val="1"/>
        </w:numPr>
        <w:rPr/>
      </w:pPr>
      <w:bookmarkStart w:id="376" w:name="__RefHeading___Toc2059645_3531895371"/>
      <w:bookmarkStart w:id="377" w:name="_Toc136"/>
      <w:bookmarkEnd w:id="375"/>
      <w:bookmarkEnd w:id="376"/>
      <w:r>
        <w:rPr/>
        <w:t>18</w:t>
      </w:r>
      <w:r>
        <w:rPr>
          <w:rtl w:val="true"/>
        </w:rPr>
        <w:t xml:space="preserve"> - </w:t>
      </w:r>
      <w:r>
        <w:rPr>
          <w:rtl w:val="true"/>
        </w:rPr>
        <w:t>أصحاب الفيل وطير أبابيل</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 عَلَيْهِمْ طَيْرًا أَبَابِيلَ </w:t>
      </w:r>
      <w:r>
        <w:rPr>
          <w:rFonts w:ascii="Amiri" w:hAnsi="Amiri" w:eastAsia="Amiri" w:cs="Amiri"/>
          <w:i/>
          <w:i/>
          <w:iCs/>
          <w:color w:val="111111"/>
          <w:sz w:val="28"/>
          <w:sz w:val="28"/>
          <w:szCs w:val="28"/>
          <w:rtl w:val="true"/>
          <w:lang w:bidi="ar-SA"/>
        </w:rPr>
        <w:t>تَرْمِيهِمْ بِحِجَارَةٍ مِنْ سِجِّيلٍ</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Heading4"/>
        <w:numPr>
          <w:ilvl w:val="3"/>
          <w:numId w:val="1"/>
        </w:numPr>
        <w:rPr/>
      </w:pPr>
      <w:bookmarkStart w:id="378" w:name="__RefHeading___Toc2059647_3531895371"/>
      <w:bookmarkStart w:id="379" w:name="_Toc137"/>
      <w:bookmarkEnd w:id="378"/>
      <w:r>
        <w:rPr/>
        <w:t>19</w:t>
      </w:r>
      <w:r>
        <w:rPr>
          <w:rtl w:val="true"/>
        </w:rPr>
        <w:t xml:space="preserve"> - </w:t>
      </w:r>
      <w:r>
        <w:rPr>
          <w:rtl w:val="true"/>
        </w:rPr>
        <w:t>الغراب وكيفية تعليمه</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نبأ ابني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فَقَتَلَهُ فَأَصْبَحَ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w:t>
      </w:r>
      <w:r>
        <w:rPr>
          <w:rStyle w:val="FootnoteAnchor"/>
          <w:rtl w:val="true"/>
        </w:rPr>
        <w:footnoteReference w:id="116"/>
      </w:r>
      <w:r>
        <w:rPr>
          <w:rFonts w:ascii="Amiri" w:hAnsi="Amiri" w:eastAsia="Amiri" w:cs="Amiri"/>
          <w:color w:val="111111"/>
          <w:sz w:val="28"/>
          <w:sz w:val="28"/>
          <w:szCs w:val="28"/>
          <w:rtl w:val="true"/>
          <w:lang w:bidi="ar-SA"/>
        </w:rPr>
        <w:t xml:space="preserve">يَبْحَثُ فِي الْأَرْضِ لِيُرِيَهُ كَيْفَ يُوَارِي سَوْءَةَ أَخِيهِ قَالَ يَا وَيْلَتَا أَعَجَزْتُ أَنْ أَكُونَ مِثْلَ هَذَا الْغُرَابِ فَأُوَارِيَ سَوْءَةَ أَخِي فَأَصْبَحَ مِنَ النَّادِمِينَ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4"/>
        <w:numPr>
          <w:ilvl w:val="3"/>
          <w:numId w:val="1"/>
        </w:numPr>
        <w:rPr/>
      </w:pPr>
      <w:bookmarkStart w:id="380" w:name="__RefHeading___Toc2059649_3531895371"/>
      <w:bookmarkStart w:id="381" w:name="_Toc138"/>
      <w:bookmarkEnd w:id="380"/>
      <w:r>
        <w:rPr/>
        <w:t>20</w:t>
      </w:r>
      <w:r>
        <w:rPr>
          <w:rtl w:val="true"/>
        </w:rPr>
        <w:t xml:space="preserve"> - </w:t>
      </w:r>
      <w:r>
        <w:rPr>
          <w:rtl w:val="true"/>
        </w:rPr>
        <w:t>خلق عيسى طيراً من الطين باذن الله</w:t>
      </w:r>
      <w:bookmarkEnd w:id="38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تَخْلُقُ مِنَ الطِّينِ</w:t>
      </w:r>
      <w:r>
        <w:rPr>
          <w:rStyle w:val="FootnoteAnchor"/>
          <w:rtl w:val="true"/>
        </w:rPr>
        <w:footnoteReference w:id="117"/>
      </w:r>
      <w:r>
        <w:rPr>
          <w:rFonts w:ascii="Amiri" w:hAnsi="Amiri" w:eastAsia="Amiri" w:cs="Amiri"/>
          <w:color w:val="111111"/>
          <w:sz w:val="28"/>
          <w:sz w:val="28"/>
          <w:szCs w:val="28"/>
          <w:rtl w:val="true"/>
          <w:lang w:bidi="ar-SA"/>
        </w:rPr>
        <w:t xml:space="preserve">كَهَيْئَةِ الطَّيْرِ بِإِذْنِي فَتَنْفُخُ فِيهَا فَتَكُونُ طَيْرًا بِإِذْنِي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382" w:name="pg20806_264865"/>
    </w:p>
    <w:p>
      <w:pPr>
        <w:pStyle w:val="Heading4"/>
        <w:numPr>
          <w:ilvl w:val="3"/>
          <w:numId w:val="1"/>
        </w:numPr>
        <w:rPr/>
      </w:pPr>
      <w:bookmarkStart w:id="383" w:name="__RefHeading___Toc2059651_3531895371"/>
      <w:bookmarkStart w:id="384" w:name="_Toc139"/>
      <w:bookmarkEnd w:id="382"/>
      <w:bookmarkEnd w:id="383"/>
      <w:r>
        <w:rPr/>
        <w:t>21</w:t>
      </w:r>
      <w:r>
        <w:rPr>
          <w:rtl w:val="true"/>
        </w:rPr>
        <w:t xml:space="preserve"> - </w:t>
      </w:r>
      <w:r>
        <w:rPr>
          <w:rtl w:val="true"/>
        </w:rPr>
        <w:t>الطير وطعامه</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يُشْرِكْ بِاللَّهِ فَكَأَنَّمَا خَرَّ مِنَ السَّمَاءِ فَتَخْطَفُهُ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صاحب يوسف بالسجن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رَأْسِي خُبْزًا تَأْكُلُ الطَّيْرُ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الْآخَرُ فَيُصْلَبُ فَتَأْكُلُ الطَّيْرُ مِنْ رَأْسِهِ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4"/>
        <w:numPr>
          <w:ilvl w:val="3"/>
          <w:numId w:val="1"/>
        </w:numPr>
        <w:rPr/>
      </w:pPr>
      <w:bookmarkStart w:id="385" w:name="__RefHeading___Toc2059653_3531895371"/>
      <w:bookmarkStart w:id="386" w:name="_Toc140"/>
      <w:bookmarkEnd w:id="385"/>
      <w:r>
        <w:rPr/>
        <w:t>22</w:t>
      </w:r>
      <w:r>
        <w:rPr>
          <w:rtl w:val="true"/>
        </w:rPr>
        <w:t xml:space="preserve"> - </w:t>
      </w:r>
      <w:r>
        <w:rPr>
          <w:rtl w:val="true"/>
        </w:rPr>
        <w:t>لحم الطير</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 جنات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Heading4"/>
        <w:numPr>
          <w:ilvl w:val="3"/>
          <w:numId w:val="1"/>
        </w:numPr>
        <w:rPr/>
      </w:pPr>
      <w:bookmarkStart w:id="387" w:name="__RefHeading___Toc2059655_3531895371"/>
      <w:bookmarkStart w:id="388" w:name="_Toc141"/>
      <w:bookmarkEnd w:id="387"/>
      <w:r>
        <w:rPr/>
        <w:t>23</w:t>
      </w:r>
      <w:r>
        <w:rPr>
          <w:rtl w:val="true"/>
        </w:rPr>
        <w:t xml:space="preserve"> - </w:t>
      </w:r>
      <w:r>
        <w:rPr>
          <w:rtl w:val="true"/>
        </w:rPr>
        <w:t>النحل</w:t>
      </w:r>
      <w:bookmarkEnd w:id="3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bookmarkStart w:id="389" w:name="pg20806_264866"/>
    </w:p>
    <w:p>
      <w:pPr>
        <w:pStyle w:val="Heading4"/>
        <w:numPr>
          <w:ilvl w:val="3"/>
          <w:numId w:val="1"/>
        </w:numPr>
        <w:rPr/>
      </w:pPr>
      <w:bookmarkStart w:id="390" w:name="__RefHeading___Toc2059657_3531895371"/>
      <w:bookmarkStart w:id="391" w:name="_Toc142"/>
      <w:bookmarkEnd w:id="389"/>
      <w:bookmarkEnd w:id="390"/>
      <w:r>
        <w:rPr/>
        <w:t>24</w:t>
      </w:r>
      <w:r>
        <w:rPr>
          <w:rtl w:val="true"/>
        </w:rPr>
        <w:t xml:space="preserve"> - </w:t>
      </w:r>
      <w:r>
        <w:rPr>
          <w:rtl w:val="true"/>
        </w:rPr>
        <w:t>البعوضة والذباب والعنكبوت</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الْعَنْكَبُوتِ اتَّخَذَتْ بَيْتًا وَإِنَّ أَوْهَنَ الْبُيُوتِ لَبَيْتُ الْعَنْكَبُوتِ لَوْ كَانُوا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Heading4"/>
        <w:numPr>
          <w:ilvl w:val="3"/>
          <w:numId w:val="1"/>
        </w:numPr>
        <w:rPr/>
      </w:pPr>
      <w:bookmarkStart w:id="392" w:name="__RefHeading___Toc2059659_3531895371"/>
      <w:bookmarkStart w:id="393" w:name="_Toc143"/>
      <w:bookmarkEnd w:id="392"/>
      <w:r>
        <w:rPr/>
        <w:t>25</w:t>
      </w:r>
      <w:r>
        <w:rPr>
          <w:rtl w:val="true"/>
        </w:rPr>
        <w:t xml:space="preserve"> - </w:t>
      </w:r>
      <w:r>
        <w:rPr>
          <w:rtl w:val="true"/>
        </w:rPr>
        <w:t>الثعبان والجراد والقمل والضفادع ودابة الأرض</w:t>
      </w:r>
      <w:bookmarkEnd w:id="3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الطُّوفَانَ وَالْجَرَادَ</w:t>
      </w:r>
      <w:r>
        <w:rPr>
          <w:rStyle w:val="FootnoteAnchor"/>
          <w:rtl w:val="true"/>
        </w:rPr>
        <w:footnoteReference w:id="118"/>
      </w:r>
      <w:r>
        <w:rPr>
          <w:rFonts w:ascii="Amiri" w:hAnsi="Amiri" w:eastAsia="Amiri" w:cs="Amiri"/>
          <w:color w:val="111111"/>
          <w:sz w:val="28"/>
          <w:sz w:val="28"/>
          <w:szCs w:val="28"/>
          <w:rtl w:val="true"/>
          <w:lang w:bidi="ar-SA"/>
        </w:rPr>
        <w:t xml:space="preserve">وَالْقُمَّلَ وَالضَّفَادِعَ وَالدَّمَ آيَاتٍ مُفَصَّلَاتٍ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دَلَّهُمْ عَلَى مَوْتِهِ إِلَّا دَابَّةُ الْأَرْضِ تَأْكُلُ مِنْسَأَتَهُ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النملة في تسخير الطير وكلامه المعجب إسليمان </w:t>
      </w:r>
      <w:r>
        <w:rPr>
          <w:rFonts w:eastAsia="Amiri" w:cs="Amiri" w:ascii="Amiri" w:hAnsi="Amiri"/>
          <w:color w:val="111111"/>
          <w:sz w:val="28"/>
          <w:szCs w:val="28"/>
          <w:rtl w:val="true"/>
          <w:lang w:bidi="ar-SA"/>
        </w:rPr>
        <w:t xml:space="preserve">)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20806_264868"/>
      <w:bookmarkStart w:id="395" w:name="pg20806_264868"/>
      <w:bookmarkEnd w:id="395"/>
    </w:p>
    <w:p>
      <w:pPr>
        <w:pStyle w:val="Heading3"/>
        <w:numPr>
          <w:ilvl w:val="2"/>
          <w:numId w:val="1"/>
        </w:numPr>
        <w:rPr/>
      </w:pPr>
      <w:bookmarkStart w:id="396" w:name="pg20806_264868"/>
      <w:bookmarkStart w:id="397" w:name="__RefHeading___Toc2059661_3531895371"/>
      <w:bookmarkStart w:id="398" w:name="_Toc144"/>
      <w:bookmarkEnd w:id="396"/>
      <w:bookmarkEnd w:id="397"/>
      <w:r>
        <w:rPr>
          <w:rtl w:val="true"/>
        </w:rPr>
        <w:t>خلقة الانسان وحالاته المختلفة</w:t>
      </w:r>
      <w:bookmarkEnd w:id="398"/>
    </w:p>
    <w:p>
      <w:pPr>
        <w:pStyle w:val="Heading4"/>
        <w:numPr>
          <w:ilvl w:val="3"/>
          <w:numId w:val="1"/>
        </w:numPr>
        <w:rPr/>
      </w:pPr>
      <w:bookmarkStart w:id="399" w:name="__RefHeading___Toc2059663_3531895371"/>
      <w:bookmarkStart w:id="400" w:name="_Toc145"/>
      <w:bookmarkEnd w:id="399"/>
      <w:r>
        <w:rPr>
          <w:rtl w:val="true"/>
        </w:rPr>
        <w:t>اشارة</w:t>
      </w:r>
      <w:bookmarkEnd w:id="40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قبل خلقة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الإختصام بالملأ الأعلى قبل 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النمو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عيسى بلا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وزكريا وعقر زوجتيهما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تربية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الانسان وحاجياته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الانسان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الحادي والعشرون في خلق الإنسان وأطواره</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الخلق من نفس واحدة</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والتصوير والتسوية</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اطرار الخلق</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الإنسان لم يك شيئا</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فاذا هو خصیم مبين</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الأشد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المستقر والمستودع </w:t>
      </w:r>
      <w:bookmarkStart w:id="401" w:name="pg20806_264870"/>
    </w:p>
    <w:p>
      <w:pPr>
        <w:pStyle w:val="Heading4"/>
        <w:numPr>
          <w:ilvl w:val="3"/>
          <w:numId w:val="1"/>
        </w:numPr>
        <w:rPr/>
      </w:pPr>
      <w:bookmarkStart w:id="402" w:name="__RefHeading___Toc2059665_3531895371"/>
      <w:bookmarkStart w:id="403" w:name="_Toc146"/>
      <w:bookmarkEnd w:id="401"/>
      <w:bookmarkEnd w:id="402"/>
      <w:r>
        <w:rPr/>
        <w:t>1</w:t>
      </w:r>
      <w:r>
        <w:rPr>
          <w:rtl w:val="true"/>
        </w:rPr>
        <w:t xml:space="preserve">- </w:t>
      </w:r>
      <w:r>
        <w:rPr>
          <w:rtl w:val="true"/>
        </w:rPr>
        <w:t>لم يكن الانسان حيناً من الدهر شيئاً</w:t>
      </w:r>
      <w:bookmarkEnd w:id="4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أَنَّى يَكُونُ لِي غُلَامٌ وَقَدْ بَلَغَنِيَ الْكِبَرُ وَامْرَأَتِي عَاقِرٌ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كَذَلِكَ قَالَ رَبُّكَ هُوَ عَلَيَّ هَيِّنٌ وَقَدْ خَلَقْتُكَ مِنْ قَبْلُ وَلَمْ تَكُ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الْإِنْسَانُ أَإِذَا مَا مِتُّ لَسَوْفَ أُخْرَجُ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يَذْكُرُ الْإِنْسَانُ أَنَّا خَلَقْنَاهُ مِنْ قَبْلُ وَلَمْ يَكُ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Heading4"/>
        <w:numPr>
          <w:ilvl w:val="3"/>
          <w:numId w:val="1"/>
        </w:numPr>
        <w:rPr/>
      </w:pPr>
      <w:bookmarkStart w:id="404" w:name="__RefHeading___Toc2059667_3531895371"/>
      <w:bookmarkStart w:id="405" w:name="_Toc147"/>
      <w:bookmarkEnd w:id="404"/>
      <w:r>
        <w:rPr/>
        <w:t>2</w:t>
      </w:r>
      <w:r>
        <w:rPr>
          <w:rtl w:val="true"/>
        </w:rPr>
        <w:t xml:space="preserve"> - </w:t>
      </w:r>
      <w:r>
        <w:rPr>
          <w:rtl w:val="true"/>
        </w:rPr>
        <w:t>الاختصام بالملأ الأعلى قبل خلق آدم في خلقه وفضله</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رَبُّكَ لِلْمَلَائِكَةِ إِنِّي خَالِقٌ بَشَرًا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رَبُّكَ لِلْمَلَائِكَةِ إِنِّي خَالِقٌ بَشَرًا مِنْ صَلْصَالٍ مِنْ حَمَإٍ مَسْنُونٍ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إِبْلِيسَ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ثُمَّ عَرَضَهُمْ عَلَى الْمَلَائِكَةِ فَقَالَ </w:t>
      </w:r>
      <w:bookmarkStart w:id="406" w:name="pg20806_264871"/>
    </w:p>
    <w:p>
      <w:pPr>
        <w:pStyle w:val="BookText"/>
        <w:rPr/>
      </w:pPr>
      <w:bookmarkEnd w:id="406"/>
      <w:r>
        <w:rPr>
          <w:rFonts w:ascii="Amiri" w:hAnsi="Amiri" w:eastAsia="Amiri" w:cs="Amiri"/>
          <w:color w:val="111111"/>
          <w:sz w:val="28"/>
          <w:sz w:val="28"/>
          <w:szCs w:val="28"/>
          <w:rtl w:val="true"/>
          <w:lang w:bidi="ar-SA"/>
        </w:rPr>
        <w:t xml:space="preserve">أَنْبِئُونِي بِأَسْمَاءِ هَؤُلَاءِ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خَلَقْنَاكُمْ ثُمَّ صَوَّرْنَاكُمْ ثُمَّ قُلْنَا لِلْمَلَائِكَةِ اسْجُدُوا لِآدَمَ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2:0227</w:t>
      </w:r>
    </w:p>
    <w:p>
      <w:pPr>
        <w:pStyle w:val="Heading4"/>
        <w:numPr>
          <w:ilvl w:val="3"/>
          <w:numId w:val="1"/>
        </w:numPr>
        <w:rPr/>
      </w:pPr>
      <w:bookmarkStart w:id="407" w:name="__RefHeading___Toc2059669_3531895371"/>
      <w:bookmarkStart w:id="408" w:name="_Toc148"/>
      <w:bookmarkEnd w:id="407"/>
      <w:r>
        <w:rPr>
          <w:rtl w:val="true"/>
        </w:rPr>
        <w:t>ملاحظات حول الاختصام بالملأ الأعلى</w:t>
      </w:r>
      <w:bookmarkEnd w:id="408"/>
    </w:p>
    <w:p>
      <w:pPr>
        <w:pStyle w:val="BookText"/>
        <w:rPr/>
      </w:pPr>
      <w:r>
        <w:rPr>
          <w:rFonts w:ascii="Amiri" w:hAnsi="Amiri" w:eastAsia="Amiri" w:cs="Amiri"/>
          <w:color w:val="111111"/>
          <w:sz w:val="28"/>
          <w:sz w:val="28"/>
          <w:szCs w:val="28"/>
          <w:rtl w:val="true"/>
          <w:lang w:bidi="ar-SA"/>
        </w:rPr>
        <w:t xml:space="preserve">يستفاد من الآيات التي مضت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تعالى بخلق آدم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وإخباره بجعله خليفة في الأرض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 ولقد كان الخبران قبل الخلق والجعل ويدل عليه ايضاً قول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هذا بعد الجعل لكان الأنسب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تعالى الملائكة بأن يسجدوا لآدم أولاً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أمره هذا معلقاً على ولوج الروح في آدم ، وثانياً بما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خَلَقْنَاكُمْ ثُمَّ صَوَّرْنَاكُمْ ثُمَّ قُلْنَا لِلْمَلَائِكَةِ 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منجز بعد تحقق الشرط المتقدم ، ولنا تعليق للجمع بينهما يرفع ظاهر التناقض فراجعه في محله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 التقديرين نرى أن الملائكة أمروا بالسجود فسجدوا إلا </w:t>
      </w:r>
    </w:p>
    <w:p>
      <w:pPr>
        <w:pStyle w:val="BookText"/>
        <w:rPr/>
      </w:pPr>
      <w:r>
        <w:rPr>
          <w:rFonts w:ascii="Amiri" w:hAnsi="Amiri" w:eastAsia="Amiri" w:cs="Amiri"/>
          <w:color w:val="111111"/>
          <w:sz w:val="28"/>
          <w:sz w:val="28"/>
          <w:szCs w:val="28"/>
          <w:rtl w:val="true"/>
          <w:lang w:bidi="ar-SA"/>
        </w:rPr>
        <w:t xml:space="preserve">إبليس ، ثم انه سبحانه وتعالى خاطبه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إبليس مالك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الاختصام في الملأ الأعلى حينما أخبرهم تعالى بخلق آدم وأمرهم بالسجود له ، فكان هذا حادثاً قبل الخلق وجعله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هنا بحوث وأسئلة نلم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هل يكون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بالملأ الأعلى إذ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الاختصام في خلق آدم وجعله تعالى خليفة ، ويشهد له قولهم في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أتجعل فيها من يفسد فيها ويسفك الدماء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اختصام الملائكة كان في السجود لآدم ؟</w:t>
      </w:r>
    </w:p>
    <w:p>
      <w:pPr>
        <w:pStyle w:val="BookText"/>
        <w:rPr/>
      </w:pPr>
      <w:r>
        <w:rPr>
          <w:rFonts w:ascii="Amiri" w:hAnsi="Amiri" w:eastAsia="Amiri" w:cs="Amiri"/>
          <w:color w:val="111111"/>
          <w:sz w:val="28"/>
          <w:sz w:val="28"/>
          <w:szCs w:val="28"/>
          <w:rtl w:val="true"/>
          <w:lang w:bidi="ar-SA"/>
        </w:rPr>
        <w:t xml:space="preserve">أو كان فيها معاً ؟ أقول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محتمل ، ولكن الذي صرح به الكتاب في سورة البقرة هو التساؤل في جعل الخليفة في الأرض ولم يصرح القرآن الكريم هذا بلفظ الاختصام بل اكتفى بذكر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سجود الملائكة لآدم وعصيان إبليس في سجوده ومناظرة الله معه فلا يعد اختصاماً في الملأ الأعلى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يتصور أن الاختصام يشمل التخالف في العمل ليكون المطيع والعاصي في السجود المتخالفين في العمل متباغضين عملاً ، وذلك بعيد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هل كان الاختصام في الملأ الأعلى خاصاً بالملائكة ؟ أو كان إبليس مشاركاً لهم ؟ وعلى الثاني فهل كان إبليس هو السبب في هذا الاختصام ؟ فانه عدو مضل مبين أو لا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وإن كان من الجن ولكنه كان في الملأ الأعلى وهم يختصمون ، بل وكان يطلق عليه عنوان الملك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ونفهم ذلك </w:t>
      </w:r>
    </w:p>
    <w:p>
      <w:pPr>
        <w:pStyle w:val="BookText"/>
        <w:rPr/>
      </w:pP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لِلْمَلَائِكَةِ اسْجُدُوا لِآدَمَ فَسَجَدُوا إِلَّا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انه كان مشاركاً معهم في الاختصام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شاهد لما في نفس الآيات على انه كان هو السبب في الاختصام بالملأ الأعلى ، ولا عجب من أن يكون كذلك ، فانه عدو مضل ، ولقد استكبر وكان من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أَتَجْعَلُ فِيهَا مَنْ 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 على أنهم عرفوا من كلام الله الذي ألقي اليهم أنه سيقترن مع جعله تعالى خليفة في الأرض جعل المفسد فيها ، والذلك استغربوا وسألوا عنه وقالوا 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نُسَبِّحُ بِحَمْدِكَ ونُقَدِّسُ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هل عرفوا ذلك من كلامه تعالى الذي ألقاه اليهم مع قرينة سبقهم عهداً بهذا الموضوع ، وان الانسان أو غيره كان موجوداً قبل هذا اليوم ، وقد شاهدوا منهم الفساد في الأرض فعرفوا أن هذا الذي يجعله خليفة لهم يكون مثلهم في الفساد وسفك الدماء ؟ أو أنهم عرفوا ذلك من كلامه تعالى الذي ألقى اليهم مع علمهم بالملازمة بين جعل الخليفة في الأرض ، وبين أن يكون ذلك الخليفة متكوناً من الأرض ، فان الخليفة فيها لابد وأن يكون من أهلها، وان من طبيعة الأرض التغير والفساد والميل الى الشهوات ؟ أو أنهم عرفوا ذلك من تعليم آخر فصله لهم، وان لم يصرح بتفصيل ما ألقى اليهم الكتاب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ذلك يحتمل تصوره إلا ان الظاهر من اسناد الملائكة جعل المفسد في الأرض الى الله تعالى بعد إخباره لهم بجعل الخليفة في حكاية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وَيَسْفِكُ الدِّمَاءَ وَنَحْنُ نُسَبِّحُ 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إلا ما 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معرفتهم بذلك </w:t>
      </w:r>
    </w:p>
    <w:p>
      <w:pPr>
        <w:pStyle w:val="BookText"/>
        <w:rPr/>
      </w:pPr>
      <w:r>
        <w:rPr>
          <w:rFonts w:ascii="Amiri" w:hAnsi="Amiri" w:eastAsia="Amiri" w:cs="Amiri"/>
          <w:color w:val="111111"/>
          <w:sz w:val="28"/>
          <w:sz w:val="28"/>
          <w:szCs w:val="28"/>
          <w:rtl w:val="true"/>
          <w:lang w:bidi="ar-SA"/>
        </w:rPr>
        <w:t xml:space="preserve">القول المتأكد من تعليم آخر تاقموه منه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ولا شاهد لنا بأن حكمهم هذا كان من عهدهم بطبيعة الانسان لو كان قبل اليوم بل هو قياس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يستلزم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الخليفة فيها متكوناً منها ، ويشهد لذلك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نشاء لجعلنا منكم ملائكة في الأرض يخافون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يستحيل عليه تعالى أن يجعل الخليفة في الأرض من الملائكة ، كما لا يستحيل عليه تعالى أن يصلح طبيعتها الباعثة على الفساد ، فانه قادر على كل شيء، ولقد جعل النار لابراهيم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أنه لا ينبغي للملائكة أن يقولوا على الله ما لا يعلمون وأنهم لا يسبقونه بالقول كان تساؤلهم دليلا وشاهداً على أنه تعالى حكى لنا في الكتاب موجزاً من القول ، ولكن أخبر الملائكة بما لو سمعناه لفهمناه أيضاً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اختصام الملائكة وتساؤلهم هل كان لأجل أنهم عرفوا أن الخليفة الذي يخبر رب السماوات والأرض بأنه سيخلقه ويجعل خلافته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يسخر الله له ما في السماوات وما في الأرض والشمس والقمر والنجوم والبحر، ويستودع فيه القوى الشهوية والغضبية ، والمشيئة والارادة ويعيش في الأرض ، محدودة الجهات ، وافرة المزاحمت ولا يستكمل البقاء فيها إلا بالتعاون والاجتماع بما يستلزم الفساد وسفك الدماء إلا من اعتصم بالله، فيباغوا بذلك مبلغ من لا يكون شأنه الدخول في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السؤال لأجل البواعث على الفساد في نفس الخليفة ؟ أو كان لأجل استازام جعل الخليفة في الأرض أن يكون معه أو قبله من يفسد فيها لا أن يكون بنفسه مفسداً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ذلك متوقف على تحقيق معني الخلافة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الخلافة المجعولة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خلافة بالسفارة عن الله في الأرض لآدم أو لجميع الانبياء من ولده عليهم السلام ؟ أو تكون خلافة الانسان لتأسيس الاجتماع المدني والصنايع العلمية وتسخير ما في السماوات والارض بمافيه من القوى المستودعة بالمشيئة والارادة ؟ أو تكون باستخلاف بعض افراد النوع عن بعض ، فان الإنسان وجود لا يدوم الا باستخلاف افراد نوع ، والخليفة اسم للواحد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المراد انه يجعل بشراً ويجعله خليفة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جعل الليل والنهار 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تكون خلافة بوجه آخر في كل عصر وأمة باخلاف الصالحين مكان الطالحين الذين يهاكهم الله تعالى ويورث ديارهم الآخرين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ذلك محتمل فانه لم يصرح بذلك في القرآن ولا شاهد على أن سياق الآيات هو الخلافة الالهية ، بل الأنسب هو الاخير ودليلنا على ذلك الآيات التي نشير اليها فانه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وجعلناكم خلفاء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خلائف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خلائف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خلاصة الآيات التي فصلناها في استخلاف الأمم بعد اهلاك الظالمين حسب تسلسلها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آل نوح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وَجَعَلْنَاهُمْ خَلَائِفَ وَأَغْرَقْنَا الَّذِينَ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جعلكم خلفاء من بعد </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تولوا يستخلف ربي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إذ جعلكم خلفاء من بعد عاد وبوأكم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الآء الله ولا تعثوا في الارض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رَبُّكُمْ أَنْ يُهْلِكَ عَدُوَّكُمْ وَيَسْتَخْلِفَكُمْ فِي الْأَرْضِ فَيَنْظُرَ كَيْفَ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جالوت وآتاه الملك والحكمة وعلمه مما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دَاوُودُ إِنَّا جَعَلْنَاكَ خَلِيفَةً فِي الْأَرْضِ </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فَاحْكُمْ بَيْنَ النَّاسِ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أَهْلَكْنَا الْقُرُونَ مِنْ قَبْلِكُمْ جَعَلْنَاكُمْ خَلَائِفَ مِنْ بَعْدِهِمْ لِنَنْظُرَ كَيْفَ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وَأَنْفِقُوا مِمَّا جَعَلَكُمْ مُسْتَخْلَفِينَ فِيهِ</w:t>
      </w:r>
      <w:r>
        <w:rPr>
          <w:rFonts w:ascii="Amiri" w:hAnsi="Amiri" w:eastAsia="Amiri" w:cs="Amiri"/>
          <w:i/>
          <w:i/>
          <w:iCs/>
          <w:color w:val="111111"/>
          <w:sz w:val="28"/>
          <w:sz w:val="28"/>
          <w:szCs w:val="28"/>
          <w:rtl w:val="true"/>
          <w:lang w:bidi="ar-SA"/>
        </w:rPr>
        <w:t>وَهُوَ الَّذِي جَعَلَكُمْ خَلَائِفَ الْأَرْضِ</w:t>
      </w:r>
      <w:r>
        <w:rPr>
          <w:rFonts w:ascii="Amiri" w:hAnsi="Amiri" w:eastAsia="Amiri" w:cs="Amiri"/>
          <w:color w:val="111111"/>
          <w:sz w:val="28"/>
          <w:sz w:val="28"/>
          <w:szCs w:val="28"/>
          <w:rtl w:val="true"/>
          <w:lang w:bidi="ar-SA"/>
        </w:rPr>
        <w:t xml:space="preserve"> خَلَائِفَ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وَيَجْعَلُكُمْ خُلَفَاءَ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فِي مَا آتَاكُمْ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الجملة نفهم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بعد ما خلق آدم مازال يتعاهد هذا الاستخلاف في الأرض بإهلاك المفسدين وإخلاف قوم آخرين ليبلوهم فيما آتاهم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فادرس بدقة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اخبارا بخلق آدم ويجعل الخلافة الالهية في آدم وصفوة ولده من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إخباراً يجعل الصالحين خلفاء </w:t>
      </w:r>
    </w:p>
    <w:p>
      <w:pPr>
        <w:pStyle w:val="BookText"/>
        <w:rPr/>
      </w:pPr>
      <w:r>
        <w:rPr>
          <w:rFonts w:ascii="Amiri" w:hAnsi="Amiri" w:eastAsia="Amiri" w:cs="Amiri"/>
          <w:color w:val="111111"/>
          <w:sz w:val="28"/>
          <w:sz w:val="28"/>
          <w:szCs w:val="28"/>
          <w:rtl w:val="true"/>
          <w:lang w:bidi="ar-SA"/>
        </w:rPr>
        <w:t xml:space="preserve">الارض وخلائف فيها ، ولاريب في انه لا يتحقق ذلك الا بأن يجعل قبله المفسد في الارض ليظهر مقام الصالحين ويمكنهم في الارض ويجعلهم 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وبناء على ما قدمناه من ان تفهم الملائكة كان من تعليم الله بكلمة مفهمة فلا يكون تساؤل الملائكة الا لأجل الاطلاع على حكمة جعل هؤلاء المفسدين ، ولذلك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نسبح 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تعالى مرة بالاجمال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اَعلَمُ مَالَا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بتعليم آدم الاسماء وانبائه الملائكة ليظهر لهم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تبين لنا انه يجوز على الملائكة ان لا يعلموا شيئا مما يعلمه آدم ومن هو فوقه في مراتب القرب وتنزل الوحي والرسالة اليه ، فانه علم آدم الأسماء كلها ولم يعلمها على الملائكة ، كما انه يظهر فضل آدم على الملائكة لانه هو انبأهم باذنه تعالى فتلقوا منه علم الاسماء فعلموا مالم يعلموا من قبل بل عرفوا منزلتهم ولذلك سجدوا لآدم بأمره تعالى الا ابليس فانه استكبر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خير منه خلقتنى من نار وخلقته من 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لنا سؤال وهو انه كيف اقتنعوا بالجواب عن سؤالهم بعد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اعلم مالا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آدم الاسماء فهو انبأهم بأمره تعالى مع انه يجوز العكس بأن يعلم الله تعالى الملائكة بلا وساطة آدم ، والى ذلك يشير قوله تعالى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لَكُمْ إِنِّي أَعْلَمُ غَيْبَ السَّمَاوَاتِ وَالْأَرْضِ وَأَعْلَمُ مَا تُبْدُونَ وَمَا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يصرح به الكتاب ، الا انه يظهر من ذلك ان الملائكة عرفوا كيف يمتاز آدم بالادراك والتعلم منهم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ان البحوث المتقدمة وغيرها مما يتعلق بالملائكة سنحققها في ابواب </w:t>
      </w:r>
      <w:bookmarkStart w:id="409" w:name="pg20806_264878"/>
    </w:p>
    <w:p>
      <w:pPr>
        <w:pStyle w:val="BookText"/>
        <w:rPr/>
      </w:pPr>
      <w:bookmarkEnd w:id="409"/>
      <w:r>
        <w:rPr>
          <w:rFonts w:ascii="Amiri" w:hAnsi="Amiri" w:eastAsia="Amiri" w:cs="Amiri"/>
          <w:color w:val="111111"/>
          <w:sz w:val="28"/>
          <w:sz w:val="28"/>
          <w:szCs w:val="28"/>
          <w:rtl w:val="true"/>
          <w:lang w:bidi="ar-SA"/>
        </w:rPr>
        <w:t xml:space="preserve">الملائكة ، ونتم البحث هنا بأنه هل كان تساؤلهم تعلماً او لغرض آخر ونشير الى قوله تعالى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وَأَعْلَمُ مَا تُبْدُونَ وَمَا كُنْتُمْ تَكْتُمُونَ</w:t>
      </w:r>
      <w:r>
        <w:rPr>
          <w:rFonts w:eastAsia="Amiri" w:cs="Amiri" w:ascii="Amiri" w:hAnsi="Amiri"/>
          <w:color w:val="111111"/>
          <w:sz w:val="28"/>
          <w:szCs w:val="28"/>
          <w:rtl w:val="true"/>
          <w:lang w:bidi="ar-SA"/>
        </w:rPr>
        <w:t>» .</w:t>
      </w:r>
    </w:p>
    <w:p>
      <w:pPr>
        <w:pStyle w:val="Heading4"/>
        <w:numPr>
          <w:ilvl w:val="3"/>
          <w:numId w:val="1"/>
        </w:numPr>
        <w:rPr/>
      </w:pPr>
      <w:bookmarkStart w:id="410" w:name="__RefHeading___Toc2059671_3531895371"/>
      <w:bookmarkStart w:id="411" w:name="_Toc149"/>
      <w:bookmarkEnd w:id="410"/>
      <w:r>
        <w:rPr/>
        <w:t>3</w:t>
      </w:r>
      <w:r>
        <w:rPr>
          <w:rtl w:val="true"/>
        </w:rPr>
        <w:t xml:space="preserve"> - </w:t>
      </w:r>
      <w:r>
        <w:rPr>
          <w:rtl w:val="true"/>
        </w:rPr>
        <w:t>اخبار الله تعالى بخلق الانسان من طين</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آيات الامر بسجود الملائكة لآدم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صَلْصَالٍ مِنْ حَمَإٍ مَسْنُونٍ </w:t>
      </w:r>
      <w:r>
        <w:rPr>
          <w:rFonts w:ascii="Amiri" w:hAnsi="Amiri" w:eastAsia="Amiri" w:cs="Amiri"/>
          <w:i/>
          <w:i/>
          <w:iCs/>
          <w:color w:val="111111"/>
          <w:sz w:val="28"/>
          <w:sz w:val="28"/>
          <w:szCs w:val="28"/>
          <w:rtl w:val="true"/>
          <w:lang w:bidi="ar-SA"/>
        </w:rPr>
        <w:t xml:space="preserve">فَإِذَا سَوَّيْتُهُ وَنَفَخْتُ فِيهِ مِنْ رُوحِي فَقَعُوا لَهُ سَاجِدِينَ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فَسَجَدُوا إِلَّا إِبْلِيسَ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تعالى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قَالَ يَا إِبْلِيسُ مَا مَنَعَكَ أَنْ تَسْجُدَ لِمَا خَلَقْتُ بِيَدَيَّ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أَأَسْجُدُ لِمَنْ خَلَقْتَ طِينًا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أَنَا خَيْرٌ مِنْهُ خَلَقْتَنِي مِنْ نَارٍ وَخَلَقْتَهُ مِنْ طِينٍ</w:t>
      </w:r>
      <w:r>
        <w:rPr>
          <w:rFonts w:ascii="Amiri" w:hAnsi="Amiri" w:eastAsia="Amiri" w:cs="Amiri"/>
          <w:color w:val="111111"/>
          <w:sz w:val="28"/>
          <w:sz w:val="28"/>
          <w:szCs w:val="28"/>
          <w:rtl w:val="true"/>
          <w:lang w:bidi="ar-SA"/>
        </w:rPr>
        <w:t xml:space="preserve"> مِنْ صَلْصَالٍ مِنْ حَمَإٍ</w:t>
      </w:r>
      <w:r>
        <w:rPr>
          <w:rStyle w:val="FootnoteAnchor"/>
          <w:rtl w:val="true"/>
        </w:rPr>
        <w:footnoteReference w:id="120"/>
      </w:r>
      <w:r>
        <w:rPr>
          <w:rFonts w:ascii="Amiri" w:hAnsi="Amiri" w:eastAsia="Amiri" w:cs="Amiri"/>
          <w:color w:val="111111"/>
          <w:sz w:val="28"/>
          <w:sz w:val="28"/>
          <w:szCs w:val="28"/>
          <w:rtl w:val="true"/>
          <w:lang w:bidi="ar-SA"/>
        </w:rPr>
        <w:t>مَسْنُونٍ</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059673_3531895371"/>
      <w:bookmarkStart w:id="413" w:name="_Toc150"/>
      <w:bookmarkEnd w:id="412"/>
      <w:r>
        <w:rPr/>
        <w:t>4</w:t>
      </w:r>
      <w:r>
        <w:rPr>
          <w:rtl w:val="true"/>
        </w:rPr>
        <w:t xml:space="preserve"> - </w:t>
      </w:r>
      <w:r>
        <w:rPr>
          <w:rtl w:val="true"/>
        </w:rPr>
        <w:t>بدء خلق الانسان من طين ثم نسله من ماء مهين</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صَلْصَالٍ مِنْ حَمَإٍ مَسْنُونٍ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w:t>
      </w:r>
      <w:r>
        <w:rPr>
          <w:rStyle w:val="FootnoteAnchor"/>
          <w:rtl w:val="true"/>
        </w:rPr>
        <w:footnoteReference w:id="121"/>
      </w:r>
      <w:r>
        <w:rPr>
          <w:rFonts w:ascii="Amiri" w:hAnsi="Amiri" w:eastAsia="Amiri" w:cs="Amiri"/>
          <w:color w:val="111111"/>
          <w:sz w:val="28"/>
          <w:sz w:val="28"/>
          <w:szCs w:val="28"/>
          <w:rtl w:val="true"/>
          <w:lang w:bidi="ar-SA"/>
        </w:rPr>
        <w:t xml:space="preserve">عِنْدَ اللَّهِ كَمَثَلِ آدَمَ خَلَقَهُ مِنْ تُرَابٍ ثُمَّ قَالَ لَهُ </w:t>
      </w:r>
    </w:p>
    <w:p>
      <w:pPr>
        <w:pStyle w:val="BookText"/>
        <w:rPr/>
      </w:pP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آيات تأتي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خَلَقَكُمْ مِنْ تُرَابٍ ثُمَّ مِنْ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خَلْقَ الْإِنْسَانِ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 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والى آيات تأتى في آدم وزوجه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مِنْ نَفْسٍ وَاحِدَةٍ وَجَعَلَ مِنْهَا زَوْجَهَا لِيَسْكُنَ إِلَيْهَا فَلَمَّا تَغَشَّاهَا حَمَلَتْ حَمْلًا خَفِيفًا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 جَعَلَ لَكُمْ مِنْ أَنْفُسِكُمْ أَزْوَاجًا وَمِنَ الْأَنْعَامِ أَزْوَاجًا يَذْرَؤُكُمْ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ذَرَأَكُمْ</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ذَرَأَ لَكُمْ فِي الْأَرْضِ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ذَرَأَ مِنَ الْحَرْثِ وَالْأَنْعَامِ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أَنْشَأَكُمْ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أَنْشَأَكُمْ مِنَ الْأَرْضِ وَاسْتَعْمَرَكُمْ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فِيهَا تَحْيَوْنَ</w:t>
      </w:r>
      <w:r>
        <w:rPr>
          <w:rStyle w:val="FootnoteAnchor"/>
          <w:rtl w:val="true"/>
        </w:rPr>
        <w:footnoteReference w:id="123"/>
      </w:r>
      <w:r>
        <w:rPr>
          <w:rFonts w:ascii="Amiri" w:hAnsi="Amiri" w:eastAsia="Amiri" w:cs="Amiri"/>
          <w:color w:val="111111"/>
          <w:sz w:val="28"/>
          <w:sz w:val="28"/>
          <w:szCs w:val="28"/>
          <w:rtl w:val="true"/>
          <w:lang w:bidi="ar-SA"/>
        </w:rPr>
        <w:t xml:space="preserve">وَفِيهَا تَمُوتُونَ وَمِنْهَا تُخْرَجُونَ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أَنْبَتَكُمْ </w:t>
      </w:r>
      <w:r>
        <w:rPr>
          <w:rStyle w:val="FootnoteAnchor"/>
          <w:rtl w:val="true"/>
        </w:rPr>
        <w:footnoteReference w:id="124"/>
      </w:r>
      <w:r>
        <w:rPr>
          <w:rFonts w:ascii="Amiri" w:hAnsi="Amiri" w:eastAsia="Amiri" w:cs="Amiri"/>
          <w:color w:val="111111"/>
          <w:sz w:val="28"/>
          <w:sz w:val="28"/>
          <w:szCs w:val="28"/>
          <w:rtl w:val="true"/>
          <w:lang w:bidi="ar-SA"/>
        </w:rPr>
        <w:t xml:space="preserve">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يُعِيدُكُمْ فِيهَا وَيُخْرِجُكُمْ إِخْرَاجًا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ثُمَّ يَتَوَفَّاكُمْ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خَلَقَكُمْ ثُمَّ رَزَقَكُمْ ثُمَّ يُمِيتُكُمْ ثُمَّ يُحْيِيكُمْ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خَلَقَكُمْ أَوَّلَ مَرَّةٍ وَإِلَيْهِ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الَّذِي خَلَقَكُمْ وَالْجِبِلَّةَ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مهدین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عَلَيْهَا لَا تَبْدِيلَ لِخَلْقِ اللَّهِ ذَلِكَ الدِّينُ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خَلْقَ الْإِنْسَانِ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جَعَلْنَاهُ نُطْفَةً فِي قَرَارٍ مُكِينٍ إِلَى أَجَلٍ مُسَمًّى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تُرَابٍ ثُمَّ مِنْ نُطْفَةٍ</w:t>
      </w:r>
      <w:r>
        <w:rPr>
          <w:rFonts w:ascii="Amiri" w:hAnsi="Amiri" w:eastAsia="Amiri" w:cs="Amiri"/>
          <w:i/>
          <w:i/>
          <w:iCs/>
          <w:color w:val="111111"/>
          <w:sz w:val="28"/>
          <w:sz w:val="28"/>
          <w:szCs w:val="28"/>
          <w:rtl w:val="true"/>
          <w:lang w:bidi="ar-SA"/>
        </w:rPr>
        <w:t>مِنْ نَفْسٍ وَاحِدَةٍ وَجَعَلَ مِنْهَا زَوْجَهَا لِيَسْكُنَ إِلَيْهَا فَلَمَّا تَغَشَّاهَا حَمَلَتْ حَمْلًا خَفِيفًا</w:t>
      </w:r>
      <w:r>
        <w:rPr>
          <w:rFonts w:ascii="Amiri" w:hAnsi="Amiri" w:eastAsia="Amiri" w:cs="Amiri"/>
          <w:color w:val="111111"/>
          <w:sz w:val="28"/>
          <w:sz w:val="28"/>
          <w:szCs w:val="28"/>
          <w:rtl w:val="true"/>
          <w:lang w:bidi="ar-SA"/>
        </w:rPr>
        <w:t>فَاطِرُ السَّمَاوَاتِ وَالْأَرْضِ جَعَلَ لَكُمْ مِنْ أَنْفُسِكُمْ أَزْوَاجًا وَمِنَ الْأَنْعَامِ أَزْوَاجًا يَذْرَؤُكُمْ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ذَرَعَكُمْ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خَلَقَكُمْ أَوَّلُ </w:t>
      </w:r>
      <w:bookmarkStart w:id="414" w:name="pg20806_264881"/>
    </w:p>
    <w:p>
      <w:pPr>
        <w:pStyle w:val="BookText"/>
        <w:rPr/>
      </w:pPr>
      <w:bookmarkEnd w:id="414"/>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اسْتَعْمَرَكُمْ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تُحْيُونَ وَفِيهَا تَمُوتُونَ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وَنُخْرِجُكُمْ إِخْرَاجًا 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الَّذِي خَلَقَكُمْ وَالْجِبِلَّةَ الْأَوَّلِينَ </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059675_3531895371"/>
      <w:bookmarkStart w:id="416" w:name="_Toc151"/>
      <w:bookmarkEnd w:id="415"/>
      <w:r>
        <w:rPr/>
        <w:t>5</w:t>
      </w:r>
      <w:r>
        <w:rPr>
          <w:rtl w:val="true"/>
        </w:rPr>
        <w:t xml:space="preserve">- </w:t>
      </w:r>
      <w:r>
        <w:rPr>
          <w:rtl w:val="true"/>
        </w:rPr>
        <w:t>قالوا نحن ابناء الله بل هم بشر ممن خلق ولئن سئلتهم من خلقهم لیقولن الله</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أُمَّةٌ يَهْدُونَ بِالْحَقِّ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فَمِنْكُمْ كَافِرٌ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w:t>
      </w:r>
      <w:r>
        <w:rPr>
          <w:rStyle w:val="FootnoteAnchor"/>
          <w:rtl w:val="true"/>
        </w:rPr>
        <w:footnoteReference w:id="126"/>
      </w:r>
      <w:r>
        <w:rPr>
          <w:rFonts w:ascii="Amiri" w:hAnsi="Amiri" w:eastAsia="Amiri" w:cs="Amiri"/>
          <w:color w:val="111111"/>
          <w:sz w:val="28"/>
          <w:sz w:val="28"/>
          <w:szCs w:val="28"/>
          <w:rtl w:val="true"/>
          <w:lang w:bidi="ar-SA"/>
        </w:rPr>
        <w:t xml:space="preserve">اللَّهِ وَأَحِبَّاؤُهُ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بَشَرٌ مِمَّنْ خَلَقَ 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خَلَقَهُمْ لَيَقُولُنَّ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خَلَقْنَاهُمْ مِمَّا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Heading4"/>
        <w:numPr>
          <w:ilvl w:val="3"/>
          <w:numId w:val="1"/>
        </w:numPr>
        <w:rPr/>
      </w:pPr>
      <w:bookmarkStart w:id="417" w:name="__RefHeading___Toc2059677_3531895371"/>
      <w:bookmarkStart w:id="418" w:name="_Toc152"/>
      <w:bookmarkEnd w:id="417"/>
      <w:r>
        <w:rPr/>
        <w:t>6</w:t>
      </w:r>
      <w:r>
        <w:rPr>
          <w:rtl w:val="true"/>
        </w:rPr>
        <w:t xml:space="preserve"> - </w:t>
      </w:r>
      <w:r>
        <w:rPr>
          <w:rtl w:val="true"/>
        </w:rPr>
        <w:t>بدء خلق الانسان وبعثه من التراب والذین کفروا قالو إنا لفی خلق جدید فلینظرالانسان مم خلق،انه تعالی علی رجعه لقادر</w:t>
      </w:r>
      <w:bookmarkEnd w:id="4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فى استغراب الكفار رقمها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كفروا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كُنَّا عِظَامًا أَإِنَّا لَمَبْعُوثُونَ خَلْقًا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أَإِنَّا لَفِي 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رَجْعٌ بَعِيدٌ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يَذْكُرُ الْإِنْسَانُ أَنَّا خَلَقْنَاهُ مِنْ قَبْلُ وَلَمْ يَكُ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نَبْتَلِيهِ</w:t>
      </w:r>
      <w:r>
        <w:rPr>
          <w:rStyle w:val="FootnoteAnchor"/>
          <w:rtl w:val="true"/>
        </w:rPr>
        <w:footnoteReference w:id="12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نُطْفَةٍ فَإِذَا هُوَ خَصِيمٌ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 الْإِنْسَانُ أَنَّا خَلَقْنَاهُ مِنْ نُطْفَةٍ فَإِذَا هُوَ خَصِيمٌ مُبِينٌ</w:t>
      </w:r>
      <w:r>
        <w:rPr>
          <w:rFonts w:ascii="Amiri" w:hAnsi="Amiri" w:eastAsia="Amiri" w:cs="Amiri"/>
          <w:i/>
          <w:i/>
          <w:iCs/>
          <w:color w:val="111111"/>
          <w:sz w:val="28"/>
          <w:sz w:val="28"/>
          <w:szCs w:val="28"/>
          <w:rtl w:val="true"/>
          <w:lang w:bidi="ar-SA"/>
        </w:rPr>
        <w:t>وَضَرَبَ لَنَا مَثَلًا وَنَسِيَ خَلْقَهُ قَالَ مَنْ يُحْيِي الْعِظَامَ وَهِيَ رَمِيمٌ</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بَدَأْنَا أَوَّلَ خَلْقٍ نُعِيدُهُ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عَلِمْتُمُ النَّشْأَةَ الْأُولَى فَلَوْلَا تَذَكَّرُونَ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أَفَعَيِينَا بِالْخَلْقِ الْأَوَّلِ بَلْ هُمْ فِي لَبْسٍ مِنْ خَلْقٍ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وَنَعْلَمُ مَا تُوَسْوِسُ بِهِ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خَلَقْنَاهُمْ وَشَدَدْنَا أَسْرَهُمْ وَإِذَا شِئْنَا بَدَّلْنَا أَمْثَالَهُمْ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 اللَّهَ الَّذِي خَلَقَهُمْ هُوَ أَشَدُّ مِنْهُمْ 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أَهُمْ أَشَدُّ خَلْقًا أَمْ مَنْ خَلَقْنَا إِنَّا خَلَقْنَاهُمْ مِنْ طِينٍ </w:t>
      </w:r>
    </w:p>
    <w:p>
      <w:pPr>
        <w:pStyle w:val="BookText"/>
        <w:rPr/>
      </w:pPr>
      <w:r>
        <w:rPr>
          <w:rFonts w:ascii="Amiri" w:hAnsi="Amiri" w:eastAsia="Amiri" w:cs="Amiri"/>
          <w:color w:val="111111"/>
          <w:sz w:val="28"/>
          <w:sz w:val="28"/>
          <w:szCs w:val="28"/>
          <w:rtl w:val="true"/>
          <w:lang w:bidi="ar-SA"/>
        </w:rPr>
        <w:t xml:space="preserve">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لَخَلْقُ السَّمَاوَاتِ وَالْأَرْضِ أَكْبَرُ مِنْ خَلْقِ النَّاسِ وَلَكِنَّ أَكْثَرَ النَّاسِ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أَشْهَدْتُهُمْ خَلْقَ السَّمَاوَاتِ وَالْأَرْضِ وَلَا خَلْقَ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 اللَّهَ الَّذِي خَلَقَ السَّمَاوَاتِ وَالْأَرْضَ وَلَمْ يَعْيَ بِخَلْقِهِنَّ بِقَادِرٍ عَلَى أَنْ يُحْيِيَ الْمَوْتَى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 اللَّهَ الَّذِي خَلَقَ السَّمَاوَاتِ وَالْأَرْضَ قَادِرٌ عَلَى أَنْ يَخْلُقَ مِثْلَهُمْ وَجَعَلَ لَهُمْ أَجَلًا لَا رَيْبَ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الَّذِي خَلَقَ السَّمَاوَاتِ وَالْأَرْضَ بِقَادِرٍ عَلَى أَنْ يَخْلُقَ مِثْلَهُمْ</w:t>
      </w:r>
      <w:r>
        <w:rPr>
          <w:rStyle w:val="FootnoteAnchor"/>
          <w:rtl w:val="true"/>
        </w:rPr>
        <w:footnoteReference w:id="128"/>
      </w:r>
      <w:r>
        <w:rPr>
          <w:rFonts w:ascii="Amiri" w:hAnsi="Amiri" w:eastAsia="Amiri" w:cs="Amiri"/>
          <w:color w:val="111111"/>
          <w:sz w:val="28"/>
          <w:sz w:val="28"/>
          <w:szCs w:val="28"/>
          <w:rtl w:val="true"/>
          <w:lang w:bidi="ar-SA"/>
        </w:rPr>
        <w:t xml:space="preserve">بَلَى وَهُوَ الْخَلَّاقُ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يقول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والى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عَلَى اللَّهِ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خَلْقُ السَّمَاوَاتِ وَالْأَرْضِ وَمَا بَثَّ فِيهِمَا مِنْ دَابَّةٍ وَهُوَ عَلَى جَمْعِهِمْ إِذَا يَشَاءُ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خَلْقِكُمْ وَمَا يَبُثُّ مِنْ دَابَّةٍ آيَاتٌ لِقَوْمٍ يُوقِنُونَ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خَلْقُكُمْ وَلَا بَعْثُكُمْ إِلَّا كَنَفْسٍ وَاحِدَةٍ إِنَّ اللَّهَ سَمِيعٌ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أَحْيَاكُمْ ثُمَّ يُمِيتُكُمْ ثُمَّ يُحْيِيكُمْ إِنَّ الْإِنْسَانَ لَكَفُورٌ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خَلَقْنَاكُمْ فَلَوْلَا تُصَدِّقُونَ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أَكَفَرْتَ بِالَّذِي خَلَقَكَ مِنْ تُرَابٍ ثُمَّ مِنْ نُطْفَةٍ ثُمَّ سَوَّاكَ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مِنْ تُرَابٍ ثُمَّ مِنْ نُطْفَةٍ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مِنْ تُرَابٍ ثُمَّ مِنْ نُطْفَةٍ ثُمَّ مِنْ عَلَقَةٍ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الْإِنْسَانُ أَنَّا 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الإنسان من نطفة أمشاج نبتايه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فَإِذَا هُوَ خَصِيمٌ مُبِينٌ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أَحْسَنَ كُلَّ شَيْءٍ خَلَقَهُ وَبَدَأَ خَلْقَ الْإِنْسَانِ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نَسْلَهُ </w:t>
      </w:r>
      <w:r>
        <w:rPr>
          <w:rStyle w:val="FootnoteAnchor"/>
          <w:rtl w:val="true"/>
        </w:rPr>
        <w:footnoteReference w:id="130"/>
      </w:r>
      <w:r>
        <w:rPr>
          <w:rFonts w:ascii="Amiri" w:hAnsi="Amiri" w:eastAsia="Amiri" w:cs="Amiri"/>
          <w:color w:val="111111"/>
          <w:sz w:val="28"/>
          <w:sz w:val="28"/>
          <w:szCs w:val="28"/>
          <w:rtl w:val="true"/>
          <w:lang w:bidi="ar-SA"/>
        </w:rPr>
        <w:t xml:space="preserve">مِنْ سُلَالَةٍ مِنْ مَاءٍ 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نَخْلُقْكُمْ مِنْ مَاءٍ مَهِينٍ </w:t>
      </w:r>
      <w:r>
        <w:rPr>
          <w:rFonts w:ascii="Amiri" w:hAnsi="Amiri" w:eastAsia="Amiri" w:cs="Amiri"/>
          <w:i/>
          <w:i/>
          <w:iCs/>
          <w:color w:val="111111"/>
          <w:sz w:val="28"/>
          <w:sz w:val="28"/>
          <w:szCs w:val="28"/>
          <w:rtl w:val="true"/>
          <w:lang w:bidi="ar-SA"/>
        </w:rPr>
        <w:t>فَجَعَلْنَاهُ فِي قَرَارٍ مَكِينٍ</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خَلَقَ الزَّوْجَيْنِ الذَّكَرَ وَالْأُنْثَى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ذَلِكَ بِقَادِرٍ عَلَى أَنْ يُحْيِيَ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w:t>
      </w:r>
      <w:r>
        <w:rPr>
          <w:rStyle w:val="FootnoteAnchor"/>
          <w:rtl w:val="true"/>
        </w:rPr>
        <w:footnoteReference w:id="131"/>
      </w:r>
      <w:r>
        <w:rPr>
          <w:rFonts w:ascii="Amiri" w:hAnsi="Amiri" w:eastAsia="Amiri" w:cs="Amiri"/>
          <w:color w:val="111111"/>
          <w:sz w:val="28"/>
          <w:sz w:val="28"/>
          <w:szCs w:val="28"/>
          <w:rtl w:val="true"/>
          <w:lang w:bidi="ar-SA"/>
        </w:rPr>
        <w:t xml:space="preserve">وَالتَّرَائِبِ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خَلَقْنَاكُمْ مِنْ تُرَابٍ ثُمَّ مِنْ نُطْفَةٍ ثُمَّ مِنْ عَلَقَةٍ ثُمَّ مِنْ مُضْغَةٍ مُخَلَّقَةٍ وَغَيْرِ مُخَلَّقَةٍ لِنُبَيِّنَ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إني وهن العظم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اختلط بعظم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لَحْمًا ثُمَّ أَنْشَأْنَاهُ خَلْقًا آخَرَ فَتَبَارَكَ اللَّهُ أَحْسَنُ الْخَالِقِينَ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الْعِظَامِ كَيْفَ نُنْشِزُهَا ثُمَّ نَكْسُوهَا لَحْمًا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خَلَقَكُمْ أَطْوَارًا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بِكُمْ إِذْ أَنْشَأَكُمْ مِنَ الْأَرْضِ وَإِذْ أَنْتُمْ أَجِنَّةٌ فِي بُطُونِ أُمَّهَاتِكُمْ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يَخْلُقُكُمْ فِي بُطُونِ أُمَّهَاتِكُمْ خَلْقًا مِنْ بَعْدِ خَلْقٍ فِي ظُلُمَاتٍ ثَلَاثٍ ذَلِكُمُ اللَّهُ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أَنَّا خَلَقْنَاهُ مِنْ قَبْلُ وَلَمْ يَكُ </w:t>
      </w:r>
    </w:p>
    <w:p>
      <w:pPr>
        <w:pStyle w:val="BookText"/>
        <w:rPr/>
      </w:pPr>
      <w:r>
        <w:rPr>
          <w:rFonts w:ascii="Amiri" w:hAnsi="Amiri" w:eastAsia="Amiri" w:cs="Amiri"/>
          <w:color w:val="111111"/>
          <w:sz w:val="28"/>
          <w:sz w:val="28"/>
          <w:szCs w:val="28"/>
          <w:rtl w:val="true"/>
          <w:lang w:bidi="ar-SA"/>
        </w:rPr>
        <w:t xml:space="preserve">شَيْئًا </w:t>
      </w:r>
      <w:r>
        <w:rPr>
          <w:rFonts w:ascii="Amiri" w:hAnsi="Amiri" w:eastAsia="Amiri" w:cs="Amiri"/>
          <w:i/>
          <w:i/>
          <w:iCs/>
          <w:color w:val="111111"/>
          <w:sz w:val="28"/>
          <w:sz w:val="28"/>
          <w:szCs w:val="28"/>
          <w:rtl w:val="true"/>
          <w:lang w:bidi="ar-SA"/>
        </w:rPr>
        <w:t>إِنَّا خَلَقْنَا الْإِنْسَانَ مِنْ نُطْفَةٍ أَمْشَاجٍ</w:t>
      </w:r>
      <w:r>
        <w:rPr>
          <w:rFonts w:ascii="Amiri" w:hAnsi="Amiri" w:eastAsia="Amiri" w:cs="Amiri"/>
          <w:color w:val="111111"/>
          <w:sz w:val="28"/>
          <w:sz w:val="28"/>
          <w:szCs w:val="28"/>
          <w:rtl w:val="true"/>
          <w:lang w:bidi="ar-SA"/>
        </w:rPr>
        <w:t>فَإِذَا هُوَ خَصِيمٌ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وَنَسِيَ خَلْقَهُ قَالَ مَنْ يُحْيِي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أَإِذَا كُنَّا عِظَامًا أَإِنَّا لَفِي خَلْقٍ جَدِيدٍ أَإِنَّا لَمَبْعُوثُونَ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رَجْعٌ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w:t>
      </w:r>
      <w:r>
        <w:rPr>
          <w:rFonts w:ascii="Amiri" w:hAnsi="Amiri" w:eastAsia="Amiri" w:cs="Amiri"/>
          <w:i/>
          <w:i/>
          <w:iCs/>
          <w:color w:val="111111"/>
          <w:sz w:val="28"/>
          <w:sz w:val="28"/>
          <w:szCs w:val="28"/>
          <w:rtl w:val="true"/>
          <w:lang w:bidi="ar-SA"/>
        </w:rPr>
        <w:t xml:space="preserve">قُلْ يُحْيِيهَا الَّذِي أَنْشَأَهَا أَوَّلَ مَرَّةٍ وَهُوَ بِكُلِّ خَلْقٍ عَلِيمٌ وَلَقَدْ عَلِمْتُمُ النَّشْأَةَ الْأُولَى فَلَوْلَا تَذَكَّرُونَكَمَا بَدَأْنَا أَوَّلَ خَلْقٍ نُعِيدُهُ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وَيَأْتِ بِخَلْقٍ جَدِيدٍ</w:t>
      </w:r>
      <w:r>
        <w:rPr>
          <w:rFonts w:ascii="Amiri" w:hAnsi="Amiri" w:eastAsia="Amiri" w:cs="Amiri"/>
          <w:color w:val="111111"/>
          <w:sz w:val="28"/>
          <w:sz w:val="28"/>
          <w:szCs w:val="28"/>
          <w:rtl w:val="true"/>
          <w:lang w:bidi="ar-SA"/>
        </w:rPr>
        <w:t xml:space="preserve">أَفَعَيِينَا بِالْخَلْقِ الْأَوَّلِ بَلْ هُمْ فِي لَبْسٍ مِنْ خَلْقٍ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وَنَعْلَمُ مَا تُوَسْوِسُ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خَلَقْنَاهُمْ وَشَدَدْنَا أَسْرَهُمْ وَإِذَا شِئْنَا بَدَّلْنَا أَمْثَالَهُمْ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أَهُمْ أَشَدُّ خَلْقًا أَمْ مَنْ خَلَقْنَا إِنَّا خَلَقْنَاهُمْ مِنْ طِينٍ لَازِب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لَخَلْقُ السَّمَاوَاتِ وَالْأَرْضِ أَكْبَرُ مِنْ خَلْقِ النَّاسِ وَلَكِنَّ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أَشْهَدْتُهُمْ خَلْقَ السَّمَاوَاتِ وَالْأَرْضِ وَلَا خَلْقَ أَنْفُسِهِمْ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السَّمَاوَاتِ وَالْأَرْضَ وَلَمْ يَعْيَ بِخَلْقِهِنَّ بِقَادِرٍ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يَخْلُقَ مِثْلَهُمْ بَلَى وَهُوَ الْخَلَّاقُ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خَلْقُكُمْ وَلَا بَعْثُكُمْ إِلَّا كَنَفْسٍ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خَلْقُ السَّمَاوَاتِ وَالْأَرْضِ</w:t>
      </w:r>
      <w:r>
        <w:rPr>
          <w:rFonts w:ascii="Amiri" w:hAnsi="Amiri" w:eastAsia="Amiri" w:cs="Amiri"/>
          <w:i/>
          <w:i/>
          <w:iCs/>
          <w:color w:val="111111"/>
          <w:sz w:val="28"/>
          <w:sz w:val="28"/>
          <w:szCs w:val="28"/>
          <w:rtl w:val="true"/>
          <w:lang w:bidi="ar-SA"/>
        </w:rPr>
        <w:t>وَفِي خَلْقِكُمْ وَمَا يَبُثُّ</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بث فيهما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دَابَّةٍ آيَاتٌ لِقَوْمٍ يُوقِنُونَ</w:t>
      </w:r>
      <w:r>
        <w:rPr>
          <w:rFonts w:ascii="Amiri" w:hAnsi="Amiri" w:eastAsia="Amiri" w:cs="Amiri"/>
          <w:color w:val="111111"/>
          <w:sz w:val="28"/>
          <w:sz w:val="28"/>
          <w:szCs w:val="28"/>
          <w:rtl w:val="true"/>
          <w:lang w:bidi="ar-SA"/>
        </w:rPr>
        <w:t>وَهُوَ عَلَى جَمْعِهِمْ إِذَا يَشَاءُ قَدِيرٌ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خَلَقَهُ فَقَدَّرَهُ </w:t>
      </w:r>
      <w:r>
        <w:rPr>
          <w:rFonts w:ascii="Amiri" w:hAnsi="Amiri" w:eastAsia="Amiri" w:cs="Amiri"/>
          <w:i/>
          <w:i/>
          <w:iCs/>
          <w:color w:val="111111"/>
          <w:sz w:val="28"/>
          <w:sz w:val="28"/>
          <w:szCs w:val="28"/>
          <w:rtl w:val="true"/>
          <w:lang w:bidi="ar-SA"/>
        </w:rPr>
        <w:t>ثُمَّ السَّبِيلَ يَسَّرَهُ ثُمَّ أَمَاتَهُ فَأَقْبَرَهُ ثُمَّ إِذَا شَاءَ أَنْشَرَهُ أَكَفَرْتَ بِالَّذِي خَلَقَكَ مِنْ تُرَابٍ ثُمَّ مِنْ نُطْفَةٍ ثُمَّ سَوَّاكَ رَجُلًاكَيْفَ تَكْفُرُونَ بِاللَّهِ وَكُنْتُمْ أَمْوَاتًا فَأَحْيَاكُمْ</w:t>
      </w:r>
      <w:r>
        <w:rPr>
          <w:rFonts w:ascii="Amiri" w:hAnsi="Amiri" w:eastAsia="Amiri" w:cs="Amiri"/>
          <w:color w:val="111111"/>
          <w:sz w:val="28"/>
          <w:sz w:val="28"/>
          <w:szCs w:val="28"/>
          <w:rtl w:val="true"/>
          <w:lang w:bidi="ar-SA"/>
        </w:rPr>
        <w:t xml:space="preserve">وَهُوَ الَّذِي أَحْيَاكُمْ ثُمَّ يُمِيتُكُمْ ثُمَّ يُحْيِيكُمْ </w:t>
      </w:r>
      <w:r>
        <w:rPr>
          <w:rFonts w:ascii="Amiri" w:hAnsi="Amiri" w:eastAsia="Amiri" w:cs="Amiri"/>
          <w:i/>
          <w:i/>
          <w:iCs/>
          <w:color w:val="111111"/>
          <w:sz w:val="28"/>
          <w:sz w:val="28"/>
          <w:szCs w:val="28"/>
          <w:rtl w:val="true"/>
          <w:lang w:bidi="ar-SA"/>
        </w:rPr>
        <w:t>ثُمَّ إِلَيْهِ تُرْجَعُونَ</w:t>
      </w:r>
      <w:r>
        <w:rPr>
          <w:rFonts w:ascii="Amiri" w:hAnsi="Amiri" w:eastAsia="Amiri" w:cs="Amiri"/>
          <w:color w:val="111111"/>
          <w:sz w:val="28"/>
          <w:sz w:val="28"/>
          <w:szCs w:val="28"/>
          <w:rtl w:val="true"/>
          <w:lang w:bidi="ar-SA"/>
        </w:rPr>
        <w:t xml:space="preserve"> نَحْنُ خَلَقْنَاكُمْ فَلَوْلَا تُصَدِّقُونَ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وَبَدَأَ 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نَخْلُقْكُمْ مِنْ مَاءٍ مَهِينٍ </w:t>
      </w:r>
      <w:r>
        <w:rPr>
          <w:rFonts w:ascii="Amiri" w:hAnsi="Amiri" w:eastAsia="Amiri" w:cs="Amiri"/>
          <w:i/>
          <w:i/>
          <w:iCs/>
          <w:color w:val="111111"/>
          <w:sz w:val="28"/>
          <w:sz w:val="28"/>
          <w:szCs w:val="28"/>
          <w:rtl w:val="true"/>
          <w:lang w:bidi="ar-SA"/>
        </w:rPr>
        <w:t>فَجَعَلْنَاهُ فِي قَرَارٍ مَكِينٍ</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عَلَقَةً فَخَلَقَ فَسَوَّى </w:t>
      </w:r>
      <w:r>
        <w:rPr>
          <w:rFonts w:ascii="Amiri" w:hAnsi="Amiri" w:eastAsia="Amiri" w:cs="Amiri"/>
          <w:i/>
          <w:i/>
          <w:iCs/>
          <w:color w:val="111111"/>
          <w:sz w:val="28"/>
          <w:sz w:val="28"/>
          <w:szCs w:val="28"/>
          <w:rtl w:val="true"/>
          <w:lang w:bidi="ar-SA"/>
        </w:rPr>
        <w:t>فَجَعَلَ مِنْهُ الزَّوْجَيْنِ الذَّكَرَ وَالْأُنْثَى</w:t>
      </w:r>
      <w:r>
        <w:rPr>
          <w:rFonts w:ascii="Amiri" w:hAnsi="Amiri" w:eastAsia="Amiri" w:cs="Amiri"/>
          <w:color w:val="111111"/>
          <w:sz w:val="28"/>
          <w:sz w:val="28"/>
          <w:szCs w:val="28"/>
          <w:rtl w:val="true"/>
          <w:lang w:bidi="ar-SA"/>
        </w:rPr>
        <w:t xml:space="preserve">وَأَنَّهُ خَلَقَ الزَّوْجَيْنِ الذَّكَرَ وَالْأُنْثَى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 مُضْغَةٍ ثُمَّ مِنْ َلَقَةً </w:t>
      </w:r>
      <w:r>
        <w:rPr>
          <w:rFonts w:ascii="Amiri" w:hAnsi="Amiri" w:eastAsia="Amiri" w:cs="Amiri"/>
          <w:i/>
          <w:i/>
          <w:iCs/>
          <w:color w:val="111111"/>
          <w:sz w:val="28"/>
          <w:sz w:val="28"/>
          <w:szCs w:val="28"/>
          <w:rtl w:val="true"/>
          <w:lang w:bidi="ar-SA"/>
        </w:rPr>
        <w:t>ثُمَّ خَلَقْنَا النُّطْفَةَ عَلَقَةً فَخَلَقْنَا الْعَلَقَةَ مُضْغَةً فَخَلَقْنَا الْمُضْغَةَ عِظَامًا فَكَسَوْنَا الْعِظَامَ لَحْمًا</w:t>
      </w:r>
      <w:r>
        <w:rPr>
          <w:rFonts w:ascii="Amiri" w:hAnsi="Amiri" w:eastAsia="Amiri" w:cs="Amiri"/>
          <w:color w:val="111111"/>
          <w:sz w:val="28"/>
          <w:sz w:val="28"/>
          <w:szCs w:val="28"/>
          <w:rtl w:val="true"/>
          <w:lang w:bidi="ar-SA"/>
        </w:rPr>
        <w:t xml:space="preserve">وَانْظُرْ إِلَى الْعِظَامِ كَيْفَ نُنْشِزُهَا ثُمَّ نَكْسُوهَا لَحْمًا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بِكُمْ إِذْ أَنْشَأَكُمْ مِنَ الْأَرْضِ وَإِذْ أَنْتُمْ 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يَخْلُقُكُمْ فِي بُطُونِ </w:t>
      </w:r>
      <w:bookmarkStart w:id="419" w:name="pg20806_264889"/>
    </w:p>
    <w:p>
      <w:pPr>
        <w:pStyle w:val="BookText"/>
        <w:rPr/>
      </w:pPr>
      <w:bookmarkEnd w:id="419"/>
      <w:r>
        <w:rPr>
          <w:rFonts w:ascii="Amiri" w:hAnsi="Amiri" w:eastAsia="Amiri" w:cs="Amiri"/>
          <w:color w:val="111111"/>
          <w:sz w:val="28"/>
          <w:sz w:val="28"/>
          <w:szCs w:val="28"/>
          <w:rtl w:val="true"/>
          <w:lang w:bidi="ar-SA"/>
        </w:rPr>
        <w:t>أُمَّهَاتِكُمْ خَلْقًا مِنْ بَعْدِ خَلْقٍ فِي ظُلُمَاتٍ ثَلَاثٍ ذَلِكُمُ اللَّهُ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خَلَقَكُمْ أَطْوَارًا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فَقَدَرْنَا فَنِعْمَ الْقَادِرُونَ</w:t>
      </w:r>
      <w:r>
        <w:rPr>
          <w:rFonts w:eastAsia="Amiri" w:cs="Amiri" w:ascii="Amiri" w:hAnsi="Amiri"/>
          <w:color w:val="111111"/>
          <w:sz w:val="28"/>
          <w:szCs w:val="28"/>
          <w:rtl w:val="true"/>
          <w:lang w:bidi="ar-SA"/>
        </w:rPr>
        <w:t>» .</w:t>
      </w:r>
    </w:p>
    <w:p>
      <w:pPr>
        <w:pStyle w:val="Heading4"/>
        <w:numPr>
          <w:ilvl w:val="3"/>
          <w:numId w:val="1"/>
        </w:numPr>
        <w:rPr/>
      </w:pPr>
      <w:bookmarkStart w:id="420" w:name="__RefHeading___Toc2059679_3531895371"/>
      <w:bookmarkStart w:id="421" w:name="_Toc153"/>
      <w:bookmarkEnd w:id="420"/>
      <w:r>
        <w:rPr/>
        <w:t>7</w:t>
      </w:r>
      <w:r>
        <w:rPr>
          <w:rtl w:val="true"/>
        </w:rPr>
        <w:t>-</w:t>
      </w:r>
      <w:r>
        <w:rPr>
          <w:rtl w:val="true"/>
        </w:rPr>
        <w:t>خلقكم من نفس واحدة</w:t>
      </w:r>
      <w:r>
        <w:rPr>
          <w:rtl w:val="true"/>
        </w:rPr>
        <w:t>(</w:t>
      </w:r>
      <w:r>
        <w:rPr>
          <w:rtl w:val="true"/>
        </w:rPr>
        <w:t>آدم</w:t>
      </w:r>
      <w:r>
        <w:rPr>
          <w:rtl w:val="true"/>
        </w:rPr>
        <w:t xml:space="preserve">) </w:t>
      </w:r>
      <w:r>
        <w:rPr>
          <w:rtl w:val="true"/>
        </w:rPr>
        <w:t>ثم جعل منها زوجها لیسکن الیها و خلق لكم من أنفسكم أزواجاً لتسکنوا الیها وجعل لکم من ازواجکم بنین وحفدة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مِنْ تُرَابٍ ثُمَّ مِنْ نُطْفَةٍ ثُمَّ جَعَلَكُمْ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أَنْشَأَكُمْ مِنْ نَفْسٍ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خَلَقَكُمْ مِنْ نَفْسٍ وَاحِدَةٍ ثُمَّ جَعَلَ مِنْهَا زَوْجَهَا وَأَنْزَلَ لَكُمْ مِنَ الْأَنْعَامِ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والى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وَأَنْبَتْنَا فِيهَا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أَزْوَاجًا مِنْ نَبَاتٍ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في آيات النكاح 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 الزوجة ، الذكر ، الأنثى ، الرجل ، المرأة ، النساء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آيات الأزواج يوم القيامة ، لأصحاب النار ، ولأصحاب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وَأَزْوَاجُهُمْ فِي ظِلَالٍ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وَزَوَّجْنَاهُمْ بِحُورٍ عِينٍ </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ثَمَانِيَةَ أَزْوَاجٍ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وَخَلَقَ مِنْهَا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 وَجَعَلَ مِنْهَا زَوْجَهَا</w:t>
      </w:r>
      <w:r>
        <w:rPr>
          <w:rStyle w:val="FootnoteAnchor"/>
          <w:rtl w:val="true"/>
        </w:rPr>
        <w:footnoteReference w:id="134"/>
      </w:r>
      <w:r>
        <w:rPr>
          <w:rFonts w:ascii="Amiri" w:hAnsi="Amiri" w:eastAsia="Amiri" w:cs="Amiri"/>
          <w:color w:val="111111"/>
          <w:sz w:val="28"/>
          <w:sz w:val="28"/>
          <w:szCs w:val="28"/>
          <w:rtl w:val="true"/>
          <w:lang w:bidi="ar-SA"/>
        </w:rPr>
        <w:t xml:space="preserve">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مِنْهُ الزَّوْجَيْنِ الذَّكَرَ وَالْأُنْثَى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خَلَقَ الزَّوْجَيْنِ الذَّكَرَ وَالْأُنْثَى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خَلَقْنَاكُمْ مِنْ ذَكَرٍ وَأُنْثَى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مِنْ تُرَابٍ ثُمَّ مِنْ نُطْفَةٍ ثُمَّ جَعَلَكُمْ أَزْوَاجًا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وخلقنا كم أزواجاً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جَعَلَ لَكُمْ مِنْ أَنْفُسِكُمْ أَزْوَاجًا وَجَعَلَ لَكُمْ مِنْ أَزْوَاجِكُمْ بَنِينَ وَحَفَدَةً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السَّمَاوَاتِ وَالْأَرْضِ جَعَلَ لَكُمْ مِنْ أَنْفُسِكُمْ أَزْوَاجًا وَمِنَ الْأَنْعَامِ أَزْوَاجًا يَذْرَؤُكُمْ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bookmarkStart w:id="422" w:name="pg20806_264891"/>
    </w:p>
    <w:p>
      <w:pPr>
        <w:pStyle w:val="BookText"/>
        <w:rPr/>
      </w:pPr>
      <w:bookmarkEnd w:id="422"/>
      <w:r>
        <w:rPr>
          <w:rFonts w:ascii="Amiri" w:hAnsi="Amiri" w:eastAsia="Amiri" w:cs="Amiri"/>
          <w:color w:val="111111"/>
          <w:sz w:val="28"/>
          <w:sz w:val="28"/>
          <w:szCs w:val="28"/>
          <w:rtl w:val="true"/>
          <w:lang w:bidi="ar-SA"/>
        </w:rPr>
        <w:t>التسلسل الطبيعي للموضوع</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السَّمَاوَاتِ وَالْأَرْضِ </w:t>
      </w:r>
      <w:r>
        <w:rPr>
          <w:rFonts w:ascii="Amiri" w:hAnsi="Amiri" w:eastAsia="Amiri" w:cs="Amiri"/>
          <w:i/>
          <w:i/>
          <w:iCs/>
          <w:color w:val="111111"/>
          <w:sz w:val="28"/>
          <w:sz w:val="28"/>
          <w:szCs w:val="28"/>
          <w:rtl w:val="true"/>
          <w:lang w:bidi="ar-SA"/>
        </w:rPr>
        <w:t>خَلَقَكُمْ مِنْ تُرَابٍ ثُمَّ مِنْ نُطْفَةٍ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الَّذِي أَنْشَأَكُمْ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خلقكم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نَفْسٍ وَاحِدَةٍ ثُمَّ جَعَلَ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وخلق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مِنْهَا زَوْجَهَا لِيَسْكُنَ إِلَيْهَا فَلَمَّا تَغَشَّاهَا حَمَلَتْ حَمْلًا خَفِيفًا فَمَرَّتْ بِهِ فَلَمَّا أَثْقَلَتْ دَعَوَا اللَّهَ رَبَّهُمَا لَئِنْ آتَيْتَنَا صَالِحًا لَنَكُونَنَّ مِنَ الشَّاكِرِينَ</w:t>
      </w:r>
      <w:r>
        <w:rPr>
          <w:rFonts w:ascii="Amiri" w:hAnsi="Amiri" w:eastAsia="Amiri" w:cs="Amiri"/>
          <w:color w:val="111111"/>
          <w:sz w:val="28"/>
          <w:sz w:val="28"/>
          <w:szCs w:val="28"/>
          <w:rtl w:val="true"/>
          <w:lang w:bidi="ar-SA"/>
        </w:rPr>
        <w:t xml:space="preserve"> وَاللَّهُ خَلَقَكُمْ مِنْ تُرَابٍ ثُمَّ مِنْ 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ascii="Amiri" w:hAnsi="Amiri" w:eastAsia="Amiri" w:cs="Amiri"/>
          <w:i/>
          <w:i/>
          <w:iCs/>
          <w:color w:val="111111"/>
          <w:sz w:val="28"/>
          <w:sz w:val="28"/>
          <w:szCs w:val="28"/>
          <w:rtl w:val="true"/>
          <w:lang w:bidi="ar-SA"/>
        </w:rPr>
        <w:t>يَخْرُجُ مِنْ بَيْنِ الصُّلْبِ وَالتَّرَائِبِ</w:t>
      </w:r>
      <w:r>
        <w:rPr>
          <w:rFonts w:ascii="Amiri" w:hAnsi="Amiri" w:eastAsia="Amiri" w:cs="Amiri"/>
          <w:color w:val="111111"/>
          <w:sz w:val="28"/>
          <w:sz w:val="28"/>
          <w:szCs w:val="28"/>
          <w:rtl w:val="true"/>
          <w:lang w:bidi="ar-SA"/>
        </w:rPr>
        <w:t xml:space="preserve">أَلَمْ يَكُ نُطْفَةً مِنْ مَنِيٍّ يُمْنَى </w:t>
      </w:r>
      <w:r>
        <w:rPr>
          <w:rFonts w:ascii="Amiri" w:hAnsi="Amiri" w:eastAsia="Amiri" w:cs="Amiri"/>
          <w:i/>
          <w:i/>
          <w:iCs/>
          <w:color w:val="111111"/>
          <w:sz w:val="28"/>
          <w:sz w:val="28"/>
          <w:szCs w:val="28"/>
          <w:rtl w:val="true"/>
          <w:lang w:bidi="ar-SA"/>
        </w:rPr>
        <w:t>ثُمَّ كَانَ عَلَقَةً فَخَلَقَ فَسَوَّى فَجَعَلَ مِنْهُ الزَّوْجَيْنِ الذَّكَرَ وَالْأُنْثَىوَأَنَّهُ خَلَقَ الزَّوْجَيْنِ الذَّكَرَ وَالْأُنْثَى مِنْ نُطْفَةٍ إِذَا تُمْنَىوَمَا خَلَقَ الذَّكَرَ وَالْأُنْثَى</w:t>
      </w:r>
      <w:r>
        <w:rPr>
          <w:rFonts w:ascii="Amiri" w:hAnsi="Amiri" w:eastAsia="Amiri" w:cs="Amiri"/>
          <w:color w:val="111111"/>
          <w:sz w:val="28"/>
          <w:sz w:val="28"/>
          <w:szCs w:val="28"/>
          <w:rtl w:val="true"/>
          <w:lang w:bidi="ar-SA"/>
        </w:rPr>
        <w:t xml:space="preserve">إِنَّا خَلَقْنَاكُمْ مِنْ ذَكَرٍ وَأُنْثَى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نُطْفَةٍ ثُمَّ جَعَلَكُمْ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 أَنْفُسِكُمْ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الْأَنْعَامِ أَزْوَاجًا يَذْرَؤُكُمْ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لِتَسْكُنُوا إِلَيْهَا وَجَعَلَ بَيْنَكُمْ مَوَدَّةً وَرَحْمَةً</w:t>
      </w:r>
      <w:r>
        <w:rPr>
          <w:rFonts w:ascii="Amiri" w:hAnsi="Amiri" w:eastAsia="Amiri" w:cs="Amiri"/>
          <w:i/>
          <w:i/>
          <w:iCs/>
          <w:color w:val="111111"/>
          <w:sz w:val="28"/>
          <w:sz w:val="28"/>
          <w:szCs w:val="28"/>
          <w:rtl w:val="true"/>
          <w:lang w:bidi="ar-SA"/>
        </w:rPr>
        <w:t>وَجَعَلَ لَكُمْ مِنْ أَزْوَاجِكُمْ بَنِينَ وَحَفَدَةً</w:t>
      </w:r>
      <w:r>
        <w:rPr>
          <w:rFonts w:ascii="Amiri" w:hAnsi="Amiri" w:eastAsia="Amiri" w:cs="Amiri"/>
          <w:color w:val="111111"/>
          <w:sz w:val="28"/>
          <w:sz w:val="28"/>
          <w:szCs w:val="28"/>
          <w:rtl w:val="true"/>
          <w:lang w:bidi="ar-SA"/>
        </w:rPr>
        <w:t xml:space="preserve">إِنَّ فِي ذَلِكَ لَآيَاتٍ لِقَوْمٍ يَتَفَكَّرُونَ </w:t>
      </w:r>
      <w:r>
        <w:rPr>
          <w:rFonts w:eastAsia="Amiri" w:cs="Amiri" w:ascii="Amiri" w:hAnsi="Amiri"/>
          <w:color w:val="111111"/>
          <w:sz w:val="28"/>
          <w:szCs w:val="28"/>
          <w:rtl w:val="true"/>
          <w:lang w:bidi="ar-SA"/>
        </w:rPr>
        <w:t>» .</w:t>
      </w:r>
    </w:p>
    <w:p>
      <w:pPr>
        <w:pStyle w:val="Heading4"/>
        <w:numPr>
          <w:ilvl w:val="3"/>
          <w:numId w:val="1"/>
        </w:numPr>
        <w:rPr/>
      </w:pPr>
      <w:bookmarkStart w:id="423" w:name="__RefHeading___Toc2059681_3531895371"/>
      <w:bookmarkStart w:id="424" w:name="_Toc154"/>
      <w:bookmarkEnd w:id="423"/>
      <w:r>
        <w:rPr/>
        <w:t>8</w:t>
      </w:r>
      <w:r>
        <w:rPr>
          <w:rtl w:val="true"/>
        </w:rPr>
        <w:t xml:space="preserve">- </w:t>
      </w:r>
      <w:r>
        <w:rPr>
          <w:rtl w:val="true"/>
        </w:rPr>
        <w:t>الرفث الى النساء ابتغاء الولد</w:t>
      </w:r>
      <w:bookmarkEnd w:id="4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الى آيات النكاح ، وآداب الشرع في الزواج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وَالْحَافِظِينَ فُرُوجَهُمْ وَالْحَافِظَاتِ و</w:t>
      </w:r>
      <w:r>
        <w:rPr>
          <w:rStyle w:val="FootnoteAnchor"/>
          <w:rtl w:val="true"/>
        </w:rPr>
        <w:footnoteReference w:id="135"/>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w:t>
      </w:r>
      <w:bookmarkStart w:id="425" w:name="pg20806_264892"/>
    </w:p>
    <w:p>
      <w:pPr>
        <w:pStyle w:val="BookText"/>
        <w:rPr/>
      </w:pPr>
      <w:bookmarkEnd w:id="425"/>
      <w:r>
        <w:rPr>
          <w:rFonts w:ascii="Amiri" w:hAnsi="Amiri" w:eastAsia="Amiri" w:cs="Amiri"/>
          <w:color w:val="111111"/>
          <w:sz w:val="28"/>
          <w:sz w:val="28"/>
          <w:szCs w:val="28"/>
          <w:rtl w:val="true"/>
          <w:lang w:bidi="ar-SA"/>
        </w:rPr>
        <w:t>فِي الْمَحِيضِ وَلَا تَقْرَبُوهُنَّ حَتَّى يَطْهُرْنَ فَإِذَا تَطَهَّرْنَ فَأْتُوهُنَّ مِنْ حَيْثُ أَمَرَكُمُ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نِسَاؤُكُمْ حَرْثٌ لَكُمْ فَأْتُوا حَرْثَكُمْ أَنَّى شِئْتُمْ وَقَدِّمُوا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الذُّكْرَانَ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وَتَذَرُونَ</w:t>
      </w:r>
      <w:r>
        <w:rPr>
          <w:rStyle w:val="FootnoteAnchor"/>
          <w:rtl w:val="true"/>
        </w:rPr>
        <w:footnoteReference w:id="136"/>
      </w:r>
      <w:r>
        <w:rPr>
          <w:rFonts w:ascii="Amiri" w:hAnsi="Amiri" w:eastAsia="Amiri" w:cs="Amiri"/>
          <w:color w:val="111111"/>
          <w:sz w:val="28"/>
          <w:sz w:val="28"/>
          <w:szCs w:val="28"/>
          <w:rtl w:val="true"/>
          <w:lang w:bidi="ar-SA"/>
        </w:rPr>
        <w:t xml:space="preserve">مَا خَلَقَ لَكُمْ رَبُّكُمْ مِنْ أَزْوَاجِكُمْ بَلْ أَنْتُمْ قَوْمٌ عَادُونَ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p>
    <w:p>
      <w:pPr>
        <w:pStyle w:val="Heading4"/>
        <w:numPr>
          <w:ilvl w:val="3"/>
          <w:numId w:val="1"/>
        </w:numPr>
        <w:rPr/>
      </w:pPr>
      <w:bookmarkStart w:id="426" w:name="__RefHeading___Toc2059683_3531895371"/>
      <w:bookmarkStart w:id="427" w:name="_Toc155"/>
      <w:bookmarkEnd w:id="426"/>
      <w:r>
        <w:rPr/>
        <w:t>9</w:t>
      </w:r>
      <w:r>
        <w:rPr>
          <w:rtl w:val="true"/>
        </w:rPr>
        <w:t xml:space="preserve">- </w:t>
      </w:r>
      <w:r>
        <w:rPr>
          <w:rtl w:val="true"/>
        </w:rPr>
        <w:t>آية في مريم و عیسی ،ان مثل عيسى عندالله کمثل آدم خلقه من تراب</w:t>
      </w:r>
      <w:bookmarkEnd w:id="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إِنِّي وَضَعْتُهَا أُنْثَى وَاللَّهُ أَعْلَمُ بِمَا وَضَعَتْ وَلَيْسَ الذَّكَرُ كَالْأُنْثَى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الى آيات مريم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أَنَّى يَكُونُ 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يَمْسَسْنِي بَشَرٌ وَلَمْ أَكُ بَغِيًّا </w:t>
      </w:r>
      <w:r>
        <w:rPr>
          <w:rFonts w:ascii="Amiri" w:hAnsi="Amiri" w:eastAsia="Amiri" w:cs="Amiri"/>
          <w:i/>
          <w:i/>
          <w:iCs/>
          <w:color w:val="111111"/>
          <w:sz w:val="28"/>
          <w:sz w:val="28"/>
          <w:szCs w:val="28"/>
          <w:rtl w:val="true"/>
          <w:lang w:bidi="ar-SA"/>
        </w:rPr>
        <w:t>قَالَ كَذَلِكَ قَالَ رَبُّكَ هُوَ عَلَيَّ هَيِّنٌ و</w:t>
      </w:r>
      <w:r>
        <w:rPr>
          <w:rFonts w:ascii="Amiri" w:hAnsi="Amiri" w:eastAsia="Amiri" w:cs="Amiri"/>
          <w:color w:val="111111"/>
          <w:sz w:val="28"/>
          <w:sz w:val="28"/>
          <w:szCs w:val="28"/>
          <w:rtl w:val="true"/>
          <w:lang w:bidi="ar-SA"/>
        </w:rPr>
        <w:t xml:space="preserve">قَالَتْ رَبِّ أَنَّى يَكُونُ لِي وَلَدٌ وَلَمْ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فَنَفَخْنَا فِيهَا مِنْ رُوحِنَا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bookmarkStart w:id="428" w:name="pg20806_264893"/>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إلى آيات عيسى في تأييد رسالته رقمها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أَنِّي أَخْلُقُ لَكُمْ مِنَ الطِّينِ كَهَيْئَةِ الطَّيْرِ فَأَنْفُخُ فِيهِ فَيَكُونُ طَيْرًا بِإِذْنِ اللَّهِ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059685_3531895371"/>
      <w:bookmarkStart w:id="430" w:name="_Toc156"/>
      <w:bookmarkEnd w:id="429"/>
      <w:r>
        <w:rPr/>
        <w:t>10</w:t>
      </w:r>
      <w:r>
        <w:rPr>
          <w:rtl w:val="true"/>
        </w:rPr>
        <w:t xml:space="preserve"> - </w:t>
      </w:r>
      <w:r>
        <w:rPr>
          <w:rtl w:val="true"/>
        </w:rPr>
        <w:t>آية في ابراهيم وكبره وفي امرأته وهي عجوز عقيم</w:t>
      </w:r>
      <w:bookmarkEnd w:id="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ابرهيم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رُسُلُنَا إِبْرَاهِيمَ بِالْبُشْرَى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أَبَشَّرْتُمُونِي عَلَى أَنْ مَسَّنِيَ الْكِبَرُ فَبِمَ 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امْرَأَتُهُ فِي صَرَّةٍ فَصَكَّتْ وَجْهَهَا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أَأَلِدُ وَأَنَا 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بَعْلِي شَيْخًا إِنَّ هَذَا لَشَيْءٌ 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كَذَلِكِ قَالَ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أَتَعْجَبِينَ مِنْ أَمْرِ اللَّهِ رَحْمَتُ اللَّهِ وَبَرَكَاتُهُ عَلَيْكُمْ أَهْلَ الْبَيْتِ إِنَّهُ هو الحَكِيمُ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مَجِيدٌ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وَهَبَ لِي عَلَى الْكِبَرِ إِسْمَاعِيلَ وَإِسْحَاقَ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059687_3531895371"/>
      <w:bookmarkStart w:id="432" w:name="_Toc157"/>
      <w:bookmarkEnd w:id="431"/>
      <w:r>
        <w:rPr/>
        <w:t>11</w:t>
      </w:r>
      <w:r>
        <w:rPr>
          <w:rtl w:val="true"/>
        </w:rPr>
        <w:t xml:space="preserve"> - </w:t>
      </w:r>
      <w:r>
        <w:rPr>
          <w:rtl w:val="true"/>
        </w:rPr>
        <w:t>آية في زكريا وكانت امرأته عاقراً</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إِنِّي وَهَنَ الْعَظْمُ مِنِّي وَاشْتَعَلَ الرَّأْسُ شَيْبًا </w:t>
      </w:r>
      <w:r>
        <w:rPr>
          <w:rFonts w:ascii="Amiri" w:hAnsi="Amiri" w:eastAsia="Amiri" w:cs="Amiri"/>
          <w:i/>
          <w:i/>
          <w:iCs/>
          <w:color w:val="111111"/>
          <w:sz w:val="28"/>
          <w:sz w:val="28"/>
          <w:szCs w:val="28"/>
          <w:rtl w:val="true"/>
          <w:lang w:bidi="ar-SA"/>
        </w:rPr>
        <w:t>وَإِنِّي خِفْتُ الْمَوَالِيَ مِنْ وَرَائِي وَكَانَتِ امْرَأَتِي عَاقِرًا فَهَبْ لِي مِنْ لَدُنْكَ وَلِيًّا يَرِثُنِي</w:t>
      </w:r>
      <w:r>
        <w:rPr>
          <w:rFonts w:ascii="Amiri" w:hAnsi="Amiri" w:eastAsia="Amiri" w:cs="Amiri"/>
          <w:color w:val="111111"/>
          <w:sz w:val="28"/>
          <w:sz w:val="28"/>
          <w:szCs w:val="28"/>
          <w:rtl w:val="true"/>
          <w:lang w:bidi="ar-SA"/>
        </w:rPr>
        <w:t>يَا زَكَرِيَّا إِنَّا نُبَشِّرُكَ بِغُلَامٍ اسْمُهُ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أَنَّى يَكُونُ لِي غُلَامٌ وَكَانَتِ امْرَأَتِي عَاقِرًا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الْكِبَرُ </w:t>
      </w:r>
      <w:r>
        <w:rPr>
          <w:rFonts w:ascii="Amiri" w:hAnsi="Amiri" w:eastAsia="Amiri" w:cs="Amiri"/>
          <w:i/>
          <w:i/>
          <w:iCs/>
          <w:color w:val="111111"/>
          <w:sz w:val="28"/>
          <w:sz w:val="28"/>
          <w:szCs w:val="28"/>
          <w:rtl w:val="true"/>
          <w:lang w:bidi="ar-SA"/>
        </w:rPr>
        <w:t xml:space="preserve">وَقَدْ بَلَغْتُ مِنَ الْكِبَرِ عِتِيًّا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كَذَلِكَ اللَّهُ يَفْعَلُ مَا يَشَاءُ</w:t>
      </w:r>
      <w:r>
        <w:rPr>
          <w:rFonts w:ascii="Amiri" w:hAnsi="Amiri" w:eastAsia="Amiri" w:cs="Amiri"/>
          <w:color w:val="111111"/>
          <w:sz w:val="28"/>
          <w:sz w:val="28"/>
          <w:szCs w:val="28"/>
          <w:rtl w:val="true"/>
          <w:lang w:bidi="ar-SA"/>
        </w:rPr>
        <w:t xml:space="preserve">قَالَ رَبُّكَ هُوَ عَلَيَّ هَيِّنٌ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يَحْيَى وَأَصْلَحْنَا لَهُ زَوْجَهُ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bookmarkStart w:id="433" w:name="pg20806_264894"/>
    </w:p>
    <w:p>
      <w:pPr>
        <w:pStyle w:val="Heading4"/>
        <w:numPr>
          <w:ilvl w:val="3"/>
          <w:numId w:val="1"/>
        </w:numPr>
        <w:rPr/>
      </w:pPr>
      <w:bookmarkStart w:id="434" w:name="__RefHeading___Toc2059689_3531895371"/>
      <w:bookmarkStart w:id="435" w:name="_Toc158"/>
      <w:bookmarkEnd w:id="433"/>
      <w:bookmarkEnd w:id="434"/>
      <w:r>
        <w:rPr/>
        <w:t>12</w:t>
      </w:r>
      <w:r>
        <w:rPr>
          <w:rtl w:val="true"/>
        </w:rPr>
        <w:t xml:space="preserve"> - </w:t>
      </w:r>
      <w:r>
        <w:rPr>
          <w:rtl w:val="true"/>
        </w:rPr>
        <w:t>دعاء الانسان طالباً ولداً سوياً صالحاً</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لَنَا مِنْ أَزْوَاجِنَا وَذُرِّيَّاتِنَا قُرَّةَ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آيات الأدعية في طلب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 آتيتنا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ابراهيم ، وزكريا ، والمؤمنين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آيات 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إِنِّي وَضَعْتُهَا أُنْثَى وَاللَّهُ أَعْلَمُ بِمَا وَضَعَتْ وَلَيْسَ الذَّكَرُ كَالْأُنْثَى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وانظر الى آيات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2059691_3531895371"/>
      <w:bookmarkStart w:id="437" w:name="_Toc159"/>
      <w:bookmarkEnd w:id="436"/>
      <w:r>
        <w:rPr/>
        <w:t>13</w:t>
      </w:r>
      <w:r>
        <w:rPr>
          <w:rtl w:val="true"/>
        </w:rPr>
        <w:t xml:space="preserve"> - </w:t>
      </w:r>
      <w:r>
        <w:rPr>
          <w:rtl w:val="true"/>
        </w:rPr>
        <w:t>الحمل، نوعه، وعدده، ومشيئة الله فيه، وعلمه به وما تعیض الارحام، وعقمها</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مُلْكُ السَّمَاوَاتِ وَالْأَرْضِ يَخْلُقُ مَا يَشَاءُ يَهَبُ لِمَنْ يَشَاءُ إِنَاثًا وَيَهَبُ لِمَنْ يَشَاءُ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يُزَوِّجُهُمْ ذُكْرَانًا وَإِنَاثًا وَيَجْعَلُ مَنْ يَشَاءُ عَقِيمًا</w:t>
      </w:r>
      <w:r>
        <w:rPr>
          <w:rStyle w:val="FootnoteAnchor"/>
          <w:rtl w:val="true"/>
        </w:rPr>
        <w:footnoteReference w:id="137"/>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فِي أَرْحَامِهِنَّ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تَحْمِلُ مِنْ أُنْثَى وَلَا تَضَعُ إِلَّا بِعِلْمِهِ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مَا فِي الْأَرْحَامِ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يَعْلَمُ مَا تَحْمِلُ كُلُّ أُنْثَى وَمَا تَغِيضُ الْأَرْحَامُ وَمَا تَزْدَادُ وَكُلُّ شَيْءٍ عِنْدَهُ بِمِقْدَارٍ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خَلَقَ اللَّهُ فِي أَرْحَامِهِنَّ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تأتي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يَخْلُقُكُمْ فِي بُطُونِ أُمَّهَاتِكُمْ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وَنُقِرُّ فِي الْأَرْحَامِ مَا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يريد ذكراً صالحاً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آيات تأتي الأزواج والأنساب من الماء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مُلْكُ السَّمَاوَاتِ وَالْأَرْضِ يَخْلُقُ مَا يَشَاءُ يَهَبُ لِمَنْ يَشَاءُ إِنَاثًا وَيَهَبُ لِمَنْ يَشَاءُ الذُّكُورَ </w:t>
      </w:r>
      <w:r>
        <w:rPr>
          <w:rFonts w:ascii="Amiri" w:hAnsi="Amiri" w:eastAsia="Amiri" w:cs="Amiri"/>
          <w:i/>
          <w:i/>
          <w:iCs/>
          <w:color w:val="111111"/>
          <w:sz w:val="28"/>
          <w:sz w:val="28"/>
          <w:szCs w:val="28"/>
          <w:rtl w:val="true"/>
          <w:lang w:bidi="ar-SA"/>
        </w:rPr>
        <w:t>أَوْ يُزَوِّجُهُمْ ذُكْرَانًا وَإِنَاثًا وَيَجْعَلُ مَنْ يَشَاءُ عَقِيمًا</w:t>
      </w:r>
      <w:r>
        <w:rPr>
          <w:rFonts w:ascii="Amiri" w:hAnsi="Amiri" w:eastAsia="Amiri" w:cs="Amiri"/>
          <w:color w:val="111111"/>
          <w:sz w:val="28"/>
          <w:sz w:val="28"/>
          <w:szCs w:val="28"/>
          <w:rtl w:val="true"/>
          <w:lang w:bidi="ar-SA"/>
        </w:rPr>
        <w:t xml:space="preserve"> وَمَا تَحْمِلُ مِنْ أُنْثَى وَلَا تَضَعُ إِلَّا بِعِلْمِهِ</w:t>
      </w:r>
      <w:r>
        <w:rPr>
          <w:rFonts w:ascii="Amiri" w:hAnsi="Amiri" w:eastAsia="Amiri" w:cs="Amiri"/>
          <w:i/>
          <w:i/>
          <w:iCs/>
          <w:color w:val="111111"/>
          <w:sz w:val="28"/>
          <w:sz w:val="28"/>
          <w:szCs w:val="28"/>
          <w:rtl w:val="true"/>
          <w:lang w:bidi="ar-SA"/>
        </w:rPr>
        <w:t>اللَّهُ يَعْلَمُ مَا تَحْمِلُ كُلُّ أُنْثَى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ما في الأرحام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ما خلق الله في أرحامهن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وَمَا تَغِيضُ الْأَرْحَامُ وَمَا تَزْدَادُ وَكُلُّ شَيْءٍ عِنْدَهُ بِمِقْدَارٍ</w:t>
      </w:r>
      <w:r>
        <w:rPr>
          <w:rFonts w:ascii="Amiri" w:hAnsi="Amiri" w:eastAsia="Amiri" w:cs="Amiri"/>
          <w:color w:val="111111"/>
          <w:sz w:val="28"/>
          <w:sz w:val="28"/>
          <w:szCs w:val="28"/>
          <w:rtl w:val="true"/>
          <w:lang w:bidi="ar-SA"/>
        </w:rPr>
        <w:t xml:space="preserve"> يَخْلُقُكُمْ فِي بُطُونِ أُمَّهَاتِكُمْ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وَنُقِرُّ فِي الْأَرْحَامِ مَا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xml:space="preserve">». </w:t>
      </w:r>
      <w:bookmarkStart w:id="438" w:name="pg20806_264896"/>
    </w:p>
    <w:p>
      <w:pPr>
        <w:pStyle w:val="Heading4"/>
        <w:numPr>
          <w:ilvl w:val="3"/>
          <w:numId w:val="1"/>
        </w:numPr>
        <w:rPr/>
      </w:pPr>
      <w:bookmarkStart w:id="439" w:name="__RefHeading___Toc2059693_3531895371"/>
      <w:bookmarkStart w:id="440" w:name="_Toc160"/>
      <w:bookmarkEnd w:id="438"/>
      <w:bookmarkEnd w:id="439"/>
      <w:r>
        <w:rPr/>
        <w:t>14</w:t>
      </w:r>
      <w:r>
        <w:rPr>
          <w:rtl w:val="true"/>
        </w:rPr>
        <w:t xml:space="preserve"> - </w:t>
      </w:r>
      <w:r>
        <w:rPr>
          <w:rtl w:val="true"/>
        </w:rPr>
        <w:t>خلق الانسان من الماء في الأرحام الأنساب والأصهار</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وإلى آيات رقمهاه في أسباط ابراهيم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فلاحظ أن آدم لا أب له ولا ام ولا أخ ولا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خلق الانسان من طين ثم جعل نسله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فانظر إلى آيات بني آدم فهم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عيسى له أم ولا أب له ولا ابن ولاذرية ، فراجع ، فراجع الآيات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يخرجون 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تَنْفَعَكُمْ أَرْحَامُكُمْ وَلَا أَوْلَادُكُمْ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مِنْهُ الزَّوْجَيْنِ الذَّكَرَ وَالْأُنْثَى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الأزواج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لَكُمْ مِنْ أَزْوَاجِكُمْ بَنِينَ وَحَفَدَةً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وَأَمْدَدْنَاكُمْ بِأَمْوَالٍ وَبَنِينَ وَجَعَلْنَاكُمْ أَكْثَرَ نَفِيرًا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كُنْتُمْ قَلِيلًا فَكَثَّرَكُمْ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رَبَّكُمُ الَّذِي خَلَقَكُمْ مِنْ نَفْسٍ وَاحِدَةٍ وَخَلَقَ مِنْهَا زَوْجَهَا وَبَثَّ مِنْهُمَا رِجَالًا كَثِيرًا وَنِسَاءً وَاتَّقُوا اللَّهَ الَّذِي تَسَاءَلُونَ بِهِ وَالْأَرْحَامَ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متقدمة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فِي أَرْحَامِهِنَّ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مَا فِي الْأَرْحَامِ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تَوَلَّى سَعَى فِي الْأَرْضِ لِيُفْسِدَ فِيهَا وَيُهْلِكَ الْحَرْثَ وَالنَّسْلَ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آيات الأنعام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اشْتَمَلَتْ عَلَيْهِ أَرْحَامُ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نوعه وعدده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رَبَّكُمُ الَّذِي خَلَقَكُمْ مِنْ نَفْسٍ وَاحِدَةٍ وَخَلَقَ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خَلَقْنَاكُمْ مِنْ ذَكَرٍ وَأُنْثَى</w:t>
      </w:r>
      <w:r>
        <w:rPr>
          <w:rFonts w:eastAsia="Amiri" w:cs="Amiri" w:ascii="Amiri" w:hAnsi="Amiri"/>
          <w:color w:val="111111"/>
          <w:sz w:val="28"/>
          <w:szCs w:val="28"/>
          <w:rtl w:val="true"/>
          <w:lang w:bidi="ar-SA"/>
        </w:rPr>
        <w:t xml:space="preserve">» </w:t>
      </w:r>
      <w:bookmarkStart w:id="441" w:name="pg20806_264898"/>
    </w:p>
    <w:p>
      <w:pPr>
        <w:pStyle w:val="BookText"/>
        <w:rPr/>
      </w:pPr>
      <w:bookmarkEnd w:id="4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w:t>
      </w:r>
      <w:r>
        <w:rPr>
          <w:rFonts w:ascii="Amiri" w:hAnsi="Amiri" w:eastAsia="Amiri" w:cs="Amiri"/>
          <w:i/>
          <w:i/>
          <w:iCs/>
          <w:color w:val="111111"/>
          <w:sz w:val="28"/>
          <w:sz w:val="28"/>
          <w:szCs w:val="28"/>
          <w:rtl w:val="true"/>
          <w:lang w:bidi="ar-SA"/>
        </w:rPr>
        <w:t>فَجَعَلَ مِنْهُ الزَّوْجَيْنِ الذَّكَرَ وَالْأُنْثَى</w:t>
      </w:r>
      <w:r>
        <w:rPr>
          <w:rFonts w:ascii="Amiri" w:hAnsi="Amiri" w:eastAsia="Amiri" w:cs="Amiri"/>
          <w:color w:val="111111"/>
          <w:sz w:val="28"/>
          <w:sz w:val="28"/>
          <w:szCs w:val="28"/>
          <w:rtl w:val="true"/>
          <w:lang w:bidi="ar-SA"/>
        </w:rPr>
        <w:t xml:space="preserve"> فَجَعَلَهُ نَسَبًا وَصِهْرًا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w:t>
      </w:r>
      <w:r>
        <w:rPr>
          <w:rFonts w:ascii="Amiri" w:hAnsi="Amiri" w:eastAsia="Amiri" w:cs="Amiri"/>
          <w:i/>
          <w:i/>
          <w:iCs/>
          <w:color w:val="111111"/>
          <w:sz w:val="28"/>
          <w:sz w:val="28"/>
          <w:szCs w:val="28"/>
          <w:rtl w:val="true"/>
          <w:lang w:bidi="ar-SA"/>
        </w:rPr>
        <w:t>وَجَعَلَ لَكُمْ مِنْ أَزْوَاجِكُمْ بَنِينَ وَحَفَدَةً</w:t>
      </w:r>
      <w:r>
        <w:rPr>
          <w:rFonts w:ascii="Amiri" w:hAnsi="Amiri" w:eastAsia="Amiri" w:cs="Amiri"/>
          <w:color w:val="111111"/>
          <w:sz w:val="28"/>
          <w:sz w:val="28"/>
          <w:szCs w:val="28"/>
          <w:rtl w:val="true"/>
          <w:lang w:bidi="ar-SA"/>
        </w:rPr>
        <w:t>وَاذْكُرُوا إِذْ كُنْتُمْ قَلِيلًا فَكَثَّرَكُمْ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وَأَمْدَدْنَاكُمْ بِأَمْوَالٍ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وَجَعَلْنَاكُمْ شُعُوبًا وَقَبَائِلَ لِتَعَارَفُوا إِنَّ أَكْرَمَكُمْ عِنْدَ اللَّهِ أَتْقَاكُمْ </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2059695_3531895371"/>
      <w:bookmarkStart w:id="443" w:name="_Toc161"/>
      <w:bookmarkEnd w:id="442"/>
      <w:r>
        <w:rPr/>
        <w:t>15</w:t>
      </w:r>
      <w:r>
        <w:rPr>
          <w:rtl w:val="true"/>
        </w:rPr>
        <w:t xml:space="preserve"> - </w:t>
      </w:r>
      <w:r>
        <w:rPr>
          <w:rtl w:val="true"/>
        </w:rPr>
        <w:t>مراحل خلقة الانسان ونفخ الروح فيه</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 الأعلى </w:t>
      </w:r>
      <w:r>
        <w:rPr>
          <w:rFonts w:ascii="Amiri" w:hAnsi="Amiri" w:eastAsia="Amiri" w:cs="Amiri"/>
          <w:i/>
          <w:i/>
          <w:iCs/>
          <w:color w:val="111111"/>
          <w:sz w:val="28"/>
          <w:sz w:val="28"/>
          <w:szCs w:val="28"/>
          <w:rtl w:val="true"/>
          <w:lang w:bidi="ar-SA"/>
        </w:rPr>
        <w:t>الَّذِي فَخَلَقَ فَسَوَّى</w:t>
      </w:r>
      <w:r>
        <w:rPr>
          <w:rStyle w:val="FootnoteAnchor"/>
          <w:rtl w:val="true"/>
        </w:rPr>
        <w:footnoteReference w:id="140"/>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الأعلى </w:t>
      </w:r>
      <w:r>
        <w:rPr>
          <w:rFonts w:eastAsia="IRNazanin" w:cs="IRNazanin"/>
          <w:i/>
          <w:iCs/>
          <w:color w:val="111111"/>
          <w:sz w:val="28"/>
          <w:szCs w:val="28"/>
          <w:lang w:bidi="fa-IR"/>
        </w:rPr>
        <w:t>87</w:t>
      </w:r>
      <w:r>
        <w:rPr>
          <w:rFonts w:eastAsia="IRNazanin" w:cs="IRNazanin"/>
          <w:i/>
          <w:iCs/>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 مِنْ تُرَابٍ ثُمَّ مِنْ نُطْفَةٍ ثُمَّ سَوَّاكَ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تقدمت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بدء خلق الانسان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أطوار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في أرحامهن ، في بطون الأمهات </w:t>
      </w:r>
    </w:p>
    <w:p>
      <w:pPr>
        <w:pStyle w:val="BookText"/>
        <w:rPr/>
      </w:pPr>
      <w:r>
        <w:rPr>
          <w:rFonts w:ascii="IRNazanin" w:hAnsi="IRNazanin" w:eastAsia="IRNazanin"/>
          <w:color w:val="111111"/>
          <w:sz w:val="28"/>
          <w:sz w:val="28"/>
          <w:szCs w:val="28"/>
          <w:rtl w:val="true"/>
          <w:lang w:bidi="fa-IR"/>
        </w:rPr>
        <w:t>خلقاً بعد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ثُمَّ مِنْ عَلَقَةٍ ثُمَّ مِنْ مُضْغَةٍ مُخَلَّقَةٍ وَغَيْرِ مُخَلَّقَةٍ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سَوَّاهُ وَنَفَخَ فِيهِ مِنْ رُوحِهِ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فَنَفَخْنَا فِيهَا مِنْ رُوحِنَا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مَرْيَمَ رَسُولُ اللَّهِ وَكَلِمَتُهُ أَلْقَاهَا إِلَى مَرْيَمَ وَرُوحٌ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عيسى رقمها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أَنِّي أَخْلُقُ لَكُمْ مِنَ الطِّينِ كَهَيْئَةِ الطَّيْرِ فَأَنْفُخُ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طَيْرًا بِإِذْنِ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رقمها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نُفِخَ فِي الصُّورِ نَفْخَةٌ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فِيهِ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قِيَامٌ يَنْظُرُونَ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الْخَالِقُ الْبَارِئُ الْمُصَوِّرُ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وَصَوَّرَكُمْ فَأَحْسَنَ صُوَرَكُمْ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الْأَرْضِ آيَاتٌ لِلْمُوقِنِينَ </w:t>
      </w:r>
      <w:r>
        <w:rPr>
          <w:rFonts w:ascii="Amiri" w:hAnsi="Amiri" w:eastAsia="Amiri" w:cs="Amiri"/>
          <w:i/>
          <w:i/>
          <w:iCs/>
          <w:color w:val="111111"/>
          <w:sz w:val="28"/>
          <w:sz w:val="28"/>
          <w:szCs w:val="28"/>
          <w:rtl w:val="true"/>
          <w:lang w:bidi="ar-SA"/>
        </w:rPr>
        <w:t xml:space="preserve">وَفِي أَنْفُسِكُمْ أَفَلَا تُبْصِرُونَ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21</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الذاريات </w:t>
      </w:r>
      <w:r>
        <w:rPr>
          <w:rFonts w:eastAsia="Amiri" w:cs="Amiri" w:ascii="Amiri" w:hAnsi="Amiri"/>
          <w:i/>
          <w:iCs/>
          <w:color w:val="111111"/>
          <w:sz w:val="28"/>
          <w:szCs w:val="28"/>
          <w:lang w:bidi="ar-SA"/>
        </w:rPr>
        <w:t>51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الروم </w:t>
      </w:r>
      <w:r>
        <w:rPr>
          <w:rFonts w:eastAsia="Amiri" w:cs="Amiri" w:ascii="Amiri" w:hAnsi="Amiri"/>
          <w:i/>
          <w:iCs/>
          <w:color w:val="111111"/>
          <w:sz w:val="28"/>
          <w:szCs w:val="28"/>
          <w:lang w:bidi="ar-SA"/>
        </w:rPr>
        <w:t>30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أَلَمْ نَجْعَلْ لَهُ عَيْنَيْنِ</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رقمها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لَكُمُ السَّمْعَ وَالْأَبْصَارَ وَالْأَفْئِدَةَ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الفؤاد ، القلب ، الصدر ، النفس ، النفسيات ، الروح ، العقل ، الفكر ، النظر ، الرؤيا بالعقل وفي المنام، فإنها تدل على وجود هذا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 السمع ، ولهم آذان لا يسمعون بها ولهم قلوب لا يفقهون بها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 قرة العين ، الدمع ، البكاء ، البصر ، وما يبصرون ومالا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آيات رقمها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الطرف ، والنظر من طرف خفي ، وارتداد الطرف ، وقاصرات الطرف عين، ولمح البصر ، بالبصر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 الصوت ، الجهر ، الإخفات ، النطق ، الكلام ،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الأعضاء التي تخص بها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الخنجر رقمها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 ، العنق، الجيد ، الرأس رقمها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الناصية ، اللحية ، الذقن ، الخد ، الخد ، الجبين ، الجبين ،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فَتُكْوَى بِهَا جِبَاهُهُمْ وَجُنُوبُهُمْ وَظُهُورُهُمْ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فقطع أمعائهم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الظهر ، البطن ، الصلب ، الترائب ، الأرحام ، الذكر ، الأنثى ، الزوج ، المني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 الساق ، القدم ، الكعبين ، اليد ، الذراعين ، المرفق ، العضد ،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جَعَلُوا أَصَابِعَهُمْ فِي آذَانِهِمْ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والأنملة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عَضُّوا عَلَيْكُمُ الْأَنَامِلَ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البنان ، الظفر ، الجلد ، العظم ، اللحم ،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وَزَادَكُمْ فِي الْخَلْقِ بَسْطَةً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وضع الحمل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يَوْمَ 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عَلَيْهِ يَوْمَ وُلِدَ وَيَوْمَ يَمُوتُ وَيَوْمَ يُبْعَثُ حَيًّا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w:t>
      </w:r>
      <w:r>
        <w:rPr>
          <w:rFonts w:ascii="Amiri" w:hAnsi="Amiri" w:eastAsia="Amiri" w:cs="Amiri"/>
          <w:i/>
          <w:i/>
          <w:iCs/>
          <w:color w:val="111111"/>
          <w:sz w:val="28"/>
          <w:sz w:val="28"/>
          <w:szCs w:val="28"/>
          <w:rtl w:val="true"/>
          <w:lang w:bidi="ar-SA"/>
        </w:rPr>
        <w:t>الَّذِي خَلَقَكَ مِنْ تُرَابٍ</w:t>
      </w:r>
      <w:r>
        <w:rPr>
          <w:rFonts w:ascii="Amiri" w:hAnsi="Amiri" w:eastAsia="Amiri" w:cs="Amiri"/>
          <w:color w:val="111111"/>
          <w:sz w:val="28"/>
          <w:sz w:val="28"/>
          <w:szCs w:val="28"/>
          <w:rtl w:val="true"/>
          <w:lang w:bidi="ar-SA"/>
        </w:rPr>
        <w:t>بدء خلق الانسان من طين ثُمَّ جَعَلَ نَسْلَهُ مِنْ سُلَالَةٍ مِنْ مَاءٍ مَهِينٍ</w:t>
      </w:r>
      <w:r>
        <w:rPr>
          <w:rFonts w:ascii="Amiri" w:hAnsi="Amiri" w:eastAsia="Amiri" w:cs="Amiri"/>
          <w:i/>
          <w:i/>
          <w:iCs/>
          <w:color w:val="111111"/>
          <w:sz w:val="28"/>
          <w:sz w:val="28"/>
          <w:szCs w:val="28"/>
          <w:rtl w:val="true"/>
          <w:lang w:bidi="ar-SA"/>
        </w:rPr>
        <w:t>خَلَقَ الْإِنْسَانَ مِنْ عَلَقٍ</w:t>
      </w:r>
      <w:r>
        <w:rPr>
          <w:rFonts w:ascii="Amiri" w:hAnsi="Amiri" w:eastAsia="Amiri" w:cs="Amiri"/>
          <w:color w:val="111111"/>
          <w:sz w:val="28"/>
          <w:sz w:val="28"/>
          <w:szCs w:val="28"/>
          <w:rtl w:val="true"/>
          <w:lang w:bidi="ar-SA"/>
        </w:rPr>
        <w:t>مِنْ نُطْفَةٍ ثُمَّ مِنْ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فَخَلَقْنَا الْعَلَقَةَ مُضْغَةً فَخَلَقْنَا الْمُضْغَةَ عِظَامًا فَكَسَوْنَا الْعِظَامَ َ </w:t>
      </w:r>
      <w:bookmarkStart w:id="444" w:name="pg20806_264902"/>
    </w:p>
    <w:p>
      <w:pPr>
        <w:pStyle w:val="BookText"/>
        <w:rPr/>
      </w:pPr>
      <w:bookmarkEnd w:id="444"/>
      <w:r>
        <w:rPr>
          <w:rFonts w:ascii="Amiri" w:hAnsi="Amiri" w:eastAsia="Amiri" w:cs="Amiri"/>
          <w:color w:val="111111"/>
          <w:sz w:val="28"/>
          <w:sz w:val="28"/>
          <w:szCs w:val="28"/>
          <w:rtl w:val="true"/>
          <w:lang w:bidi="ar-SA"/>
        </w:rPr>
        <w:t>لَحْمًا ثُمَّ أَنْشَأْنَاهُ خَلْقًا آخَرَ فَتَبَارَكَ اللَّهُ أَحْسَنُ الْخَالِقِين</w:t>
      </w:r>
      <w:r>
        <w:rPr>
          <w:rFonts w:ascii="Amiri" w:hAnsi="Amiri" w:eastAsia="Amiri" w:cs="Amiri"/>
          <w:i/>
          <w:i/>
          <w:iCs/>
          <w:color w:val="111111"/>
          <w:sz w:val="28"/>
          <w:sz w:val="28"/>
          <w:szCs w:val="28"/>
          <w:rtl w:val="true"/>
          <w:lang w:bidi="ar-SA"/>
        </w:rPr>
        <w:t>الَّذِي أَحْسَنَ كُلَّ شَيْءٍ خَلَقَهُ لَقَدْ خَلَقْنَا الْإِنْسَانَ فِي أَحْسَنِ تَقْوِيمٍ ثم سويه</w:t>
      </w:r>
      <w:r>
        <w:rPr>
          <w:rFonts w:ascii="Amiri" w:hAnsi="Amiri" w:eastAsia="Amiri" w:cs="Amiri"/>
          <w:color w:val="111111"/>
          <w:sz w:val="28"/>
          <w:sz w:val="28"/>
          <w:szCs w:val="28"/>
          <w:rtl w:val="true"/>
          <w:lang w:bidi="ar-SA"/>
        </w:rPr>
        <w:t>بَلَى قَادِرِينَ عَلَى أَنْ نُسَوِّيَ بَنَانَهُ</w:t>
      </w:r>
      <w:r>
        <w:rPr>
          <w:rFonts w:ascii="Amiri" w:hAnsi="Amiri" w:eastAsia="Amiri" w:cs="Amiri"/>
          <w:i/>
          <w:i/>
          <w:iCs/>
          <w:color w:val="111111"/>
          <w:sz w:val="28"/>
          <w:sz w:val="28"/>
          <w:szCs w:val="28"/>
          <w:rtl w:val="true"/>
          <w:lang w:bidi="ar-SA"/>
        </w:rPr>
        <w:t>وَنَفْسٍ وَمَا سَوَّاهَا</w:t>
      </w:r>
      <w:r>
        <w:rPr>
          <w:rFonts w:ascii="Amiri" w:hAnsi="Amiri" w:eastAsia="Amiri" w:cs="Amiri"/>
          <w:color w:val="111111"/>
          <w:sz w:val="28"/>
          <w:sz w:val="28"/>
          <w:szCs w:val="28"/>
          <w:rtl w:val="true"/>
          <w:lang w:bidi="ar-SA"/>
        </w:rPr>
        <w:t>فَخَلَقَ فَسَوَّى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سوياك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فَعَدَلَكَ </w:t>
      </w:r>
      <w:r>
        <w:rPr>
          <w:rFonts w:ascii="Amiri" w:hAnsi="Amiri" w:eastAsia="Amiri" w:cs="Amiri"/>
          <w:i/>
          <w:i/>
          <w:iCs/>
          <w:color w:val="111111"/>
          <w:sz w:val="28"/>
          <w:sz w:val="28"/>
          <w:szCs w:val="28"/>
          <w:rtl w:val="true"/>
          <w:lang w:bidi="ar-SA"/>
        </w:rPr>
        <w:t>فِي أَيِّ صُورَةٍ مَا شَاءَ رَكَّبَكَ هُوَ اللَّهُ الْخَالِقُ الْبَارِئُ الْمُصَوِّرُيُصَوِّرُكُمْ فِي الْأَرْحَامِ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وَصَوَّرَكُمْ فَأَحْسَنَ صُوَرَكُمْ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سَوَّاهُ وَنَفَخَ فِيهِ مِنْ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يَوْمَ وُلِدَت</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2059697_3531895371"/>
      <w:bookmarkStart w:id="446" w:name="_Toc162"/>
      <w:bookmarkEnd w:id="445"/>
      <w:r>
        <w:rPr/>
        <w:t>16</w:t>
      </w:r>
      <w:r>
        <w:rPr>
          <w:rtl w:val="true"/>
        </w:rPr>
        <w:t xml:space="preserve"> - </w:t>
      </w:r>
      <w:r>
        <w:rPr>
          <w:rtl w:val="true"/>
        </w:rPr>
        <w:t>قرار الجنين في الأرحام الى أن يولد</w:t>
      </w:r>
      <w:bookmarkEnd w:id="446"/>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يَخْلُقُكُمْ فِي بُطُونِ أُمَّهَاتِكُمْ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أَنْتُمْ أَجِنَّةٌ فِي بُطُونِ أُمَّهَاتِكُمْ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رقمها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 إِلَى قَدَرٍ مَعْلُومٍ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وَنُقِرُّ فِي الْأَرْحَامِ مَا نَشَاءُ إِلَى أَجَلٍ مُسَمًّى ثُمَّ نُخْرِجُكُمْ طِفْلًا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يخرجكم طفلاً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أَخْرَجَكُمْ مِنْ بُطُونِ أُمَّهَاتِكُمْ لَا تَعْلَمُونَ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لَكَ مَا فِي بَطْنِي مُحَرَّرًا 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بطن وإلى آيات الأنعام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اشْتَمَلَتْ عَلَيْهِ أَرْحَامُ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447" w:name="pg20806_264903"/>
    </w:p>
    <w:p>
      <w:pPr>
        <w:pStyle w:val="BookText"/>
        <w:rPr/>
      </w:pPr>
      <w:bookmarkEnd w:id="447"/>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أَنْتُمْ 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 أُمَّهَاتِكُمْ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وَنُقِرُّ فِي الْأَرْحَامِ مَا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جَعَلْنَاهُ نُطْفَةً فِي قَرَارٍ مَكِينٍ إِلَى قَدَرٍ مَعْلُومٍ </w:t>
      </w:r>
      <w:r>
        <w:rPr>
          <w:rFonts w:ascii="Amiri" w:hAnsi="Amiri" w:eastAsia="Amiri" w:cs="Amiri"/>
          <w:i/>
          <w:i/>
          <w:iCs/>
          <w:color w:val="111111"/>
          <w:sz w:val="28"/>
          <w:sz w:val="28"/>
          <w:szCs w:val="28"/>
          <w:rtl w:val="true"/>
          <w:lang w:bidi="ar-SA"/>
        </w:rPr>
        <w:t>إِلَى أَجَلٍ مُسَمًّى ثُمَّ نُخْرِجُكُمْ طِفْلًا</w:t>
      </w:r>
      <w:r>
        <w:rPr>
          <w:rFonts w:ascii="Amiri" w:hAnsi="Amiri" w:eastAsia="Amiri" w:cs="Amiri"/>
          <w:color w:val="111111"/>
          <w:sz w:val="28"/>
          <w:sz w:val="28"/>
          <w:szCs w:val="28"/>
          <w:rtl w:val="true"/>
          <w:lang w:bidi="ar-SA"/>
        </w:rPr>
        <w:t>مِنْ بُطُونِ أُمَّهَاتِكُمْ لَا تَعْلَمُونَ شَيْئًا</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2059699_3531895371"/>
      <w:bookmarkStart w:id="449" w:name="_Toc163"/>
      <w:bookmarkEnd w:id="448"/>
      <w:r>
        <w:rPr/>
        <w:t>17</w:t>
      </w:r>
      <w:r>
        <w:rPr>
          <w:rtl w:val="true"/>
        </w:rPr>
        <w:t>-</w:t>
      </w:r>
      <w:r>
        <w:rPr>
          <w:rtl w:val="true"/>
        </w:rPr>
        <w:t>دور الحمل وأيامه وكيفية وضعه وحالات الحامل من الوهن بعد الوهن الی وقت المخاض وخروج الولد من الارحام</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w:t>
      </w:r>
      <w:r>
        <w:rPr>
          <w:rStyle w:val="FootnoteAnchor"/>
          <w:rtl w:val="true"/>
        </w:rPr>
        <w:footnoteReference w:id="143"/>
      </w:r>
      <w:r>
        <w:rPr>
          <w:rFonts w:ascii="Amiri" w:hAnsi="Amiri" w:eastAsia="Amiri" w:cs="Amiri"/>
          <w:color w:val="111111"/>
          <w:sz w:val="28"/>
          <w:sz w:val="28"/>
          <w:szCs w:val="28"/>
          <w:rtl w:val="true"/>
          <w:lang w:bidi="ar-SA"/>
        </w:rPr>
        <w:t xml:space="preserve">وَوَضَعَتْهُ 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تَحْمِلُ مِنْ أُنْثَى وَلَا تَضَعُ</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وَتَضَعُ كُلُّ ذَاتِ حَمْلٍ حَمْلَهَا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ascii="Amiri" w:hAnsi="Amiri" w:eastAsia="Amiri" w:cs="Amiri"/>
          <w:i/>
          <w:i/>
          <w:iCs/>
          <w:color w:val="111111"/>
          <w:sz w:val="28"/>
          <w:sz w:val="28"/>
          <w:szCs w:val="28"/>
          <w:rtl w:val="true"/>
          <w:lang w:bidi="ar-SA"/>
        </w:rPr>
        <w:t>فَلَمَّا وَضَعَتْهَا قَالَتْ رَبِّ إِنِّي وَضَعْتُهَا أُنْثَى وَاللَّهُ أَعْلَمُ بِمَا وَضَعَتْ وَلَيْسَ الذَّكَرُ كَالْأُنْثَى وَإِنِّي سَمَّيْتُهَا مَرْيَمَ وَإِنِّي أُعِيذُهَا بِكَ وَذُرِّيَّتَهَا مِنَ الشَّيْطَانِ الرَّجِيمِ</w:t>
      </w:r>
      <w:r>
        <w:rPr>
          <w:rFonts w:ascii="Amiri" w:hAnsi="Amiri" w:eastAsia="Amiri" w:cs="Amiri"/>
          <w:color w:val="111111"/>
          <w:sz w:val="28"/>
          <w:sz w:val="28"/>
          <w:szCs w:val="28"/>
          <w:rtl w:val="true"/>
          <w:lang w:bidi="ar-SA"/>
        </w:rPr>
        <w:t xml:space="preserve">فَتَقَبَّلَهَا رَبُّهَا بِقَبُولٍ حَسَنٍ وَأَنْبَتَهَا نَبَاتًا حَسَنًا وَكَفَّلَهَا زَكَرِيَّا كُلَّمَا دَخَلَ عَلَيْهَا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تفصيل آيات مريم وعيسى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 الْمَخَاضُ إِلَى جِذْعِ النَّخْلَةِ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وَآوَيْنَاهُمَا إِلَى رَبْوَةٍ ذَاتِ قَرَارٍ وَمَعِينٍ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لَيْتَنِي مِتُّ قَبْلَ هَذَا وَكُنْتُ نَسْيًا مَنْسِيًّا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ascii="Amiri" w:hAnsi="Amiri" w:eastAsia="Amiri" w:cs="Amiri"/>
          <w:i/>
          <w:i/>
          <w:iCs/>
          <w:color w:val="111111"/>
          <w:sz w:val="28"/>
          <w:sz w:val="28"/>
          <w:szCs w:val="28"/>
          <w:rtl w:val="true"/>
          <w:lang w:bidi="ar-SA"/>
        </w:rPr>
        <w:t>وَهُزِّي إِلَيْكِ بِجِذْعِ النَّخْلَةِ تُسَاقِطْ عَلَيْكِ رُطَبًا جَنِيًّا</w:t>
      </w:r>
      <w:r>
        <w:rPr>
          <w:rFonts w:ascii="Amiri" w:hAnsi="Amiri" w:eastAsia="Amiri" w:cs="Amiri"/>
          <w:color w:val="111111"/>
          <w:sz w:val="28"/>
          <w:sz w:val="28"/>
          <w:szCs w:val="28"/>
          <w:rtl w:val="true"/>
          <w:lang w:bidi="ar-SA"/>
        </w:rPr>
        <w:t xml:space="preserve">فَكُلِي وَاشْرَبِي وَقَرِّي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Style w:val="FootnoteAnchor"/>
          <w:rtl w:val="true"/>
        </w:rPr>
        <w:footnoteReference w:id="145"/>
      </w:r>
      <w:r>
        <w:rPr>
          <w:rFonts w:ascii="Amiri" w:hAnsi="Amiri" w:eastAsia="Amiri" w:cs="Amiri"/>
          <w:color w:val="111111"/>
          <w:sz w:val="28"/>
          <w:sz w:val="28"/>
          <w:szCs w:val="28"/>
          <w:rtl w:val="true"/>
          <w:lang w:bidi="ar-SA"/>
        </w:rPr>
        <w:t xml:space="preserve">إِنِّي عَبْدُ اللَّهِ آتَانِيَ الْكِتَابَ وَجَعَلَنِي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وَبَرًّا بِوَالِدَتِي وَلَمْ يَجْعَلْنِي </w:t>
      </w:r>
      <w:bookmarkStart w:id="450" w:name="pg20806_264905"/>
    </w:p>
    <w:p>
      <w:pPr>
        <w:pStyle w:val="BookText"/>
        <w:rPr/>
      </w:pPr>
      <w:bookmarkEnd w:id="450"/>
      <w:r>
        <w:rPr>
          <w:rFonts w:ascii="Amiri" w:hAnsi="Amiri" w:eastAsia="Amiri" w:cs="Amiri"/>
          <w:color w:val="111111"/>
          <w:sz w:val="28"/>
          <w:sz w:val="28"/>
          <w:szCs w:val="28"/>
          <w:rtl w:val="true"/>
          <w:lang w:bidi="ar-SA"/>
        </w:rPr>
        <w:t xml:space="preserve">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Style w:val="FootnoteAnchor"/>
          <w:rtl w:val="true"/>
        </w:rPr>
        <w:footnoteReference w:id="146"/>
      </w:r>
      <w:r>
        <w:rPr>
          <w:rFonts w:ascii="Amiri" w:hAnsi="Amiri" w:eastAsia="Amiri" w:cs="Amiri"/>
          <w:color w:val="111111"/>
          <w:sz w:val="28"/>
          <w:sz w:val="28"/>
          <w:szCs w:val="28"/>
          <w:rtl w:val="true"/>
          <w:lang w:bidi="ar-SA"/>
        </w:rPr>
        <w:t>عَلَيَّ يَوْمَ وُلِدْتُ وَيَوْمَ أَمُوتُ وَيَوْمَ أُبْعَثُ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Heading4"/>
        <w:numPr>
          <w:ilvl w:val="3"/>
          <w:numId w:val="1"/>
        </w:numPr>
        <w:rPr/>
      </w:pPr>
      <w:bookmarkStart w:id="451" w:name="__RefHeading___Toc2059701_3531895371"/>
      <w:bookmarkStart w:id="452" w:name="_Toc164"/>
      <w:bookmarkEnd w:id="451"/>
      <w:r>
        <w:rPr/>
        <w:t>18</w:t>
      </w:r>
      <w:r>
        <w:rPr>
          <w:rtl w:val="true"/>
        </w:rPr>
        <w:t xml:space="preserve"> - </w:t>
      </w:r>
      <w:r>
        <w:rPr>
          <w:rtl w:val="true"/>
        </w:rPr>
        <w:t>اسوداد الوجه عند البشارة بالأنثى</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ويجعلون الله البنات </w:t>
      </w:r>
      <w:r>
        <w:rPr>
          <w:rFonts w:ascii="Amiri" w:hAnsi="Amiri" w:eastAsia="Amiri" w:cs="Amiri"/>
          <w:i/>
          <w:i/>
          <w:iCs/>
          <w:color w:val="111111"/>
          <w:sz w:val="28"/>
          <w:sz w:val="28"/>
          <w:szCs w:val="28"/>
          <w:rtl w:val="true"/>
          <w:lang w:bidi="ar-SA"/>
        </w:rPr>
        <w:t>وَإِذَا بُشِّرَ أَحَدُهُمْ بِالْأُنْثَى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بما ضرب للرحمن مثلاً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ظَلَّ وَجْهُهُ مُسْوَدًّا وَهُوَ كَظِيمٌ</w:t>
      </w:r>
      <w:r>
        <w:rPr>
          <w:rFonts w:ascii="Amiri" w:hAnsi="Amiri" w:eastAsia="Amiri" w:cs="Amiri"/>
          <w:color w:val="111111"/>
          <w:sz w:val="28"/>
          <w:sz w:val="28"/>
          <w:szCs w:val="28"/>
          <w:rtl w:val="true"/>
          <w:lang w:bidi="ar-SA"/>
        </w:rPr>
        <w:t xml:space="preserve">يَتَوَارَى مِنَ الْقَوْمِ مِنْ سُوءِ مَا بُشِّرَ بِهِ أَيُمْسِكُهُ عَلَى هُونٍ أَمْ يَدُسُّهُ فِي التُّرَابِ </w:t>
      </w:r>
      <w:r>
        <w:rPr>
          <w:rFonts w:ascii="Amiri" w:hAnsi="Amiri" w:eastAsia="Amiri" w:cs="Amiri"/>
          <w:i/>
          <w:i/>
          <w:iCs/>
          <w:color w:val="111111"/>
          <w:sz w:val="28"/>
          <w:sz w:val="28"/>
          <w:szCs w:val="28"/>
          <w:rtl w:val="true"/>
          <w:lang w:bidi="ar-SA"/>
        </w:rPr>
        <w:t xml:space="preserve">أَوَمَنْ يُنَشَّأُ فِي الْحِلْيَةِ وَهُوَ فِي الْخِصَامِ غَيْرُ مُبِينٍ قُلْ هُوَ اللَّهُ أَحَدٌاللَّهُ الصَّمَدُ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لَمْ يَلِدْ وَلَمْ يُولَدْوَلَمْ يَكُنْ لَهُ كُفُوًا أَحَدٌ</w:t>
      </w:r>
      <w:r>
        <w:rPr>
          <w:rFonts w:ascii="Amiri" w:hAnsi="Amiri" w:eastAsia="Amiri" w:cs="Amiri"/>
          <w:color w:val="111111"/>
          <w:sz w:val="28"/>
          <w:sz w:val="28"/>
          <w:szCs w:val="28"/>
          <w:rtl w:val="true"/>
          <w:lang w:bidi="ar-SA"/>
        </w:rPr>
        <w:t xml:space="preserve">لم يَتَّخِذ صَاحِبَةً وَلَا وَلَدًا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آيات تقدمت في وضع الحمل وقصة امرأة عمران 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وإلى آيات الدعاء للولد الذكر السوي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p>
    <w:p>
      <w:pPr>
        <w:pStyle w:val="Heading4"/>
        <w:numPr>
          <w:ilvl w:val="3"/>
          <w:numId w:val="1"/>
        </w:numPr>
        <w:rPr/>
      </w:pPr>
      <w:bookmarkStart w:id="453" w:name="__RefHeading___Toc2059703_3531895371"/>
      <w:bookmarkStart w:id="454" w:name="_Toc165"/>
      <w:bookmarkEnd w:id="453"/>
      <w:r>
        <w:rPr/>
        <w:t>19</w:t>
      </w:r>
      <w:r>
        <w:rPr>
          <w:rtl w:val="true"/>
        </w:rPr>
        <w:t xml:space="preserve"> - </w:t>
      </w:r>
      <w:r>
        <w:rPr>
          <w:rtl w:val="true"/>
        </w:rPr>
        <w:t>رضاع الولد وفصاله وكفالته</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وَعَلَى الْمَوْلُودِ لَهُ رِزْقُهُنَّ وَكِسْوَتُهُنَّ بِالْمَعْرُوفِ لَا تُكَلَّفُ نَفْسٌ إِلَّا وُسْعَهَا </w:t>
      </w:r>
    </w:p>
    <w:p>
      <w:pPr>
        <w:pStyle w:val="BookText"/>
        <w:rPr/>
      </w:pPr>
      <w:r>
        <w:rPr>
          <w:rFonts w:ascii="Amiri" w:hAnsi="Amiri" w:eastAsia="Amiri" w:cs="Amiri"/>
          <w:color w:val="111111"/>
          <w:sz w:val="28"/>
          <w:sz w:val="28"/>
          <w:szCs w:val="28"/>
          <w:rtl w:val="true"/>
          <w:lang w:bidi="ar-SA"/>
        </w:rPr>
        <w:t xml:space="preserve">لَا تُضَارَّ وَالِدَةٌ بِوَلَدِهَا وَلَا مَوْلُودٌ لَهُ بِوَلَدِهِ وَعَلَى الْوَارِثِ مِثْلُ ذَلِكَ فَإِنْ أَرَادَا فِصَالًا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تؤويه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عَنْ تَرَاضٍ مِنْهُمَا وَتَشَاوُرٍ فَلَا جُنَاحَ عَلَيْهِمَا وَإِنْ أَرَدْتُمْ أَنْ تَسْتَرْضِعُوا أَوْلَادَكُمْ فَلَا جُنَاحَ عَلَيْكُمْ إِذَا سَلَّمْتُمْ مَا آتَيْتُمْ بِالْمَعْرُوفِ وَاتَّقُوا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 أُولَاتِ حَمْلٍ فَأَنْفِقُوا عَلَيْهِنَّ حَتَّى يَضَعْنَ حَمْلَهُنَّ فَإِنْ أَرْضَعْنَ لَكُمْ فَآتُوهُنَّ أُجُورَهُنَّ وَأْتَمِرُوا بَيْنَكُمْ بِمَعْرُوفٍ وَإِنْ تَعَاسَرْتُمْ فَسَتُرْضِعُ لَهُ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تفصيل آيات موسى وإلقائه في البحر والتقاط آل فرعون إياه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امْرَأَتُ فِرْعَوْنَ قُرَّتُ عَيْنٍ لِي وَلَكَ لَا تَقْتُلُوهُ عَسَى أَنْ يَنْفَعَنَا أَوْ نَتَّخِذَهُ </w:t>
      </w:r>
      <w:r>
        <w:rPr>
          <w:rStyle w:val="FootnoteAnchor"/>
          <w:rtl w:val="true"/>
        </w:rPr>
        <w:footnoteReference w:id="148"/>
      </w: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لِأُخْتِهِ قُصِّيهِ فَبَصُرَتْ بِهِ عَنْ جُنُبٍ وَهُمْ لَا يَشْعُرُونَ </w:t>
      </w:r>
      <w:r>
        <w:rPr>
          <w:rFonts w:ascii="Amiri" w:hAnsi="Amiri" w:eastAsia="Amiri" w:cs="Amiri"/>
          <w:i/>
          <w:i/>
          <w:iCs/>
          <w:color w:val="111111"/>
          <w:sz w:val="28"/>
          <w:sz w:val="28"/>
          <w:szCs w:val="28"/>
          <w:rtl w:val="true"/>
          <w:lang w:bidi="ar-SA"/>
        </w:rPr>
        <w:t xml:space="preserve">وَحَرَّمْنَا عَلَيْهِ الْمَرَاضِعَ مِنْ قَبْلُ فَقَالَتْ هَلْ أَدُلُّكُمْ عَلَى أَهْلِ بَيْتٍ يَكْفُلُونَهُ </w:t>
      </w:r>
      <w:r>
        <w:rPr>
          <w:rStyle w:val="FootnoteAnchor"/>
          <w:rtl w:val="true"/>
        </w:rPr>
        <w:footnoteReference w:id="149"/>
      </w:r>
      <w:r>
        <w:rPr>
          <w:rFonts w:ascii="Amiri" w:hAnsi="Amiri" w:eastAsia="Amiri" w:cs="Amiri"/>
          <w:i/>
          <w:i/>
          <w:iCs/>
          <w:color w:val="111111"/>
          <w:sz w:val="28"/>
          <w:sz w:val="28"/>
          <w:szCs w:val="28"/>
          <w:rtl w:val="true"/>
          <w:lang w:bidi="ar-SA"/>
        </w:rPr>
        <w:t>لَكُمْ وَهُمْ لَهُ نَاصِحُونَ</w:t>
      </w:r>
      <w:r>
        <w:rPr>
          <w:rFonts w:ascii="Amiri" w:hAnsi="Amiri" w:eastAsia="Amiri" w:cs="Amiri"/>
          <w:color w:val="111111"/>
          <w:sz w:val="28"/>
          <w:sz w:val="28"/>
          <w:szCs w:val="28"/>
          <w:rtl w:val="true"/>
          <w:lang w:bidi="ar-SA"/>
        </w:rPr>
        <w:t xml:space="preserve">فَرَدَدْنَاهُ إِلَى أُمِّهِ كَيْ تَقَرَّ عَيْنُهَا وَلَا تَحْزَنَ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455" w:name="pg20806_264907"/>
    </w:p>
    <w:p>
      <w:pPr>
        <w:pStyle w:val="Heading4"/>
        <w:numPr>
          <w:ilvl w:val="3"/>
          <w:numId w:val="1"/>
        </w:numPr>
        <w:rPr/>
      </w:pPr>
      <w:bookmarkStart w:id="456" w:name="__RefHeading___Toc2059705_3531895371"/>
      <w:bookmarkStart w:id="457" w:name="_Toc166"/>
      <w:bookmarkEnd w:id="455"/>
      <w:bookmarkEnd w:id="456"/>
      <w:r>
        <w:rPr/>
        <w:t>20</w:t>
      </w:r>
      <w:r>
        <w:rPr>
          <w:rtl w:val="true"/>
        </w:rPr>
        <w:t xml:space="preserve"> - </w:t>
      </w:r>
      <w:r>
        <w:rPr>
          <w:rtl w:val="true"/>
        </w:rPr>
        <w:t>حقوق التربية</w:t>
      </w:r>
      <w:bookmarkEnd w:id="4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أَلَمْ نُرَبِّكَ</w:t>
      </w:r>
      <w:r>
        <w:rPr>
          <w:rStyle w:val="FootnoteAnchor"/>
          <w:rtl w:val="true"/>
        </w:rPr>
        <w:footnoteReference w:id="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وَرَبَائِبُكُمُ اللَّاتِي فِي حُجُورِكُمْ مِنْ نِسَائِكُمُ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 وَلِيدًا وَلَبِثْتَ فِينَا مِنْ عُمُرِكَ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حقوق الوالدين والإحسان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ارْحَمْهُمَا كَمَا رَبَّيَانِي صَغِيرًا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Heading4"/>
        <w:numPr>
          <w:ilvl w:val="3"/>
          <w:numId w:val="1"/>
        </w:numPr>
        <w:rPr/>
      </w:pPr>
      <w:bookmarkStart w:id="458" w:name="__RefHeading___Toc2059707_3531895371"/>
      <w:bookmarkStart w:id="459" w:name="_Toc167"/>
      <w:bookmarkEnd w:id="458"/>
      <w:r>
        <w:rPr/>
        <w:t>21</w:t>
      </w:r>
      <w:r>
        <w:rPr>
          <w:rtl w:val="true"/>
        </w:rPr>
        <w:t xml:space="preserve"> - </w:t>
      </w:r>
      <w:r>
        <w:rPr>
          <w:rtl w:val="true"/>
        </w:rPr>
        <w:t>مراحل النمو من الطفولة واشتداد القوی والرشد حتی الشیخوخة والضعف</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الطفولة واشتداد القوى والرشد حتى الشيخوخة والضعف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أَخْرَجَكُمْ مِنْ بُطُونِ أُمَّهَاتِكُمْ لَا تَعْلَمُونَ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يُخْرِجُكُمْ طِفْلًا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رقمها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أَنْ يَكْبَرُوا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الْمُسْتَضْعَفِينَ مِنَ الرِّجَالِ وَالنِّسَاءِ وَالْوِلْدَانِ لَا يَسْتَطِيعُونَ حِيلَةً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وَالْمُسْتَضْعَفِينَ مِنَ الْوِلْدَانِ وَأَنْ تَقُومُوا لِلْيَتَامَى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أَيَوَدُّ أَحَدُكُمْ أَنْ تَكُونَ لَهُ جَنَّةٌ مِنْ نَخِيلٍ وَأَعْنَابٍ تَجْرِي مِنْ تَحْتِهَا الْأَنْهَارُ لَهُ فِيهَا مِنْ كُلِّ الثَّمَرَاتِ وَأَصَابَهُ الْكِبَرُ وَلَهُ ذُرِّيَّةٌ ضُعَفَاءُ فَأَصَابَهَا إِعْصَارٌ فِيهِ نَارٌ فَاحْتَرَقَتْ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بين موسى وصديقه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الْجِدَارُ فَكَانَ لِغُلَامَيْنِ يَتِيمَيْنِ فِي الْمَدِينَةِ وَكَانَ تَحْتَهُ كَنْزٌ لَهُمَا وَكَانَ أَبُوهُمَا صَالِحًا فَأَرَادَ رَبُّكَ أَنْ يَبْلُغَا أَشُدَّهُمَا وَيَسْتَخْرِجَا كَنْزَهُمَا رَحْمَةً مِنْ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واسماعيل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قصة يوسف واخوته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مَعَنَا غَدًا يَرْتَعْ وَيَلْعَبْ وَإِنَّا لَهُ لَحَافِظُونَ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أَشُدَّهُ آتَيْنَاهُ حُكْمًا وَعِلْمًا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الرضاع والتربية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 أَشُدَّهُ وَاسْتَوَى آتَيْنَاهُ حُكْمًا وَعِلْمًا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الحمل ، عيسى ومريم ، وأحواله في المهد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بَلَغَ أَشُدَّهُ وَبَلَغَ أَرْبَعِينَ سَنَةً قَالَ رَبِّ أَوْزِعْنِي أَنْ أَشْكُرَ نِعْمَتَكَ الَّتِي أَنْعَمْتَ عَلَيَّ وَعَلَى وَالِدَيَّ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الأحقاق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 والابن والبنت وبني ، والغلام ، والفتى ، والرجل ، والمرأة ، والنساء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لِتَبْلُغُوا أَشُدَّكُمْ ثُمَّ لِتَكُونُوا شُيُوخًا وَمِنْكُمْ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يُتَوَفَّى مِنْ قَبْلُ وَلِتَبْلُغُوا أَجَلًا مُسَمًّى وَلَعَلَّكُمْ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ثُمَّ يَتَوَفَّاكُمْ وَمِنْكُمْ مَنْ يُرَدُّ إِلَى أَرْذَلِ الْعُمُرِ لِكَيْ لَا يَعْلَمَ بَعْدَ عِلْمٍ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نُخْرِجُكُمْ طِفْلًا ثُمَّ لِتَبْلُغُوا أَشُدَّكُمْ وَمِنْكُمْ مَنْ يُتَوَفَّى وَمِنْكُمْ مَنْ يُرَدُّ إِلَى أَرْذَلِ</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تقدمت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الحمل من الكبير والعجوز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أَبَشَّرْتُمُونِي عَلَى أَنْ مَسَّنِيَ الْكِبَرُ فَبِمَ 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وَيْلَتَى أَأَلِدُ وَأَنَا عَجُوزٌ وَهَذَا بَعْلِي شَيْخًا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وَهَبَ لِي عَلَى الْكِبَرِ إِسْمَاعِيلَ وَإِسْحَاقَ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يوسف واخوته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 أباً شيخاً كبيراً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كبيرهم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أبونا شيخ كبير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تقدمت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حمل زكريا وزوجته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امرأتي عاقراً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من الكبر 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وَهَنَ الْعَظْمُ مِنِّي وَاشْتَعَلَ الرَّأْسُ شَيْبًا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آيات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يَجْعَلُ الْوِلْدَانَ شِيبًا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عجز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خاویة</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 لِكَيْلَا يَعْلَمَ مِنْ بَعْدِ عِلْمٍ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أَنْشَأَكُمْ مِنَ الْأَرْضِ وَاسْتَعْمَرَكُمْ فِيهَا </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لَبِثْتُ فِيكُمْ عُمُرًا مِنْ قَبْلِهِ أَفَلَا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أَحَدُهُمْ لَوْ يُعَمَّرُ أَلْفَ سَنَةٍ وَمَا هُوَ بِمُزَحْزِحِهِ مِنَ الْعَذَابِ أَنْ يُعَمَّرَ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يخاطبون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نُعَمِّرْكُمْ مَا يَتَذَكَّرُ فِيهِ مَنْ تَذَكَّرَ وَجَاءَكُمُ النَّذِيرُ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مَتَّعْنَا هَؤُلَاءِ وَآبَاءَهُمْ حَتَّى طَالَ عَلَيْهِمُ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فَتَطَاوَلَ عَلَيْهِمُ الْعُمُرُ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يُعَمَّرُ مِنْ مُعَمَّرٍ وَلَا يُنْقَصُ مِنْ عُمُرِهِ إِلَّا فِي كِتَابٍ إِنَّ ذَلِكَ عَلَى اللَّهِ يَسِيرٌ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الانسان ضعيفاً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وَشَيْبَةً يَخْلُقُ مَا يَشَاءُ وَهُوَ الْعَلِيمُ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460" w:name="pg20806_264911"/>
    </w:p>
    <w:p>
      <w:pPr>
        <w:pStyle w:val="BookText"/>
        <w:rPr/>
      </w:pPr>
      <w:bookmarkEnd w:id="460"/>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نُخْرِجُكُمْ طِفْلًا </w:t>
      </w:r>
      <w:r>
        <w:rPr>
          <w:rFonts w:ascii="Amiri" w:hAnsi="Amiri" w:eastAsia="Amiri" w:cs="Amiri"/>
          <w:i/>
          <w:i/>
          <w:iCs/>
          <w:color w:val="111111"/>
          <w:sz w:val="28"/>
          <w:sz w:val="28"/>
          <w:szCs w:val="28"/>
          <w:rtl w:val="true"/>
          <w:lang w:bidi="ar-SA"/>
        </w:rPr>
        <w:t>أَخْرَجَكُمْ مِنْ بُطُونِ أُمَّهَاتِكُمْ لَا تَعْلَمُونَ شَيْئًا</w:t>
      </w:r>
      <w:r>
        <w:rPr>
          <w:rFonts w:ascii="Amiri" w:hAnsi="Amiri" w:eastAsia="Amiri" w:cs="Amiri"/>
          <w:color w:val="111111"/>
          <w:sz w:val="28"/>
          <w:sz w:val="28"/>
          <w:szCs w:val="28"/>
          <w:rtl w:val="true"/>
          <w:lang w:bidi="ar-SA"/>
        </w:rPr>
        <w:t xml:space="preserve">ثُمَّ لِتَبْلُغُوا أَشُدَّكُمْ ثُمَّ لِتَكُونُوا شُيُوخًا </w:t>
      </w:r>
      <w:r>
        <w:rPr>
          <w:rFonts w:ascii="Amiri" w:hAnsi="Amiri" w:eastAsia="Amiri" w:cs="Amiri"/>
          <w:i/>
          <w:i/>
          <w:iCs/>
          <w:color w:val="111111"/>
          <w:sz w:val="28"/>
          <w:sz w:val="28"/>
          <w:szCs w:val="28"/>
          <w:rtl w:val="true"/>
          <w:lang w:bidi="ar-SA"/>
        </w:rPr>
        <w:t xml:space="preserve">ثم يتوفيكم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ومنكم مَنْ يُتَوَفَّى مِنْ قَبْلُ وَلِتَبْلُغُوا أَجَلًا مُسَمًّى وَلَعَلَّكُمْ تَعْقِلُونَ</w:t>
      </w:r>
      <w:r>
        <w:rPr>
          <w:rFonts w:ascii="Amiri" w:hAnsi="Amiri" w:eastAsia="Amiri" w:cs="Amiri"/>
          <w:color w:val="111111"/>
          <w:sz w:val="28"/>
          <w:sz w:val="28"/>
          <w:szCs w:val="28"/>
          <w:rtl w:val="true"/>
          <w:lang w:bidi="ar-SA"/>
        </w:rPr>
        <w:t xml:space="preserve">وَمِنْكُمْ مَنْ يُرَدُّ إِلَى أَرْذَلِ الْعُمُرِ لِكَيْ لَا يَعْلَمَ بَعْدَ عِلْمٍ شَيْئًا هُوَ أَنْشَأَكُمْ مِنَ الْأَرْضِ وَاسْتَعْمَرَكُمْ فِيهَا </w:t>
      </w:r>
      <w:r>
        <w:rPr>
          <w:rFonts w:ascii="Amiri" w:hAnsi="Amiri" w:eastAsia="Amiri" w:cs="Amiri"/>
          <w:i/>
          <w:i/>
          <w:iCs/>
          <w:color w:val="111111"/>
          <w:sz w:val="28"/>
          <w:sz w:val="28"/>
          <w:szCs w:val="28"/>
          <w:rtl w:val="true"/>
          <w:lang w:bidi="ar-SA"/>
        </w:rPr>
        <w:t>وَمَنْ نُعَمِّرْهُ نُنَكِّسْهُ فِي الْخَلْقِ أَفَلَا يَعْقِلُونَ</w:t>
      </w:r>
      <w:r>
        <w:rPr>
          <w:rFonts w:ascii="Amiri" w:hAnsi="Amiri" w:eastAsia="Amiri" w:cs="Amiri"/>
          <w:color w:val="111111"/>
          <w:sz w:val="28"/>
          <w:sz w:val="28"/>
          <w:szCs w:val="28"/>
          <w:rtl w:val="true"/>
          <w:lang w:bidi="ar-SA"/>
        </w:rPr>
        <w:t>وَمَا يُعَمَّرُ مِنْ مُعَمَّرٍ وَلَا يُنْقَصُ مِنْ عُمُرِهِ إِلَّا فِي كِتَابٍ إِنَّ ذَلِكَ عَلَى اللَّهِ يَسِيرٌ اللَّهُ الَّذِي خَلَقَكُمْ مِنْ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الانسان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2059709_3531895371"/>
      <w:bookmarkStart w:id="462" w:name="_Toc168"/>
      <w:bookmarkEnd w:id="461"/>
      <w:r>
        <w:rPr/>
        <w:t>22</w:t>
      </w:r>
      <w:r>
        <w:rPr>
          <w:rtl w:val="true"/>
        </w:rPr>
        <w:t xml:space="preserve"> - </w:t>
      </w:r>
      <w:r>
        <w:rPr>
          <w:rtl w:val="true"/>
        </w:rPr>
        <w:t>سخر للانسان ما في السماوات وما في الأرض</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تَرَوْا أَنَّ اللَّهَ سَخَّرَ لَكُمْ مَا فِي السَّمَاوَاتِ وَمَا فِي الْأَرْضِ وَأَسْبَغَ عَلَيْكُمْ نِعَمَهُ ظَاهِرَةً وَبَاطِنَةً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لَكُمْ مَا فِي السَّمَاوَاتِ وَمَا فِي الْأَرْضِ جَمِيعًا مِنْهُ إِنَّ فِي ذَلِكَ لَآيَاتٍ لِقَوْمٍ يَتَفَكَّرُونَ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إِلَى الطَّيْرِ مُسَخَّرَاتٍ فِي جَوِّ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وَالسَّحَابِ الْمُسَخَّرِ بَيْنَ السَّمَاءِ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سَخَّرَ لَكُمْ مَا فِي الْأَرْضِ وَالْفُلْكَ تَجْرِي فِي الْبَحْرِ بِأَمْرِهِ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الْفُلْكَ لِتَجْرِيَ فِي الْبَحْرِ بِأَمْرِهِ وَسَخَّرَ لَكُمُ الْأَنْهَارَ</w:t>
      </w:r>
      <w:r>
        <w:rPr>
          <w:rFonts w:ascii="Amiri" w:hAnsi="Amiri" w:eastAsia="Amiri" w:cs="Amiri"/>
          <w:i/>
          <w:i/>
          <w:iCs/>
          <w:color w:val="111111"/>
          <w:sz w:val="28"/>
          <w:sz w:val="28"/>
          <w:szCs w:val="28"/>
          <w:rtl w:val="true"/>
          <w:lang w:bidi="ar-SA"/>
        </w:rPr>
        <w:t>وَسَخَّرَ لَكُمُ الشَّمْسَ وَالْقَمَرَ دَائِبَيْنِ</w:t>
      </w:r>
      <w:r>
        <w:rPr>
          <w:rStyle w:val="FootnoteAnchor"/>
          <w:rtl w:val="true"/>
        </w:rPr>
        <w:footnoteReference w:id="154"/>
      </w:r>
      <w:r>
        <w:rPr>
          <w:rFonts w:ascii="Amiri" w:hAnsi="Amiri" w:eastAsia="Amiri" w:cs="Amiri"/>
          <w:i/>
          <w:i/>
          <w:iCs/>
          <w:color w:val="111111"/>
          <w:sz w:val="28"/>
          <w:sz w:val="28"/>
          <w:szCs w:val="28"/>
          <w:rtl w:val="true"/>
          <w:lang w:bidi="ar-SA"/>
        </w:rPr>
        <w:t>وَسَخَّرَ لَكُمُ اللَّيْلَ وَالنَّهَارَ</w:t>
      </w:r>
      <w:r>
        <w:rPr>
          <w:rFonts w:ascii="Amiri" w:hAnsi="Amiri" w:eastAsia="Amiri" w:cs="Amiri"/>
          <w:color w:val="111111"/>
          <w:sz w:val="28"/>
          <w:sz w:val="28"/>
          <w:szCs w:val="28"/>
          <w:rtl w:val="true"/>
          <w:lang w:bidi="ar-SA"/>
        </w:rPr>
        <w:t xml:space="preserve">وَآتَاكُمْ مِنْ كُلِّ مَا سَأَلْتُمُوهُ وَإِنْ تَعُدُّوا نِعْمَتَ اللَّهِ لَا تُحْصُوهَا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سَخَّرَ لَكُمُ الْبَحْرَ لِتَجْرِيَ الْفُلْكُ فِيهِ بِأَمْرِهِ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وَتَرَى الْفُلْكَ مَوَاخِرَ فِيهِ وَلِتَبْتَغُوا مِنْ فَضْلِهِ وَلَعَلَّكُمْ تَشْكُرُونَ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لَكُمْ مِنَ الْفُلْكِ وَالْأَنْعَامِ مَا تَرْكَبُونَ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لِتَسْتَوُوا عَلَى ظُهُورِهِ ثُمَّ تَذْكُرُوا نِعْمَةَ رَبِّكُمْ إِذَا اسْتَوَيْتُمْ عَلَيْهِ وَتَقُولُوا سُبْحَانَ الَّذِي سَخَّرَ لَنَا هَذَا وَمَا كُنَّا لَهُ مُقْرِنِينَ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الأنعام والهدي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سَخَّرْنَاهَا لَكُمْ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لَكُمْ لِتُكَبِّرُوا اللَّهَ عَلَى مَا هَدَاكُمْ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لَكُمْ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وَآتَاكُمْ مِنْ كُلِّ مَا سَأَلْتُمُوهُ وَإِنْ تَعُدُّوا نِعْمَتَ اللَّهِ لَا تُحْصُوهَا </w:t>
      </w:r>
      <w:r>
        <w:rPr>
          <w:rFonts w:ascii="Amiri" w:hAnsi="Amiri" w:eastAsia="Amiri" w:cs="Amiri"/>
          <w:i/>
          <w:i/>
          <w:iCs/>
          <w:color w:val="111111"/>
          <w:sz w:val="28"/>
          <w:sz w:val="28"/>
          <w:szCs w:val="28"/>
          <w:rtl w:val="true"/>
          <w:lang w:bidi="ar-SA"/>
        </w:rPr>
        <w:t>جَمِيعًا مِنْهُ إِنَّ فِي ذَلِكَ لَآيَاتٍ لِقَوْمٍ يَتَفَكَّرُونَ</w:t>
      </w:r>
      <w:bookmarkStart w:id="463" w:name="pg20806_264913"/>
    </w:p>
    <w:p>
      <w:pPr>
        <w:pStyle w:val="BookText"/>
        <w:rPr/>
      </w:pPr>
      <w:bookmarkEnd w:id="4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w:t>
      </w:r>
      <w:r>
        <w:rPr>
          <w:rFonts w:ascii="Amiri" w:hAnsi="Amiri" w:eastAsia="Amiri" w:cs="Amiri"/>
          <w:i/>
          <w:i/>
          <w:iCs/>
          <w:color w:val="111111"/>
          <w:sz w:val="28"/>
          <w:sz w:val="28"/>
          <w:szCs w:val="28"/>
          <w:rtl w:val="true"/>
          <w:lang w:bidi="ar-SA"/>
        </w:rPr>
        <w:t>وَالسَّحَابِ الْمُسَخَّرِ بَيْنَ السَّمَاءِ وَالْأَرْضِ</w:t>
      </w:r>
      <w:r>
        <w:rPr>
          <w:rFonts w:ascii="Amiri" w:hAnsi="Amiri" w:eastAsia="Amiri" w:cs="Amiri"/>
          <w:color w:val="111111"/>
          <w:sz w:val="28"/>
          <w:sz w:val="28"/>
          <w:szCs w:val="28"/>
          <w:rtl w:val="true"/>
          <w:lang w:bidi="ar-SA"/>
        </w:rPr>
        <w:t>وَسَخَّرَ لَكُمُ الشَّمْسَ وَالْقَمَرَ دَائِبَيْنِ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وَالنُّجُومُ مُسَخَّرَاتٌ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اللَّيْلَ وَالنَّهَارَ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سَخَّرَ لَكُمْ مَا فِي الْأَرْضِ </w:t>
      </w:r>
      <w:r>
        <w:rPr>
          <w:rFonts w:ascii="Amiri" w:hAnsi="Amiri" w:eastAsia="Amiri" w:cs="Amiri"/>
          <w:i/>
          <w:i/>
          <w:iCs/>
          <w:color w:val="111111"/>
          <w:sz w:val="28"/>
          <w:sz w:val="28"/>
          <w:szCs w:val="28"/>
          <w:rtl w:val="true"/>
          <w:lang w:bidi="ar-SA"/>
        </w:rPr>
        <w:t>وَسَخَّرَ لَكُمُ الاَنهَارَ</w:t>
      </w:r>
      <w:r>
        <w:rPr>
          <w:rFonts w:ascii="Amiri" w:hAnsi="Amiri" w:eastAsia="Amiri" w:cs="Amiri"/>
          <w:color w:val="111111"/>
          <w:sz w:val="28"/>
          <w:sz w:val="28"/>
          <w:szCs w:val="28"/>
          <w:rtl w:val="true"/>
          <w:lang w:bidi="ar-SA"/>
        </w:rPr>
        <w:t xml:space="preserve"> الْبَحْرَ لِتَجْرِيَ الْفُلْكُ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لِتَأْكُلُوا مِنْهُ لَحْمًا طَرِيًّا وَتَسْتَخْرِجُوا مِنْهُ حِلْيَةً تَلْبَسُونَهَا وَتَرَى الْفُلْكَ مَوَاخِرَ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لَكُمُ الْفُلْكَ لِتَجْرِيَ فِي الْبَحْرِ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وَلِتَبْتَغُوا مِنْ فَضْلِهِ وَلَعَلَّكُمْ تَشْكُرُونَ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لَكُمْ مِنَ الْفُلْكِ وَالْأَنْعَامِ مَا تَرْكَبُونَ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لِتَسْتَوُوا عَلَى ظُهُورِهِ ثُمَّ تَذْكُرُوا نِعْمَةَ رَبِّكُمْ إِذَا اسْتَوَيْتُمْ عَلَيْهِ وَتَقُولُوا سُبْحَانَ الَّذِي سَخَّرَ لَنَا هَذَا وَمَا كُنَّا لَهُ مُقْرِنِينَ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والأنعام والبدن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كَذَلِكَ سَخَّرْنَاهَا لَكُمْ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لَكُمْ لِتُكَبِّرُوا اللَّهَ عَلَى مَا هَدَاكُمْ</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2059711_3531895371"/>
      <w:bookmarkStart w:id="465" w:name="_Toc169"/>
      <w:bookmarkEnd w:id="464"/>
      <w:r>
        <w:rPr/>
        <w:t>23</w:t>
      </w:r>
      <w:r>
        <w:rPr>
          <w:rtl w:val="true"/>
        </w:rPr>
        <w:t xml:space="preserve"> -</w:t>
      </w:r>
      <w:r>
        <w:rPr>
          <w:rtl w:val="true"/>
        </w:rPr>
        <w:t>تسخير الجبال والطير مع داود يسبحن</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وَسَخَّرْنَا مَعَ دَاوُودَ الْجِبَالَ يُسَبِّحْنَ وَالطَّيْرَ وَكُنَّا فَاعِلِينَ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Heading4"/>
        <w:numPr>
          <w:ilvl w:val="3"/>
          <w:numId w:val="1"/>
        </w:numPr>
        <w:rPr/>
      </w:pPr>
      <w:bookmarkStart w:id="466" w:name="__RefHeading___Toc2059713_3531895371"/>
      <w:bookmarkStart w:id="467" w:name="_Toc170"/>
      <w:bookmarkEnd w:id="466"/>
      <w:r>
        <w:rPr/>
        <w:t>24</w:t>
      </w:r>
      <w:r>
        <w:rPr>
          <w:rtl w:val="true"/>
        </w:rPr>
        <w:t xml:space="preserve"> - </w:t>
      </w:r>
      <w:r>
        <w:rPr>
          <w:rtl w:val="true"/>
        </w:rPr>
        <w:t>تسخير الريح لسليمان تجري بأمره</w:t>
      </w:r>
      <w:bookmarkEnd w:id="46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bookmarkStart w:id="468" w:name="pg20806_264914"/>
    </w:p>
    <w:p>
      <w:pPr>
        <w:pStyle w:val="Heading4"/>
        <w:numPr>
          <w:ilvl w:val="3"/>
          <w:numId w:val="1"/>
        </w:numPr>
        <w:rPr/>
      </w:pPr>
      <w:bookmarkStart w:id="469" w:name="__RefHeading___Toc2059715_3531895371"/>
      <w:bookmarkStart w:id="470" w:name="_Toc171"/>
      <w:bookmarkEnd w:id="468"/>
      <w:bookmarkEnd w:id="469"/>
      <w:r>
        <w:rPr/>
        <w:t>25</w:t>
      </w:r>
      <w:r>
        <w:rPr>
          <w:rtl w:val="true"/>
        </w:rPr>
        <w:t xml:space="preserve"> - </w:t>
      </w:r>
      <w:r>
        <w:rPr>
          <w:rtl w:val="true"/>
        </w:rPr>
        <w:t>سخر الريح على عاد</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آيات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عَادٌ فَأُهْلِكُوا بِرِيحٍ صَرْصَرٍ عَاتِيَةٍ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سَخَّرَهَا عَلَيْهِمْ سَبْعَ لَيَالٍ وَثَمَانِيَةَ أَيَّامٍ حُسُومًا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Heading4"/>
        <w:numPr>
          <w:ilvl w:val="3"/>
          <w:numId w:val="1"/>
        </w:numPr>
        <w:rPr/>
      </w:pPr>
      <w:bookmarkStart w:id="471" w:name="__RefHeading___Toc2059717_3531895371"/>
      <w:bookmarkStart w:id="472" w:name="_Toc172"/>
      <w:bookmarkEnd w:id="471"/>
      <w:r>
        <w:rPr/>
        <w:t>26</w:t>
      </w:r>
      <w:r>
        <w:rPr>
          <w:rtl w:val="true"/>
        </w:rPr>
        <w:t xml:space="preserve"> - </w:t>
      </w:r>
      <w:r>
        <w:rPr>
          <w:rtl w:val="true"/>
        </w:rPr>
        <w:t>القدرة والعزة والملك للانسان</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تأتي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القوى ، والقدرة ، والاستطاعة ، والعزة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تأتي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مُلْكُ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الملك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وَجَعَلَكُمْ مُلُوكًا </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059719_3531895371"/>
      <w:bookmarkStart w:id="474" w:name="_Toc173"/>
      <w:bookmarkEnd w:id="473"/>
      <w:r>
        <w:rPr/>
        <w:t>27</w:t>
      </w:r>
      <w:r>
        <w:rPr>
          <w:rtl w:val="true"/>
        </w:rPr>
        <w:t xml:space="preserve"> - </w:t>
      </w:r>
      <w:r>
        <w:rPr>
          <w:rtl w:val="true"/>
        </w:rPr>
        <w:t>الأرض مستقر الانسان ومستودعه</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تقدمت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وَنُقِرُّ فِي الْأَرْحَامِ مَا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نُطْفَةً فِي قَرَارٍ مَكِينٍ إِلَى 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نُخْرِجُكُمْ طِفْلًا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أَنْشَأَكُمْ مِنْ نَفْسٍ وَاحِدَةٍ فَمُسْتَقَرٌّ وَمُسْتَوْدَعٌ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فلاحظ آيات المستودع فهل هي كناية عن الموت الذي يحدد القرار في الأرض فيدع الأنسانُ الأرضَ ويتركها لغيره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تحيون وفيها تموتون ومنها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20806_264915"/>
    </w:p>
    <w:p>
      <w:pPr>
        <w:pStyle w:val="BookText"/>
        <w:rPr/>
      </w:pPr>
      <w:bookmarkEnd w:id="475"/>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فِي الْأَرْضِ إِلَّا عَلَى اللَّهِ رِزْقُهَا وَيَعْلَمُ مُسْتَقَرَّهَا وَمُسْتَوْدَعَهَا كُلٌّ فِي كِتَابٍ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آيات تأتي في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اهْبِطُوا بَعْضُكُمْ لِبَعْضٍ عَدُوٌّ وَلَكُمْ فِي الْأَرْضِ مُسْتَقَرٌّ</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سائت مستقراً ومقاماً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آيات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طيبة خالدة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تحيون وفيها تموتون ومنها تخرجون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تقدمت في الأرض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 لكم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مهداً </w:t>
      </w:r>
      <w:r>
        <w:rPr>
          <w:rFonts w:ascii="Amiri" w:hAnsi="Amiri" w:eastAsia="Amiri" w:cs="Amiri"/>
          <w:i/>
          <w:i/>
          <w:iCs/>
          <w:color w:val="111111"/>
          <w:sz w:val="28"/>
          <w:sz w:val="28"/>
          <w:szCs w:val="28"/>
          <w:rtl w:val="true"/>
          <w:lang w:bidi="ar-SA"/>
        </w:rPr>
        <w:t>مهاداً</w:t>
      </w:r>
      <w:r>
        <w:rPr>
          <w:rFonts w:ascii="Amiri" w:hAnsi="Amiri" w:eastAsia="Amiri" w:cs="Amiri"/>
          <w:color w:val="111111"/>
          <w:sz w:val="28"/>
          <w:sz w:val="28"/>
          <w:szCs w:val="28"/>
          <w:rtl w:val="true"/>
          <w:lang w:bidi="ar-SA"/>
        </w:rPr>
        <w:t xml:space="preserve"> ذلولاً </w:t>
      </w:r>
      <w:r>
        <w:rPr>
          <w:rFonts w:ascii="Amiri" w:hAnsi="Amiri" w:eastAsia="Amiri" w:cs="Amiri"/>
          <w:i/>
          <w:i/>
          <w:iCs/>
          <w:color w:val="111111"/>
          <w:sz w:val="28"/>
          <w:sz w:val="28"/>
          <w:szCs w:val="28"/>
          <w:rtl w:val="true"/>
          <w:lang w:bidi="ar-SA"/>
        </w:rPr>
        <w:t>كفاتاً</w:t>
      </w:r>
      <w:r>
        <w:rPr>
          <w:rFonts w:ascii="Amiri" w:hAnsi="Amiri" w:eastAsia="Amiri" w:cs="Amiri"/>
          <w:color w:val="111111"/>
          <w:sz w:val="28"/>
          <w:sz w:val="28"/>
          <w:szCs w:val="28"/>
          <w:rtl w:val="true"/>
          <w:lang w:bidi="ar-SA"/>
        </w:rPr>
        <w:t xml:space="preserve"> قراراً والسماء بناءً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w:t>
      </w:r>
      <w:r>
        <w:rPr>
          <w:rStyle w:val="FootnoteAnchor"/>
          <w:rtl w:val="true"/>
        </w:rPr>
        <w:footnoteReference w:id="157"/>
      </w:r>
      <w:r>
        <w:rPr>
          <w:rFonts w:ascii="Amiri" w:hAnsi="Amiri" w:eastAsia="Amiri" w:cs="Amiri"/>
          <w:color w:val="111111"/>
          <w:sz w:val="28"/>
          <w:sz w:val="28"/>
          <w:szCs w:val="28"/>
          <w:rtl w:val="true"/>
          <w:lang w:bidi="ar-SA"/>
        </w:rPr>
        <w:t xml:space="preserve">ومعين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4"/>
        <w:numPr>
          <w:ilvl w:val="3"/>
          <w:numId w:val="1"/>
        </w:numPr>
        <w:rPr/>
      </w:pPr>
      <w:bookmarkStart w:id="476" w:name="__RefHeading___Toc2059721_3531895371"/>
      <w:bookmarkStart w:id="477" w:name="_Toc174"/>
      <w:bookmarkEnd w:id="476"/>
      <w:r>
        <w:rPr/>
        <w:t>28</w:t>
      </w:r>
      <w:r>
        <w:rPr>
          <w:rtl w:val="true"/>
        </w:rPr>
        <w:t xml:space="preserve"> - </w:t>
      </w:r>
      <w:r>
        <w:rPr>
          <w:rtl w:val="true"/>
        </w:rPr>
        <w:t>مأوى الانسان ومسكنه في الأرض والجبال</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والأرض وضعها للأنام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مستقر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 لكم الأرض قراراً </w:t>
      </w:r>
      <w:r>
        <w:rPr>
          <w:rFonts w:eastAsia="Amiri" w:cs="Amiri" w:ascii="Amiri" w:hAnsi="Amiri"/>
          <w:color w:val="111111"/>
          <w:sz w:val="28"/>
          <w:szCs w:val="28"/>
          <w:rtl w:val="true"/>
          <w:lang w:bidi="ar-SA"/>
        </w:rPr>
        <w:t xml:space="preserve">* </w:t>
      </w:r>
      <w:bookmarkStart w:id="478" w:name="pg20806_264916"/>
    </w:p>
    <w:p>
      <w:pPr>
        <w:pStyle w:val="BookText"/>
        <w:rPr/>
      </w:pPr>
      <w:bookmarkEnd w:id="478"/>
      <w:r>
        <w:rPr>
          <w:rFonts w:ascii="Amiri" w:hAnsi="Amiri" w:eastAsia="Amiri" w:cs="Amiri"/>
          <w:color w:val="111111"/>
          <w:sz w:val="28"/>
          <w:sz w:val="28"/>
          <w:szCs w:val="28"/>
          <w:rtl w:val="true"/>
          <w:lang w:bidi="ar-SA"/>
        </w:rPr>
        <w:t xml:space="preserve">ومستقراً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مَكَّنَّاكُمْ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لَكُمْ مِنْ بُيُوتِكُمْ سَكَنًا</w:t>
      </w:r>
      <w:r>
        <w:rPr>
          <w:rStyle w:val="FootnoteAnchor"/>
          <w:rtl w:val="true"/>
        </w:rPr>
        <w:footnoteReference w:id="158"/>
      </w:r>
      <w:r>
        <w:rPr>
          <w:rFonts w:ascii="Amiri" w:hAnsi="Amiri" w:eastAsia="Amiri" w:cs="Amiri"/>
          <w:color w:val="111111"/>
          <w:sz w:val="28"/>
          <w:sz w:val="28"/>
          <w:szCs w:val="28"/>
          <w:rtl w:val="true"/>
          <w:lang w:bidi="ar-SA"/>
        </w:rPr>
        <w:t xml:space="preserve">وَجَعَلَ لَكُمْ مِنْ جُلُودِ الْأَنْعَامِ بُيُوتًا تَسْتَخِفُّونَهَا يَوْمَ ظَعْنِكُمْ وَيَوْمَ إِقَامَتِكُمْ وَمِنْ أَصْوَافِهَا وَأَوْبَارِهَا وَأَشْعَارِهَا أَثَاثًا وَمَتَاعًا إِلَى حِينٍ </w:t>
      </w:r>
      <w:r>
        <w:rPr>
          <w:rFonts w:ascii="Amiri" w:hAnsi="Amiri" w:eastAsia="Amiri" w:cs="Amiri"/>
          <w:i/>
          <w:i/>
          <w:iCs/>
          <w:color w:val="111111"/>
          <w:sz w:val="28"/>
          <w:sz w:val="28"/>
          <w:szCs w:val="28"/>
          <w:rtl w:val="true"/>
          <w:lang w:bidi="ar-SA"/>
        </w:rPr>
        <w:t>وَاللَّهُ جَعَلَ لَكُمْ مِمَّا خَلَقَ ظِلَالًا وَجَعَلَ لَكُمْ مِنَ الْجِبَالِ أَكْنَانًا</w:t>
      </w:r>
      <w:r>
        <w:rPr>
          <w:rStyle w:val="FootnoteAnchor"/>
          <w:rtl w:val="true"/>
        </w:rPr>
        <w:footnoteReference w:id="159"/>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وانظر إلى آيات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كنّ ، وسكن ، والمسكن ، والأين ، والمثوى ، والمأوى ، والمكان ، والبيت ، والبلد ، وبوأ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للحياة الدنيا والآخرة </w:t>
      </w:r>
      <w:r>
        <w:rPr>
          <w:rFonts w:eastAsia="Amiri" w:cs="Amiri" w:ascii="Amiri" w:hAnsi="Amiri"/>
          <w:i/>
          <w:iCs/>
          <w:color w:val="111111"/>
          <w:sz w:val="28"/>
          <w:szCs w:val="28"/>
          <w:rtl w:val="true"/>
          <w:lang w:bidi="ar-SA"/>
        </w:rPr>
        <w:t>)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81</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النحل </w:t>
      </w:r>
      <w:r>
        <w:rPr>
          <w:rFonts w:eastAsia="IRNazanin" w:cs="IRNazanin"/>
          <w:i/>
          <w:iCs/>
          <w:color w:val="111111"/>
          <w:sz w:val="28"/>
          <w:szCs w:val="28"/>
          <w:lang w:bidi="fa-IR"/>
        </w:rPr>
        <w:t>16</w:t>
      </w:r>
      <w:r>
        <w:rPr>
          <w:rFonts w:eastAsia="IRNazanin" w:cs="IRNazanin"/>
          <w:i/>
          <w:iCs/>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إِذْ جَعَلَكُمْ خُلَفَاءَ مِنْ بَعْدِ عَادٍ وَبَوَّأَكُمْ فِي الْأَرْضِ تَتَّخِذُونَ مِنْ سُهُولِهَا قُصُورًا وَتَنْحِتُونَ الْجِبَالَ بُيُوتًا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479" w:name="__RefHeading___Toc2059723_3531895371"/>
      <w:bookmarkStart w:id="480" w:name="_Toc175"/>
      <w:bookmarkEnd w:id="479"/>
      <w:r>
        <w:rPr/>
        <w:t>29</w:t>
      </w:r>
      <w:r>
        <w:rPr>
          <w:rtl w:val="true"/>
        </w:rPr>
        <w:t xml:space="preserve"> - </w:t>
      </w:r>
      <w:r>
        <w:rPr>
          <w:rtl w:val="true"/>
        </w:rPr>
        <w:t>الظل والبرد ووقايتهما عن الحر</w:t>
      </w:r>
      <w:bookmarkEnd w:id="48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جَعَلَ لَكُمْ مِمَّا خَلَقَ ظِلَالًا وَجَعَلَ لَكُمْ مِنَ الْجِبَالِ أَكْنَانًا وَجَعَلَ لَكُمْ سَرَابِيلَ تَقِيكُمُ الْحَرَّ وَسَرَابِيلَ تَقِيكُمْ بَأْسَكُمْ كَذَلِكَ يُتِمُّ نِعْمَتَهُ عَلَيْكُمْ </w:t>
      </w:r>
    </w:p>
    <w:p>
      <w:pPr>
        <w:pStyle w:val="BookText"/>
        <w:rPr/>
      </w:pPr>
      <w:r>
        <w:rPr>
          <w:rFonts w:ascii="Amiri" w:hAnsi="Amiri" w:eastAsia="Amiri" w:cs="Amiri"/>
          <w:color w:val="111111"/>
          <w:sz w:val="28"/>
          <w:sz w:val="28"/>
          <w:szCs w:val="28"/>
          <w:rtl w:val="true"/>
          <w:lang w:bidi="ar-SA"/>
        </w:rPr>
        <w:t xml:space="preserve">لَعَلَّكُمْ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رَبِّكَ كَيْفَ مَدَّ الظِّلَّ وَلَوْ شَاءَ لَجَعَلَهُ سَاكِنًا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آيات سجود كل شيء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إِلَى مَا خَلَقَ اللَّهُ مِنْ شَيْءٍ يَتَفَيَّأُ ظِلَالُهُ عَنِ الْيَمِينِ وَالشَّمَائِلِ سُجَّدًا 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وظلالهم بالغدو والآصال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وعذاب يوم الظلة</w:t>
      </w:r>
      <w:r>
        <w:rPr>
          <w:rFonts w:ascii="Amiri" w:hAnsi="Amiri" w:eastAsia="Amiri" w:cs="Amiri"/>
          <w:i/>
          <w:i/>
          <w:iCs/>
          <w:color w:val="111111"/>
          <w:sz w:val="28"/>
          <w:sz w:val="28"/>
          <w:szCs w:val="28"/>
          <w:rtl w:val="true"/>
          <w:lang w:bidi="ar-SA"/>
        </w:rPr>
        <w:t>وإذا غشيهم موج كالظلل</w:t>
      </w:r>
      <w:r>
        <w:rPr>
          <w:rFonts w:ascii="Amiri" w:hAnsi="Amiri" w:eastAsia="Amiri" w:cs="Amiri"/>
          <w:color w:val="111111"/>
          <w:sz w:val="28"/>
          <w:sz w:val="28"/>
          <w:szCs w:val="28"/>
          <w:rtl w:val="true"/>
          <w:lang w:bidi="ar-SA"/>
        </w:rPr>
        <w:t xml:space="preserve"> ظللنا عليهم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ظلل من الغمام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آيات في جهنم رقمها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من فوقهم ظلل من النار ومن تحتهم ظلل</w:t>
      </w:r>
      <w:r>
        <w:rPr>
          <w:rFonts w:ascii="Amiri" w:hAnsi="Amiri" w:eastAsia="Amiri" w:cs="Amiri"/>
          <w:i/>
          <w:i/>
          <w:iCs/>
          <w:color w:val="111111"/>
          <w:sz w:val="28"/>
          <w:sz w:val="28"/>
          <w:szCs w:val="28"/>
          <w:rtl w:val="true"/>
          <w:lang w:bidi="ar-SA"/>
        </w:rPr>
        <w:t>ظل من يحموم</w:t>
      </w:r>
      <w:r>
        <w:rPr>
          <w:rFonts w:ascii="Amiri" w:hAnsi="Amiri" w:eastAsia="Amiri" w:cs="Amiri"/>
          <w:color w:val="111111"/>
          <w:sz w:val="28"/>
          <w:sz w:val="28"/>
          <w:szCs w:val="28"/>
          <w:rtl w:val="true"/>
          <w:lang w:bidi="ar-SA"/>
        </w:rPr>
        <w:t xml:space="preserve"> ذي ثاث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ظليل ولا يغني من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ولا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ولا شراباً إلاحميماً وغساقاً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وأنظر إلى آيات رقمها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المتقين في ظلال وعيون</w:t>
      </w:r>
      <w:r>
        <w:rPr>
          <w:rFonts w:ascii="Amiri" w:hAnsi="Amiri" w:eastAsia="Amiri" w:cs="Amiri"/>
          <w:i/>
          <w:i/>
          <w:iCs/>
          <w:color w:val="111111"/>
          <w:sz w:val="28"/>
          <w:sz w:val="28"/>
          <w:szCs w:val="28"/>
          <w:rtl w:val="true"/>
          <w:lang w:bidi="ar-SA"/>
        </w:rPr>
        <w:t>هم وأزواجهم في ظلال على الأرائك متكثون</w:t>
      </w:r>
      <w:r>
        <w:rPr>
          <w:rFonts w:ascii="Amiri" w:hAnsi="Amiri" w:eastAsia="Amiri" w:cs="Amiri"/>
          <w:color w:val="111111"/>
          <w:sz w:val="28"/>
          <w:sz w:val="28"/>
          <w:szCs w:val="28"/>
          <w:rtl w:val="true"/>
          <w:lang w:bidi="ar-SA"/>
        </w:rPr>
        <w:t xml:space="preserve"> في سدر مخضود وطلح منضود وظل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دائم وظلها </w:t>
      </w:r>
      <w:r>
        <w:rPr>
          <w:rFonts w:ascii="Amiri" w:hAnsi="Amiri" w:eastAsia="Amiri" w:cs="Amiri"/>
          <w:i/>
          <w:i/>
          <w:iCs/>
          <w:color w:val="111111"/>
          <w:sz w:val="28"/>
          <w:sz w:val="28"/>
          <w:szCs w:val="28"/>
          <w:rtl w:val="true"/>
          <w:lang w:bidi="ar-SA"/>
        </w:rPr>
        <w:t>دانية عليهم ظلالها</w:t>
      </w:r>
      <w:r>
        <w:rPr>
          <w:rFonts w:ascii="Amiri" w:hAnsi="Amiri" w:eastAsia="Amiri" w:cs="Amiri"/>
          <w:color w:val="111111"/>
          <w:sz w:val="28"/>
          <w:sz w:val="28"/>
          <w:szCs w:val="28"/>
          <w:rtl w:val="true"/>
          <w:lang w:bidi="ar-SA"/>
        </w:rPr>
        <w:t xml:space="preserve">وجزيهم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ولباسهم فيها حرير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مِنَ السَّمَاءِ مِنْ جِبَالٍ فِيهَا مِنْ 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مُغْتَسَلٌ بَارِدٌ </w:t>
      </w:r>
      <w:r>
        <w:rPr>
          <w:rStyle w:val="FootnoteAnchor"/>
          <w:rtl w:val="true"/>
        </w:rPr>
        <w:footnoteReference w:id="161"/>
      </w:r>
      <w:r>
        <w:rPr>
          <w:rFonts w:ascii="Amiri" w:hAnsi="Amiri" w:eastAsia="Amiri" w:cs="Amiri"/>
          <w:color w:val="111111"/>
          <w:sz w:val="28"/>
          <w:sz w:val="28"/>
          <w:szCs w:val="28"/>
          <w:rtl w:val="true"/>
          <w:lang w:bidi="ar-SA"/>
        </w:rPr>
        <w:t xml:space="preserve">وَشَرَابٌ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bookmarkStart w:id="481" w:name="pg20806_264918"/>
    </w:p>
    <w:p>
      <w:pPr>
        <w:pStyle w:val="BookText"/>
        <w:rPr/>
      </w:pPr>
      <w:bookmarkEnd w:id="4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فَسَقَى لَهُمَا ثُمَّ تَوَلَّى إِلَى الظِّلِّ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4"/>
        <w:numPr>
          <w:ilvl w:val="3"/>
          <w:numId w:val="1"/>
        </w:numPr>
        <w:rPr/>
      </w:pPr>
      <w:bookmarkStart w:id="482" w:name="__RefHeading___Toc2059725_3531895371"/>
      <w:bookmarkStart w:id="483" w:name="_Toc176"/>
      <w:bookmarkEnd w:id="482"/>
      <w:r>
        <w:rPr/>
        <w:t>30</w:t>
      </w:r>
      <w:r>
        <w:rPr>
          <w:rtl w:val="true"/>
        </w:rPr>
        <w:t xml:space="preserve">- </w:t>
      </w:r>
      <w:r>
        <w:rPr>
          <w:rtl w:val="true"/>
        </w:rPr>
        <w:t>معايش الانسان ورزقه</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مَكَّنَّاكُمْ فِي الْأَرْضِ وَجَعَلْنَا لَكُمْ فِيهَا مَعَايِشَ قَلِيلًا مَا تَشْكُرُونَ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لَكُمْ فِيهَا مَعَايِشَ</w:t>
      </w:r>
      <w:r>
        <w:rPr>
          <w:rStyle w:val="FootnoteAnchor"/>
          <w:rtl w:val="true"/>
        </w:rPr>
        <w:footnoteReference w:id="162"/>
      </w:r>
      <w:r>
        <w:rPr>
          <w:rFonts w:ascii="Amiri" w:hAnsi="Amiri" w:eastAsia="Amiri" w:cs="Amiri"/>
          <w:color w:val="111111"/>
          <w:sz w:val="28"/>
          <w:sz w:val="28"/>
          <w:szCs w:val="28"/>
          <w:rtl w:val="true"/>
          <w:lang w:bidi="ar-SA"/>
        </w:rPr>
        <w:t xml:space="preserve">وَمَنْ لَسْتُمْ لَهُ بِرَازِقِينَ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فَاكِهَةٌ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وَكُلُوا مِنْ رِزْقِهِ</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آيات تأتي في الأطعمة والأشربة مما في البر والبحر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إِنَّهُ لَكُمْ عَدُوٌّ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وَمِمَّا أَخْرَجْنَا لَكُمْ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484" w:name="pg20806_264919"/>
    </w:p>
    <w:p>
      <w:pPr>
        <w:pStyle w:val="BookText"/>
        <w:rPr/>
      </w:pPr>
      <w:bookmarkEnd w:id="4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ذَرَأَ لَكُمْ فِي الْأَرْضِ مُخْتَلِفًا أَلْوَانُهُ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w:t>
      </w:r>
      <w:r>
        <w:rPr>
          <w:rFonts w:ascii="Amiri" w:hAnsi="Amiri" w:eastAsia="Amiri" w:cs="Amiri"/>
          <w:i/>
          <w:i/>
          <w:iCs/>
          <w:color w:val="111111"/>
          <w:sz w:val="28"/>
          <w:sz w:val="28"/>
          <w:szCs w:val="28"/>
          <w:rtl w:val="true"/>
          <w:lang w:bidi="ar-SA"/>
        </w:rPr>
        <w:t>وَلَقَدْ مَكَّنَّاكُمْ فِي الْأَرْضِ وَجَعَلْنَا لَكُمْ فِيهَا مَعَايِشَ  وَمَنْ لَسْتُمْ لَهُ بِرَازِقِينَ</w:t>
      </w:r>
      <w:r>
        <w:rPr>
          <w:rFonts w:ascii="Amiri" w:hAnsi="Amiri" w:eastAsia="Amiri" w:cs="Amiri"/>
          <w:color w:val="111111"/>
          <w:sz w:val="28"/>
          <w:sz w:val="28"/>
          <w:szCs w:val="28"/>
          <w:rtl w:val="true"/>
          <w:lang w:bidi="ar-SA"/>
        </w:rPr>
        <w:t xml:space="preserve">وَجَعَلْنَا النَّهَارَ مَعَاشًا </w:t>
      </w:r>
      <w:r>
        <w:rPr>
          <w:rFonts w:ascii="Amiri" w:hAnsi="Amiri" w:eastAsia="Amiri" w:cs="Amiri"/>
          <w:i/>
          <w:i/>
          <w:iCs/>
          <w:color w:val="111111"/>
          <w:sz w:val="28"/>
          <w:sz w:val="28"/>
          <w:szCs w:val="28"/>
          <w:rtl w:val="true"/>
          <w:lang w:bidi="ar-SA"/>
        </w:rPr>
        <w:t>هُوَ الَّذِي خَلَقَ لَكُمْ مَا فِي الْأَرْضِ جَمِيعًا</w:t>
      </w:r>
      <w:r>
        <w:rPr>
          <w:rFonts w:ascii="Amiri" w:hAnsi="Amiri" w:eastAsia="Amiri" w:cs="Amiri"/>
          <w:color w:val="111111"/>
          <w:sz w:val="28"/>
          <w:sz w:val="28"/>
          <w:szCs w:val="28"/>
          <w:rtl w:val="true"/>
          <w:lang w:bidi="ar-SA"/>
        </w:rPr>
        <w:t xml:space="preserve"> جَعَلَ لَكُمُ الْأَرْضَ ذَلُولًا فَامْشُوا فِي مَنَاكِبِهَا وَكُلُوا مِنْ رِزْقِهِ</w:t>
      </w:r>
      <w:r>
        <w:rPr>
          <w:rFonts w:ascii="Amiri" w:hAnsi="Amiri" w:eastAsia="Amiri" w:cs="Amiri"/>
          <w:i/>
          <w:i/>
          <w:iCs/>
          <w:color w:val="111111"/>
          <w:sz w:val="28"/>
          <w:sz w:val="28"/>
          <w:szCs w:val="28"/>
          <w:rtl w:val="true"/>
          <w:lang w:bidi="ar-SA"/>
        </w:rPr>
        <w:t>مِمَّا فِي الْأَرْضِ</w:t>
      </w:r>
      <w:r>
        <w:rPr>
          <w:rFonts w:ascii="Amiri" w:hAnsi="Amiri" w:eastAsia="Amiri" w:cs="Amiri"/>
          <w:color w:val="111111"/>
          <w:sz w:val="28"/>
          <w:sz w:val="28"/>
          <w:szCs w:val="28"/>
          <w:rtl w:val="true"/>
          <w:lang w:bidi="ar-SA"/>
        </w:rPr>
        <w:t>فِيهَا فَاكِهَةٌ</w:t>
      </w:r>
      <w:r>
        <w:rPr>
          <w:rFonts w:ascii="Amiri" w:hAnsi="Amiri" w:eastAsia="Amiri" w:cs="Amiri"/>
          <w:i/>
          <w:i/>
          <w:iCs/>
          <w:color w:val="111111"/>
          <w:sz w:val="28"/>
          <w:sz w:val="28"/>
          <w:szCs w:val="28"/>
          <w:rtl w:val="true"/>
          <w:lang w:bidi="ar-SA"/>
        </w:rPr>
        <w:t>وَمِمَّا أَخْرَجْنَا لَكُمْ مِنَ الْأَرْضِ</w:t>
      </w:r>
      <w:r>
        <w:rPr>
          <w:rFonts w:ascii="Amiri" w:hAnsi="Amiri" w:eastAsia="Amiri" w:cs="Amiri"/>
          <w:color w:val="111111"/>
          <w:sz w:val="28"/>
          <w:sz w:val="28"/>
          <w:szCs w:val="28"/>
          <w:rtl w:val="true"/>
          <w:lang w:bidi="ar-SA"/>
        </w:rPr>
        <w:t>وَمَا ذَرَأَ لَكُمْ فِي الْأَرْضِ مُخْتَلِفًا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تَشْكُرُونَ</w:t>
      </w:r>
      <w:r>
        <w:rPr>
          <w:rFonts w:eastAsia="Amiri" w:cs="Amiri" w:ascii="Amiri" w:hAnsi="Amiri"/>
          <w:color w:val="111111"/>
          <w:sz w:val="28"/>
          <w:szCs w:val="28"/>
          <w:rtl w:val="true"/>
          <w:lang w:bidi="ar-SA"/>
        </w:rPr>
        <w:t>» .</w:t>
      </w:r>
    </w:p>
    <w:p>
      <w:pPr>
        <w:pStyle w:val="Heading4"/>
        <w:numPr>
          <w:ilvl w:val="3"/>
          <w:numId w:val="1"/>
        </w:numPr>
        <w:rPr/>
      </w:pPr>
      <w:bookmarkStart w:id="485" w:name="__RefHeading___Toc2059727_3531895371"/>
      <w:bookmarkStart w:id="486" w:name="_Toc177"/>
      <w:bookmarkEnd w:id="485"/>
      <w:r>
        <w:rPr/>
        <w:t>31</w:t>
      </w:r>
      <w:r>
        <w:rPr>
          <w:rtl w:val="true"/>
        </w:rPr>
        <w:t xml:space="preserve"> - </w:t>
      </w:r>
      <w:r>
        <w:rPr>
          <w:rtl w:val="true"/>
        </w:rPr>
        <w:t>لباس الانسان وأنواعه</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لَكُمْ سَرَابِيلَ تَقِيكُمُ الْحَرَّ وَسَرَابِيلَ تَقِيكُمْ بَأْسَكُمْ كَذَلِكَ يُتِمُّ نِعْمَتَهُ عَلَيْكُمْ لَعَلَّكُمْ تُسْلِمُونَ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قد أنزلنا عليكم لباساً </w:t>
      </w:r>
      <w:r>
        <w:rPr>
          <w:rStyle w:val="FootnoteAnchor"/>
          <w:rtl w:val="true"/>
        </w:rPr>
        <w:footnoteReference w:id="164"/>
      </w:r>
      <w:r>
        <w:rPr>
          <w:rFonts w:ascii="Amiri" w:hAnsi="Amiri" w:eastAsia="Amiri" w:cs="Amiri"/>
          <w:color w:val="111111"/>
          <w:sz w:val="28"/>
          <w:sz w:val="28"/>
          <w:szCs w:val="28"/>
          <w:rtl w:val="true"/>
          <w:lang w:bidi="ar-SA"/>
        </w:rPr>
        <w:t>واري سوءآتكم وريشاً ولباس</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إلى آيات لباس أصحاب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ولباسهم فيها 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ولباس أصحاب الجحيم </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التقوى ذلك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لَا يَفْتِنَنَّكُمُ الشَّيْطَانُ كَمَا أَخْرَجَ</w:t>
      </w:r>
      <w:bookmarkStart w:id="487" w:name="pg20806_264920"/>
    </w:p>
    <w:p>
      <w:pPr>
        <w:pStyle w:val="BookText"/>
        <w:rPr/>
      </w:pPr>
      <w:bookmarkEnd w:id="487"/>
      <w:r>
        <w:rPr>
          <w:rFonts w:ascii="Amiri" w:hAnsi="Amiri" w:eastAsia="Amiri" w:cs="Amiri"/>
          <w:color w:val="111111"/>
          <w:sz w:val="28"/>
          <w:sz w:val="28"/>
          <w:szCs w:val="28"/>
          <w:rtl w:val="true"/>
          <w:lang w:bidi="ar-SA"/>
        </w:rPr>
        <w:t>أَبَوَيْكُمْ مِنَ الْجَنَّةِ يَنْزِعُ عَنْهُمَا لِبَاسَهُمَا لِيُرِيَهُمَا سَوْآتِهِمَا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وَعَلَّمْنَاهُ صَنْعَةَ لَبُوسٍ لَكُمْ لِتُحْصِنَكُمْ مِنْ بَأْسِكُمْ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4"/>
        <w:numPr>
          <w:ilvl w:val="3"/>
          <w:numId w:val="1"/>
        </w:numPr>
        <w:rPr/>
      </w:pPr>
      <w:bookmarkStart w:id="488" w:name="__RefHeading___Toc2059729_3531895371"/>
      <w:bookmarkStart w:id="489" w:name="_Toc178"/>
      <w:bookmarkEnd w:id="488"/>
      <w:r>
        <w:rPr/>
        <w:t>32</w:t>
      </w:r>
      <w:r>
        <w:rPr>
          <w:rtl w:val="true"/>
        </w:rPr>
        <w:t xml:space="preserve"> - </w:t>
      </w:r>
      <w:r>
        <w:rPr>
          <w:rtl w:val="true"/>
        </w:rPr>
        <w:t>النعل</w:t>
      </w:r>
      <w:bookmarkEnd w:id="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طُوًى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4"/>
        <w:numPr>
          <w:ilvl w:val="3"/>
          <w:numId w:val="1"/>
        </w:numPr>
        <w:rPr/>
      </w:pPr>
      <w:bookmarkStart w:id="490" w:name="__RefHeading___Toc2059731_3531895371"/>
      <w:bookmarkStart w:id="491" w:name="_Toc179"/>
      <w:bookmarkEnd w:id="490"/>
      <w:r>
        <w:rPr/>
        <w:t>33</w:t>
      </w:r>
      <w:r>
        <w:rPr>
          <w:rtl w:val="true"/>
        </w:rPr>
        <w:t xml:space="preserve">- </w:t>
      </w:r>
      <w:r>
        <w:rPr>
          <w:rtl w:val="true"/>
        </w:rPr>
        <w:t>لبس الحلي</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البحر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وَتَسْتَخْرِجُونَ حِلْيَةً تَلْبَسُونَهَا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يُوقِدُونَ عَلَيْهِ فِي النَّارِ ابْتِغَاءَ 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يُنَشَّأُ فِي الْحِلْيَةِ</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آيات أصحاب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يُحَلَّوْنَ فِيهَا مِنْ أَسَاوِرَ مِنْ ذَهَبٍ وَلُؤْلُؤًا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الْخِصَامِ غَيْرُ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492" w:name="pg20806_264921"/>
    </w:p>
    <w:p>
      <w:pPr>
        <w:pStyle w:val="Heading4"/>
        <w:numPr>
          <w:ilvl w:val="3"/>
          <w:numId w:val="1"/>
        </w:numPr>
        <w:rPr/>
      </w:pPr>
      <w:bookmarkStart w:id="493" w:name="__RefHeading___Toc2059733_3531895371"/>
      <w:bookmarkStart w:id="494" w:name="_Toc180"/>
      <w:bookmarkEnd w:id="492"/>
      <w:bookmarkEnd w:id="493"/>
      <w:r>
        <w:rPr/>
        <w:t>34</w:t>
      </w:r>
      <w:r>
        <w:rPr>
          <w:rtl w:val="true"/>
        </w:rPr>
        <w:t xml:space="preserve"> - </w:t>
      </w:r>
      <w:r>
        <w:rPr>
          <w:rtl w:val="true"/>
        </w:rPr>
        <w:t>نوم الانسان و نعاسه وسنته</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اللَّيْلَ لِبَاسًا</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سُبَاتًا وَجَعَلَ النَّهَارَ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فَضْلًا مِنْ رَبِّكُمْ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مَنَامُكُمْ بِاللَّيْلِ وَالنَّهَارِ وَابْتِغَاؤُكُمْ مِنْ فَضْلِهِ إِنَّ فِي ذَلِكَ لَآيَاتٍ لِقَوْمٍ يَسْمَعُونَ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وتأويل الأحاديث والمرايا في المنام ، قصة منام ابراهيم ، ويوسف وصاحب سجنه ، ومنام ملك مصر ، وما رآه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تَأْخُذُهُ سِنَةٌ وَلَا نَوْمٌ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وَالنَّوْمَ سُبَاتًا وَجَعَلَ النَّهَارَ نُشُورًا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w:t>
      </w:r>
      <w:r>
        <w:rPr>
          <w:rStyle w:val="FootnoteAnchor"/>
          <w:rtl w:val="true"/>
        </w:rPr>
        <w:footnoteReference w:id="168"/>
      </w:r>
      <w:r>
        <w:rPr>
          <w:rFonts w:ascii="Amiri" w:hAnsi="Amiri" w:eastAsia="Amiri" w:cs="Amiri"/>
          <w:color w:val="111111"/>
          <w:sz w:val="28"/>
          <w:sz w:val="28"/>
          <w:szCs w:val="28"/>
          <w:rtl w:val="true"/>
          <w:lang w:bidi="ar-SA"/>
        </w:rPr>
        <w:t>الْأَنْفُسَ حِينَ مَوْتِهَا وَالَّتِي لَمْ تَمُتْ فِي مَنَامِهَا فَيُمْسِكُ الَّتِي قَضَى عَلَيْهَا الْمَوْتَ وَيُرْسِلُ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bookmarkStart w:id="495" w:name="pg20806_264922"/>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يُغَشِّيكُمُ النُّعَاسَ أَمَنَةً </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الْجَنَّةِ إِذْ أَقْسَمُوا لَيَصْرِمُنَّهَا مُصْبِحِينَ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يَسْتَثْنُونَ </w:t>
      </w:r>
      <w:r>
        <w:rPr>
          <w:rFonts w:ascii="Amiri" w:hAnsi="Amiri" w:eastAsia="Amiri" w:cs="Amiri"/>
          <w:i/>
          <w:i/>
          <w:iCs/>
          <w:color w:val="111111"/>
          <w:sz w:val="28"/>
          <w:sz w:val="28"/>
          <w:szCs w:val="28"/>
          <w:rtl w:val="true"/>
          <w:lang w:bidi="ar-SA"/>
        </w:rPr>
        <w:t>فَطَافَ عَلَيْهَا طَائِفٌ مِنْ رَبِّكَ وَهُمْ نَائِمُونَ</w:t>
      </w:r>
      <w:r>
        <w:rPr>
          <w:rFonts w:ascii="Amiri" w:hAnsi="Amiri" w:eastAsia="Amiri" w:cs="Amiri"/>
          <w:color w:val="111111"/>
          <w:sz w:val="28"/>
          <w:sz w:val="28"/>
          <w:szCs w:val="28"/>
          <w:rtl w:val="true"/>
          <w:lang w:bidi="ar-SA"/>
        </w:rPr>
        <w:t>فَأَصْبَحَتْ كَالصَّرِيمِ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إلى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عَلَيْكُمْ مِنْ بَعْدِ الْغَمِّ أَمَنَةً نُعَاسًا يَغْشَى طَائِفَةً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4"/>
        <w:numPr>
          <w:ilvl w:val="3"/>
          <w:numId w:val="1"/>
        </w:numPr>
        <w:rPr/>
      </w:pPr>
      <w:bookmarkStart w:id="496" w:name="__RefHeading___Toc2059735_3531895371"/>
      <w:bookmarkStart w:id="497" w:name="_Toc181"/>
      <w:bookmarkEnd w:id="496"/>
      <w:r>
        <w:rPr/>
        <w:t>35</w:t>
      </w:r>
      <w:r>
        <w:rPr>
          <w:rtl w:val="true"/>
        </w:rPr>
        <w:t xml:space="preserve"> -</w:t>
      </w:r>
      <w:r>
        <w:rPr>
          <w:rtl w:val="true"/>
        </w:rPr>
        <w:t>معارف الانسان وأنواع علومه وثقافته</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إِلَّا مَا عَلَّمْتَنَا إِنَّكَ أَنْتَ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آيات تأتي في القرآن وما علمه الله تعالى جميع الأنبياء ويوسف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باغ أشده آتيناه حكماً وعلماً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آيات تقدمت في وضع الحمل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في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آناني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آيات القرآن وتعليمه وما أوجب عامه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 إعلموا فليعلموا ، وما يعلمون، وما لا يعلمون ، وسوف يعلمون يوم القيامة ، وأنواع العلوم والتعليمات للانسان وغيره ، وعلم الانسان بما في الحياة الدنيا من السماء والأرض ، وعلمه بما في الحياة الآخرة ، ومبلغ علوم الناس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النفس ، والروح ، والعقل ، والفكر ، والرشد ، والهداية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ومقايسته مع الملائكة أو الجن ، وإبليس كان من الجن وهو عدو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 وضعفمه ، وأنه يخرج من الأرحام لا يعلم شيئاً ، وأنه فقير كل الفقر إلى الكسب في العلم والكمال والصنايع ، وأنه ليس للانسان إلا ما سعى ، فهو مدني بالطبع في تحصيل مراتب شتى من الكمال المتصور لنفسه وجسده في حياته الدنيا بمالها من الأسباب وأنواع التعاون في العلوم والصنايع والمكاسب والمناكح ، أو في حياته الأخروية الباقية بما يناسب المعايش في النشأة الآخرة، فراجع إلى مباحث الانسان والخلق الجديد يوم الدين وآيات ترشد إلى طريق نيله الحياة الطيبة بلا نصب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تَخُطُّهُ بِيَمِينِكَ إِذًا لَارْتَابَ الْمُبْطِلُونَ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 في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20806_264926"/>
      <w:bookmarkStart w:id="499" w:name="pg20806_264926"/>
      <w:bookmarkEnd w:id="499"/>
    </w:p>
    <w:p>
      <w:pPr>
        <w:pStyle w:val="Heading3"/>
        <w:numPr>
          <w:ilvl w:val="2"/>
          <w:numId w:val="1"/>
        </w:numPr>
        <w:rPr/>
      </w:pPr>
      <w:bookmarkStart w:id="500" w:name="pg20806_264926"/>
      <w:bookmarkStart w:id="501" w:name="__RefHeading___Toc2059737_3531895371"/>
      <w:bookmarkStart w:id="502" w:name="_Toc182"/>
      <w:bookmarkEnd w:id="500"/>
      <w:bookmarkEnd w:id="501"/>
      <w:r>
        <w:rPr>
          <w:rtl w:val="true"/>
        </w:rPr>
        <w:t>ابواب الأنبياء وقصصهم</w:t>
      </w:r>
      <w:bookmarkEnd w:id="502"/>
    </w:p>
    <w:p>
      <w:pPr>
        <w:pStyle w:val="Heading4"/>
        <w:numPr>
          <w:ilvl w:val="3"/>
          <w:numId w:val="1"/>
        </w:numPr>
        <w:rPr/>
      </w:pPr>
      <w:bookmarkStart w:id="503" w:name="__RefHeading___Toc2059739_3531895371"/>
      <w:bookmarkStart w:id="504" w:name="_Toc183"/>
      <w:bookmarkEnd w:id="503"/>
      <w:r>
        <w:rPr>
          <w:rtl w:val="true"/>
        </w:rPr>
        <w:t>اشارة</w:t>
      </w:r>
      <w:bookmarkEnd w:id="5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صادق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20806_264928"/>
      <w:bookmarkStart w:id="506" w:name="pg20806_264928"/>
      <w:bookmarkEnd w:id="506"/>
    </w:p>
    <w:p>
      <w:pPr>
        <w:pStyle w:val="Heading4"/>
        <w:numPr>
          <w:ilvl w:val="3"/>
          <w:numId w:val="1"/>
        </w:numPr>
        <w:rPr/>
      </w:pPr>
      <w:bookmarkStart w:id="507" w:name="pg20806_264928"/>
      <w:bookmarkStart w:id="508" w:name="__RefHeading___Toc2059741_3531895371"/>
      <w:bookmarkStart w:id="509" w:name="_Toc184"/>
      <w:bookmarkEnd w:id="507"/>
      <w:bookmarkEnd w:id="508"/>
      <w:r>
        <w:rPr/>
        <w:t>1</w:t>
      </w:r>
      <w:r>
        <w:rPr>
          <w:rtl w:val="true"/>
        </w:rPr>
        <w:t xml:space="preserve"> - </w:t>
      </w:r>
      <w:r>
        <w:rPr>
          <w:rtl w:val="true"/>
        </w:rPr>
        <w:t xml:space="preserve">آدم </w:t>
      </w:r>
      <w:r>
        <w:rPr>
          <w:rtl w:val="true"/>
        </w:rPr>
        <w:t>(</w:t>
      </w:r>
      <w:r>
        <w:rPr>
          <w:rtl w:val="true"/>
        </w:rPr>
        <w:t xml:space="preserve">عليه السلام </w:t>
      </w:r>
      <w:r>
        <w:rPr>
          <w:rtl w:val="true"/>
        </w:rPr>
        <w:t>)</w:t>
      </w:r>
      <w:bookmarkEnd w:id="509"/>
    </w:p>
    <w:p>
      <w:pPr>
        <w:pStyle w:val="Heading5"/>
        <w:numPr>
          <w:ilvl w:val="4"/>
          <w:numId w:val="1"/>
        </w:numPr>
        <w:rPr/>
      </w:pPr>
      <w:bookmarkStart w:id="510" w:name="__RefHeading___Toc2059743_3531895371"/>
      <w:bookmarkStart w:id="511" w:name="_Toc185"/>
      <w:bookmarkEnd w:id="510"/>
      <w:r>
        <w:rPr/>
        <w:t>1</w:t>
      </w:r>
      <w:r>
        <w:rPr>
          <w:rtl w:val="true"/>
        </w:rPr>
        <w:t>-</w:t>
      </w:r>
      <w:r>
        <w:rPr>
          <w:rtl w:val="true"/>
        </w:rPr>
        <w:t>الأمر بسجود الملائكة لآدم واباء ابليس عنه</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إخباره تعالى بخلق آدم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لِلْمَلَائِكَةِ إِنِّي خَالِقٌ بَشَرًا مِنْ صَلْصَالٍ مِنْ حَمَإٍ مَسْنُونٍ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خَلَقْنَاكُمْ ثُمَّ صَوَّرْنَاكُمْ ثُمَّ قُلْنَا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ونظير ذلك ما يأتي إنشاء الله تعالى في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فَأَوْحَيْنَا إِلَيْهِ أَنِ اصْنَعِ الْفُلْكَ بِأَعْيُنِنَا وَوَحْيِنَا فَإِذَا جَاءَ أَمْرُنَا وَفَارَ التَّنُّورُ فَاسْلُكْ فِيهَا مِنْ كُلٍّ زَوْجَيْنِ اثْنَيْنِ وَأَهْلَكَ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أَمْرُنَا وَفَارَ التَّنُّورُ قُلْنَا احْمِلْ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لِلْمَلَائِكَةِ اسْجُدُوا لِآدَمَ فَسَجَدُوا</w:t>
      </w:r>
      <w:bookmarkStart w:id="512" w:name="pg20806_264929"/>
    </w:p>
    <w:p>
      <w:pPr>
        <w:pStyle w:val="BookText"/>
        <w:rPr/>
      </w:pPr>
      <w:bookmarkEnd w:id="512"/>
      <w:r>
        <w:rPr>
          <w:rFonts w:ascii="Amiri" w:hAnsi="Amiri" w:eastAsia="Amiri" w:cs="Amiri"/>
          <w:color w:val="111111"/>
          <w:sz w:val="28"/>
          <w:sz w:val="28"/>
          <w:szCs w:val="28"/>
          <w:rtl w:val="true"/>
          <w:lang w:bidi="ar-SA"/>
        </w:rPr>
        <w:t xml:space="preserve">إِلَّا إِبْلِيسَ لَمْ يَكُنْ مِنَ السَّاجِدِينَ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لِلْمَلَائِكَةِ اسْجُدُوا لِآدَمَ فَسَجَدُوا إِلَّا إِبْلِيسَ كَانَ مِنَ الْجِنِّ فَفَسَقَ عَنْ أَمْرِ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لِلْمَلَائِكَةِ اسْجُدُوا لِآدَمَ فَسَجَدُوا إِلَّا إِبْلِيسَ أَبَى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إِبْلِيسَ أَبَى أن يكون مع السَّاجِدِينَ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وَاسْتَكْبَرَ وَكَانَ مِنَ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رَبُّكَ لِلْمَلَائِكَةِ إِنِّي خَالِقٌ بَشَرًا مِنْ طِينٍ</w:t>
      </w:r>
      <w:r>
        <w:rPr>
          <w:rFonts w:ascii="Amiri" w:hAnsi="Amiri" w:eastAsia="Amiri" w:cs="Amiri"/>
          <w:i/>
          <w:i/>
          <w:iCs/>
          <w:color w:val="111111"/>
          <w:sz w:val="28"/>
          <w:sz w:val="28"/>
          <w:szCs w:val="28"/>
          <w:rtl w:val="true"/>
          <w:lang w:bidi="ar-SA"/>
        </w:rPr>
        <w:t>مِنْ صَلْصَالٍ مِنْ حَمَإٍ مَسْنُونٍ</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خَلَقْنَاكُمْ ثُمَّ صَوَّرْنَاكُمْ ثُمَّ قُلْنَا لِلْمَلَائِكَةِ اسْجُدُوا لِآدَمَ </w:t>
      </w:r>
      <w:r>
        <w:rPr>
          <w:rFonts w:ascii="Amiri" w:hAnsi="Amiri" w:eastAsia="Amiri" w:cs="Amiri"/>
          <w:i/>
          <w:i/>
          <w:iCs/>
          <w:color w:val="111111"/>
          <w:sz w:val="28"/>
          <w:sz w:val="28"/>
          <w:szCs w:val="28"/>
          <w:rtl w:val="true"/>
          <w:lang w:bidi="ar-SA"/>
        </w:rPr>
        <w:t>فَسَجَدَ الْمَلَائِكَةُ كُلُّهُمْ أَجْمَعُونَ إِلَّا إِبْلِيسَ</w:t>
      </w:r>
      <w:r>
        <w:rPr>
          <w:rFonts w:ascii="Amiri" w:hAnsi="Amiri" w:eastAsia="Amiri" w:cs="Amiri"/>
          <w:color w:val="111111"/>
          <w:sz w:val="28"/>
          <w:sz w:val="28"/>
          <w:szCs w:val="28"/>
          <w:rtl w:val="true"/>
          <w:lang w:bidi="ar-SA"/>
        </w:rPr>
        <w:t>كَانَ مِنَ الْجِنِّ فَفَسَقَ عَنْ أَمْرِ رَبِّهِ</w:t>
      </w:r>
      <w:r>
        <w:rPr>
          <w:rFonts w:ascii="Amiri" w:hAnsi="Amiri" w:eastAsia="Amiri" w:cs="Amiri"/>
          <w:i/>
          <w:i/>
          <w:iCs/>
          <w:color w:val="111111"/>
          <w:sz w:val="28"/>
          <w:sz w:val="28"/>
          <w:szCs w:val="28"/>
          <w:rtl w:val="true"/>
          <w:lang w:bidi="ar-SA"/>
        </w:rPr>
        <w:t xml:space="preserve">َبَى أن يكون مع السَّاجِدِينَ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لَمْ يَكُنْ مِنَ السَّاجِدِينَ</w:t>
      </w:r>
      <w:r>
        <w:rPr>
          <w:rFonts w:ascii="Amiri" w:hAnsi="Amiri" w:eastAsia="Amiri" w:cs="Amiri"/>
          <w:color w:val="111111"/>
          <w:sz w:val="28"/>
          <w:sz w:val="28"/>
          <w:szCs w:val="28"/>
          <w:rtl w:val="true"/>
          <w:lang w:bidi="ar-SA"/>
        </w:rPr>
        <w:t xml:space="preserve"> سْتَكْبَرَ وَكَانَ مِنَ الْكَافِرِينَ</w:t>
      </w:r>
      <w:r>
        <w:rPr>
          <w:rFonts w:eastAsia="Amiri" w:cs="Amiri" w:ascii="Amiri" w:hAnsi="Amiri"/>
          <w:color w:val="111111"/>
          <w:sz w:val="28"/>
          <w:szCs w:val="28"/>
          <w:rtl w:val="true"/>
          <w:lang w:bidi="ar-SA"/>
        </w:rPr>
        <w:t>» .</w:t>
      </w:r>
    </w:p>
    <w:p>
      <w:pPr>
        <w:pStyle w:val="Heading5"/>
        <w:numPr>
          <w:ilvl w:val="4"/>
          <w:numId w:val="1"/>
        </w:numPr>
        <w:rPr/>
      </w:pPr>
      <w:bookmarkStart w:id="513" w:name="__RefHeading___Toc2059745_3531895371"/>
      <w:bookmarkStart w:id="514" w:name="_Toc186"/>
      <w:bookmarkEnd w:id="513"/>
      <w:r>
        <w:rPr/>
        <w:t>2</w:t>
      </w:r>
      <w:r>
        <w:rPr>
          <w:rtl w:val="true"/>
        </w:rPr>
        <w:t xml:space="preserve"> - </w:t>
      </w:r>
      <w:r>
        <w:rPr>
          <w:rtl w:val="true"/>
        </w:rPr>
        <w:t>المناظرة حول عدم سجود ابليس لآدم</w:t>
      </w:r>
      <w:bookmarkEnd w:id="51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مَنَعَكَ أَلَّا تَسْجُدَ إِذْ أَمَرْتُكَ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يَا إِبْلِيسُ </w:t>
      </w:r>
      <w:bookmarkStart w:id="515" w:name="pg20806_264930"/>
    </w:p>
    <w:p>
      <w:pPr>
        <w:pStyle w:val="BookText"/>
        <w:rPr/>
      </w:pPr>
      <w:bookmarkEnd w:id="515"/>
      <w:r>
        <w:rPr>
          <w:rFonts w:ascii="Amiri" w:hAnsi="Amiri" w:eastAsia="Amiri" w:cs="Amiri"/>
          <w:color w:val="111111"/>
          <w:sz w:val="28"/>
          <w:sz w:val="28"/>
          <w:szCs w:val="28"/>
          <w:rtl w:val="true"/>
          <w:lang w:bidi="ar-SA"/>
        </w:rPr>
        <w:t xml:space="preserve">مَا مَنَعَكَ أَنْ تَسْجُدَ لِمَا خَلَقْتُ بِيَدَيَّ أَسْتَكْبَرْتَ أَمْ كُنْتَ مِنَ الْعَالِينَ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خَيْرٌ مِنْهُ خَلَقْتَنِي مِنْ نَارٍ وَخَلَقْتَهُ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أَأَسْجُدُ لِمَنْ خَلَقْتَ طِينًا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 أَكُنْ لِأَسْجُدَ لِبَشَرٍ خَلَقْتَهُ مِنْ صَلْصَالٍ مِنْ حَمَإٍ مَسْنُونٍ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لَكَ أَلَّا تَكُونَ مَعَ السَّاجِدِينَ </w:t>
      </w:r>
      <w:r>
        <w:rPr>
          <w:rFonts w:ascii="Amiri" w:hAnsi="Amiri" w:eastAsia="Amiri" w:cs="Amiri"/>
          <w:i/>
          <w:i/>
          <w:iCs/>
          <w:color w:val="111111"/>
          <w:sz w:val="28"/>
          <w:sz w:val="28"/>
          <w:szCs w:val="28"/>
          <w:rtl w:val="true"/>
          <w:lang w:bidi="ar-SA"/>
        </w:rPr>
        <w:t xml:space="preserve">مَا مَنَعَكَ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أَلَّا تَسْجُدَ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لِمَا خَلَقْتُ بِيَدَيَّ</w:t>
      </w:r>
      <w:r>
        <w:rPr>
          <w:rFonts w:ascii="Amiri" w:hAnsi="Amiri" w:eastAsia="Amiri" w:cs="Amiri"/>
          <w:color w:val="111111"/>
          <w:sz w:val="28"/>
          <w:sz w:val="28"/>
          <w:szCs w:val="28"/>
          <w:rtl w:val="true"/>
          <w:lang w:bidi="ar-SA"/>
        </w:rPr>
        <w:t xml:space="preserve"> إِذْ أَمَرْتُكَ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أَأَسْجُدُ لِمَنْ خَلَقْتَ طِينًا</w:t>
      </w:r>
      <w:r>
        <w:rPr>
          <w:rFonts w:ascii="Amiri" w:hAnsi="Amiri" w:eastAsia="Amiri" w:cs="Amiri"/>
          <w:i/>
          <w:i/>
          <w:iCs/>
          <w:color w:val="111111"/>
          <w:sz w:val="28"/>
          <w:sz w:val="28"/>
          <w:szCs w:val="28"/>
          <w:rtl w:val="true"/>
          <w:lang w:bidi="ar-SA"/>
        </w:rPr>
        <w:t>قَالَ لَمْ أَكُنْ لِأَسْجُدَ لِبَشَرٍ خَلَقْتَهُ مِنْ صَلْصَالٍ مِنْ حَمَإٍ مَسْنُونٍ</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2059747_3531895371"/>
      <w:bookmarkStart w:id="517" w:name="_Toc187"/>
      <w:bookmarkEnd w:id="516"/>
      <w:r>
        <w:rPr/>
        <w:t>3</w:t>
      </w:r>
      <w:r>
        <w:rPr>
          <w:rtl w:val="true"/>
        </w:rPr>
        <w:t>-</w:t>
      </w:r>
      <w:r>
        <w:rPr>
          <w:rtl w:val="true"/>
        </w:rPr>
        <w:t>اخراج ابليس وهبوطه ولعنه</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اخْرُجْ مِنْهَا مَذْءُومًا مَدْحُورًا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اذهب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اللَّعْنَةَ إِلَى يَوْمِ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518" w:name="pg20806_264931"/>
    </w:p>
    <w:p>
      <w:pPr>
        <w:pStyle w:val="BookText"/>
        <w:rPr/>
      </w:pPr>
      <w:bookmarkEnd w:id="518"/>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يَكُونُ لَكَ أَنْ تَتَكَبَّرَ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ascii="Amiri" w:hAnsi="Amiri" w:eastAsia="Amiri" w:cs="Amiri"/>
          <w:i/>
          <w:i/>
          <w:iCs/>
          <w:color w:val="111111"/>
          <w:sz w:val="28"/>
          <w:sz w:val="28"/>
          <w:szCs w:val="28"/>
          <w:rtl w:val="true"/>
          <w:lang w:bidi="ar-SA"/>
        </w:rPr>
        <w:t>مَذْءُومًا مَدْحُورًا</w:t>
      </w:r>
      <w:r>
        <w:rPr>
          <w:rFonts w:ascii="Amiri" w:hAnsi="Amiri" w:eastAsia="Amiri" w:cs="Amiri"/>
          <w:color w:val="111111"/>
          <w:sz w:val="28"/>
          <w:sz w:val="28"/>
          <w:szCs w:val="28"/>
          <w:rtl w:val="true"/>
          <w:lang w:bidi="ar-SA"/>
        </w:rPr>
        <w:t xml:space="preserve"> 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رَجِيمٌ </w:t>
      </w:r>
      <w:r>
        <w:rPr>
          <w:rFonts w:ascii="Amiri" w:hAnsi="Amiri" w:eastAsia="Amiri" w:cs="Amiri"/>
          <w:i/>
          <w:i/>
          <w:iCs/>
          <w:color w:val="111111"/>
          <w:sz w:val="28"/>
          <w:sz w:val="28"/>
          <w:szCs w:val="28"/>
          <w:rtl w:val="true"/>
          <w:lang w:bidi="ar-SA"/>
        </w:rPr>
        <w:t>مِنَ الصَّاغِرِينَ</w:t>
      </w:r>
      <w:r>
        <w:rPr>
          <w:rFonts w:ascii="Amiri" w:hAnsi="Amiri" w:eastAsia="Amiri" w:cs="Amiri"/>
          <w:color w:val="111111"/>
          <w:sz w:val="28"/>
          <w:sz w:val="28"/>
          <w:szCs w:val="28"/>
          <w:rtl w:val="true"/>
          <w:lang w:bidi="ar-SA"/>
        </w:rPr>
        <w:t xml:space="preserve">وَإِنَّ عَلَيْكَ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 ».</w:t>
      </w:r>
    </w:p>
    <w:p>
      <w:pPr>
        <w:pStyle w:val="Heading5"/>
        <w:numPr>
          <w:ilvl w:val="4"/>
          <w:numId w:val="1"/>
        </w:numPr>
        <w:rPr/>
      </w:pPr>
      <w:bookmarkStart w:id="519" w:name="__RefHeading___Toc2059749_3531895371"/>
      <w:bookmarkStart w:id="520" w:name="_Toc188"/>
      <w:bookmarkEnd w:id="519"/>
      <w:r>
        <w:rPr/>
        <w:t>4</w:t>
      </w:r>
      <w:r>
        <w:rPr>
          <w:rtl w:val="true"/>
        </w:rPr>
        <w:t xml:space="preserve"> - </w:t>
      </w:r>
      <w:r>
        <w:rPr>
          <w:rtl w:val="true"/>
        </w:rPr>
        <w:t>انظار ابليس الى يوم الوقت المعلوم</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أَنْظِرْنِي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Heading5"/>
        <w:numPr>
          <w:ilvl w:val="4"/>
          <w:numId w:val="1"/>
        </w:numPr>
        <w:rPr/>
      </w:pPr>
      <w:bookmarkStart w:id="521" w:name="__RefHeading___Toc2059751_3531895371"/>
      <w:bookmarkStart w:id="522" w:name="_Toc189"/>
      <w:bookmarkEnd w:id="521"/>
      <w:r>
        <w:rPr/>
        <w:t>5</w:t>
      </w:r>
      <w:r>
        <w:rPr>
          <w:rtl w:val="true"/>
        </w:rPr>
        <w:t>-</w:t>
      </w:r>
      <w:r>
        <w:rPr>
          <w:rtl w:val="true"/>
        </w:rPr>
        <w:t>بعد تكريم الله آدم عهد ابليس مع الله احتناك ذريته حسداً وانتقاماً</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أَرَأَيْتَكَ هَذَا الَّذِي كَرَّمْتَ عَلَيَّ لَئِنْ أَخَّرْتَنِ إِلَى يَوْمِ الْقِيَامَةِ لَأَحْتَنِكَنَّ ذُرِّيَّتَهُ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لَآتِيَنَّهُمْ مِنْ بَيْنِ </w:t>
      </w:r>
      <w:bookmarkStart w:id="523" w:name="pg20806_264932"/>
    </w:p>
    <w:p>
      <w:pPr>
        <w:pStyle w:val="BookText"/>
        <w:rPr/>
      </w:pPr>
      <w:bookmarkEnd w:id="523"/>
      <w:r>
        <w:rPr>
          <w:rFonts w:ascii="Amiri" w:hAnsi="Amiri" w:eastAsia="Amiri" w:cs="Amiri"/>
          <w:color w:val="111111"/>
          <w:sz w:val="28"/>
          <w:sz w:val="28"/>
          <w:szCs w:val="28"/>
          <w:rtl w:val="true"/>
          <w:lang w:bidi="ar-SA"/>
        </w:rPr>
        <w:t>أَيْدِيهِمْ وَمِنْ خَلْفِهِمْ وَعَنْ أَيْمَانِهِمْ وَعَنْ شَمَائِلِهِمْ وَلَا تَجِدُ أَكْثَرَهُمْ 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لَأَتَّخِذَنَّ مِنْ عِبَادِكَ نَصِيبًا مَفْرُوضًا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 وَلَأُمَنِّيَنَّهُمْ وَلَآمُرَنَّهُمْ فَلَيُبَتِّكُنَّ آذَانَ الْأَنْعَامِ وَلَآمُرَنَّهُمْ فَلَيُغَيِّرُنَّ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أَرَأَيْتَكَ هَذَا الَّذِي كَرَّمْتَ عَلَيَّ لَئِنْ أَخَّرْتَنِ إِلَى يَوْمِ الْقِيَامَةِ لَأَحْتَنِكَنَّ ذُرِّيَّتَهُ إِلَّا قَلِيلًا</w:t>
      </w:r>
      <w:r>
        <w:rPr>
          <w:rFonts w:ascii="Amiri" w:hAnsi="Amiri" w:eastAsia="Amiri" w:cs="Amiri"/>
          <w:i/>
          <w:i/>
          <w:iCs/>
          <w:color w:val="111111"/>
          <w:sz w:val="28"/>
          <w:sz w:val="28"/>
          <w:szCs w:val="28"/>
          <w:rtl w:val="true"/>
          <w:lang w:bidi="ar-SA"/>
        </w:rPr>
        <w:t xml:space="preserve">قَالَ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رَبِّ بِمَا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فَبِمَا أَغْوَيْتَنِي لَأَتَّخِذَنَّ مِنْ عِبَادِكَ نَصِيبًا مَفْرُوضًا</w:t>
      </w:r>
      <w:r>
        <w:rPr>
          <w:rFonts w:ascii="Amiri" w:hAnsi="Amiri" w:eastAsia="Amiri" w:cs="Amiri"/>
          <w:color w:val="111111"/>
          <w:sz w:val="28"/>
          <w:sz w:val="28"/>
          <w:szCs w:val="28"/>
          <w:rtl w:val="true"/>
          <w:lang w:bidi="ar-SA"/>
        </w:rPr>
        <w:t xml:space="preserve"> لَأَقْعُدَنَّ لَهُمْ صِرَاطَكَ الْمُسْتَقِيمَ </w:t>
      </w:r>
      <w:r>
        <w:rPr>
          <w:rFonts w:ascii="Amiri" w:hAnsi="Amiri" w:eastAsia="Amiri" w:cs="Amiri"/>
          <w:i/>
          <w:i/>
          <w:iCs/>
          <w:color w:val="111111"/>
          <w:sz w:val="28"/>
          <w:sz w:val="28"/>
          <w:szCs w:val="28"/>
          <w:rtl w:val="true"/>
          <w:lang w:bidi="ar-SA"/>
        </w:rPr>
        <w:t>ثُمَّ لَآتِيَنَّهُمْ مِنْ بَيْنِ خَلْفِهِمْ وَعَنْ أَيْمَانِهِمْ وَعَنْ شَمَائِلِهِمْ</w:t>
      </w:r>
      <w:r>
        <w:rPr>
          <w:rFonts w:ascii="Amiri" w:hAnsi="Amiri" w:eastAsia="Amiri" w:cs="Amiri"/>
          <w:color w:val="111111"/>
          <w:sz w:val="28"/>
          <w:sz w:val="28"/>
          <w:szCs w:val="28"/>
          <w:rtl w:val="true"/>
          <w:lang w:bidi="ar-SA"/>
        </w:rPr>
        <w:t xml:space="preserve">لَأُزَيِّنَنَّ لَهُمْ فِي الْأَرْضِ </w:t>
      </w:r>
      <w:r>
        <w:rPr>
          <w:rFonts w:ascii="Amiri" w:hAnsi="Amiri" w:eastAsia="Amiri" w:cs="Amiri"/>
          <w:i/>
          <w:i/>
          <w:iCs/>
          <w:color w:val="111111"/>
          <w:sz w:val="28"/>
          <w:sz w:val="28"/>
          <w:szCs w:val="28"/>
          <w:rtl w:val="true"/>
          <w:lang w:bidi="ar-SA"/>
        </w:rPr>
        <w:t>وَلَأُضِلَّنَّهُمْ وَلَأُمَنِّيَنَّهُمْ وَلَآمُرَنَّهُمْ فَلَيُبَتِّكُنَّ آذَانَ الْأَنْعَامِ وَلَآمُرَنَّهُمْ فَلَيُغَيِّرُنَّ خَلْقَ اللَّهِ</w:t>
      </w:r>
      <w:r>
        <w:rPr>
          <w:rFonts w:ascii="Amiri" w:hAnsi="Amiri" w:eastAsia="Amiri" w:cs="Amiri"/>
          <w:color w:val="111111"/>
          <w:sz w:val="28"/>
          <w:sz w:val="28"/>
          <w:szCs w:val="28"/>
          <w:rtl w:val="true"/>
          <w:lang w:bidi="ar-SA"/>
        </w:rPr>
        <w:t xml:space="preserve"> فَبِعِزَّتِكَ لَأُغْوِيَنَّهُمْ أَجْمَعِينَ </w:t>
      </w:r>
      <w:r>
        <w:rPr>
          <w:rFonts w:ascii="Amiri" w:hAnsi="Amiri" w:eastAsia="Amiri" w:cs="Amiri"/>
          <w:i/>
          <w:i/>
          <w:iCs/>
          <w:color w:val="111111"/>
          <w:sz w:val="28"/>
          <w:sz w:val="28"/>
          <w:szCs w:val="28"/>
          <w:rtl w:val="true"/>
          <w:lang w:bidi="ar-SA"/>
        </w:rPr>
        <w:t>إِلَّا عِبَادَكَ مِنْهُمُ الْمُخْلَصِينَ</w:t>
      </w:r>
      <w:r>
        <w:rPr>
          <w:rFonts w:ascii="Amiri" w:hAnsi="Amiri" w:eastAsia="Amiri" w:cs="Amiri"/>
          <w:color w:val="111111"/>
          <w:sz w:val="28"/>
          <w:sz w:val="28"/>
          <w:szCs w:val="28"/>
          <w:rtl w:val="true"/>
          <w:lang w:bidi="ar-SA"/>
        </w:rPr>
        <w:t xml:space="preserve">وَلَا تَجِدُ أَكْثَرَهُمْ شَاكِرِينَ </w:t>
      </w:r>
      <w:r>
        <w:rPr>
          <w:rFonts w:eastAsia="Amiri" w:cs="Amiri" w:ascii="Amiri" w:hAnsi="Amiri"/>
          <w:color w:val="111111"/>
          <w:sz w:val="28"/>
          <w:szCs w:val="28"/>
          <w:rtl w:val="true"/>
          <w:lang w:bidi="ar-SA"/>
        </w:rPr>
        <w:t>» .</w:t>
      </w:r>
    </w:p>
    <w:p>
      <w:pPr>
        <w:pStyle w:val="Heading5"/>
        <w:numPr>
          <w:ilvl w:val="4"/>
          <w:numId w:val="1"/>
        </w:numPr>
        <w:rPr/>
      </w:pPr>
      <w:bookmarkStart w:id="524" w:name="__RefHeading___Toc2059753_3531895371"/>
      <w:bookmarkStart w:id="525" w:name="_Toc190"/>
      <w:bookmarkEnd w:id="524"/>
      <w:r>
        <w:rPr/>
        <w:t>6</w:t>
      </w:r>
      <w:r>
        <w:rPr>
          <w:rtl w:val="true"/>
        </w:rPr>
        <w:t>-</w:t>
      </w:r>
      <w:r>
        <w:rPr>
          <w:rtl w:val="true"/>
        </w:rPr>
        <w:t>ذكر ما يغوي به ابليس أتباعه وعهد الله بأن يملا جهنم منهم</w:t>
      </w:r>
      <w:bookmarkEnd w:id="52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اخْرُجْ مِنْهَا مَذْءُومًا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اذْهَبْ فَمَنْ تَبِعَكَ مِنْهُمْ فَإِنَّ جَهَنَّمَ جَزَاؤُكُمْ جَزَاءً مَوْفُورًا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وَاسْتَفْزِزْ مَنِ اسْتَطَعْتَ مِنْهُمْ بِصَوْتِكَ وَأَجْلِبْ عَلَيْهِمْ بِخَيْلِكَ وَرَجِلِكَ وَشَارِكْهُمْ فِي الْأَمْوَالِ وَالْأَوْلَادِ وَعِدْهُمْ وَمَا يَعِدُهُمُ الشَّيْطَانُ إِلَّا غُرُورًا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وَالْحَقَّ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لَأَمْلَأَنَّ جَهَنَّمَ مِنْكَ وَمِمَّنْ تَبِعَكَ مِنْهُمْ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تَبِعَكَ مِنْهُمْ لَأَمْلَأَنَّ جَهَنَّمَ مِنْكُمْ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يَتَّخِذِ الشَّيْطَانَ وَلِيًّا مِنْ دُونِ اللَّهِ فَقَدْ خَسِرَ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مَأْوَاهُمْ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عِبَادِي لَيْسَ لَكَ عَلَيْهِمْ سُلْطَانٌ وَكَفَى بِرَبِّكَ وَكِيلًا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إبليس وأنه لماذا سلطانه ؟ وكيف سلطانه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سُلْطَانُهُ عَلَى الَّذِينَ يَتَوَلَّوْنَهُ وَالَّذِينَ هُمْ بِهِ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عَلَى الَّذِينَ آمَنُوا وَعَلَى رَبِّهِمْ يَتَوَكَّلُونَ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مِنْهَا مَذْءُومًا </w:t>
      </w:r>
      <w:bookmarkStart w:id="526" w:name="pg20806_264934"/>
    </w:p>
    <w:p>
      <w:pPr>
        <w:pStyle w:val="BookText"/>
        <w:rPr/>
      </w:pPr>
      <w:bookmarkEnd w:id="526"/>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وَالْحَقَّ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تَبِعَكَ مِنْهُمْ فَإِنَّ جَهَنَّمَ جَزَاؤُكُمْ جَزَاءً مَوْفُورًا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وَاسْتَفْزِزْ مَنِ اسْتَطَعْتَ مِنْهُمْ بِصَوْتِكَ وَأَجْلِبْ عَلَيْهِمْ بِخَيْلِكَ وَرَجِلِكَ وَشَارِكْهُمْ فِي الْأَمْوَالِ وَالْأَوْلَادِ 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بِرَبِّكَ وَكِيلًا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الَّذِينَ آمَنُوا وَعَلَى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سُلْطَانُهُ عَلَى الَّذِينَ يَتَوَلَّوْنَهُ وَالَّذِينَ هُمْ بِهِ مُشْرِكُونَ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يَتَّخِذِ الشَّيْطَانَ وَلِيًّا مِنْ دُونِ اللَّهِ فَقَدْ خَسِرَ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مَأْوَاهُمْ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أَجْمَعِينَ</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2059755_3531895371"/>
      <w:bookmarkStart w:id="528" w:name="_Toc191"/>
      <w:bookmarkEnd w:id="527"/>
      <w:r>
        <w:rPr/>
        <w:t>7</w:t>
      </w:r>
      <w:r>
        <w:rPr>
          <w:rtl w:val="true"/>
        </w:rPr>
        <w:t>-</w:t>
      </w:r>
      <w:r>
        <w:rPr>
          <w:rtl w:val="true"/>
        </w:rPr>
        <w:t>عهد الله الى آدم بسكونه في الجنة ونهيه عن الشجرة وتحذيره من ابليس</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آدَمُ اسْكُنْ أَنْتَ وَزَوْجُكَ الْجَنَّةَ فَكُلَا مِنْ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يَا آدَمُ إِنَّ هَذَا عَدُوٌّ لَكَ وَلِزَوْجِكَ فَلَا يُخْرِجَنَّكُمَا مِنَ الْجَنَّةِ </w:t>
      </w:r>
      <w:bookmarkStart w:id="529" w:name="pg20806_264935"/>
    </w:p>
    <w:p>
      <w:pPr>
        <w:pStyle w:val="BookText"/>
        <w:rPr/>
      </w:pPr>
      <w:bookmarkEnd w:id="529"/>
      <w:r>
        <w:rPr>
          <w:rFonts w:ascii="Amiri" w:hAnsi="Amiri" w:eastAsia="Amiri" w:cs="Amiri"/>
          <w:color w:val="111111"/>
          <w:sz w:val="28"/>
          <w:sz w:val="28"/>
          <w:szCs w:val="28"/>
          <w:rtl w:val="true"/>
          <w:lang w:bidi="ar-SA"/>
        </w:rPr>
        <w:t>فَتَشْقَى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 لَا تَظْمَأُ فِيهَا وَلَا تَضْحَى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يَا آدَمُ اسْكُنْ أَنْتَ وَزَوْجُكَ الْجَنَّةَ وَكُلَا مِنْهَا رَغَدًا حَيْثُ شِئْتُمَا وَلَا تَقْرَبَا هَذِهِ الشَّجَرَةَ فَتَكُونَا مِنَ الظَّالِمِينَ فَقُلْنَا يَا آدَمُ إِنَّ هَذَا عَدُوٌّ لَكَ وَلِزَوْجِكَ فَلَا يُخْرِجَنَّكُمَا مِنَ الْجَنَّةِ فَتَشْقَى</w:t>
      </w:r>
      <w:r>
        <w:rPr>
          <w:rFonts w:ascii="Amiri" w:hAnsi="Amiri" w:eastAsia="Amiri" w:cs="Amiri"/>
          <w:i/>
          <w:i/>
          <w:iCs/>
          <w:color w:val="111111"/>
          <w:sz w:val="28"/>
          <w:sz w:val="28"/>
          <w:szCs w:val="28"/>
          <w:rtl w:val="true"/>
          <w:lang w:bidi="ar-SA"/>
        </w:rPr>
        <w:t>إِنَّ لَكَ أَلَّا تَجُوعَ فِيهَا وَلَا تَعْرَى</w:t>
      </w:r>
      <w:r>
        <w:rPr>
          <w:rFonts w:ascii="Amiri" w:hAnsi="Amiri" w:eastAsia="Amiri" w:cs="Amiri"/>
          <w:color w:val="111111"/>
          <w:sz w:val="28"/>
          <w:sz w:val="28"/>
          <w:szCs w:val="28"/>
          <w:rtl w:val="true"/>
          <w:lang w:bidi="ar-SA"/>
        </w:rPr>
        <w:t xml:space="preserve">وَأَنَّكَ لَا تَظْمَأُ فِيهَا وَلَا تَضْحَى </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2059757_3531895371"/>
      <w:bookmarkStart w:id="531" w:name="_Toc192"/>
      <w:bookmarkEnd w:id="530"/>
      <w:r>
        <w:rPr/>
        <w:t>8</w:t>
      </w:r>
      <w:r>
        <w:rPr>
          <w:rtl w:val="true"/>
        </w:rPr>
        <w:t>-</w:t>
      </w:r>
      <w:r>
        <w:rPr>
          <w:rtl w:val="true"/>
        </w:rPr>
        <w:t>قسم ابليس و اغواؤه آدم وزوجته ونتائج الأكل من الشجرة من دواترها</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فَوَسْوَسَ إِلَيْهِ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فَوَسْوَسَ لَهُمَا الشَّيْطَانُ لِيُبْدِيَ لَهُمَا مَا وُورِيَ عَنْهُمَا مِنْ سَوْآتِهِمَا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هَلْ أَدُلُّكَ عَلَى شَجَرَةِ الْخُلْدِ وَمُلْكٍ لَا يَبْلَى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مَا نَهَاكُمَا رَبُّكُمَا عَنْ هَذِهِ الشَّجَرَةِ إِلَّا أَنْ تَكُونَا مَلَكَيْنِ أَوْ تَكُونَا مِنَ الْخَالِدِينَ </w:t>
      </w:r>
      <w:r>
        <w:rPr>
          <w:rFonts w:ascii="Amiri" w:hAnsi="Amiri" w:eastAsia="Amiri" w:cs="Amiri"/>
          <w:i/>
          <w:i/>
          <w:iCs/>
          <w:color w:val="111111"/>
          <w:sz w:val="28"/>
          <w:sz w:val="28"/>
          <w:szCs w:val="28"/>
          <w:rtl w:val="true"/>
          <w:lang w:bidi="ar-SA"/>
        </w:rPr>
        <w:t>وَقَاسَمَهُمَا إِنِّي لَكُمَا لَمِنَ النَّاصِحِينَ</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32" w:name="pg20806_264936"/>
    </w:p>
    <w:p>
      <w:pPr>
        <w:pStyle w:val="BookText"/>
        <w:rPr/>
      </w:pPr>
      <w:bookmarkEnd w:id="532"/>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فأكلا منها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ذَاقَا الشَّجَرَةَ بَدَتْ لَهُمَا سَوْآتُهُمَا وَطَفِقَا يَخْصِفَانِ عَلَيْهِمَا مِنْ وَرَقِ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فَبَدَتْ لَهُمَا سَوْآتُهُمَا وَطَفِقَا يَخْصِفَانِ عَلَيْهِمَا مِنْ وَرَقِ الْجَنَّةِ وَعَصَى آدَمُ رَبَّهُ فَغَوَى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الشَّيْطَانُ عَنْهَا فَأَخْرَجَهُمَا مِمَّا كَانَا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أَبَوَيْكُمْ مِنَ الْجَنَّةِ يَنْزِعُ عَنْهُمَا لِبَاسَهُمَا لِيُرِيَهُمَا سَوْآتِهِمَا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ascii="Amiri" w:hAnsi="Amiri" w:eastAsia="Amiri" w:cs="Amiri"/>
          <w:i/>
          <w:i/>
          <w:iCs/>
          <w:color w:val="111111"/>
          <w:sz w:val="28"/>
          <w:sz w:val="28"/>
          <w:szCs w:val="28"/>
          <w:rtl w:val="true"/>
          <w:lang w:bidi="ar-SA"/>
        </w:rPr>
        <w:t xml:space="preserve">فَوَسْوَسَ إِلَيْهِ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لَهُمَا الشَّيْطَانُ لِيُبْدِيَ لَهُمَا مَا وُورِيَ عَنْهُمَا مِنْ سَوْآتِهِمَا</w:t>
      </w:r>
      <w:r>
        <w:rPr>
          <w:rFonts w:ascii="Amiri" w:hAnsi="Amiri" w:eastAsia="Amiri" w:cs="Amiri"/>
          <w:color w:val="111111"/>
          <w:sz w:val="28"/>
          <w:sz w:val="28"/>
          <w:szCs w:val="28"/>
          <w:rtl w:val="true"/>
          <w:lang w:bidi="ar-SA"/>
        </w:rPr>
        <w:t>قَالَ يَا آدَمُ هَلْ أَدُلُّكَ عَلَى شَجَرَةِ الْخُلْدِ وَمُلْكٍ لَا يَبْلَى</w:t>
      </w:r>
      <w:r>
        <w:rPr>
          <w:rFonts w:ascii="Amiri" w:hAnsi="Amiri" w:eastAsia="Amiri" w:cs="Amiri"/>
          <w:i/>
          <w:i/>
          <w:iCs/>
          <w:color w:val="111111"/>
          <w:sz w:val="28"/>
          <w:sz w:val="28"/>
          <w:szCs w:val="28"/>
          <w:rtl w:val="true"/>
          <w:lang w:bidi="ar-SA"/>
        </w:rPr>
        <w:t>وَقَالَ مَا نَهَاكُمَا رَبُّكُمَا عَنْ هَذِهِ الشَّجَرَةِ إِلَّا أَنْ تَكُونَا مَلَكَيْنِ أَوْ تَكُونَا مِنَ الْخَالِدِينَ وَقَاسَمَهُمَا إِنِّي لَكُمَا لَمِنَ النَّاصِحِينَفَدَلَّاهُمَا بِغُرُورٍ</w:t>
      </w:r>
      <w:r>
        <w:rPr>
          <w:rFonts w:ascii="Amiri" w:hAnsi="Amiri" w:eastAsia="Amiri" w:cs="Amiri"/>
          <w:color w:val="111111"/>
          <w:sz w:val="28"/>
          <w:sz w:val="28"/>
          <w:szCs w:val="28"/>
          <w:rtl w:val="true"/>
          <w:lang w:bidi="ar-SA"/>
        </w:rPr>
        <w:t>فأكلا منها</w:t>
      </w:r>
      <w:r>
        <w:rPr>
          <w:rFonts w:ascii="Amiri" w:hAnsi="Amiri" w:eastAsia="Amiri" w:cs="Amiri"/>
          <w:i/>
          <w:i/>
          <w:iCs/>
          <w:color w:val="111111"/>
          <w:sz w:val="28"/>
          <w:sz w:val="28"/>
          <w:szCs w:val="28"/>
          <w:rtl w:val="true"/>
          <w:lang w:bidi="ar-SA"/>
        </w:rPr>
        <w:t>فَلَمَّا ذَاقَا الشَّجَرَةَ بَدَتْ لَهُمَا سَوْآتُهُمَا وَطَفِقَا يَخْصِفَانِ عَلَيْهِمَا مِنْ وَرَقِ الْجَنَّةِ</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عَنْهَا فَأَخْرَجَهُمَا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أَبَوَيْكُمْ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يَنْزِعُ عَنْهُمَا لِبَاسَهُمَا لِيُرِيَهُمَا سَوْآتِهِمَا </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2059759_3531895371"/>
      <w:bookmarkStart w:id="534" w:name="_Toc193"/>
      <w:bookmarkEnd w:id="533"/>
      <w:r>
        <w:rPr/>
        <w:t>9</w:t>
      </w:r>
      <w:r>
        <w:rPr>
          <w:rtl w:val="true"/>
        </w:rPr>
        <w:t>-</w:t>
      </w:r>
      <w:r>
        <w:rPr>
          <w:rtl w:val="true"/>
        </w:rPr>
        <w:t>توبیخ آدم و زرجته واستغفار هما</w:t>
      </w:r>
      <w:bookmarkEnd w:id="53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وَنَادَاهُمَا رَبُّهُمَا أَلَمْ أَنْهَكُمَا عَنْ تِلْكُمَا الشَّجَرَةِ وَأَقُلْ لَكُمَا إِنَّ الشَّيْطَانَ </w:t>
      </w:r>
      <w:bookmarkStart w:id="535" w:name="pg20806_264937"/>
    </w:p>
    <w:p>
      <w:pPr>
        <w:pStyle w:val="BookText"/>
        <w:rPr/>
      </w:pPr>
      <w:bookmarkEnd w:id="535"/>
      <w:r>
        <w:rPr>
          <w:rFonts w:ascii="Amiri" w:hAnsi="Amiri" w:eastAsia="Amiri" w:cs="Amiri"/>
          <w:color w:val="111111"/>
          <w:sz w:val="28"/>
          <w:sz w:val="28"/>
          <w:szCs w:val="28"/>
          <w:rtl w:val="true"/>
          <w:lang w:bidi="ar-SA"/>
        </w:rPr>
        <w:t xml:space="preserve">لَكُمَا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5"/>
        <w:numPr>
          <w:ilvl w:val="4"/>
          <w:numId w:val="1"/>
        </w:numPr>
        <w:rPr/>
      </w:pPr>
      <w:bookmarkStart w:id="536" w:name="__RefHeading___Toc2059761_3531895371"/>
      <w:bookmarkStart w:id="537" w:name="_Toc194"/>
      <w:bookmarkEnd w:id="536"/>
      <w:r>
        <w:rPr/>
        <w:t>10</w:t>
      </w:r>
      <w:r>
        <w:rPr>
          <w:rtl w:val="true"/>
        </w:rPr>
        <w:t xml:space="preserve"> - </w:t>
      </w:r>
      <w:r>
        <w:rPr>
          <w:rtl w:val="true"/>
        </w:rPr>
        <w:t>الأمر بهبوط آدم وزجته</w:t>
      </w:r>
      <w:bookmarkEnd w:id="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اهْبِطُوا</w:t>
      </w:r>
      <w:r>
        <w:rPr>
          <w:rStyle w:val="FootnoteAnchor"/>
          <w:rtl w:val="true"/>
        </w:rPr>
        <w:footnoteReference w:id="173"/>
      </w:r>
      <w:r>
        <w:rPr>
          <w:rFonts w:ascii="Amiri" w:hAnsi="Amiri" w:eastAsia="Amiri" w:cs="Amiri"/>
          <w:color w:val="111111"/>
          <w:sz w:val="28"/>
          <w:sz w:val="28"/>
          <w:szCs w:val="28"/>
          <w:rtl w:val="true"/>
          <w:lang w:bidi="ar-SA"/>
        </w:rPr>
        <w:t>بَعْضُكُمْ لِبَعْضٍ عَدُوٌّ وَلَكُمْ فِي الْأَرْضِ مُسْتَقَرٌّ وَمَتَاعٌ إِلَى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اهبطا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مِنْهَا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اهْبِطُوا بَعْضُكُمْ لِبَعْضٍ عَدُوٌّ وَلَكُمْ فِي الْأَرْضِ مُسْتَقَرٌّ وَمَتَاعٌ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فِيهَا تَحْيَوْنَ وَفِيهَا تَمُوتُونَ وَمِنْهَا تُخْرَجُونَ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5"/>
        <w:numPr>
          <w:ilvl w:val="4"/>
          <w:numId w:val="1"/>
        </w:numPr>
        <w:rPr/>
      </w:pPr>
      <w:bookmarkStart w:id="538" w:name="__RefHeading___Toc2059763_3531895371"/>
      <w:bookmarkStart w:id="539" w:name="_Toc195"/>
      <w:bookmarkEnd w:id="538"/>
      <w:r>
        <w:rPr/>
        <w:t>11</w:t>
      </w:r>
      <w:r>
        <w:rPr>
          <w:rtl w:val="true"/>
        </w:rPr>
        <w:t xml:space="preserve"> - </w:t>
      </w:r>
      <w:r>
        <w:rPr>
          <w:rtl w:val="true"/>
        </w:rPr>
        <w:t>تلقي آدم الكلمات واجتباؤه وتوبة الله عليه</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w:t>
      </w:r>
      <w:r>
        <w:rPr>
          <w:rStyle w:val="FootnoteAnchor"/>
        </w:rPr>
        <w:footnoteReference w:id="174"/>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540" w:name="pg20806_264938"/>
    </w:p>
    <w:p>
      <w:pPr>
        <w:pStyle w:val="BookText"/>
        <w:rPr/>
      </w:pPr>
      <w:bookmarkEnd w:id="5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عَلَيْهِ إِنَّهُ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اهْبِطَا مِنْهَا جَمِيعًا بَعْضُكُمْ لِبَعْضٍ عَدُوٌّ فَإِمَّا يَأْتِيَنَّكُمْ مِنِّي هُدًى فَمَنِ اتَّبَعَ هُدَايَ فَلَا يَضِلُّ وَلَا يَشْقَى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يَأْتِيَنَّكُمْ مِنِّي هُدًى فَمَنْ تَبِعَ هُدَايَ فَلَا خَوْفٌ عَلَيْهِمْ وَلَا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5"/>
        <w:numPr>
          <w:ilvl w:val="4"/>
          <w:numId w:val="1"/>
        </w:numPr>
        <w:rPr/>
      </w:pPr>
      <w:bookmarkStart w:id="541" w:name="__RefHeading___Toc2059765_3531895371"/>
      <w:bookmarkStart w:id="542" w:name="_Toc196"/>
      <w:bookmarkEnd w:id="541"/>
      <w:r>
        <w:rPr/>
        <w:t>12</w:t>
      </w:r>
      <w:r>
        <w:rPr>
          <w:rtl w:val="true"/>
        </w:rPr>
        <w:t xml:space="preserve"> - </w:t>
      </w:r>
      <w:r>
        <w:rPr>
          <w:rtl w:val="true"/>
        </w:rPr>
        <w:t>اصطفاء الله آدم ومن ذريته الأنبياء</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جمع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أَنْعَمَ اللَّهُ عَلَيْهِمْ مِنَ النَّبِيِّينَ مِنْ ذُرِّيَّةِ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Heading5"/>
        <w:numPr>
          <w:ilvl w:val="4"/>
          <w:numId w:val="1"/>
        </w:numPr>
        <w:rPr/>
      </w:pPr>
      <w:bookmarkStart w:id="543" w:name="__RefHeading___Toc2059767_3531895371"/>
      <w:bookmarkStart w:id="544" w:name="_Toc197"/>
      <w:bookmarkEnd w:id="543"/>
      <w:r>
        <w:rPr/>
        <w:t>13</w:t>
      </w:r>
      <w:r>
        <w:rPr>
          <w:rtl w:val="true"/>
        </w:rPr>
        <w:t xml:space="preserve"> - </w:t>
      </w:r>
      <w:r>
        <w:rPr>
          <w:rtl w:val="true"/>
        </w:rPr>
        <w:t>تكريم آدم وذريته وتفضيلهم</w:t>
      </w:r>
      <w:bookmarkEnd w:id="54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أَرَأَيْتَكَ هَذَا الَّذِي كَرَّمْتَ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بَنِي آدَمَ وَحَمَلْنَاهُمْ </w:t>
      </w:r>
      <w:bookmarkStart w:id="545" w:name="pg20806_264939"/>
    </w:p>
    <w:p>
      <w:pPr>
        <w:pStyle w:val="BookText"/>
        <w:rPr/>
      </w:pPr>
      <w:bookmarkEnd w:id="545"/>
      <w:r>
        <w:rPr>
          <w:rFonts w:ascii="Amiri" w:hAnsi="Amiri" w:eastAsia="Amiri" w:cs="Amiri"/>
          <w:color w:val="111111"/>
          <w:sz w:val="28"/>
          <w:sz w:val="28"/>
          <w:szCs w:val="28"/>
          <w:rtl w:val="true"/>
          <w:lang w:bidi="ar-SA"/>
        </w:rPr>
        <w:t>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Heading5"/>
        <w:numPr>
          <w:ilvl w:val="4"/>
          <w:numId w:val="1"/>
        </w:numPr>
        <w:rPr/>
      </w:pPr>
      <w:bookmarkStart w:id="546" w:name="__RefHeading___Toc2059769_3531895371"/>
      <w:bookmarkStart w:id="547" w:name="_Toc198"/>
      <w:bookmarkEnd w:id="546"/>
      <w:r>
        <w:rPr/>
        <w:t>14</w:t>
      </w:r>
      <w:r>
        <w:rPr>
          <w:rtl w:val="true"/>
        </w:rPr>
        <w:t xml:space="preserve">- </w:t>
      </w:r>
      <w:r>
        <w:rPr>
          <w:rtl w:val="true"/>
        </w:rPr>
        <w:t>مواعظ لعموم بني آدم و تحذير هم بعداوة ابليس لأبيهم</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وَرِيشًا وَلِبَاسُ التَّقْوَى ذَلِكَ خَيْرٌ ذَلِكَ مِنْ آيَاتِ اللَّهِ لَعَلَّهُمْ يَذَّكَّرُونَ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كَانَ مِنَ الْجِنِّ فَفَسَقَ عَنْ أَمْرِ رَبِّهِ أَفَتَتَّخِذُونَهُ وَذُرِّيَّتَهُ أَوْلِيَاءَ مِنْ دُونِي وَهُمْ لَكُمْ عَدُوٌّ 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 يُحِبُّ الْمُسْرِفِينَ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إِمَّا يَأْتِيَنَّكُمْ رُسُلٌ مِنْكُمْ يَقُصُّونَ عَلَيْكُمْ آيَاتِي فَمَنِ اتَّقَى وَأَصْلَحَ فَلَا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كَذَّبُوا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5"/>
        <w:numPr>
          <w:ilvl w:val="4"/>
          <w:numId w:val="1"/>
        </w:numPr>
        <w:rPr/>
      </w:pPr>
      <w:bookmarkStart w:id="548" w:name="__RefHeading___Toc2059771_3531895371"/>
      <w:bookmarkStart w:id="549" w:name="_Toc199"/>
      <w:bookmarkEnd w:id="548"/>
      <w:r>
        <w:rPr/>
        <w:t>15</w:t>
      </w:r>
      <w:r>
        <w:rPr>
          <w:rtl w:val="true"/>
        </w:rPr>
        <w:t xml:space="preserve"> - </w:t>
      </w:r>
      <w:r>
        <w:rPr>
          <w:rtl w:val="true"/>
        </w:rPr>
        <w:t>اخراج ذرية آدم من ظهور آبائهم و اشهادهم على أنفسهم بالربوبية</w:t>
      </w:r>
      <w:bookmarkEnd w:id="54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w:t>
      </w:r>
      <w:bookmarkStart w:id="550" w:name="pg20806_264940"/>
    </w:p>
    <w:p>
      <w:pPr>
        <w:pStyle w:val="BookText"/>
        <w:rPr/>
      </w:pPr>
      <w:bookmarkEnd w:id="550"/>
      <w:r>
        <w:rPr>
          <w:rFonts w:ascii="Amiri" w:hAnsi="Amiri" w:eastAsia="Amiri" w:cs="Amiri"/>
          <w:color w:val="111111"/>
          <w:sz w:val="28"/>
          <w:sz w:val="28"/>
          <w:szCs w:val="28"/>
          <w:rtl w:val="true"/>
          <w:lang w:bidi="ar-SA"/>
        </w:rPr>
        <w:t>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5"/>
        <w:numPr>
          <w:ilvl w:val="4"/>
          <w:numId w:val="1"/>
        </w:numPr>
        <w:rPr/>
      </w:pPr>
      <w:bookmarkStart w:id="551" w:name="__RefHeading___Toc2059773_3531895371"/>
      <w:bookmarkStart w:id="552" w:name="_Toc200"/>
      <w:bookmarkEnd w:id="551"/>
      <w:r>
        <w:rPr/>
        <w:t>16</w:t>
      </w:r>
      <w:r>
        <w:rPr>
          <w:rtl w:val="true"/>
        </w:rPr>
        <w:t xml:space="preserve"> - </w:t>
      </w:r>
      <w:r>
        <w:rPr>
          <w:rtl w:val="true"/>
        </w:rPr>
        <w:t>توبيخ بني آدم يوم القيامة</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2059775_3531895371"/>
      <w:bookmarkStart w:id="554" w:name="_Toc201"/>
      <w:bookmarkEnd w:id="553"/>
      <w:r>
        <w:rPr/>
        <w:t>17</w:t>
      </w:r>
      <w:r>
        <w:rPr>
          <w:rtl w:val="true"/>
        </w:rPr>
        <w:t xml:space="preserve"> - </w:t>
      </w:r>
      <w:r>
        <w:rPr>
          <w:rtl w:val="true"/>
        </w:rPr>
        <w:t>نبأ ابني آدم والعداوة والقتل بينهما</w:t>
      </w:r>
      <w:bookmarkEnd w:id="55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أُرِيدُ أَنْ تَبُوءَ بِإِثْمِي وَإِثْمِكَ فَتَكُونَ مِنْ أَصْحَابِ النَّارِ وَذَلِكَ جَزَاءُ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غُرَابًا يَبْحَثُ فِي الْأَرْضِ لِيُرِيَهُ كَيْفَ يُوَارِي سَوْءَةَ أَخِيهِ قَالَ يَا وَيْلَتَا أَعَجَزْتُ أَنْ أَكُونَ مِثْلَ هَذَا الْغُرَابِ فَأُوَارِيَ سَوْءَةَ أَخِي فَأَصْبَحَ مِنَ النَّادِمِينَ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555" w:name="pg20806_264941"/>
    </w:p>
    <w:p>
      <w:pPr>
        <w:pStyle w:val="Heading4"/>
        <w:numPr>
          <w:ilvl w:val="3"/>
          <w:numId w:val="1"/>
        </w:numPr>
        <w:rPr/>
      </w:pPr>
      <w:bookmarkStart w:id="556" w:name="__RefHeading___Toc2059777_3531895371"/>
      <w:bookmarkStart w:id="557" w:name="_Toc202"/>
      <w:bookmarkEnd w:id="555"/>
      <w:bookmarkEnd w:id="556"/>
      <w:r>
        <w:rPr/>
        <w:t>2</w:t>
      </w:r>
      <w:r>
        <w:rPr>
          <w:rtl w:val="true"/>
        </w:rPr>
        <w:t xml:space="preserve"> - </w:t>
      </w:r>
      <w:r>
        <w:rPr>
          <w:rtl w:val="true"/>
        </w:rPr>
        <w:t>نوح</w:t>
      </w:r>
      <w:r>
        <w:rPr>
          <w:rtl w:val="true"/>
        </w:rPr>
        <w:t>(</w:t>
      </w:r>
      <w:r>
        <w:rPr>
          <w:rtl w:val="true"/>
        </w:rPr>
        <w:t>عليه السلام</w:t>
      </w:r>
      <w:r>
        <w:rPr>
          <w:rtl w:val="true"/>
        </w:rPr>
        <w:t>)</w:t>
      </w:r>
      <w:bookmarkEnd w:id="557"/>
    </w:p>
    <w:p>
      <w:pPr>
        <w:pStyle w:val="Heading5"/>
        <w:numPr>
          <w:ilvl w:val="4"/>
          <w:numId w:val="1"/>
        </w:numPr>
        <w:rPr/>
      </w:pPr>
      <w:bookmarkStart w:id="558" w:name="__RefHeading___Toc2059779_3531895371"/>
      <w:bookmarkStart w:id="559" w:name="_Toc203"/>
      <w:bookmarkEnd w:id="558"/>
      <w:r>
        <w:rPr/>
        <w:t>1</w:t>
      </w:r>
      <w:r>
        <w:rPr>
          <w:rtl w:val="true"/>
        </w:rPr>
        <w:t xml:space="preserve">- </w:t>
      </w:r>
      <w:r>
        <w:rPr>
          <w:rtl w:val="true"/>
        </w:rPr>
        <w:t>اصطفى الله نوحاً من ذرية آدم</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w:t>
      </w:r>
      <w:r>
        <w:rPr>
          <w:rStyle w:val="FootnoteAnchor"/>
          <w:rtl w:val="true"/>
        </w:rPr>
        <w:footnoteReference w:id="175"/>
      </w:r>
      <w:r>
        <w:rPr>
          <w:rFonts w:ascii="Amiri" w:hAnsi="Amiri" w:eastAsia="Amiri" w:cs="Amiri"/>
          <w:color w:val="111111"/>
          <w:sz w:val="28"/>
          <w:sz w:val="28"/>
          <w:szCs w:val="28"/>
          <w:rtl w:val="true"/>
          <w:lang w:bidi="ar-SA"/>
        </w:rPr>
        <w:t xml:space="preserve">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تأتي في 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 يَصْطَفِي مِنَ الْمَلَائِكَةِ رُسُلًا وَمِنَ النَّاسِ </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2059781_3531895371"/>
      <w:bookmarkStart w:id="561" w:name="_Toc204"/>
      <w:bookmarkEnd w:id="560"/>
      <w:r>
        <w:rPr/>
        <w:t>2</w:t>
      </w:r>
      <w:r>
        <w:rPr>
          <w:rtl w:val="true"/>
        </w:rPr>
        <w:t xml:space="preserve"> - </w:t>
      </w:r>
      <w:r>
        <w:rPr>
          <w:rtl w:val="true"/>
        </w:rPr>
        <w:t xml:space="preserve">أخذ الميثاق من نوح </w:t>
      </w:r>
      <w:r>
        <w:rPr>
          <w:rtl w:val="true"/>
        </w:rPr>
        <w:t>(</w:t>
      </w:r>
      <w:r>
        <w:rPr>
          <w:rtl w:val="true"/>
        </w:rPr>
        <w:t>عليه السلام</w:t>
      </w:r>
      <w:r>
        <w:rPr>
          <w:rtl w:val="true"/>
        </w:rPr>
        <w:t>)</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لِيَسْأَلَ الصَّادِقِينَ عَنْ صِدْقِهِمْ وَأَعَدَّ لِلْكَافِرِينَ عَذَابًا أَلِيمًا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في موسى مواثيق النبيين</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2059783_3531895371"/>
      <w:bookmarkStart w:id="563" w:name="_Toc205"/>
      <w:bookmarkEnd w:id="562"/>
      <w:r>
        <w:rPr/>
        <w:t>3</w:t>
      </w:r>
      <w:r>
        <w:rPr>
          <w:rtl w:val="true"/>
        </w:rPr>
        <w:t>-</w:t>
      </w:r>
      <w:r>
        <w:rPr>
          <w:rtl w:val="true"/>
        </w:rPr>
        <w:t>الاسلام الدين الذي وصى الله به نوحاً</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وَأُمِرْتُ أَنْ أَكُونَ مِنَ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564" w:name="pg20806_264942"/>
    </w:p>
    <w:p>
      <w:pPr>
        <w:pStyle w:val="Heading5"/>
        <w:numPr>
          <w:ilvl w:val="4"/>
          <w:numId w:val="1"/>
        </w:numPr>
        <w:rPr/>
      </w:pPr>
      <w:bookmarkStart w:id="565" w:name="__RefHeading___Toc2059785_3531895371"/>
      <w:bookmarkStart w:id="566" w:name="_Toc206"/>
      <w:bookmarkEnd w:id="564"/>
      <w:bookmarkEnd w:id="565"/>
      <w:r>
        <w:rPr/>
        <w:t>4</w:t>
      </w:r>
      <w:r>
        <w:rPr>
          <w:rtl w:val="true"/>
        </w:rPr>
        <w:t xml:space="preserve"> - </w:t>
      </w:r>
      <w:r>
        <w:rPr>
          <w:rtl w:val="true"/>
        </w:rPr>
        <w:t xml:space="preserve">الوحي الى نوح </w:t>
      </w:r>
      <w:r>
        <w:rPr>
          <w:rtl w:val="true"/>
        </w:rPr>
        <w:t>(</w:t>
      </w:r>
      <w:r>
        <w:rPr>
          <w:rtl w:val="true"/>
        </w:rPr>
        <w:t>عليه السلام</w:t>
      </w:r>
      <w:r>
        <w:rPr>
          <w:rtl w:val="true"/>
        </w:rPr>
        <w:t>)</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أَوْحَيْنَا إِلَيْكَ كَمَا أَوْحَيْنَا إِلَى نُوحٍ وَالنَّبِيِّينَ مِنْ بَعْدِهِ </w:t>
      </w:r>
      <w:r>
        <w:rPr>
          <w:rStyle w:val="FootnoteAnchor"/>
          <w:rtl w:val="true"/>
        </w:rPr>
        <w:footnoteReference w:id="176"/>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تأتي في رسالة نوح إلى قومه وما أرسل به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 أَنْذِرْ قَوْمَكَ مِنْ قَبْلِ أَنْ يَأْتِيَهُمْ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آيات تأتي في رسالة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فَأَوْحَيْنَا إِلَيْهِ أَنِ اصْنَعِ الْفُلْكَ بِأَعْيُنِنَا وَوَحْيِنَا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تمام آيات الباب وآيات دعائه لابنه وعظة الله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يَا نُوحُ اهْبِطْ بِسَلَامٍ مِنَّا وَبَرَكَاتٍ عَلَيْكَ وَعَلَى أُمَمٍ مِمَّنْ مَعَكَ وَأُمَمٌ سَنُمَتِّعُهُمْ ثُمَّ يَمَسُّهُمْ مِنَّا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2059787_3531895371"/>
      <w:bookmarkStart w:id="568" w:name="_Toc207"/>
      <w:bookmarkEnd w:id="567"/>
      <w:r>
        <w:rPr/>
        <w:t>5</w:t>
      </w:r>
      <w:r>
        <w:rPr>
          <w:rtl w:val="true"/>
        </w:rPr>
        <w:t xml:space="preserve">- </w:t>
      </w:r>
      <w:r>
        <w:rPr>
          <w:rtl w:val="true"/>
        </w:rPr>
        <w:t>رسالة نوح الى قومه ودعوته وانذاره</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نُوحًا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نُوحًا إِلَى قَوْمِهِ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نُوحًا إِلَى قَوْمِهِ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أنا إلا نذير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إِنِّي لَكُمْ نَذِيرٌ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 وَاتَّقُوهُ وَأَطِيعُونِ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لَكُمْ مِنْ ذُنُوبِكُمْ وَيُؤَخِّرْكُمْ إِلَى أَجَلٍ مُسَمًّى إِنَّ أَجَلَ اللَّهِ إِذَا جَاءَ لَا يُؤَخَّرُ لَوْ كُنْتُمْ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يَا قَوْمِ اعْبُدُوا اللَّهَ مَا لَكُمْ مِنْ إِلَهٍ غَيْرُهُ أَفَلَا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إِنِّي أَخَافُ عَلَيْكُمْ عَذَابَ يَوْمٍ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أَخَافُ عَلَيْكُمْ عَذَابَ يَوْمٍ أَلِيمٍ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تأتي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نوح في أنه كيف دعا قومه إلى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إِلَى قَوْمِهِ أَنْ أَنْذِرْ قَوْمَكَ مِنْ قَبْلِ أَنْ يَأْتِيَهُمْ عَذَابٌ أَلِيمٌ</w:t>
      </w:r>
      <w:r>
        <w:rPr>
          <w:rFonts w:ascii="Amiri" w:hAnsi="Amiri" w:eastAsia="Amiri" w:cs="Amiri"/>
          <w:i/>
          <w:i/>
          <w:iCs/>
          <w:color w:val="111111"/>
          <w:sz w:val="28"/>
          <w:sz w:val="28"/>
          <w:szCs w:val="28"/>
          <w:rtl w:val="true"/>
          <w:lang w:bidi="ar-SA"/>
        </w:rPr>
        <w:t xml:space="preserve">قَالَ يَا قَوْمِ إِنِّي لَكُمْ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أنا إلا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نَذِيرٌ مُبِينٌ</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إِلَهٍ غَيْرُهُ إِنِّي أَخَافُ عَلَيْكُمْ عَذَابَ </w:t>
      </w:r>
      <w:bookmarkStart w:id="569" w:name="pg20806_264944"/>
    </w:p>
    <w:p>
      <w:pPr>
        <w:pStyle w:val="BookText"/>
        <w:rPr/>
      </w:pPr>
      <w:bookmarkEnd w:id="569"/>
      <w:r>
        <w:rPr>
          <w:rFonts w:ascii="Amiri" w:hAnsi="Amiri" w:eastAsia="Amiri" w:cs="Amiri"/>
          <w:color w:val="111111"/>
          <w:sz w:val="28"/>
          <w:sz w:val="28"/>
          <w:szCs w:val="28"/>
          <w:rtl w:val="true"/>
          <w:lang w:bidi="ar-SA"/>
        </w:rPr>
        <w:t>يَوْمٍ عَظِيمٍ</w:t>
      </w:r>
      <w:r>
        <w:rPr>
          <w:rFonts w:ascii="Amiri" w:hAnsi="Amiri" w:eastAsia="Amiri" w:cs="Amiri"/>
          <w:i/>
          <w:i/>
          <w:iCs/>
          <w:color w:val="111111"/>
          <w:sz w:val="28"/>
          <w:sz w:val="28"/>
          <w:szCs w:val="28"/>
          <w:rtl w:val="true"/>
          <w:lang w:bidi="ar-SA"/>
        </w:rPr>
        <w:t>يَوْمٍ أَلِيمٍ</w:t>
      </w:r>
      <w:r>
        <w:rPr>
          <w:rFonts w:ascii="Amiri" w:hAnsi="Amiri" w:eastAsia="Amiri" w:cs="Amiri"/>
          <w:color w:val="111111"/>
          <w:sz w:val="28"/>
          <w:sz w:val="28"/>
          <w:szCs w:val="28"/>
          <w:rtl w:val="true"/>
          <w:lang w:bidi="ar-SA"/>
        </w:rPr>
        <w:t>وَاتَّقُوهُ وَأَطِيعُونِ</w:t>
      </w:r>
      <w:r>
        <w:rPr>
          <w:rFonts w:ascii="Amiri" w:hAnsi="Amiri" w:eastAsia="Amiri" w:cs="Amiri"/>
          <w:i/>
          <w:i/>
          <w:iCs/>
          <w:color w:val="111111"/>
          <w:sz w:val="28"/>
          <w:sz w:val="28"/>
          <w:szCs w:val="28"/>
          <w:rtl w:val="true"/>
          <w:lang w:bidi="ar-SA"/>
        </w:rPr>
        <w:t>يَغْفِرْ لَكُمْ مِنْ ذُنُوبِكُمْ وَيُؤَخِّرْكُمْ إِلَى أَجَلٍ مُسَمًّى إِنَّ أَجَلَ اللَّهِ إِذَا جَاءَ لَا يُؤَخَّرُ لَوْ كُنْتُمْ تَعْلَمُونَ</w:t>
      </w:r>
      <w:r>
        <w:rPr>
          <w:rFonts w:ascii="Amiri" w:hAnsi="Amiri" w:eastAsia="Amiri" w:cs="Amiri"/>
          <w:color w:val="111111"/>
          <w:sz w:val="28"/>
          <w:sz w:val="28"/>
          <w:szCs w:val="28"/>
          <w:rtl w:val="true"/>
          <w:lang w:bidi="ar-SA"/>
        </w:rPr>
        <w:t>أَفَلَا تَتَّقُونَ</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2059789_3531895371"/>
      <w:bookmarkStart w:id="571" w:name="_Toc208"/>
      <w:bookmarkEnd w:id="570"/>
      <w:r>
        <w:rPr/>
        <w:t>6</w:t>
      </w:r>
      <w:r>
        <w:rPr>
          <w:rtl w:val="true"/>
        </w:rPr>
        <w:t xml:space="preserve"> - </w:t>
      </w:r>
      <w:r>
        <w:rPr>
          <w:rtl w:val="true"/>
        </w:rPr>
        <w:t>دعوة نوح الى اطاعته</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لَا أَسْأَلُكُمْ عَلَيْهِ</w:t>
      </w:r>
      <w:r>
        <w:rPr>
          <w:rStyle w:val="FootnoteAnchor"/>
          <w:rtl w:val="true"/>
        </w:rPr>
        <w:footnoteReference w:id="177"/>
      </w:r>
      <w:r>
        <w:rPr>
          <w:rFonts w:ascii="Amiri" w:hAnsi="Amiri" w:eastAsia="Amiri" w:cs="Amiri"/>
          <w:color w:val="111111"/>
          <w:sz w:val="28"/>
          <w:sz w:val="28"/>
          <w:szCs w:val="28"/>
          <w:rtl w:val="true"/>
          <w:lang w:bidi="ar-SA"/>
        </w:rPr>
        <w:t>مَالًا إِنْ أَجْرِيَ إِلَّا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5"/>
        <w:numPr>
          <w:ilvl w:val="4"/>
          <w:numId w:val="1"/>
        </w:numPr>
        <w:rPr/>
      </w:pPr>
      <w:bookmarkStart w:id="572" w:name="__RefHeading___Toc2059791_3531895371"/>
      <w:bookmarkStart w:id="573" w:name="_Toc209"/>
      <w:bookmarkEnd w:id="572"/>
      <w:r>
        <w:rPr/>
        <w:t>7</w:t>
      </w:r>
      <w:r>
        <w:rPr>
          <w:rtl w:val="true"/>
        </w:rPr>
        <w:t xml:space="preserve"> - </w:t>
      </w:r>
      <w:r>
        <w:rPr>
          <w:rtl w:val="true"/>
        </w:rPr>
        <w:t>استعجاب قوم نوح من رسالة بشر وتفضيله عليهم</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الَّذِينَ كَفَرُوا مِنْ قَوْمِهِ مَا هَذَا إِلَّا بَشَرٌ مِثْلُكُمْ يُرِيدُ أَنْ يَتَفَضَّلَ عَلَيْكُمْ وَلَوْ شَاءَ اللَّهُ لَأَنْزَلَ مَلَائِكَةً مَا سَمِعْنَا بِهَذَا فِي آبَائِنَا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رَجُلٌ بِهِ جِنَّةٌ فَتَرَبَّصُوا بِهِ حَتَّى 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الْمَلَأُ الَّذِينَ كَفَرُوا مِنْ قَوْمِهِ مَا نَرَاكَ إِلَّا بَشَرًا مِثْلَنَا وَمَا نَرَاكَ اتَّبَعَكَ إِلَّا الَّذِينَ هُمْ أَرَاذِلُنَا بَادِيَ الرَّأْيِ وَمَا نَرَى لَكُمْ عَلَيْنَا مِنْ فَضْلٍ بَلْ </w:t>
      </w:r>
      <w:bookmarkStart w:id="574" w:name="pg20806_264945"/>
    </w:p>
    <w:p>
      <w:pPr>
        <w:pStyle w:val="BookText"/>
        <w:rPr/>
      </w:pPr>
      <w:bookmarkEnd w:id="574"/>
      <w:r>
        <w:rPr>
          <w:rFonts w:ascii="Amiri" w:hAnsi="Amiri" w:eastAsia="Amiri" w:cs="Amiri"/>
          <w:color w:val="111111"/>
          <w:sz w:val="28"/>
          <w:sz w:val="28"/>
          <w:szCs w:val="28"/>
          <w:rtl w:val="true"/>
          <w:lang w:bidi="ar-SA"/>
        </w:rPr>
        <w:t xml:space="preserve">نَظُنُّكُمْ كَاذِبِينَ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مِنْ قَوْمِهِ إِنَّا لَنَرَاكَ فِي ضَلَالٍ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5"/>
        <w:numPr>
          <w:ilvl w:val="4"/>
          <w:numId w:val="1"/>
        </w:numPr>
        <w:rPr/>
      </w:pPr>
      <w:bookmarkStart w:id="575" w:name="__RefHeading___Toc2059793_3531895371"/>
      <w:bookmarkStart w:id="576" w:name="_Toc210"/>
      <w:bookmarkEnd w:id="575"/>
      <w:r>
        <w:rPr/>
        <w:t>8</w:t>
      </w:r>
      <w:r>
        <w:rPr>
          <w:rtl w:val="true"/>
        </w:rPr>
        <w:t>-</w:t>
      </w:r>
      <w:r>
        <w:rPr>
          <w:rtl w:val="true"/>
        </w:rPr>
        <w:t>نفی لوح الضلالة عن نفسه ونفیه العجب من انه رسول</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لَيْسَ بِي ضَلَالَةٌ وَلَكِنِّي رَسُولٌ مِنْ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أَنَا إِلَّا نَذِيرٌ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أُبَلِّغُكُمْ رِسَالَاتِ رَبِّي وَأَنْصَحُ لَكُمْ وَأَعْلَمُ مِنَ اللَّهِ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أَوَعَجِبْتُمْ أَنْ جَاءَكُمْ ذِكْرٌ مِنْ رَبِّكُمْ عَلَى رَجُلٍ مِنْكُمْ لِيُنْذِرَكُمْ وَلِتَتَّقُوا وَلَعَلَّكُمْ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فَكَذَّبُوهُ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5"/>
        <w:numPr>
          <w:ilvl w:val="4"/>
          <w:numId w:val="1"/>
        </w:numPr>
        <w:rPr/>
      </w:pPr>
      <w:bookmarkStart w:id="577" w:name="__RefHeading___Toc2059795_3531895371"/>
      <w:bookmarkStart w:id="578" w:name="_Toc211"/>
      <w:bookmarkEnd w:id="577"/>
      <w:r>
        <w:rPr/>
        <w:t>9</w:t>
      </w:r>
      <w:r>
        <w:rPr>
          <w:rtl w:val="true"/>
        </w:rPr>
        <w:t xml:space="preserve"> - </w:t>
      </w:r>
      <w:r>
        <w:rPr>
          <w:rtl w:val="true"/>
        </w:rPr>
        <w:t>ماقاله قوم نوح له من أن اتباعه هم الأراذل</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أَنُؤْمِنُ لَكَ وَاتَّبَعَكَ الْأَرْذَلُونَ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نَرَاكَ اتَّبَعَكَ إِلَّا الَّذِينَ هُمْ أَرَاذِلُنَا بَادِيَ الرَّأْيِ وَمَا نَرَى لَكُمْ عَلَيْنَا مِنْ فَضْلٍ بَلْ نَظُنُّكُمْ كَاذِبِينَ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5"/>
        <w:numPr>
          <w:ilvl w:val="4"/>
          <w:numId w:val="1"/>
        </w:numPr>
        <w:rPr/>
      </w:pPr>
      <w:bookmarkStart w:id="579" w:name="__RefHeading___Toc2059797_3531895371"/>
      <w:bookmarkStart w:id="580" w:name="_Toc212"/>
      <w:bookmarkEnd w:id="579"/>
      <w:r>
        <w:rPr/>
        <w:t>10</w:t>
      </w:r>
      <w:r>
        <w:rPr>
          <w:rtl w:val="true"/>
        </w:rPr>
        <w:t xml:space="preserve"> - </w:t>
      </w:r>
      <w:r>
        <w:rPr>
          <w:rtl w:val="true"/>
        </w:rPr>
        <w:t>قول نوح أنه على بينة من ربه ولم يكرههم على الاتباع</w:t>
      </w:r>
      <w:bookmarkEnd w:id="58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أَرَأَيْتُمْ إِنْ كُنْتُ عَلَى بَيِّنَةٍ مِنْ رَبِّي وَآتَانِي رَحْمَةً مِنْ عِنْدِهِ </w:t>
      </w:r>
      <w:bookmarkStart w:id="581" w:name="pg20806_264946"/>
    </w:p>
    <w:p>
      <w:pPr>
        <w:pStyle w:val="BookText"/>
        <w:rPr/>
      </w:pPr>
      <w:bookmarkEnd w:id="581"/>
      <w:r>
        <w:rPr>
          <w:rFonts w:ascii="Amiri" w:hAnsi="Amiri" w:eastAsia="Amiri" w:cs="Amiri"/>
          <w:color w:val="111111"/>
          <w:sz w:val="28"/>
          <w:sz w:val="28"/>
          <w:szCs w:val="28"/>
          <w:rtl w:val="true"/>
          <w:lang w:bidi="ar-SA"/>
        </w:rPr>
        <w:t>فَعُمِّيَتْ عَلَيْكُمْ أَنُلْزِمُكُمُوهَا وَأَنْتُمْ لَهَا كَارِهُونَ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5"/>
        <w:numPr>
          <w:ilvl w:val="4"/>
          <w:numId w:val="1"/>
        </w:numPr>
        <w:rPr/>
      </w:pPr>
      <w:bookmarkStart w:id="582" w:name="__RefHeading___Toc2059799_3531895371"/>
      <w:bookmarkStart w:id="583" w:name="_Toc213"/>
      <w:bookmarkEnd w:id="582"/>
      <w:r>
        <w:rPr/>
        <w:t>11</w:t>
      </w:r>
      <w:r>
        <w:rPr>
          <w:rtl w:val="true"/>
        </w:rPr>
        <w:t xml:space="preserve"> - </w:t>
      </w:r>
      <w:r>
        <w:rPr>
          <w:rtl w:val="true"/>
        </w:rPr>
        <w:t>عدم سؤال نوح الأجر على الرسالة</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بِطَارِدِ الَّذِينَ آمَنُوا إِنَّهُمْ مُلَاقُو رَبِّهِمْ وَلَكِنِّي أَرَاكُمْ قَوْمًا تَجْهَلُونَ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آيات نوح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سَأَلْتُكُمْ مِنْ أَجْرٍ إِنْ أَجْرِيَ إِلَّا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w:t>
      </w:r>
    </w:p>
    <w:p>
      <w:pPr>
        <w:pStyle w:val="Heading5"/>
        <w:numPr>
          <w:ilvl w:val="4"/>
          <w:numId w:val="1"/>
        </w:numPr>
        <w:rPr/>
      </w:pPr>
      <w:bookmarkStart w:id="584" w:name="__RefHeading___Toc2059801_3531895371"/>
      <w:bookmarkStart w:id="585" w:name="_Toc214"/>
      <w:bookmarkEnd w:id="584"/>
      <w:r>
        <w:rPr/>
        <w:t>12</w:t>
      </w:r>
      <w:r>
        <w:rPr>
          <w:rtl w:val="true"/>
        </w:rPr>
        <w:t xml:space="preserve">- </w:t>
      </w:r>
      <w:r>
        <w:rPr>
          <w:rtl w:val="true"/>
        </w:rPr>
        <w:t>نوح لا يطرد المؤمنين</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بِطَارِدِ الَّذِينَ آمَنُوا إِنَّهُمْ مُلَاقُو رَبِّهِمْ وَلَكِنِّي أَرَاكُمْ قَوْمًا تَجْهَلُونَ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وَمَا عِلْمِي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أَنَا بِطَارِدِ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أَنَا إِلَّا نَذِيرٌ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قَوْمِ مَنْ يَنْصُرُنِي مِنَ اللَّهِ إِنْ طَرَدْتُهُمْ أَفَلَا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أَقُولُ لَكُمْ عِنْدِي خَزَائِنُ اللَّهِ وَلَا أَعْلَمُ الْغَيْبَ وَلَا أَقُولُ إِنِّي مَلَكٌ وَلَا أَقُولُ لِلَّذِينَ تَزْدَرِي أَعْيُنُكُمْ لَنْ يُؤْتِيَهُمُ اللَّهُ خَيْرًا اللَّهُ أَعْلَمُ بِمَا فِي أَنْفُسِهِمْ إِنِّي إِذًا لَمِنَ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86" w:name="pg20806_264947"/>
    </w:p>
    <w:p>
      <w:pPr>
        <w:pStyle w:val="Heading5"/>
        <w:numPr>
          <w:ilvl w:val="4"/>
          <w:numId w:val="1"/>
        </w:numPr>
        <w:rPr/>
      </w:pPr>
      <w:bookmarkStart w:id="587" w:name="__RefHeading___Toc2059803_3531895371"/>
      <w:bookmarkStart w:id="588" w:name="_Toc215"/>
      <w:bookmarkEnd w:id="586"/>
      <w:bookmarkEnd w:id="587"/>
      <w:r>
        <w:rPr/>
        <w:t>13</w:t>
      </w:r>
      <w:r>
        <w:rPr>
          <w:rtl w:val="true"/>
        </w:rPr>
        <w:t xml:space="preserve"> - </w:t>
      </w:r>
      <w:r>
        <w:rPr>
          <w:rtl w:val="true"/>
        </w:rPr>
        <w:t>استهزاء قوم نوح بنصائحه ووعيده</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نُوحُ قَدْ جَادَلْتَنَا فَأَكْثَرْتَ جِدَالَنَا فَأْتِنَا بِمَا تَعِدُنَا</w:t>
      </w:r>
      <w:r>
        <w:rPr>
          <w:rStyle w:val="FootnoteAnchor"/>
          <w:rtl w:val="true"/>
        </w:rPr>
        <w:footnoteReference w:id="178"/>
      </w:r>
      <w:r>
        <w:rPr>
          <w:rFonts w:ascii="Amiri" w:hAnsi="Amiri" w:eastAsia="Amiri" w:cs="Amiri"/>
          <w:color w:val="111111"/>
          <w:sz w:val="28"/>
          <w:sz w:val="28"/>
          <w:szCs w:val="28"/>
          <w:rtl w:val="true"/>
          <w:lang w:bidi="ar-SA"/>
        </w:rPr>
        <w:t xml:space="preserve">إِنْ كُنْتَ مِنَ الصَّادِقِينَ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يَأْتِيكُمْ بِهِ اللَّهُ إِنْ شَاءَ وَمَا أَنْتُمْ بِمُعْجِزِينَ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يَنْفَعُكُمْ نُصْحِي إِنْ أَرَدْتُ أَنْ أَنْصَحَ لَكُمْ إِنْ كَانَ اللَّهُ يُرِيدُ أَنْ يُغْوِيَكُمْ هُوَ رَبُّكُمْ وَإِلَيْهِ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5"/>
        <w:numPr>
          <w:ilvl w:val="4"/>
          <w:numId w:val="1"/>
        </w:numPr>
        <w:rPr/>
      </w:pPr>
      <w:bookmarkStart w:id="589" w:name="__RefHeading___Toc2059805_3531895371"/>
      <w:bookmarkStart w:id="590" w:name="_Toc216"/>
      <w:bookmarkEnd w:id="589"/>
      <w:r>
        <w:rPr/>
        <w:t>14</w:t>
      </w:r>
      <w:r>
        <w:rPr>
          <w:rtl w:val="true"/>
        </w:rPr>
        <w:t xml:space="preserve">- </w:t>
      </w:r>
      <w:r>
        <w:rPr>
          <w:rtl w:val="true"/>
        </w:rPr>
        <w:t>تهديد نوح بالرجم</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لَئِنْ لَمْ تَنْتَهِ يَا نُوحُ لَتَكُونَنَّ مِنَ الْمَرْجُومِينَ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5"/>
        <w:numPr>
          <w:ilvl w:val="4"/>
          <w:numId w:val="1"/>
        </w:numPr>
        <w:rPr/>
      </w:pPr>
      <w:bookmarkStart w:id="591" w:name="__RefHeading___Toc2059807_3531895371"/>
      <w:bookmarkStart w:id="592" w:name="_Toc217"/>
      <w:bookmarkEnd w:id="591"/>
      <w:r>
        <w:rPr/>
        <w:t>15</w:t>
      </w:r>
      <w:r>
        <w:rPr>
          <w:rtl w:val="true"/>
        </w:rPr>
        <w:t xml:space="preserve">- </w:t>
      </w:r>
      <w:r>
        <w:rPr>
          <w:rtl w:val="true"/>
        </w:rPr>
        <w:t>مقالة نوح بعد تهديد قومه</w:t>
      </w:r>
      <w:bookmarkEnd w:id="59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تَوَلَّيْتُمْ فَمَا سَأَلْتُكُمْ مِنْ أَجْرٍ </w:t>
      </w:r>
      <w:bookmarkStart w:id="593" w:name="pg20806_264948"/>
    </w:p>
    <w:p>
      <w:pPr>
        <w:pStyle w:val="BookText"/>
        <w:rPr/>
      </w:pPr>
      <w:bookmarkEnd w:id="593"/>
      <w:r>
        <w:rPr>
          <w:rFonts w:ascii="Amiri" w:hAnsi="Amiri" w:eastAsia="Amiri" w:cs="Amiri"/>
          <w:color w:val="111111"/>
          <w:sz w:val="28"/>
          <w:sz w:val="28"/>
          <w:szCs w:val="28"/>
          <w:rtl w:val="true"/>
          <w:lang w:bidi="ar-SA"/>
        </w:rPr>
        <w:t>إِنْ أَجْرِيَ إِلَّا عَلَى اللَّهِ وَأُمِرْتُ أَنْ أَكُونَ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5"/>
        <w:numPr>
          <w:ilvl w:val="4"/>
          <w:numId w:val="1"/>
        </w:numPr>
        <w:rPr/>
      </w:pPr>
      <w:bookmarkStart w:id="594" w:name="__RefHeading___Toc2059809_3531895371"/>
      <w:bookmarkStart w:id="595" w:name="_Toc218"/>
      <w:bookmarkEnd w:id="594"/>
      <w:r>
        <w:rPr/>
        <w:t>16</w:t>
      </w:r>
      <w:r>
        <w:rPr>
          <w:rtl w:val="true"/>
        </w:rPr>
        <w:t xml:space="preserve"> - </w:t>
      </w:r>
      <w:r>
        <w:rPr>
          <w:rtl w:val="true"/>
        </w:rPr>
        <w:t>تكذيب قوم نوح اياه وصفاتهم السيئة</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فَكَذَّبُوا عَبْدَنَا وَقَالُوا مَجْنُونٌ وَازْدُجِرَ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نظنكم كاذبين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وَالْأَحْزَابُ مِنْ بَعْدِهِمْ وَهَمَّتْ كُلُّ أُمَّةٍ بِرَسُولِهِمْ لِيَأْخُذُوهُ وَجَادَلُوا بِالْبَاطِلِ لِيُدْحِضُوا بِهِ الْحَقَّ فَأَخَذْتُهُمْ فَكَيْفَ كَانَ 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تأتي في أمة نبينا صلى الله عليه وآله وسلم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يُكَذِّبُوكَ فَقَدْ كَذَّبَتْ قَبْلَهُمْ قَوْمُ نُوحٍ وَعَادٌ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آيات تأتي رقمها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وَكَذَّبُوا بِآيَاتِنَا </w:t>
      </w:r>
      <w:r>
        <w:rPr>
          <w:rFonts w:ascii="Amiri" w:hAnsi="Amiri" w:eastAsia="Amiri" w:cs="Amiri"/>
          <w:i/>
          <w:i/>
          <w:iCs/>
          <w:color w:val="111111"/>
          <w:sz w:val="28"/>
          <w:sz w:val="28"/>
          <w:szCs w:val="28"/>
          <w:rtl w:val="true"/>
          <w:lang w:bidi="ar-SA"/>
        </w:rPr>
        <w:t>وَقَوْمَ نُوحٍ لَمَّا كَذَّبُوا الرُّسُلَ</w:t>
      </w:r>
      <w:r>
        <w:rPr>
          <w:rFonts w:ascii="Amiri" w:hAnsi="Amiri" w:eastAsia="Amiri" w:cs="Amiri"/>
          <w:color w:val="111111"/>
          <w:sz w:val="28"/>
          <w:sz w:val="28"/>
          <w:szCs w:val="28"/>
          <w:rtl w:val="true"/>
          <w:lang w:bidi="ar-SA"/>
        </w:rPr>
        <w:t xml:space="preserve"> أَغْرَقْنَاهُمْ إِنَّهُمْ كَانُوا قَوْمَ سَوْءٍ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وَقَوْمَ نُوحٍ مِنْ قَبْلُ إِنَّهُمْ كَانُوا قَوْمًا 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وَقَوْمَ نُوحٍ مِنْ قَبْلُ إِنَّهُمْ كَانُوا هُمْ أَظْلَمَ وَأَطْغَى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وَاسْتَكْبَرُوا اسْتِكْبَارًا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Heading5"/>
        <w:numPr>
          <w:ilvl w:val="4"/>
          <w:numId w:val="1"/>
        </w:numPr>
        <w:rPr/>
      </w:pPr>
      <w:bookmarkStart w:id="596" w:name="__RefHeading___Toc2059811_3531895371"/>
      <w:bookmarkStart w:id="597" w:name="_Toc219"/>
      <w:bookmarkEnd w:id="596"/>
      <w:r>
        <w:rPr/>
        <w:t>17</w:t>
      </w:r>
      <w:r>
        <w:rPr>
          <w:rtl w:val="true"/>
        </w:rPr>
        <w:t xml:space="preserve"> - </w:t>
      </w:r>
      <w:r>
        <w:rPr>
          <w:rtl w:val="true"/>
        </w:rPr>
        <w:t>مناجاة نوح وبيان كيفية ابلاغ رسالته</w:t>
      </w:r>
      <w:bookmarkEnd w:id="59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إِنِّي دَعَوْتُ قَوْمِي لَيْلًا وَنَهَارًا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 xml:space="preserve">» . </w:t>
      </w:r>
      <w:bookmarkStart w:id="598" w:name="pg20806_264949"/>
    </w:p>
    <w:p>
      <w:pPr>
        <w:pStyle w:val="BookText"/>
        <w:rPr/>
      </w:pPr>
      <w:bookmarkEnd w:id="5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كُلَّمَا دَعَوْتُهُمْ لِتَغْفِرَ لَهُمْ جَعَلُوا أَصَابِعَهُمْ فِي آذَانِهِمْ وَاسْتَغْشَوْا ثِيَابَهُمْ وَأَصَرُّوا وَاسْتَكْبَرُوا اسْتِكْبَارًا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لَهُمْ وَأَسْرَرْتُ لَهُمْ إِسْرَارًا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خَلَقَكُمْ أَطْوَارًا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تَرَوْا كَيْفَ خَلَقَ اللَّهُ سَبْعَ سَمَاوَاتٍ طِبَاقًا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الْقَمَرَ فِيهِنَّ نُورًا وَجَعَلَ الشَّمْسَ سِرَاجًا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يُعِيدُكُمْ فِيهَا وَيُخْرِجُكُمْ إِخْرَاجًا </w:t>
      </w:r>
      <w:r>
        <w:rPr>
          <w:rFonts w:ascii="Amiri" w:hAnsi="Amiri" w:eastAsia="Amiri" w:cs="Amiri"/>
          <w:i/>
          <w:i/>
          <w:iCs/>
          <w:color w:val="111111"/>
          <w:sz w:val="28"/>
          <w:sz w:val="28"/>
          <w:szCs w:val="28"/>
          <w:rtl w:val="true"/>
          <w:lang w:bidi="ar-SA"/>
        </w:rPr>
        <w:t>وَاللَّهُ جَعَلَ لَكُمُ الْأَرْضَ بِسَاطًا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Heading5"/>
        <w:numPr>
          <w:ilvl w:val="4"/>
          <w:numId w:val="1"/>
        </w:numPr>
        <w:rPr/>
      </w:pPr>
      <w:bookmarkStart w:id="599" w:name="__RefHeading___Toc2059813_3531895371"/>
      <w:bookmarkStart w:id="600" w:name="_Toc220"/>
      <w:bookmarkEnd w:id="599"/>
      <w:r>
        <w:rPr/>
        <w:t>18</w:t>
      </w:r>
      <w:r>
        <w:rPr>
          <w:rtl w:val="true"/>
        </w:rPr>
        <w:t xml:space="preserve"> - </w:t>
      </w:r>
      <w:r>
        <w:rPr>
          <w:rtl w:val="true"/>
        </w:rPr>
        <w:t>شكاية نوح والدعاء على قومه</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نُوحٌ رَبِّ إِنَّهُمْ عَصَوْنِي وَاتَّبَعُوا مَنْ لَمْ يَزِدْهُ مَالُهُ وَوَلَدُهُ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وَمَكَرُوا مَكْرًا 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لَا تَذَرُنَّ آلِهَتَكُمْ وَلَا تَذَرُنَّ وَدًّا وَلَا سُوَاعًا وَلَا يَغُوثَ وَيَعُوقَ وَنَسْرًا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أَضَلُّوا كَثِيرًا وَلَا تَزِدِ الظَّالِمِينَ إِلَّا ضَلَالًا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وَلِوَالِدَيَّ وَلِمَنْ دَخَلَ بَيْتِيَ مُؤْمِنًا وَلِلْمُؤْمِنِينَ وَالْمُؤْمِنَاتِ وَلَا تَزِدِ الظَّالِمِينَ إِلَّا تَبَارًا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bookmarkStart w:id="601" w:name="pg20806_264950"/>
    </w:p>
    <w:p>
      <w:pPr>
        <w:pStyle w:val="Heading5"/>
        <w:numPr>
          <w:ilvl w:val="4"/>
          <w:numId w:val="1"/>
        </w:numPr>
        <w:rPr/>
      </w:pPr>
      <w:bookmarkStart w:id="602" w:name="__RefHeading___Toc2059815_3531895371"/>
      <w:bookmarkStart w:id="603" w:name="_Toc221"/>
      <w:bookmarkEnd w:id="601"/>
      <w:bookmarkEnd w:id="602"/>
      <w:r>
        <w:rPr/>
        <w:t>19</w:t>
      </w:r>
      <w:r>
        <w:rPr>
          <w:rtl w:val="true"/>
        </w:rPr>
        <w:t xml:space="preserve"> - </w:t>
      </w:r>
      <w:r>
        <w:rPr>
          <w:rtl w:val="true"/>
        </w:rPr>
        <w:t>دعاء نوح وطلبه النصرة والفتح</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 قَوْمِي 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انْصُرْنِي بِمَا 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فَافْتَحْ بَيْنِي وَبَيْنَهُمْ فَتْحًا وَنَجِّنِي وَمَنْ مَعِيَ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آيات تأتي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نادينا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ربه من قبل فاستجبنا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فلنعم المجيبون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ونصرناه من القوم الذين كذبوا بآياتنا فنجيناه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2059817_3531895371"/>
      <w:bookmarkStart w:id="605" w:name="_Toc222"/>
      <w:bookmarkEnd w:id="604"/>
      <w:r>
        <w:rPr/>
        <w:t>20</w:t>
      </w:r>
      <w:r>
        <w:rPr>
          <w:rtl w:val="true"/>
        </w:rPr>
        <w:t xml:space="preserve"> - </w:t>
      </w:r>
      <w:r>
        <w:rPr>
          <w:rtl w:val="true"/>
        </w:rPr>
        <w:t>اخبار الله نوحاً بأن قومه لن يؤمنوا أبداً</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2059819_3531895371"/>
      <w:bookmarkStart w:id="607" w:name="_Toc223"/>
      <w:bookmarkEnd w:id="606"/>
      <w:r>
        <w:rPr/>
        <w:t>21</w:t>
      </w:r>
      <w:r>
        <w:rPr>
          <w:rtl w:val="true"/>
        </w:rPr>
        <w:t xml:space="preserve"> - </w:t>
      </w:r>
      <w:r>
        <w:rPr>
          <w:rtl w:val="true"/>
        </w:rPr>
        <w:t>الأمر بصنع الفلك والركوب فيها والتحذير عن الشفاعة للظالمين</w:t>
      </w:r>
      <w:bookmarkEnd w:id="6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فَأَوْحَيْنَا إِلَيْهِ أَنِ اصْنَعِ الْفُلْكَ بِأَعْيُنِنَا وَوَحْيِنَا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608" w:name="pg20806_264951"/>
    </w:p>
    <w:p>
      <w:pPr>
        <w:pStyle w:val="BookText"/>
        <w:rPr/>
      </w:pPr>
      <w:bookmarkEnd w:id="6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وَاصْنَعِ الْفُلْكَ بِأَعْيُنِنَا وَوَحْيِنَا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أَمْرُنَا وَفَارَ التَّنُّورُ فَاسْلُكْ فِيهَا مِنْ كُلٍّ زَوْجَيْنِ اثْنَيْنِ وَأَهْلَكَ إِلَّا مَنْ سَبَقَ عَلَيْهِ الْقَوْلُ مِنْهُمْ وَلَا تُخَاطِبْنِي فِي الَّذِينَ ظَلَمُوا إِنَّهُمْ مُغْرَقُونَ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تُخَاطِبْنِي فِي الَّذِينَ ظَلَمُوا إِنَّهُمْ مُغْرَقُونَ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5"/>
        <w:numPr>
          <w:ilvl w:val="4"/>
          <w:numId w:val="1"/>
        </w:numPr>
        <w:rPr/>
      </w:pPr>
      <w:bookmarkStart w:id="609" w:name="__RefHeading___Toc2059821_3531895371"/>
      <w:bookmarkStart w:id="610" w:name="_Toc224"/>
      <w:bookmarkEnd w:id="609"/>
      <w:r>
        <w:rPr/>
        <w:t>22</w:t>
      </w:r>
      <w:r>
        <w:rPr>
          <w:rtl w:val="true"/>
        </w:rPr>
        <w:t xml:space="preserve"> -</w:t>
      </w:r>
      <w:r>
        <w:rPr>
          <w:rtl w:val="true"/>
        </w:rPr>
        <w:t>نوح يصنع الفلك ويسخر منه قومه</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وَيَصْنَعُ الْفُلْكَ</w:t>
      </w:r>
      <w:r>
        <w:rPr>
          <w:rStyle w:val="FootnoteAnchor"/>
          <w:rtl w:val="true"/>
        </w:rPr>
        <w:footnoteReference w:id="179"/>
      </w:r>
      <w:r>
        <w:rPr>
          <w:rFonts w:ascii="Amiri" w:hAnsi="Amiri" w:eastAsia="Amiri" w:cs="Amiri"/>
          <w:color w:val="111111"/>
          <w:sz w:val="28"/>
          <w:sz w:val="28"/>
          <w:szCs w:val="28"/>
          <w:rtl w:val="true"/>
          <w:lang w:bidi="ar-SA"/>
        </w:rPr>
        <w:t xml:space="preserve">وَكُلَّمَا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تَعْلَمُونَ مَنْ يَأْتِيهِ عَذَابٌ يُخْزِيهِ وَيَحِلُّ عَلَيْهِ عَذَابٌ مُقِيمٌ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5"/>
        <w:numPr>
          <w:ilvl w:val="4"/>
          <w:numId w:val="1"/>
        </w:numPr>
        <w:rPr/>
      </w:pPr>
      <w:bookmarkStart w:id="611" w:name="__RefHeading___Toc2059823_3531895371"/>
      <w:bookmarkStart w:id="612" w:name="_Toc225"/>
      <w:bookmarkEnd w:id="611"/>
      <w:r>
        <w:rPr/>
        <w:t>23</w:t>
      </w:r>
      <w:r>
        <w:rPr>
          <w:rtl w:val="true"/>
        </w:rPr>
        <w:t xml:space="preserve"> - </w:t>
      </w:r>
      <w:r>
        <w:rPr>
          <w:rtl w:val="true"/>
        </w:rPr>
        <w:t>مدة رسالة نوح قبل الطوفان</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w:t>
      </w:r>
      <w:r>
        <w:rPr>
          <w:rStyle w:val="FootnoteAnchor"/>
          <w:rtl w:val="true"/>
        </w:rPr>
        <w:footnoteReference w:id="180"/>
      </w:r>
      <w:r>
        <w:rPr>
          <w:rFonts w:ascii="Amiri" w:hAnsi="Amiri" w:eastAsia="Amiri" w:cs="Amiri"/>
          <w:color w:val="111111"/>
          <w:sz w:val="28"/>
          <w:sz w:val="28"/>
          <w:szCs w:val="28"/>
          <w:rtl w:val="true"/>
          <w:lang w:bidi="ar-SA"/>
        </w:rPr>
        <w:t xml:space="preserve">وَفَجَّرْنَا الْأَرْضَ عُيُونًا فَالْتَقَى </w:t>
      </w:r>
      <w:bookmarkStart w:id="613" w:name="pg20806_264952"/>
    </w:p>
    <w:p>
      <w:pPr>
        <w:pStyle w:val="BookText"/>
        <w:rPr/>
      </w:pPr>
      <w:bookmarkEnd w:id="613"/>
      <w:r>
        <w:rPr>
          <w:rFonts w:ascii="Amiri" w:hAnsi="Amiri" w:eastAsia="Amiri" w:cs="Amiri"/>
          <w:color w:val="111111"/>
          <w:sz w:val="28"/>
          <w:sz w:val="28"/>
          <w:szCs w:val="28"/>
          <w:rtl w:val="true"/>
          <w:lang w:bidi="ar-SA"/>
        </w:rPr>
        <w:t xml:space="preserve">الْمَاءُ عَلَى أَمْرٍ قَدْ 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لما طغى الماء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Heading5"/>
        <w:numPr>
          <w:ilvl w:val="4"/>
          <w:numId w:val="1"/>
        </w:numPr>
        <w:rPr/>
      </w:pPr>
      <w:bookmarkStart w:id="614" w:name="__RefHeading___Toc2059825_3531895371"/>
      <w:bookmarkStart w:id="615" w:name="_Toc226"/>
      <w:bookmarkEnd w:id="614"/>
      <w:r>
        <w:rPr/>
        <w:t>24</w:t>
      </w:r>
      <w:r>
        <w:rPr>
          <w:rtl w:val="true"/>
        </w:rPr>
        <w:t xml:space="preserve"> - </w:t>
      </w:r>
      <w:r>
        <w:rPr>
          <w:rtl w:val="true"/>
        </w:rPr>
        <w:t>مجيء امر الله وفوران التنور والأمر بالركوب</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أَمْرُنَا وَفَارَ التَّنُّورُ</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في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في سياق ما أوحي إليه قبل أن يصنع الفلك ويأتي أمر الله ويفور التنور ، وأما الثانى فهو كالصريح فيما بعده ، فإن كان هذا أمراً واحداً إما قبل صنعة الفلك أو بعد ذلك ، فاللازم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هنا أمراً مشروطاً قبل الخاق وأمراً مطلقاً بعده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تقدم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بسجود الملائكة قبل خلق آدم وبعده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بَشَرًا فَإِذَا سَوَّيْتُهُ وَنَفَخْتُ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 ثُمَّ صَوَّرْنَاكُمْ ثُمَّ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والكلام هو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احْمِلْ فِيهَا مِنْ كُلٍّ زَوْجَيْنِ اثْنَيْنِ وَأَهْلَكَ إِلَّا مَنْ سَبَقَ عَلَيْهِ الْقَوْلُ وَمَنْ آمَنَ وَمَا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اسْتَوَيْتَ أَنْتَ وَمَنْ مَعَكَ عَلَى الْفُلْكِ فَقُلِ الْحَمْدُ لِلَّهِ الَّذِي نَجَّانَا مِنَ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أَنْزِلْنِي مُنْزَلًا مُبَارَكًا وَأَنْتَ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616" w:name="pg20806_264953"/>
    </w:p>
    <w:p>
      <w:pPr>
        <w:pStyle w:val="Heading5"/>
        <w:numPr>
          <w:ilvl w:val="4"/>
          <w:numId w:val="1"/>
        </w:numPr>
        <w:rPr/>
      </w:pPr>
      <w:bookmarkStart w:id="617" w:name="__RefHeading___Toc2059827_3531895371"/>
      <w:bookmarkStart w:id="618" w:name="_Toc227"/>
      <w:bookmarkEnd w:id="616"/>
      <w:bookmarkEnd w:id="617"/>
      <w:r>
        <w:rPr/>
        <w:t>25</w:t>
      </w:r>
      <w:r>
        <w:rPr>
          <w:rtl w:val="true"/>
        </w:rPr>
        <w:t xml:space="preserve">- </w:t>
      </w:r>
      <w:r>
        <w:rPr>
          <w:rtl w:val="true"/>
        </w:rPr>
        <w:t>أمر نوح قومه بالركوب في السفينة</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ارْكَبُوا فِيهَا بِسْمِ اللَّهِ مَجْرَاهَا وَمُرْسَاهَا إِنَّ رَبِّي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آيات تأتي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نوح والذرية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ذرية من حملنا</w:t>
      </w:r>
      <w:r>
        <w:rPr>
          <w:rStyle w:val="FootnoteAnchor"/>
          <w:rtl w:val="true"/>
        </w:rPr>
        <w:footnoteReference w:id="182"/>
      </w:r>
      <w:r>
        <w:rPr>
          <w:rFonts w:ascii="Amiri" w:hAnsi="Amiri" w:eastAsia="Amiri" w:cs="Amiri"/>
          <w:color w:val="111111"/>
          <w:sz w:val="28"/>
          <w:sz w:val="28"/>
          <w:szCs w:val="28"/>
          <w:rtl w:val="true"/>
          <w:lang w:bidi="ar-SA"/>
        </w:rPr>
        <w:t>مع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ذُرِّيَّةِ آدَمَ وَمِمَّنْ حَمَلْنَا مَعَ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وَحَمَلْنَاهُ عَلَى ذَاتِ أَلْوَاحٍ 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بِأَعْيُنِنَا جَزَاءً لِمَنْ كَانَ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تَجْرِي بِهِمْ فِي مَوْجٍ كَالْجِبَالِ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5"/>
        <w:numPr>
          <w:ilvl w:val="4"/>
          <w:numId w:val="1"/>
        </w:numPr>
        <w:rPr/>
      </w:pPr>
      <w:bookmarkStart w:id="619" w:name="__RefHeading___Toc2059829_3531895371"/>
      <w:bookmarkStart w:id="620" w:name="_Toc228"/>
      <w:bookmarkEnd w:id="619"/>
      <w:r>
        <w:rPr/>
        <w:t>26</w:t>
      </w:r>
      <w:r>
        <w:rPr>
          <w:rtl w:val="true"/>
        </w:rPr>
        <w:t xml:space="preserve"> - </w:t>
      </w:r>
      <w:r>
        <w:rPr>
          <w:rtl w:val="true"/>
        </w:rPr>
        <w:t>طلب نوح من ابنه الركوب معه</w:t>
      </w:r>
      <w:bookmarkEnd w:id="6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نُوحٌ ابْنَهُ وَكَانَ فِي</w:t>
      </w:r>
      <w:r>
        <w:rPr>
          <w:rStyle w:val="FootnoteAnchor"/>
          <w:rtl w:val="true"/>
        </w:rPr>
        <w:footnoteReference w:id="183"/>
      </w:r>
      <w:r>
        <w:rPr>
          <w:rFonts w:ascii="Amiri" w:hAnsi="Amiri" w:eastAsia="Amiri" w:cs="Amiri"/>
          <w:color w:val="111111"/>
          <w:sz w:val="28"/>
          <w:sz w:val="28"/>
          <w:szCs w:val="28"/>
          <w:rtl w:val="true"/>
          <w:lang w:bidi="ar-SA"/>
        </w:rPr>
        <w:t xml:space="preserve">مَعْزِلٍ يَا بُنَيَّ ارْكَبْ مَعَنَا وَلَا تَكُنْ مَعَ الْكَافِرِينَ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وَحَالَ بَيْنَهُمَا الْمَوْجُ فَكَانَ مِنَ الْمُغْرَقِينَ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21" w:name="pg20806_264954"/>
    </w:p>
    <w:p>
      <w:pPr>
        <w:pStyle w:val="Heading5"/>
        <w:numPr>
          <w:ilvl w:val="4"/>
          <w:numId w:val="1"/>
        </w:numPr>
        <w:rPr/>
      </w:pPr>
      <w:bookmarkStart w:id="622" w:name="__RefHeading___Toc2059831_3531895371"/>
      <w:bookmarkStart w:id="623" w:name="_Toc229"/>
      <w:bookmarkEnd w:id="621"/>
      <w:bookmarkEnd w:id="622"/>
      <w:r>
        <w:rPr/>
        <w:t>27</w:t>
      </w:r>
      <w:r>
        <w:rPr>
          <w:rtl w:val="true"/>
        </w:rPr>
        <w:t xml:space="preserve"> -</w:t>
      </w:r>
      <w:r>
        <w:rPr>
          <w:rtl w:val="true"/>
        </w:rPr>
        <w:t>استجابة دعاء نوح ونجاته واهله وهلاك الآخرين</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إِذْ نَادَى مِنْ قَبْلُ فَاسْتَجَبْنَا لَهُ فَنَجَّيْنَاهُ وَأَهْلَهُ</w:t>
      </w:r>
      <w:r>
        <w:rPr>
          <w:rStyle w:val="FootnoteAnchor"/>
          <w:rtl w:val="true"/>
        </w:rPr>
        <w:footnoteReference w:id="184"/>
      </w:r>
      <w:r>
        <w:rPr>
          <w:rFonts w:ascii="Amiri" w:hAnsi="Amiri" w:eastAsia="Amiri" w:cs="Amiri"/>
          <w:color w:val="111111"/>
          <w:sz w:val="28"/>
          <w:sz w:val="28"/>
          <w:szCs w:val="28"/>
          <w:rtl w:val="true"/>
          <w:lang w:bidi="ar-SA"/>
        </w:rPr>
        <w:t>مِنَ الْكَرْبِ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وَنَصَرْنَاهُ مِنَ الْقَوْمِ الَّذِينَ كَذَّبُوا بِآيَاتِنَا إِنَّهُمْ كَانُوا قَوْمَ سَوْءٍ فَأَغْرَقْنَاهُمْ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نَادَانَا نُوحٌ فَلَنِعْمَ الْمُجِيبُونَ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وَنَجَّيْنَاهُ وَأَهْلَهُ مِنَ الْكَرْبِ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ذُرِّيَّتَهُ هُمُ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 فَنَجَّيْنَاهُ وَمَنْ مَعَهُ فِي الْفُلْكِ وَجَعَلْنَاهُمْ خَلَائِفَ وَأَغْرَقْنَا الَّذِينَ كَذَّبُوا بِآيَاتِنَا فَانْظُرْ كَيْفَ كَانَ عَاقِبَةُ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وَالَّذِينَ مَعَهُ فِي الْفُلْكِ وَأَغْرَقْنَا الَّذِينَ كَذَّبُوا بِآيَاتِنَا إِنَّهُمْ كَانُوا قَوْمًا عَمِينَ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وَمَنْ مَعَهُ فِي الْفُلْكِ الْمَشْحُونِ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أَغْرَقْنَا بَعْدُ الْبَاقِينَ </w:t>
      </w:r>
      <w:r>
        <w:rPr>
          <w:rFonts w:ascii="Amiri" w:hAnsi="Amiri" w:eastAsia="Amiri" w:cs="Amiri"/>
          <w:i/>
          <w:i/>
          <w:iCs/>
          <w:color w:val="111111"/>
          <w:sz w:val="28"/>
          <w:sz w:val="28"/>
          <w:szCs w:val="28"/>
          <w:rtl w:val="true"/>
          <w:lang w:bidi="ar-SA"/>
        </w:rPr>
        <w:t>إِنَّ فِي ذَلِكَ لَآيَةً وَمَا كَانَ أَكْثَرُهُمْ مُؤْمِنِينَ</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وَأَصْحَابَ السَّفِينَةِ وَجَعَلْنَاهَا آيَةً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لِنَجْعَلَهَا لَكُمْ تَذْكِرَةً وَتَعِيَهَا </w:t>
      </w:r>
    </w:p>
    <w:p>
      <w:pPr>
        <w:pStyle w:val="BookText"/>
        <w:rPr/>
      </w:pP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وَقَوْمَ نُوحٍ لَمَّا كَذَّبُوا الرُّسُلَ أَغْرَقْنَاهُمْ وَجَعَلْنَاهُمْ لِلنَّاسِ آيَةً وَأَعْتَدْنَا لِلظَّالِمِينَ عَذَابًا أَلِيمًا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وَإِنْ كُنَّا لَمُبْتَلِينَ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تَرَكْنَاهَا آيَةً فَهَلْ مِنْ مُدَّكِرٍ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إِذْ نَادَى مِنْ قَبْلُ</w:t>
      </w:r>
      <w:r>
        <w:rPr>
          <w:rFonts w:ascii="Amiri" w:hAnsi="Amiri" w:eastAsia="Amiri" w:cs="Amiri"/>
          <w:i/>
          <w:i/>
          <w:iCs/>
          <w:color w:val="111111"/>
          <w:sz w:val="28"/>
          <w:sz w:val="28"/>
          <w:szCs w:val="28"/>
          <w:rtl w:val="true"/>
          <w:lang w:bidi="ar-SA"/>
        </w:rPr>
        <w:t>لَقَدْ نَادَانَا نُوحٌ فَلَنِعْمَ الْمُجِيبُونَ</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لما طغى الماء حماناكم في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فَنَجَّيْنَاهُ وَأَهْلَهُ</w:t>
      </w:r>
      <w:r>
        <w:rPr>
          <w:rFonts w:ascii="Amiri" w:hAnsi="Amiri" w:eastAsia="Amiri" w:cs="Amiri"/>
          <w:i/>
          <w:i/>
          <w:iCs/>
          <w:color w:val="111111"/>
          <w:sz w:val="28"/>
          <w:sz w:val="28"/>
          <w:szCs w:val="28"/>
          <w:rtl w:val="true"/>
          <w:lang w:bidi="ar-SA"/>
        </w:rPr>
        <w:t>فَأَنْجَيْنَاهُ وَالَّذِينَ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مَعَهُ فِي الْفُلْكِ الْمَشْحُونِ أَصْحَابَ السَّفِينَةِمِنَ الْكَرْبِ الْعَظِيمِ وَنَصَرْنَاهُ مِنَ الْقَوْمِ الَّذِينَ كَذَّبُوا بِآيَاتِنَا وَجَعَلْنَا ذُرِّيَّتَهُ هُمُ الْبَاقِينَ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جَعَلْنَاهُمْ خَلَائِفَ</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 إِنَّا كَذَلِكَ نَجْزِي الْمُحْسِنِينَ إِنَّهُ مِنْ عِبَادِنَا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أَغْرَقْنَا بَعْدُ الْبَاقِينَ </w:t>
      </w:r>
      <w:r>
        <w:rPr>
          <w:rFonts w:ascii="Amiri" w:hAnsi="Amiri" w:eastAsia="Amiri" w:cs="Amiri"/>
          <w:i/>
          <w:i/>
          <w:iCs/>
          <w:color w:val="111111"/>
          <w:sz w:val="28"/>
          <w:sz w:val="28"/>
          <w:szCs w:val="28"/>
          <w:rtl w:val="true"/>
          <w:lang w:bidi="ar-SA"/>
        </w:rPr>
        <w:t>الْآخَرِينَ</w:t>
      </w:r>
      <w:r>
        <w:rPr>
          <w:rFonts w:ascii="Amiri" w:hAnsi="Amiri" w:eastAsia="Amiri" w:cs="Amiri"/>
          <w:color w:val="111111"/>
          <w:sz w:val="28"/>
          <w:sz w:val="28"/>
          <w:szCs w:val="28"/>
          <w:rtl w:val="true"/>
          <w:lang w:bidi="ar-SA"/>
        </w:rPr>
        <w:t>الَّذِينَ كَذَّبُوا بِآيَاتِنَا</w:t>
      </w:r>
      <w:r>
        <w:rPr>
          <w:rFonts w:ascii="Amiri" w:hAnsi="Amiri" w:eastAsia="Amiri" w:cs="Amiri"/>
          <w:i/>
          <w:i/>
          <w:iCs/>
          <w:color w:val="111111"/>
          <w:sz w:val="28"/>
          <w:sz w:val="28"/>
          <w:szCs w:val="28"/>
          <w:rtl w:val="true"/>
          <w:lang w:bidi="ar-SA"/>
        </w:rPr>
        <w:t>وَقَوْمَ نُوحٍ لَمَّا كَذَّبُوا الرُّسُلَ أَغْرَقْنَاهُمْ</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إِنَّهُمْ كَانُوا قَوْمَ سَوْءٍ</w:t>
      </w:r>
      <w:r>
        <w:rPr>
          <w:rFonts w:ascii="Amiri" w:hAnsi="Amiri" w:eastAsia="Amiri" w:cs="Amiri"/>
          <w:color w:val="111111"/>
          <w:sz w:val="28"/>
          <w:sz w:val="28"/>
          <w:szCs w:val="28"/>
          <w:rtl w:val="true"/>
          <w:lang w:bidi="ar-SA"/>
        </w:rPr>
        <w:t xml:space="preserve"> قَوْمًا 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فَأَغْرَقْنَاهُمْ أَجْمَعِينَ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لِلنَّاسِ آيَةً وَأَعْتَدْنَا لِلظَّالِمِينَ عَذَابًا أَلِيمًا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وَإِنْ كُنَّا لَمُبْتَلِينَ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أَكْثَرُهُمْ مُؤْمِنِينَ </w:t>
      </w:r>
      <w:bookmarkStart w:id="624" w:name="pg20806_264956"/>
    </w:p>
    <w:p>
      <w:pPr>
        <w:pStyle w:val="BookText"/>
        <w:rPr/>
      </w:pPr>
      <w:bookmarkEnd w:id="624"/>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لِنَجْعَلَهَا لَكُمْ تَذْكِرَةً وَتَعِيَهَا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تَرَكْنَاها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وَجَعَلْنَاهَا آيَةً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2059833_3531895371"/>
      <w:bookmarkStart w:id="626" w:name="_Toc230"/>
      <w:bookmarkEnd w:id="625"/>
      <w:r>
        <w:rPr/>
        <w:t>28</w:t>
      </w:r>
      <w:r>
        <w:rPr>
          <w:rtl w:val="true"/>
        </w:rPr>
        <w:t xml:space="preserve"> - </w:t>
      </w:r>
      <w:r>
        <w:rPr>
          <w:rtl w:val="true"/>
        </w:rPr>
        <w:t>خيانة امرأة نوح اياه وعدم دفعه العذاب عنها وعن قومه</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Heading5"/>
        <w:numPr>
          <w:ilvl w:val="4"/>
          <w:numId w:val="1"/>
        </w:numPr>
        <w:rPr/>
      </w:pPr>
      <w:bookmarkStart w:id="627" w:name="__RefHeading___Toc2059835_3531895371"/>
      <w:bookmarkStart w:id="628" w:name="_Toc231"/>
      <w:bookmarkEnd w:id="627"/>
      <w:r>
        <w:rPr/>
        <w:t>29</w:t>
      </w:r>
      <w:r>
        <w:rPr>
          <w:rtl w:val="true"/>
        </w:rPr>
        <w:t xml:space="preserve"> - </w:t>
      </w:r>
      <w:r>
        <w:rPr>
          <w:rtl w:val="true"/>
        </w:rPr>
        <w:t>قرار الماء بعد الطوفان واستواء الفلك على الجودي</w:t>
      </w:r>
      <w:bookmarkEnd w:id="62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يَا أَرْضُ ابْلَعِي مَاءَكِ وَيَا سَمَاءُ أَقْلِعِي وَغِيضَ الْمَاءُ</w:t>
      </w:r>
      <w:r>
        <w:rPr>
          <w:rStyle w:val="FootnoteAnchor"/>
          <w:rtl w:val="true"/>
        </w:rPr>
        <w:footnoteReference w:id="185"/>
      </w:r>
      <w:r>
        <w:rPr>
          <w:rFonts w:ascii="Amiri" w:hAnsi="Amiri" w:eastAsia="Amiri" w:cs="Amiri"/>
          <w:color w:val="111111"/>
          <w:sz w:val="28"/>
          <w:sz w:val="28"/>
          <w:szCs w:val="28"/>
          <w:rtl w:val="true"/>
          <w:lang w:bidi="ar-SA"/>
        </w:rPr>
        <w:t xml:space="preserve">وَقُضِيَ </w:t>
      </w:r>
      <w:bookmarkStart w:id="629" w:name="pg20806_264957"/>
    </w:p>
    <w:p>
      <w:pPr>
        <w:pStyle w:val="BookText"/>
        <w:rPr/>
      </w:pPr>
      <w:bookmarkEnd w:id="629"/>
      <w:r>
        <w:rPr>
          <w:rFonts w:ascii="Amiri" w:hAnsi="Amiri" w:eastAsia="Amiri" w:cs="Amiri"/>
          <w:color w:val="111111"/>
          <w:sz w:val="28"/>
          <w:sz w:val="28"/>
          <w:szCs w:val="28"/>
          <w:rtl w:val="true"/>
          <w:lang w:bidi="ar-SA"/>
        </w:rPr>
        <w:t xml:space="preserve">الْأَمْرُ وَاسْتَوَتْ عَلَى الْجُودِيِّ وَقِيلَ بُعْدًا لِلْقَوْمِ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5"/>
        <w:numPr>
          <w:ilvl w:val="4"/>
          <w:numId w:val="1"/>
        </w:numPr>
        <w:rPr/>
      </w:pPr>
      <w:bookmarkStart w:id="630" w:name="__RefHeading___Toc2059837_3531895371"/>
      <w:bookmarkStart w:id="631" w:name="_Toc232"/>
      <w:bookmarkEnd w:id="630"/>
      <w:r>
        <w:rPr/>
        <w:t>30</w:t>
      </w:r>
      <w:r>
        <w:rPr>
          <w:rtl w:val="true"/>
        </w:rPr>
        <w:t xml:space="preserve">- </w:t>
      </w:r>
      <w:r>
        <w:rPr>
          <w:rtl w:val="true"/>
        </w:rPr>
        <w:t>سؤال نوح في ابنه وموعظة الله اياه واستغفاره</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رَبَّهُ فَقَالَ رَبِّ إِنَّ ابْنِي مِنْ أَهْلِي</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فَأَنْجَيْنَاهُ وَمَنْ مَعَهُ فِي الْفُلْكِ الْمَشْحُونِ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وَعْدَكَ الْحَقُّ وَأَنْتَ أَحْكَمُ الْحَاكِمِينَ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نُوحُ إِنَّهُ لَيْسَ مِنْ أَهْلِكَ إِنَّهُ عَمَلٌ غَيْرُ صَالِحٍ فَلَا تَسْأَلْنِ مَا لَيْسَ لَكَ بِهِ عِلْمٌ إِنِّي أَعِظُكَ أَنْ تَكُونَ مِنَ الْجَاهِلِينَ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إِنِّي أَعُوذُ بِكَ أَنْ أَسْأَلَكَ مَا لَيْسَ لِي بِهِ عِلْمٌ وَإِلَّا تَغْفِرْ لِي وَتَرْحَمْنِي أَكُنْ مِنَ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وَلِوَالِدَيَّ وَلِمَنْ دَخَلَ بَيْتِيَ مُؤْمِنًا وَلِلْمُؤْمِنِينَ وَالْمُؤْمِنَاتِ وَلَا تَزِدِ الظَّالِمِينَ إِلَّا تَبَارًا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Heading5"/>
        <w:numPr>
          <w:ilvl w:val="4"/>
          <w:numId w:val="1"/>
        </w:numPr>
        <w:rPr/>
      </w:pPr>
      <w:bookmarkStart w:id="632" w:name="__RefHeading___Toc2059839_3531895371"/>
      <w:bookmarkStart w:id="633" w:name="_Toc233"/>
      <w:bookmarkEnd w:id="632"/>
      <w:r>
        <w:rPr/>
        <w:t>31</w:t>
      </w:r>
      <w:r>
        <w:rPr>
          <w:rtl w:val="true"/>
        </w:rPr>
        <w:t xml:space="preserve"> - </w:t>
      </w:r>
      <w:r>
        <w:rPr>
          <w:rtl w:val="true"/>
        </w:rPr>
        <w:t>هبوط نوح بسلام وبركات وهو من عباد الله</w:t>
      </w:r>
      <w:bookmarkEnd w:id="6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يَا نُوحُ اهْبِطْ بِسَلَامٍ مِنَّا وَبَرَكَاتٍ عَلَيْكَ وَعَلَى أُمَمٍ مِمَّنْ مَعَكَ </w:t>
      </w:r>
    </w:p>
    <w:p>
      <w:pPr>
        <w:pStyle w:val="BookText"/>
        <w:rPr/>
      </w:pPr>
      <w:r>
        <w:rPr>
          <w:rFonts w:ascii="Amiri" w:hAnsi="Amiri" w:eastAsia="Amiri" w:cs="Amiri"/>
          <w:color w:val="111111"/>
          <w:sz w:val="28"/>
          <w:sz w:val="28"/>
          <w:szCs w:val="28"/>
          <w:rtl w:val="true"/>
          <w:lang w:bidi="ar-SA"/>
        </w:rPr>
        <w:t xml:space="preserve">وَأُمَمٌ سَنُمَتِّعُهُمْ ثُمَّ يَمَسُّهُمْ مِنَّا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فَنَجَّيْنَاهُ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فِي الْفُلْكِ الْمَشْحُونِ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خَلَائِفَ</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وَيَا قَوْمِ لَا يَجْرِمَنَّكُمْ شِقَاقِي أَنْ يُصِيبَكُمْ مِثْلُ مَا أَصَابَ قَوْمَ نُوحٍ أَوْ قَوْمَ هُودٍ أَوْ قَوْمَ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دَأْبِ قَوْمِ نُوحٍ وَعَادٍ وَثَمُودَ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يَأْتِكُمْ نَبَأُ الَّذِينَ مِنْ قَبْلِكُمْ قَوْمِ نُوحٍ وَعَادٍ وَثَمُودَ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وَعَادٍ وَثَمُودَ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كذبت قبلهم قوم نوح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نُوحٍ وَعَادٍ وَثَمُودَ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نُوحٍ وَعَادٍ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أَهْلَكْنَا مِنَ الْقُرُونِ مِنْ بَعْدِ نُوحٍ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ذُرِّيَّتَهُ هُمُ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إسحق ويعقوب كلا هديناه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فتأمل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لوطاً ليس من ذرية إبرهيم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وَإِسْمَاعِيلَ وَإِدْرِيسَ وَذَا الْكِفْلِ كُلٌّ مِنَ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وَأَدْخَلْنَاهُمْ فِي رَحْمَتِنَا إِنَّهُمْ 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أهله بالصلوة والزكوة وكان عند ربه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 إدريس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وممن حملنا مع نوح ومن ذرية إبرهيم وإسرائيل وممن هدينا واجتبينا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 وصالح ، وابرهيم ، وإسمعيل ، وإسحق ، ويعقوب ، ويوسف ، والأسباط ، وأيوب ، وشعيب ، وموسى وهرون ،</w:t>
      </w:r>
    </w:p>
    <w:p>
      <w:pPr>
        <w:pStyle w:val="BookText"/>
        <w:rPr/>
      </w:pPr>
      <w:r>
        <w:rPr>
          <w:rFonts w:ascii="Amiri" w:hAnsi="Amiri" w:eastAsia="Amiri" w:cs="Amiri"/>
          <w:color w:val="111111"/>
          <w:sz w:val="28"/>
          <w:sz w:val="28"/>
          <w:szCs w:val="28"/>
          <w:rtl w:val="true"/>
          <w:lang w:bidi="ar-SA"/>
        </w:rPr>
        <w:t xml:space="preserve">و داود وسليمان ، وإلياس، ويونس ، وآل عمران ، وزكريا ويحيى ، وعيسى </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إِبْرَاهِيمَ وَآلَ عِمْرَانَ عَلَى الْعَالَمِينَ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أَنْعَمَ اللَّهُ عَلَيْهِمْ مِنَ النَّبِيِّينَ مِنْ ذُرِّيَّةِ آدَمَ وَمِمَّنْ حَمَلْنَا مَعَ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إِنَّهُ كَانَ عَبْدًا شَكُورًا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آيات تقدمت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قَوْمُ نُوحٍ فَكَذَّبُوا عَبْدَنَا </w:t>
      </w:r>
      <w:r>
        <w:rPr>
          <w:rStyle w:val="FootnoteAnchor"/>
          <w:rtl w:val="true"/>
        </w:rPr>
        <w:footnoteReference w:id="189"/>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نُوحٍ وَامْرَأَتَ لُوطٍ كَانَتَا تَحْتَ عَبْدَيْنِ مِنْ عِبَادِنَا 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bookmarkStart w:id="634" w:name="pg20806_264961"/>
    </w:p>
    <w:p>
      <w:pPr>
        <w:pStyle w:val="Heading5"/>
        <w:numPr>
          <w:ilvl w:val="4"/>
          <w:numId w:val="1"/>
        </w:numPr>
        <w:rPr/>
      </w:pPr>
      <w:bookmarkStart w:id="635" w:name="__RefHeading___Toc2059841_3531895371"/>
      <w:bookmarkStart w:id="636" w:name="_Toc234"/>
      <w:bookmarkEnd w:id="634"/>
      <w:bookmarkEnd w:id="635"/>
      <w:r>
        <w:rPr/>
        <w:t>32</w:t>
      </w:r>
      <w:r>
        <w:rPr>
          <w:rtl w:val="true"/>
        </w:rPr>
        <w:t xml:space="preserve"> - </w:t>
      </w:r>
      <w:r>
        <w:rPr>
          <w:rtl w:val="true"/>
        </w:rPr>
        <w:t>قصة نوح في القرآن هي من أنباء الغيب</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 فَاصْبِرْ إِنَّ الْعَاقِبَةَ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افْتَرَاهُ قُلْ إِنِ افْتَرَيْتُهُ فَعَلَيَّ إِجْرَامِي وَأَنَا بَرِيءٌ مِمَّا تُجْرِمُونَ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37" w:name="pg20806_264962"/>
    </w:p>
    <w:p>
      <w:pPr>
        <w:pStyle w:val="Heading5"/>
        <w:numPr>
          <w:ilvl w:val="4"/>
          <w:numId w:val="1"/>
        </w:numPr>
        <w:rPr/>
      </w:pPr>
      <w:bookmarkStart w:id="638" w:name="__RefHeading___Toc2059843_3531895371"/>
      <w:bookmarkStart w:id="639" w:name="_Toc235"/>
      <w:bookmarkEnd w:id="637"/>
      <w:bookmarkEnd w:id="638"/>
      <w:r>
        <w:rPr/>
        <w:t>1</w:t>
      </w:r>
      <w:r>
        <w:rPr>
          <w:rtl w:val="true"/>
        </w:rPr>
        <w:t xml:space="preserve"> - </w:t>
      </w:r>
      <w:r>
        <w:rPr>
          <w:rtl w:val="true"/>
        </w:rPr>
        <w:t>انشاء قرن بعد نوح</w:t>
      </w:r>
      <w:bookmarkEnd w:id="6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أَنْشَأْنَا مِنْ بَعْدِهِمْ قَرْنًا 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5"/>
        <w:numPr>
          <w:ilvl w:val="4"/>
          <w:numId w:val="1"/>
        </w:numPr>
        <w:rPr/>
      </w:pPr>
      <w:bookmarkStart w:id="640" w:name="__RefHeading___Toc2059845_3531895371"/>
      <w:bookmarkStart w:id="641" w:name="_Toc236"/>
      <w:bookmarkEnd w:id="640"/>
      <w:r>
        <w:rPr/>
        <w:t>2</w:t>
      </w:r>
      <w:r>
        <w:rPr>
          <w:rtl w:val="true"/>
        </w:rPr>
        <w:t xml:space="preserve"> - </w:t>
      </w:r>
      <w:r>
        <w:rPr>
          <w:rtl w:val="true"/>
        </w:rPr>
        <w:t>بعث الرسل من بعد نوح</w:t>
      </w:r>
      <w:bookmarkEnd w:id="6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 رُسُلًا إِلَى قَوْمِهِمْ فَجَاءُوهُمْ بِالْبَيِّنَاتِ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فِيهِمْ رَسُولًا مِنْهُمْ أَنِ اعْبُدُوا اللَّهَ مَا لَكُمْ مِنْ إِلَهٍ غَيْرُهُ أَفَلَا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5"/>
        <w:numPr>
          <w:ilvl w:val="4"/>
          <w:numId w:val="1"/>
        </w:numPr>
        <w:rPr/>
      </w:pPr>
      <w:bookmarkStart w:id="642" w:name="__RefHeading___Toc2059847_3531895371"/>
      <w:bookmarkStart w:id="643" w:name="_Toc237"/>
      <w:bookmarkEnd w:id="642"/>
      <w:r>
        <w:rPr/>
        <w:t>3</w:t>
      </w:r>
      <w:r>
        <w:rPr>
          <w:rtl w:val="true"/>
        </w:rPr>
        <w:t>-</w:t>
      </w:r>
      <w:r>
        <w:rPr>
          <w:rtl w:val="true"/>
        </w:rPr>
        <w:t>انکار قوم نوح بعد الرسالة والبعث</w:t>
      </w:r>
      <w:bookmarkEnd w:id="64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الْمَلَأُ مِنْ قَوْمِهِ الَّذِينَ كَفَرُوا وَكَذَّبُوا بِلِقَاءِ الْآخِرَةِ وَأَتْرَفْنَاهُمْ فِي الْحَيَاةِ الدُّنْيَا مَا هَذَا إِلَّا بَشَرٌ مِثْلُكُمْ يَأْكُلُ مِمَّا تَأْكُلُونَ مِنْهُ وَيَشْرَبُ مِمَّا تَشْرَبُونَ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وَلَئِنْ أَطَعْتُمْ بَشَرًا مِثْلَكُمْ إِنَّكُمْ إِذًا لَخَاسِرُونَ</w:t>
      </w:r>
      <w:r>
        <w:rPr>
          <w:rFonts w:ascii="Amiri" w:hAnsi="Amiri" w:eastAsia="Amiri" w:cs="Amiri"/>
          <w:color w:val="111111"/>
          <w:sz w:val="28"/>
          <w:sz w:val="28"/>
          <w:szCs w:val="28"/>
          <w:rtl w:val="true"/>
          <w:lang w:bidi="ar-SA"/>
        </w:rPr>
        <w:t xml:space="preserve">أَيَعِدُكُمْ أَنَّكُمْ إِذَا مِتُّمْ وَكُنْتُمْ تُرَابًا وَعِظَامًا أَنَّكُمْ مُخْرَجُونَ </w:t>
      </w:r>
      <w:r>
        <w:rPr>
          <w:rFonts w:ascii="Amiri" w:hAnsi="Amiri" w:eastAsia="Amiri" w:cs="Amiri"/>
          <w:i/>
          <w:i/>
          <w:iCs/>
          <w:color w:val="111111"/>
          <w:sz w:val="28"/>
          <w:sz w:val="28"/>
          <w:szCs w:val="28"/>
          <w:rtl w:val="true"/>
          <w:lang w:bidi="ar-SA"/>
        </w:rPr>
        <w:t>هَيْهَاتَ هَيْهَاتَ لِمَا تُوعَدُونَ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حَيَاتُنَا الدُّنْيَا نَمُوتُ وَنَحْيَا وَمَا نَحْنُ بِمَبْعُوثِينَ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رَجُلٌ افْتَرَى عَلَى اللَّهِ كَذِبًا وَمَا نَحْنُ لَهُ بِمُؤْمِنِينَ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644" w:name="pg20806_264963"/>
    </w:p>
    <w:p>
      <w:pPr>
        <w:pStyle w:val="BookText"/>
        <w:rPr/>
      </w:pPr>
      <w:bookmarkEnd w:id="6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كَانُوا لِيُؤْمِنُوا بِمَا كَذَّبُوا بِهِ مِنْ قَبْلُ كَذَلِكَ نَطْبَعُ عَلَى قُلُوبِ الْمُعْتَدِينَ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5"/>
        <w:numPr>
          <w:ilvl w:val="4"/>
          <w:numId w:val="1"/>
        </w:numPr>
        <w:rPr/>
      </w:pPr>
      <w:bookmarkStart w:id="645" w:name="__RefHeading___Toc2059849_3531895371"/>
      <w:bookmarkStart w:id="646" w:name="_Toc238"/>
      <w:bookmarkEnd w:id="645"/>
      <w:r>
        <w:rPr/>
        <w:t>4</w:t>
      </w:r>
      <w:r>
        <w:rPr>
          <w:rtl w:val="true"/>
        </w:rPr>
        <w:t>-</w:t>
      </w:r>
      <w:r>
        <w:rPr>
          <w:rtl w:val="true"/>
        </w:rPr>
        <w:t>طلب النصرة ونزول العذاب</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عَمَّا قَلِيلٍ لَيُصْبِحُنَّ نَادِمِينَ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الصَّيْحَةُ بِالْحَقِّ فَجَعَلْنَاهُمْ غُثَاءً فَبُعْدًا لِلْقَوْمِ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5"/>
        <w:numPr>
          <w:ilvl w:val="4"/>
          <w:numId w:val="1"/>
        </w:numPr>
        <w:rPr/>
      </w:pPr>
      <w:bookmarkStart w:id="647" w:name="__RefHeading___Toc2059851_3531895371"/>
      <w:bookmarkStart w:id="648" w:name="_Toc239"/>
      <w:bookmarkEnd w:id="647"/>
      <w:r>
        <w:rPr/>
        <w:t>5</w:t>
      </w:r>
      <w:r>
        <w:rPr>
          <w:rtl w:val="true"/>
        </w:rPr>
        <w:t xml:space="preserve">- </w:t>
      </w:r>
      <w:r>
        <w:rPr>
          <w:rtl w:val="true"/>
        </w:rPr>
        <w:t>انشاء القرون وارسال الرسل تباعاً</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 مِنْ بَعْدِهِمْ قُرُونًا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تَسْبِقُ مِنْ أُمَّةٍ أَجَلَهَا وَمَا يَسْتَأْخِرُونَ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رُسُلَنَا تَتْرَى كُلَّ مَا جَاءَ أُمَّةً رَسُولُهَا كَذَّبُوهُ فَأَتْبَعْنَا بَعْضَهُمْ بَعْضًا وَجَعَلْنَاهُمْ أَحَادِيثَ فَبُعْدًا لِقَوْمٍ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مُوسَى وَأَخَاهُ هَارُونَ بِآيَاتِنَا وَسُلْطَانٍ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بَعْدِهِمْ مُوسَى وَهَارُونَ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قَفَّيْنَا عَلَى آثَارِهِمْ بِرُسُلِنَا وَقَفَّيْنَا بِعِيسَى ابْنِ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649" w:name="pg20806_264964"/>
    </w:p>
    <w:p>
      <w:pPr>
        <w:pStyle w:val="Heading4"/>
        <w:numPr>
          <w:ilvl w:val="3"/>
          <w:numId w:val="1"/>
        </w:numPr>
        <w:rPr/>
      </w:pPr>
      <w:bookmarkStart w:id="650" w:name="__RefHeading___Toc2059853_3531895371"/>
      <w:bookmarkStart w:id="651" w:name="_Toc240"/>
      <w:bookmarkEnd w:id="649"/>
      <w:bookmarkEnd w:id="650"/>
      <w:r>
        <w:rPr/>
        <w:t>3</w:t>
      </w:r>
      <w:r>
        <w:rPr>
          <w:rtl w:val="true"/>
        </w:rPr>
        <w:t xml:space="preserve"> - </w:t>
      </w:r>
      <w:r>
        <w:rPr>
          <w:rtl w:val="true"/>
        </w:rPr>
        <w:t xml:space="preserve">هود </w:t>
      </w:r>
      <w:r>
        <w:rPr>
          <w:rtl w:val="true"/>
        </w:rPr>
        <w:t>(</w:t>
      </w:r>
      <w:r>
        <w:rPr>
          <w:rtl w:val="true"/>
        </w:rPr>
        <w:t>عليه السلام</w:t>
      </w:r>
      <w:r>
        <w:rPr>
          <w:rtl w:val="true"/>
        </w:rPr>
        <w:t>)</w:t>
      </w:r>
      <w:bookmarkEnd w:id="651"/>
    </w:p>
    <w:p>
      <w:pPr>
        <w:pStyle w:val="Heading5"/>
        <w:numPr>
          <w:ilvl w:val="4"/>
          <w:numId w:val="1"/>
        </w:numPr>
        <w:rPr/>
      </w:pPr>
      <w:bookmarkStart w:id="652" w:name="__RefHeading___Toc2059855_3531895371"/>
      <w:bookmarkStart w:id="653" w:name="_Toc241"/>
      <w:bookmarkEnd w:id="652"/>
      <w:r>
        <w:rPr/>
        <w:t>1</w:t>
      </w:r>
      <w:r>
        <w:rPr>
          <w:rtl w:val="true"/>
        </w:rPr>
        <w:t xml:space="preserve">- </w:t>
      </w:r>
      <w:r>
        <w:rPr>
          <w:rtl w:val="true"/>
        </w:rPr>
        <w:t>رسالة هود الى عاد بالأحقاف ودعوته</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w:t>
      </w:r>
      <w:r>
        <w:rPr>
          <w:rStyle w:val="FootnoteAnchor"/>
          <w:rtl w:val="true"/>
        </w:rPr>
        <w:footnoteReference w:id="190"/>
      </w:r>
      <w:r>
        <w:rPr>
          <w:rFonts w:ascii="Amiri" w:hAnsi="Amiri" w:eastAsia="Amiri" w:cs="Amiri"/>
          <w:color w:val="111111"/>
          <w:sz w:val="28"/>
          <w:sz w:val="28"/>
          <w:szCs w:val="28"/>
          <w:rtl w:val="true"/>
          <w:lang w:bidi="ar-SA"/>
        </w:rPr>
        <w:t>عَادٍ أَخَاهُمْ هُودًا</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آيات ذكر فيها اسم عاد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من عاد يعود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وثمود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جَاءَتْهُمُ الرُّسُلُ مِنْ بَيْنِ أَيْدِيهِمْ وَمِنْ خَلْفِهِمْ أَلَّا تَعْبُدُوا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أَخَا عَادٍ إِذْ أَنْذَرَ قَوْمَهُ بِالْأَحْقَافِ وَقَدْ خَلَتِ النُّذُرُ مِنْ بَيْنِ يَدَيْهِ وَمِنْ خَلْفِهِ أَلَّا تَعْبُدُوا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اعْبُدُوا اللَّهَ مَا لَكُمْ مِنْ إِلَهٍ غَيْرُهُ أَفَلَا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اعْبُدُوا اللَّهَ مَا لَكُمْ مِنْ إِلَهٍ غَيْرُهُ إِنْ أَنْتُمْ إِلَّا مُفْتَرُونَ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أَخَا عَادٍ إِذْ أَنْذَرَ </w:t>
      </w:r>
    </w:p>
    <w:p>
      <w:pPr>
        <w:pStyle w:val="BookText"/>
        <w:rPr/>
      </w:pPr>
      <w:r>
        <w:rPr>
          <w:rFonts w:ascii="Amiri" w:hAnsi="Amiri" w:eastAsia="Amiri" w:cs="Amiri"/>
          <w:color w:val="111111"/>
          <w:sz w:val="28"/>
          <w:sz w:val="28"/>
          <w:szCs w:val="28"/>
          <w:rtl w:val="true"/>
          <w:lang w:bidi="ar-SA"/>
        </w:rPr>
        <w:t>قَوْمَهُ بِالْأَحْقَافِ وَقَدْ خَلَتِ النُّذُرُ مِنْ بَيْنِ يَدَيْهِ وَمِنْ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بَيْنِ أَيْدِيهِمْ وَمِنْ خَلْفِهِمْ </w:t>
      </w:r>
      <w:r>
        <w:rPr>
          <w:rFonts w:ascii="Amiri" w:hAnsi="Amiri" w:eastAsia="Amiri" w:cs="Amiri"/>
          <w:i/>
          <w:i/>
          <w:iCs/>
          <w:color w:val="111111"/>
          <w:sz w:val="28"/>
          <w:sz w:val="28"/>
          <w:szCs w:val="28"/>
          <w:rtl w:val="true"/>
          <w:lang w:bidi="ar-SA"/>
        </w:rPr>
        <w:t>يَا قَوْمِ اعْبُدُوا اللَّهَ</w:t>
      </w:r>
      <w:r>
        <w:rPr>
          <w:rFonts w:ascii="Amiri" w:hAnsi="Amiri" w:eastAsia="Amiri" w:cs="Amiri"/>
          <w:color w:val="111111"/>
          <w:sz w:val="28"/>
          <w:sz w:val="28"/>
          <w:szCs w:val="28"/>
          <w:rtl w:val="true"/>
          <w:lang w:bidi="ar-SA"/>
        </w:rPr>
        <w:t xml:space="preserve"> 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إِلَهٍ غَيْرُهُ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إلا مفترون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دعوة 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لَكُمْ رَسُولٌ أَمِينٌ </w:t>
      </w:r>
      <w:r>
        <w:rPr>
          <w:rFonts w:ascii="Amiri" w:hAnsi="Amiri" w:eastAsia="Amiri" w:cs="Amiri"/>
          <w:i/>
          <w:i/>
          <w:iCs/>
          <w:color w:val="111111"/>
          <w:sz w:val="28"/>
          <w:sz w:val="28"/>
          <w:szCs w:val="28"/>
          <w:rtl w:val="true"/>
          <w:lang w:bidi="ar-SA"/>
        </w:rPr>
        <w:t>فَاتَّقُوا اللَّهَ وَأَطِيعُونِ</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لَا أَسْأَلُكُمْ عَلَيْهِ أَجْرًا إِنْ أَجْرِيَ إِلَّا عَلَى الَّذِي فَطَرَنِي أَفَلَا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أَتَبْنُونَ بِكُلِّ رِيعٍ آيَةً تَعْبَثُونَ</w:t>
      </w:r>
      <w:r>
        <w:rPr>
          <w:rFonts w:ascii="Amiri" w:hAnsi="Amiri" w:eastAsia="Amiri" w:cs="Amiri"/>
          <w:i/>
          <w:i/>
          <w:iCs/>
          <w:color w:val="111111"/>
          <w:sz w:val="28"/>
          <w:sz w:val="28"/>
          <w:szCs w:val="28"/>
          <w:rtl w:val="true"/>
          <w:lang w:bidi="ar-SA"/>
        </w:rPr>
        <w:t>وَتَتَّخِذُونَ مَصَانِعَ لَعَلَّكُمْ تَخْلُدُونَ</w:t>
      </w:r>
      <w:r>
        <w:rPr>
          <w:rFonts w:ascii="Amiri" w:hAnsi="Amiri" w:eastAsia="Amiri" w:cs="Amiri"/>
          <w:color w:val="111111"/>
          <w:sz w:val="28"/>
          <w:sz w:val="28"/>
          <w:szCs w:val="28"/>
          <w:rtl w:val="true"/>
          <w:lang w:bidi="ar-SA"/>
        </w:rPr>
        <w:t xml:space="preserve">وَإِذَا بَطَشْتُمْ بَطَشْتُمْ 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الَّذِي أَمَدَّكُمْ بِمَا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أَمَدَّكُمْ بِأَنْعَامٍ وَبَنِينَ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وَجَنَّاتٍ وَعُيُونٍ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قَوْمِ اسْتَغْفِرُوا رَبَّكُمْ ثُمَّ تُوبُوا إِلَيْهِ يُرْسِلِ السَّمَاءَ عَلَيْكُمْ مِدْرَارًا وَيَزِدْكُمْ قُوَّةً إِلَى قُوَّتِكُمْ وَلَا تَتَوَلَّوْا 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عَلَيْكُمْ عَذَابَ يَوْمٍ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عَادٌ الْمُرْسَلِينَ إِذْ قَالَ لَهُمْ أَخُوهُمْ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تَتَّقُونَ إني </w:t>
      </w:r>
      <w:bookmarkStart w:id="654" w:name="pg20806_264966"/>
    </w:p>
    <w:p>
      <w:pPr>
        <w:pStyle w:val="BookText"/>
        <w:rPr/>
      </w:pPr>
      <w:bookmarkEnd w:id="654"/>
      <w:r>
        <w:rPr>
          <w:rFonts w:ascii="Amiri" w:hAnsi="Amiri" w:eastAsia="Amiri" w:cs="Amiri"/>
          <w:color w:val="111111"/>
          <w:sz w:val="28"/>
          <w:sz w:val="28"/>
          <w:szCs w:val="28"/>
          <w:rtl w:val="true"/>
          <w:lang w:bidi="ar-SA"/>
        </w:rPr>
        <w:t xml:space="preserve">لکم رسول امین 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اسئلكم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اسئلكم عليه من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أجري إلا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فطرني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أَتَبْنُونَ بِكُلِّ رِيعٍ آيَةً تَعْبَثُونَ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وَتَتَّخِذُونَ مَصَانِعَ لَعَلَّكُمْ تَخْلُدُونَ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بَطَشْتُمْ بَطَشْتُمْ 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الَّذِي أَمَدَّكُمْ  بِأَنْعَامٍ وَبَنِينَ </w:t>
      </w:r>
      <w:r>
        <w:rPr>
          <w:rFonts w:ascii="Amiri" w:hAnsi="Amiri" w:eastAsia="Amiri" w:cs="Amiri"/>
          <w:i/>
          <w:i/>
          <w:iCs/>
          <w:color w:val="111111"/>
          <w:sz w:val="28"/>
          <w:sz w:val="28"/>
          <w:szCs w:val="28"/>
          <w:rtl w:val="true"/>
          <w:lang w:bidi="ar-SA"/>
        </w:rPr>
        <w:t>وَجَنَّاتٍ وَعُيُونٍ</w:t>
      </w:r>
      <w:r>
        <w:rPr>
          <w:rFonts w:ascii="IRNazanin" w:hAnsi="IRNazanin" w:eastAsia="IRNazanin"/>
          <w:color w:val="111111"/>
          <w:sz w:val="28"/>
          <w:sz w:val="28"/>
          <w:szCs w:val="28"/>
          <w:rtl w:val="true"/>
          <w:lang w:bidi="fa-IR"/>
        </w:rPr>
        <w:t xml:space="preserve">افلا تعقلون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اسْتَغْفِرُوا رَبَّكُمْ ثُمَّ تُوبُوا إِلَيْهِ يُرْسِلِ السَّمَاءَ عَلَيْكُمْ مِدْرَارًا وَيَزِدْكُمْ قُوَّةً إِلَى قُوَّتِكُمْ وَلَا تَتَوَلَّوْا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علیکم عَذَابَ يَوْمٍ عَظِيمٍ </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2059857_3531895371"/>
      <w:bookmarkStart w:id="656" w:name="_Toc242"/>
      <w:bookmarkEnd w:id="655"/>
      <w:r>
        <w:rPr/>
        <w:t>2</w:t>
      </w:r>
      <w:r>
        <w:rPr>
          <w:rtl w:val="true"/>
        </w:rPr>
        <w:t xml:space="preserve"> - </w:t>
      </w:r>
      <w:r>
        <w:rPr>
          <w:rtl w:val="true"/>
        </w:rPr>
        <w:t>تسفيه قوم هود اياه وانكارهم رسالة البشر</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الَّذِينَ كَفَرُوا مِنْ قَوْمِهِ إِنَّا لَنَرَاكَ فِي سَفَاهَةٍ وَإِنَّا لَنَظُنُّكَ مِنَ الْكَاذِبِينَ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شَاءَ رَبُّنَا لَأَنْزَلَ مَلَائِكَةً فَإِنَّا بِمَا أُرْسِلْتُمْ بِهِ 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Heading5"/>
        <w:numPr>
          <w:ilvl w:val="4"/>
          <w:numId w:val="1"/>
        </w:numPr>
        <w:rPr/>
      </w:pPr>
      <w:bookmarkStart w:id="657" w:name="__RefHeading___Toc2059859_3531895371"/>
      <w:bookmarkStart w:id="658" w:name="_Toc243"/>
      <w:bookmarkEnd w:id="657"/>
      <w:r>
        <w:rPr/>
        <w:t>3</w:t>
      </w:r>
      <w:r>
        <w:rPr>
          <w:rtl w:val="true"/>
        </w:rPr>
        <w:t>-</w:t>
      </w:r>
      <w:r>
        <w:rPr>
          <w:rtl w:val="true"/>
        </w:rPr>
        <w:t>تنزيه هود ونفي العجب من رسالته بعد رسالة نوح</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لَيْسَ بِي سَفَاهَةٌ وَلَكِنِّي رَسُولٌ مِنْ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bookmarkStart w:id="659" w:name="pg20806_264967"/>
    </w:p>
    <w:p>
      <w:pPr>
        <w:pStyle w:val="BookText"/>
        <w:rPr/>
      </w:pPr>
      <w:bookmarkEnd w:id="6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وَأُبَلِّغُكُمْ</w:t>
      </w:r>
      <w:r>
        <w:rPr>
          <w:rStyle w:val="FootnoteAnchor"/>
          <w:rtl w:val="true"/>
        </w:rPr>
        <w:footnoteReference w:id="192"/>
      </w:r>
      <w:r>
        <w:rPr>
          <w:rFonts w:ascii="Amiri" w:hAnsi="Amiri" w:eastAsia="Amiri" w:cs="Amiri"/>
          <w:color w:val="111111"/>
          <w:sz w:val="28"/>
          <w:sz w:val="28"/>
          <w:szCs w:val="28"/>
          <w:rtl w:val="true"/>
          <w:lang w:bidi="ar-SA"/>
        </w:rPr>
        <w:t xml:space="preserve">مَا أُرْسِلْتُ 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أُبَلِّغُكُمْ رِسَالَاتِ رَبِّي وَأَنَا لَكُمْ نَاصِحٌ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أَوَعَجِبْتُمْ أَنْ جَاءَكُمْ ذِكْرٌ مِنْ رَبِّكُمْ عَلَى رَجُلٍ مِنْكُمْ لِيُنْذِرَكُمْ وَاذْكُرُوا إِذْ جَعَلَكُمْ خُلَفَاءَ مِنْ بَعْدِ قَوْمِ نُوحٍ وَزَادَكُمْ فِي الْخَلْقِ بَسْطَةً فَاذْكُرُوا آلَاءَ اللَّهِ لَعَلَّكُمْ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5"/>
        <w:numPr>
          <w:ilvl w:val="4"/>
          <w:numId w:val="1"/>
        </w:numPr>
        <w:rPr/>
      </w:pPr>
      <w:bookmarkStart w:id="660" w:name="__RefHeading___Toc2059861_3531895371"/>
      <w:bookmarkStart w:id="661" w:name="_Toc244"/>
      <w:bookmarkEnd w:id="660"/>
      <w:r>
        <w:rPr/>
        <w:t>4</w:t>
      </w:r>
      <w:r>
        <w:rPr>
          <w:rtl w:val="true"/>
        </w:rPr>
        <w:t xml:space="preserve">- </w:t>
      </w:r>
      <w:r>
        <w:rPr>
          <w:rtl w:val="true"/>
        </w:rPr>
        <w:t>طلب عاد البينة من هود وطلب العذاب استهزاء</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هُودُ مَا جِئْتَنَا بِبَيِّنَةٍ وَمَا نَحْنُ بِتَارِكِي آلِهَتِنَا عَنْ قَوْلِكَ وَمَا نَحْنُ لَكَ بِمُؤْمِنِينَ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نَقُولُ إِلَّا اعْتَرَاكَ بَعْضُ آلِهَتِنَا بِسُوءٍ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لِنَعْبُدَ اللَّهَ وَحْدَهُ وَنَذَرَ مَا كَانَ يَعْبُدُ آبَاؤُنَا فَأْتِنَا بِمَا تَعِدُنَا إِنْ كُنْتَ مِنَ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لِتَأْفِكَنَا عَنْ آلِهَتِنَا فَأْتِنَا بِمَا تَعِدُنَا إِنْ كُنْتَ مِنَ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أَجِئْتَنَا لِنَعْبُدَ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لِتَأْفِكَنَا عَنْ آلِهَتِنَا وَنَذَرَ مَا كَانَ يَعْبُدُ آبَاؤُنَا</w:t>
      </w:r>
      <w:r>
        <w:rPr>
          <w:rFonts w:ascii="Amiri" w:hAnsi="Amiri" w:eastAsia="Amiri" w:cs="Amiri"/>
          <w:i/>
          <w:i/>
          <w:iCs/>
          <w:color w:val="111111"/>
          <w:sz w:val="28"/>
          <w:sz w:val="28"/>
          <w:szCs w:val="28"/>
          <w:rtl w:val="true"/>
          <w:lang w:bidi="ar-SA"/>
        </w:rPr>
        <w:t>مَا جِئْتَنَا بِبَيِّنَةٍ وَمَا نَحْنُ بِتَارِكِي آلِهَتِنَا عَنْ قَوْلِكَ وَمَا نَحْنُ لَكَ بِمُؤْمِنِينَ</w:t>
      </w:r>
      <w:r>
        <w:rPr>
          <w:rFonts w:ascii="Amiri" w:hAnsi="Amiri" w:eastAsia="Amiri" w:cs="Amiri"/>
          <w:color w:val="111111"/>
          <w:sz w:val="28"/>
          <w:sz w:val="28"/>
          <w:szCs w:val="28"/>
          <w:rtl w:val="true"/>
          <w:lang w:bidi="ar-SA"/>
        </w:rPr>
        <w:t>إِنْ نَقُولُ إِلَّا اعْتَرَاكَ بَعْضُ آلِهَتِنَا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 إِنْ كُنْتَ مِنَ الصَّادِقِينَ</w:t>
      </w:r>
      <w:r>
        <w:rPr>
          <w:rFonts w:eastAsia="Amiri" w:cs="Amiri" w:ascii="Amiri" w:hAnsi="Amiri"/>
          <w:color w:val="111111"/>
          <w:sz w:val="28"/>
          <w:szCs w:val="28"/>
          <w:rtl w:val="true"/>
          <w:lang w:bidi="ar-SA"/>
        </w:rPr>
        <w:t xml:space="preserve">» . </w:t>
      </w:r>
      <w:bookmarkStart w:id="662" w:name="pg20806_264968"/>
    </w:p>
    <w:p>
      <w:pPr>
        <w:pStyle w:val="Heading5"/>
        <w:numPr>
          <w:ilvl w:val="4"/>
          <w:numId w:val="1"/>
        </w:numPr>
        <w:rPr/>
      </w:pPr>
      <w:bookmarkStart w:id="663" w:name="__RefHeading___Toc2059863_3531895371"/>
      <w:bookmarkStart w:id="664" w:name="_Toc245"/>
      <w:bookmarkEnd w:id="662"/>
      <w:bookmarkEnd w:id="663"/>
      <w:r>
        <w:rPr/>
        <w:t>5</w:t>
      </w:r>
      <w:r>
        <w:rPr>
          <w:rtl w:val="true"/>
        </w:rPr>
        <w:t xml:space="preserve">- </w:t>
      </w:r>
      <w:r>
        <w:rPr>
          <w:rtl w:val="true"/>
        </w:rPr>
        <w:t>نصيحة هود وانذاره بالعذاب وتعليقه بعلم الله</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الْعِلْمُ عِنْدَ اللَّهِ وَأُبَلِّغُكُمْ مَا أُرْسِلْتُ بِهِ وَلَكِنِّي أَرَاكُمْ قَوْمًا تَجْهَلُونَ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قَدْ وَقَعَ عَلَيْكُمْ مِنْ رَبِّكُمْ رِجْسٌ وَغَضَبٌ أَتُجَادِلُونَنِي فِي أَسْمَاءٍ سَمَّيْتُمُوهَا أَنْتُمْ وَآبَاؤُكُمْ مَا نَزَّلَ اللَّهُ بِهَا مِنْ 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إِنِّي أُشْهِدُ اللَّهَ وَاشْهَدُوا أَنِّي بَرِيءٌ مِمَّا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دُونِهِ فَكِيدُونِي جَمِيعًا ثُمَّ لَا تُنْظِرُونِ </w:t>
      </w:r>
      <w:r>
        <w:rPr>
          <w:rFonts w:ascii="Amiri" w:hAnsi="Amiri" w:eastAsia="Amiri" w:cs="Amiri"/>
          <w:i/>
          <w:i/>
          <w:iCs/>
          <w:color w:val="111111"/>
          <w:sz w:val="28"/>
          <w:sz w:val="28"/>
          <w:szCs w:val="28"/>
          <w:rtl w:val="true"/>
          <w:lang w:bidi="ar-SA"/>
        </w:rPr>
        <w:t>إِنِّي تَوَكَّلْتُ عَلَى اللَّهِ رَبِّي وَرَبِّكُمْ مَا مِنْ دَابَّةٍ إِلَّا هُوَ آخِذٌ بِنَاصِيَتِهَا إِنَّ رَبِّي عَلَى صِرَاطٍ مُسْتَقِيمٍ</w:t>
      </w:r>
      <w:r>
        <w:rPr>
          <w:rFonts w:ascii="Amiri" w:hAnsi="Amiri" w:eastAsia="Amiri" w:cs="Amiri"/>
          <w:color w:val="111111"/>
          <w:sz w:val="28"/>
          <w:sz w:val="28"/>
          <w:szCs w:val="28"/>
          <w:rtl w:val="true"/>
          <w:lang w:bidi="ar-SA"/>
        </w:rPr>
        <w:t xml:space="preserve">فَإِنْ تَوَلَّوْا فَقَدْ أَبْلَغْتُكُمْ مَا أُرْسِلْتُ بِهِ إِلَيْكُمْ وَيَسْتَخْلِفُ رَبِّي قَوْمًا غَيْرَكُمْ وَلَا تَضُرُّونَهُ شَيْئًا إِنَّ رَبِّي عَلَى كُلِّ شَيْءٍ حَفِيظٌ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5"/>
        <w:numPr>
          <w:ilvl w:val="4"/>
          <w:numId w:val="1"/>
        </w:numPr>
        <w:rPr/>
      </w:pPr>
      <w:bookmarkStart w:id="665" w:name="__RefHeading___Toc2059865_3531895371"/>
      <w:bookmarkStart w:id="666" w:name="_Toc246"/>
      <w:bookmarkEnd w:id="665"/>
      <w:r>
        <w:rPr/>
        <w:t>6</w:t>
      </w:r>
      <w:r>
        <w:rPr>
          <w:rtl w:val="true"/>
        </w:rPr>
        <w:t xml:space="preserve"> -</w:t>
      </w:r>
      <w:r>
        <w:rPr>
          <w:rtl w:val="true"/>
        </w:rPr>
        <w:t>تكذيب عاد بالقارعة والعذاب</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وَعَادٌ</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وَعَادٌ وَفِرْعَوْنُ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وَأَصْحَابُ الرَّسِّ 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bookmarkStart w:id="667" w:name="pg20806_264969"/>
    </w:p>
    <w:p>
      <w:pPr>
        <w:pStyle w:val="BookText"/>
        <w:rPr/>
      </w:pPr>
      <w:bookmarkEnd w:id="667"/>
      <w:r>
        <w:rPr>
          <w:rFonts w:ascii="Amiri" w:hAnsi="Amiri" w:eastAsia="Amiri" w:cs="Amiri"/>
          <w:color w:val="111111"/>
          <w:sz w:val="28"/>
          <w:sz w:val="28"/>
          <w:szCs w:val="28"/>
          <w:rtl w:val="true"/>
          <w:lang w:bidi="ar-SA"/>
        </w:rPr>
        <w:t xml:space="preserve">بِالْقَارِعَةِ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عَلَيْنَا أَوَعَظْتَ أَمْ لَمْ تَكُنْ مِنَ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إِلَّا خُلُقُ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نَحْنُ بِمُعَذَّبِينَ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فَكَذَّبُوهُ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لَنَظُنُّكَ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عَادٌ فَكَيْفَ كَانَ عَذَابِي وَنُذُرِ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668" w:name="__RefHeading___Toc2059867_3531895371"/>
      <w:bookmarkStart w:id="669" w:name="_Toc247"/>
      <w:bookmarkEnd w:id="668"/>
      <w:r>
        <w:rPr/>
        <w:t>7</w:t>
      </w:r>
      <w:r>
        <w:rPr>
          <w:rtl w:val="true"/>
        </w:rPr>
        <w:t xml:space="preserve"> -</w:t>
      </w:r>
      <w:r>
        <w:rPr>
          <w:rtl w:val="true"/>
        </w:rPr>
        <w:t>استخفاف عاد بالآية استكبارا واعجاباً بقوتهم</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عَادٌ فَاسْتَكْبَرُوا فِي الْأَرْضِ بِغَيْرِ الْحَقِّ وَقَالُوا مَنْ أَشَدُّ مِنَّا قُوَّةً أَوَلَمْ يَرَوْا أَنَّ اللَّهَ الَّذِي خَلَقَهُمْ هُوَ أَشَدُّ مِنْهُمْ قُوَّةً وَكَانُوا بِآيَاتِنَا يَجْحَدُونَ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عَادٌ جَحَدُوا بِآيَاتِ رَبِّهِمْ وَعَصَوْا رُسُلَهُ وَاتَّبَعُوا أَمْرَ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عَادًا كَفَرُوا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وَعَادًا وَثَمُودَ وَقَدْ تَبَيَّنَ لَكُمْ مِنْ مَسَاكِنِهِمْ وَزَيَّنَ لَهُمُ الشَّيْطَانُ أَعْمَالَهُمْ فَصَدَّهُمْ عَنِ السَّبِيلِ وَكَانُوا مُسْتَبْصِرِينَ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مَكَّنَّاهُمْ فِيمَا إِنْ مَكَّنَّاكُمْ فِيهِ وَجَعَلْنَا لَهُمْ سَمْعًا وَأَبْصَارًا وَأَفْئِدَةً فَمَا أَغْنَى عَنْهُمْ سَمْعُهُمْ وَلَا أَبْصَارُهُمْ وَلَا أَفْئِدَتُهُمْ مِنْ شَيْءٍ إِذْ كَانُوا يَجْحَدُونَ بِآيَاتِ اللَّهِ وَحَاقَ بِهِمْ مَا كَانُوا بِهِ يَسْتَهْزِئُونَ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فَأَكْثَرُوا فِيهَا </w:t>
      </w:r>
      <w:bookmarkStart w:id="670" w:name="pg20806_264970"/>
    </w:p>
    <w:p>
      <w:pPr>
        <w:pStyle w:val="BookText"/>
        <w:rPr/>
      </w:pPr>
      <w:bookmarkEnd w:id="670"/>
      <w:r>
        <w:rPr>
          <w:rFonts w:ascii="Amiri" w:hAnsi="Amiri" w:eastAsia="Amiri" w:cs="Amiri"/>
          <w:color w:val="111111"/>
          <w:sz w:val="28"/>
          <w:sz w:val="28"/>
          <w:szCs w:val="28"/>
          <w:rtl w:val="true"/>
          <w:lang w:bidi="ar-SA"/>
        </w:rPr>
        <w:t>الْفَسَادَ</w:t>
      </w:r>
      <w:r>
        <w:rPr>
          <w:rFonts w:ascii="Amiri" w:hAnsi="Amiri" w:eastAsia="Amiri" w:cs="Amiri"/>
          <w:i/>
          <w:i/>
          <w:iCs/>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Heading5"/>
        <w:numPr>
          <w:ilvl w:val="4"/>
          <w:numId w:val="1"/>
        </w:numPr>
        <w:rPr/>
      </w:pPr>
      <w:bookmarkStart w:id="671" w:name="__RefHeading___Toc2059869_3531895371"/>
      <w:bookmarkStart w:id="672" w:name="_Toc248"/>
      <w:bookmarkEnd w:id="671"/>
      <w:r>
        <w:rPr/>
        <w:t>8</w:t>
      </w:r>
      <w:r>
        <w:rPr>
          <w:rtl w:val="true"/>
        </w:rPr>
        <w:t>-</w:t>
      </w:r>
      <w:r>
        <w:rPr>
          <w:rtl w:val="true"/>
        </w:rPr>
        <w:t>نجاة آل هود من العذاب</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أَمْرُنَا نَجَّيْنَا هُودًا وَالَّذِينَ آمَنُوا مَعَهُ بِرَحْمَةٍ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فَأَنْجَيْنَاهُ وَالَّذِينَ مَعَهُ بِرَحْمَةٍ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وَنَجَّيْنَاهُمْ مِنْ عَذَابٍ غَلِيظٍ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5"/>
        <w:numPr>
          <w:ilvl w:val="4"/>
          <w:numId w:val="1"/>
        </w:numPr>
        <w:rPr/>
      </w:pPr>
      <w:bookmarkStart w:id="673" w:name="__RefHeading___Toc2059871_3531895371"/>
      <w:bookmarkStart w:id="674" w:name="_Toc249"/>
      <w:bookmarkEnd w:id="673"/>
      <w:r>
        <w:rPr/>
        <w:t>9</w:t>
      </w:r>
      <w:r>
        <w:rPr>
          <w:rtl w:val="true"/>
        </w:rPr>
        <w:t>-</w:t>
      </w:r>
      <w:r>
        <w:rPr>
          <w:rtl w:val="true"/>
        </w:rPr>
        <w:t>اهلاك الله عاداً بريح صرصر عاتية</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 دَابِرَ</w:t>
      </w:r>
      <w:r>
        <w:rPr>
          <w:rStyle w:val="FootnoteAnchor"/>
          <w:rtl w:val="true"/>
        </w:rPr>
        <w:footnoteReference w:id="194"/>
      </w:r>
      <w:r>
        <w:rPr>
          <w:rFonts w:ascii="Amiri" w:hAnsi="Amiri" w:eastAsia="Amiri" w:cs="Amiri"/>
          <w:color w:val="111111"/>
          <w:sz w:val="28"/>
          <w:sz w:val="28"/>
          <w:szCs w:val="28"/>
          <w:rtl w:val="true"/>
          <w:lang w:bidi="ar-SA"/>
        </w:rPr>
        <w:t>الَّذِينَ كَذَّبُوا بِآيَاتِنَا وَمَا كَانُوا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فَكَذَّبُوهُ فَأَهْلَكْنَاهُمْ إِنَّ فِي ذَلِكَ لَآيَةً وَمَا كَانَ أَكْثَرُهُمْ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عَادٌ</w:t>
      </w:r>
      <w:r>
        <w:rPr>
          <w:rStyle w:val="FootnoteAnchor"/>
          <w:rtl w:val="true"/>
        </w:rPr>
        <w:footnoteReference w:id="195"/>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أَتَوَاصَوْا بِهِ بَلْ هُمْ قَوْمٌ طَاغُونَ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عَادٌ فَأُهْلِكُوا بِرِيحٍ صَرْصَرٍ عَاتِيَةٍ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عَلَيْهِمْ رِيحًا صَرْصَرًا فِي أَيَّامٍ نَحِسَاتٍ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عَلَيْهِمْ سَبْعَ لَيَالٍ وَثَمَانِيَةَ أَيَّامٍ حُسُومًا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تُدَمِّرُ كُلَّ شَيْءٍ بِأَمْرِ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الْقَوْمَ فِيهَا صَرْعَى كَأَنَّهُمْ أَعْجَازُ نَخْلٍ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لَا يُرَى إِلَّا مَسَاكِنُهُمْ كَذَلِكَ نَجْزِي الْقَوْمَ الْمُجْرِمِينَ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لِنُذِيقَهُمْ عَذَابَ الْخِزْيِ فِي الْحَيَاةِ الدُّنْيَا وَلَعَذَابُ الْآخِرَةِ أَخْزَى وَهُمْ لَا يُنْصَرُونَ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bookmarkStart w:id="675" w:name="pg20806_264972"/>
    </w:p>
    <w:p>
      <w:pPr>
        <w:pStyle w:val="BookText"/>
        <w:rPr/>
      </w:pPr>
      <w:bookmarkEnd w:id="675"/>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عَادٌ</w:t>
      </w:r>
      <w:r>
        <w:rPr>
          <w:rFonts w:ascii="Amiri" w:hAnsi="Amiri" w:eastAsia="Amiri" w:cs="Amiri"/>
          <w:i/>
          <w:i/>
          <w:iCs/>
          <w:color w:val="111111"/>
          <w:sz w:val="28"/>
          <w:sz w:val="28"/>
          <w:szCs w:val="28"/>
          <w:rtl w:val="true"/>
          <w:lang w:bidi="ar-SA"/>
        </w:rPr>
        <w:t>فَكَذَّبُوهُ</w:t>
      </w:r>
      <w:r>
        <w:rPr>
          <w:rFonts w:ascii="Amiri" w:hAnsi="Amiri" w:eastAsia="Amiri" w:cs="Amiri"/>
          <w:color w:val="111111"/>
          <w:sz w:val="28"/>
          <w:sz w:val="28"/>
          <w:szCs w:val="28"/>
          <w:rtl w:val="true"/>
          <w:lang w:bidi="ar-SA"/>
        </w:rPr>
        <w:t>فَكَيْفَ كَانَ عَذَابِي وَنُذُرِ</w:t>
      </w:r>
      <w:r>
        <w:rPr>
          <w:rFonts w:ascii="Amiri" w:hAnsi="Amiri" w:eastAsia="Amiri" w:cs="Amiri"/>
          <w:i/>
          <w:i/>
          <w:iCs/>
          <w:color w:val="111111"/>
          <w:sz w:val="28"/>
          <w:sz w:val="28"/>
          <w:szCs w:val="28"/>
          <w:rtl w:val="true"/>
          <w:lang w:bidi="ar-SA"/>
        </w:rPr>
        <w:t>إنه اهلك عاداً الأولى</w:t>
      </w:r>
      <w:r>
        <w:rPr>
          <w:rFonts w:ascii="Amiri" w:hAnsi="Amiri" w:eastAsia="Amiri" w:cs="Amiri"/>
          <w:color w:val="111111"/>
          <w:sz w:val="28"/>
          <w:sz w:val="28"/>
          <w:szCs w:val="28"/>
          <w:rtl w:val="true"/>
          <w:lang w:bidi="ar-SA"/>
        </w:rPr>
        <w:t>فَأَهْلَكْنَاهُمْ</w:t>
      </w:r>
      <w:r>
        <w:rPr>
          <w:rFonts w:ascii="Amiri" w:hAnsi="Amiri" w:eastAsia="Amiri" w:cs="Amiri"/>
          <w:i/>
          <w:i/>
          <w:iCs/>
          <w:color w:val="111111"/>
          <w:sz w:val="28"/>
          <w:sz w:val="28"/>
          <w:szCs w:val="28"/>
          <w:rtl w:val="true"/>
          <w:lang w:bidi="ar-SA"/>
        </w:rPr>
        <w:t>إِنَّا أَرْسَلْنَا عَلَيْهِمْ رِيحًا صَرْصَرًا فِي يَوْمِ نَحْسٍ مُسْتَمِرٍّ أَيَّامٍ نَحِسَاتٍسَخَّرَهَا عَلَيْهِمْ سَبْعَ لَيَالٍ وَثَمَانِيَةَ أَيَّامٍ</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ascii="Amiri" w:hAnsi="Amiri" w:eastAsia="Amiri" w:cs="Amiri"/>
          <w:i/>
          <w:i/>
          <w:iCs/>
          <w:color w:val="111111"/>
          <w:sz w:val="28"/>
          <w:sz w:val="28"/>
          <w:szCs w:val="28"/>
          <w:rtl w:val="true"/>
          <w:lang w:bidi="ar-SA"/>
        </w:rPr>
        <w:t>تُدَمِّرُ كُلَّ شَيْءٍ بِأَمْرِ رَبِّهَا فَتَرَى الْقَوْمَ فِيهَا صَرْعَى فَأُهْلِكُوا بِرِيحٍ صَرْصَرٍ عَاتِيَةٍالرِّيحَ الْعَقِيمَ مَا تَذَرُ مِنْ شَيْءٍ أَتَتْ عَلَيْهِ إِلَّا جَعَلَتْهُ كَالرَّمِيمِ</w:t>
      </w:r>
      <w:r>
        <w:rPr>
          <w:rFonts w:ascii="Amiri" w:hAnsi="Amiri" w:eastAsia="Amiri" w:cs="Amiri"/>
          <w:color w:val="111111"/>
          <w:sz w:val="28"/>
          <w:sz w:val="28"/>
          <w:szCs w:val="28"/>
          <w:rtl w:val="true"/>
          <w:lang w:bidi="ar-SA"/>
        </w:rPr>
        <w:t xml:space="preserve"> حُسُومًا</w:t>
      </w:r>
      <w:r>
        <w:rPr>
          <w:rFonts w:ascii="Amiri" w:hAnsi="Amiri" w:eastAsia="Amiri" w:cs="Amiri"/>
          <w:i/>
          <w:i/>
          <w:iCs/>
          <w:color w:val="111111"/>
          <w:sz w:val="28"/>
          <w:sz w:val="28"/>
          <w:szCs w:val="28"/>
          <w:rtl w:val="true"/>
          <w:lang w:bidi="ar-SA"/>
        </w:rPr>
        <w:t>تَنْزِعُ النَّاسَ كَأَنَّهُمْ أَعْجَازُ نَخْلٍ مُنْقَعِرٍ</w:t>
      </w:r>
      <w:r>
        <w:rPr>
          <w:rFonts w:ascii="Amiri" w:hAnsi="Amiri" w:eastAsia="Amiri" w:cs="Amiri"/>
          <w:color w:val="111111"/>
          <w:sz w:val="28"/>
          <w:sz w:val="28"/>
          <w:szCs w:val="28"/>
          <w:rtl w:val="true"/>
          <w:lang w:bidi="ar-SA"/>
        </w:rPr>
        <w:t>خَاوِيَةٍ</w:t>
      </w:r>
      <w:r>
        <w:rPr>
          <w:rFonts w:ascii="Amiri" w:hAnsi="Amiri" w:eastAsia="Amiri" w:cs="Amiri"/>
          <w:i/>
          <w:i/>
          <w:iCs/>
          <w:color w:val="111111"/>
          <w:sz w:val="28"/>
          <w:sz w:val="28"/>
          <w:szCs w:val="28"/>
          <w:rtl w:val="true"/>
          <w:lang w:bidi="ar-SA"/>
        </w:rPr>
        <w:t>وَقَطَعْنَا دَابِرَ الَّذِينَ كَذَّبُوا بِآيَاتِنَا وَمَا كَانُوا مُؤْمِنِينَ</w:t>
      </w:r>
      <w:r>
        <w:rPr>
          <w:rFonts w:ascii="Amiri" w:hAnsi="Amiri" w:eastAsia="Amiri" w:cs="Amiri"/>
          <w:color w:val="111111"/>
          <w:sz w:val="28"/>
          <w:sz w:val="28"/>
          <w:szCs w:val="28"/>
          <w:rtl w:val="true"/>
          <w:lang w:bidi="ar-SA"/>
        </w:rPr>
        <w:t xml:space="preserve"> إِنَّ فِي ذَلِكَ لَآيَةً وَمَا كَانَ أَكْثَرُهُمْ مُؤْمِنِينَ </w:t>
      </w:r>
      <w:r>
        <w:rPr>
          <w:rFonts w:ascii="Amiri" w:hAnsi="Amiri" w:eastAsia="Amiri" w:cs="Amiri"/>
          <w:i/>
          <w:i/>
          <w:iCs/>
          <w:color w:val="111111"/>
          <w:sz w:val="28"/>
          <w:sz w:val="28"/>
          <w:szCs w:val="28"/>
          <w:rtl w:val="true"/>
          <w:lang w:bidi="ar-SA"/>
        </w:rPr>
        <w:t>وَإِنَّ رَبَّكَ لَهُوَ الْعَزِيزُ الرَّحِيمُ</w:t>
      </w:r>
      <w:r>
        <w:rPr>
          <w:rFonts w:ascii="Amiri" w:hAnsi="Amiri" w:eastAsia="Amiri" w:cs="Amiri"/>
          <w:color w:val="111111"/>
          <w:sz w:val="28"/>
          <w:sz w:val="28"/>
          <w:szCs w:val="28"/>
          <w:rtl w:val="true"/>
          <w:lang w:bidi="ar-SA"/>
        </w:rPr>
        <w:t xml:space="preserve"> فَأَصْبَحُوا لَا يُرَى إِلَّا مَسَاكِنُهُمْ</w:t>
      </w:r>
      <w:r>
        <w:rPr>
          <w:rFonts w:ascii="Amiri" w:hAnsi="Amiri" w:eastAsia="Amiri" w:cs="Amiri"/>
          <w:i/>
          <w:i/>
          <w:iCs/>
          <w:color w:val="111111"/>
          <w:sz w:val="28"/>
          <w:sz w:val="28"/>
          <w:szCs w:val="28"/>
          <w:rtl w:val="true"/>
          <w:lang w:bidi="ar-SA"/>
        </w:rPr>
        <w:t>َهَلْ تَرَى لَهُمْ مِنْ بَاقِيَةٍ</w:t>
      </w:r>
      <w:r>
        <w:rPr>
          <w:rFonts w:ascii="Amiri" w:hAnsi="Amiri" w:eastAsia="Amiri" w:cs="Amiri"/>
          <w:color w:val="111111"/>
          <w:sz w:val="28"/>
          <w:sz w:val="28"/>
          <w:szCs w:val="28"/>
          <w:rtl w:val="true"/>
          <w:lang w:bidi="ar-SA"/>
        </w:rPr>
        <w:t xml:space="preserve"> كَذَلِكَ نَجْزِي الْقَوْمَ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لِنُذِيقَهُمْ عَذَابَ الْخِزْيِ فِي الْحَيَاةِ الدُّنْيَا</w:t>
      </w:r>
      <w:r>
        <w:rPr>
          <w:rFonts w:ascii="Amiri" w:hAnsi="Amiri" w:eastAsia="Amiri" w:cs="Amiri"/>
          <w:i/>
          <w:i/>
          <w:iCs/>
          <w:color w:val="111111"/>
          <w:sz w:val="28"/>
          <w:sz w:val="28"/>
          <w:szCs w:val="28"/>
          <w:rtl w:val="true"/>
          <w:lang w:bidi="ar-SA"/>
        </w:rPr>
        <w:t>فَكَيْفَ كَانَ عَذَابِي وَنُذُرِ</w:t>
      </w:r>
      <w:r>
        <w:rPr>
          <w:rFonts w:ascii="Amiri" w:hAnsi="Amiri" w:eastAsia="Amiri" w:cs="Amiri"/>
          <w:color w:val="111111"/>
          <w:sz w:val="28"/>
          <w:sz w:val="28"/>
          <w:szCs w:val="28"/>
          <w:rtl w:val="true"/>
          <w:lang w:bidi="ar-SA"/>
        </w:rPr>
        <w:t xml:space="preserve"> وَلَعَذَابُ الْآخِرَةِ أَخْزَى وَهُمْ لَا يُنْصَرُونَ </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2059873_3531895371"/>
      <w:bookmarkStart w:id="677" w:name="_Toc250"/>
      <w:bookmarkEnd w:id="676"/>
      <w:r>
        <w:rPr/>
        <w:t>10</w:t>
      </w:r>
      <w:r>
        <w:rPr>
          <w:rtl w:val="true"/>
        </w:rPr>
        <w:t xml:space="preserve"> -</w:t>
      </w:r>
      <w:r>
        <w:rPr>
          <w:rtl w:val="true"/>
        </w:rPr>
        <w:t>اتباع عاد باللعنة وبعدهم</w:t>
      </w:r>
      <w:bookmarkEnd w:id="67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وَأُتْبِعُوا فِي هَذِهِ الدُّنْيَا لَعْنَةً وَيَوْمَ الْقِيَامَةِ أَلَا إِنَّ عَادًا كَفَرُوا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78" w:name="pg20806_264973"/>
    </w:p>
    <w:p>
      <w:pPr>
        <w:pStyle w:val="Heading5"/>
        <w:numPr>
          <w:ilvl w:val="4"/>
          <w:numId w:val="1"/>
        </w:numPr>
        <w:rPr/>
      </w:pPr>
      <w:bookmarkStart w:id="679" w:name="__RefHeading___Toc2059875_3531895371"/>
      <w:bookmarkStart w:id="680" w:name="_Toc251"/>
      <w:bookmarkEnd w:id="678"/>
      <w:bookmarkEnd w:id="679"/>
      <w:r>
        <w:rPr/>
        <w:t>11</w:t>
      </w:r>
      <w:r>
        <w:rPr>
          <w:rtl w:val="true"/>
        </w:rPr>
        <w:t xml:space="preserve"> -</w:t>
      </w:r>
      <w:r>
        <w:rPr>
          <w:rtl w:val="true"/>
        </w:rPr>
        <w:t>صالح ذكر قومه بقصة عاد</w:t>
      </w:r>
      <w:bookmarkEnd w:id="6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إِذْ جَعَلَكُمْ خُلَفَاءَ مِنْ بَعْدِ 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Heading5"/>
        <w:numPr>
          <w:ilvl w:val="4"/>
          <w:numId w:val="1"/>
        </w:numPr>
        <w:rPr/>
      </w:pPr>
      <w:bookmarkStart w:id="681" w:name="__RefHeading___Toc2059877_3531895371"/>
      <w:bookmarkStart w:id="682" w:name="_Toc252"/>
      <w:bookmarkEnd w:id="681"/>
      <w:r>
        <w:rPr/>
        <w:t>12</w:t>
      </w:r>
      <w:r>
        <w:rPr>
          <w:rtl w:val="true"/>
        </w:rPr>
        <w:t xml:space="preserve"> -</w:t>
      </w:r>
      <w:r>
        <w:rPr>
          <w:rtl w:val="true"/>
        </w:rPr>
        <w:t>القرآن الكريم يذكر بقصة عاد</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أَنْذَرْتُكُمْ صَاعِقَةً مِثْلَ صَاعِقَةِ عَادٍ</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وإلى آيات تأتي في قوم ثمود رقمها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وَعَادًا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وَعَادًا وَثَمُودَ وَأَصْحَابَ الرَّسِّ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683" w:name="pg20806_264974"/>
    </w:p>
    <w:p>
      <w:pPr>
        <w:pStyle w:val="Heading2"/>
        <w:numPr>
          <w:ilvl w:val="1"/>
          <w:numId w:val="1"/>
        </w:numPr>
        <w:rPr/>
      </w:pPr>
      <w:bookmarkStart w:id="684" w:name="__RefHeading___Toc2059879_3531895371"/>
      <w:bookmarkStart w:id="685" w:name="_Toc253"/>
      <w:bookmarkEnd w:id="683"/>
      <w:bookmarkEnd w:id="684"/>
      <w:r>
        <w:rPr>
          <w:rtl w:val="true"/>
        </w:rPr>
        <w:t>فهرس كليات العناوين</w:t>
      </w:r>
      <w:bookmarkEnd w:id="685"/>
    </w:p>
    <w:p>
      <w:pPr>
        <w:pStyle w:val="BookText"/>
        <w:rPr/>
      </w:pPr>
      <w:r>
        <w:rPr>
          <w:rFonts w:ascii="Amiri" w:hAnsi="Amiri" w:eastAsia="Amiri" w:cs="Amiri"/>
          <w:color w:val="111111"/>
          <w:sz w:val="28"/>
          <w:sz w:val="28"/>
          <w:szCs w:val="28"/>
          <w:rtl w:val="true"/>
          <w:lang w:bidi="ar-SA"/>
        </w:rPr>
        <w:t>التمهيد والاعتذار والأمل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أبواب الموضوعات العامة في الخلقة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أبواب خامة السماوات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أبواب الأرض والجبال وما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أبواب السماوات وما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أبواب النجوم وآثارها والليل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أبواب الرياح والسحاب والرعد والبرق والماء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أبواب الأرض حياتها بالنبات والزرع والشجر والثمر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أبواب الدواب والانعام والطيور والحشرات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أبواب الانسان وحالاته المختلفة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أبواب قصص الانبياء والامم من آدم ونوح والى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وهو الغرض الأساسي في القرآن حول محمد صلى الله عليه واله وكتابه ودينه ، والشرائع ، والخصومات في رسالته </w:t>
      </w:r>
      <w:r>
        <w:rPr>
          <w:rFonts w:eastAsia="Amiri" w:cs="Amiri" w:ascii="Amiri" w:hAnsi="Amiri"/>
          <w:color w:val="111111"/>
          <w:sz w:val="28"/>
          <w:szCs w:val="28"/>
          <w:rtl w:val="true"/>
          <w:lang w:bidi="ar-SA"/>
        </w:rPr>
        <w:t xml:space="preserve">. </w:t>
      </w:r>
      <w:bookmarkStart w:id="686" w:name="pg20806_264975"/>
    </w:p>
    <w:p>
      <w:pPr>
        <w:pStyle w:val="Heading2"/>
        <w:numPr>
          <w:ilvl w:val="1"/>
          <w:numId w:val="1"/>
        </w:numPr>
        <w:rPr/>
      </w:pPr>
      <w:bookmarkStart w:id="687" w:name="__RefHeading___Toc2059881_3531895371"/>
      <w:bookmarkStart w:id="688" w:name="_Toc254"/>
      <w:bookmarkEnd w:id="686"/>
      <w:bookmarkEnd w:id="687"/>
      <w:r>
        <w:rPr>
          <w:rtl w:val="true"/>
        </w:rPr>
        <w:t>فهرس تفصيلي للكتاب</w:t>
      </w:r>
      <w:bookmarkEnd w:id="688"/>
    </w:p>
    <w:p>
      <w:pPr>
        <w:pStyle w:val="BookText"/>
        <w:rPr/>
      </w:pPr>
      <w:r>
        <w:rPr>
          <w:rFonts w:ascii="Amiri" w:hAnsi="Amiri" w:eastAsia="Amiri" w:cs="Amiri"/>
          <w:color w:val="111111"/>
          <w:sz w:val="28"/>
          <w:sz w:val="28"/>
          <w:szCs w:val="28"/>
          <w:rtl w:val="true"/>
          <w:lang w:bidi="ar-SA"/>
        </w:rPr>
        <w:t xml:space="preserve">التمهيد واعتذار وأمل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الموضوعات العامة في الخلقة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وربه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يستوى هو والذين من دونه ، إنهم لا يخلقون شيئا وهم يخلقون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الملاحظات في قوله تعالى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الخلق وتبديله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تعليق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الغاية من الخلق وانه لاجل أي شيء خلق الله السموات والارض وما فيهما وما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الخلق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 الى ما هو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بغاية الخلق عند التفكر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الخلاق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 تعالى بمشيئة وبقوله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خلق السموات والأرض وما فيها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بديع السماوات والأرض وفاطرهما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أكبر من خلق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اشهاده تعالى إباهم خلق السماوات والأرض ولا خلق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ترتيب خلق السماوات والأرض وما بينها في ستة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الملاحظات حول آبات ترتيب الخلق في ستة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الأرض والجبال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خاق الأرض وما فيها والجبال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الجبال أكنانا و بيوتا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في الأرض سيلا فجاجاً وخلالها انهارا وفيها قوة واستعداداً للانبات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الاقوات وتلقيح النبات بالرياح وإدباته بالماء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الصرح من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عيسى الطير من الطين آية وبإذن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بدء الله خلق الانسان من تراب وطين ثم يعيده ترابا ثم يخرجه يوم القيامة من التراب إنه تعالى يبدىء ويعيد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بالحجارة في الدنيا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والجبال عرض الامانة عليها ، والخشية ، والطوع ، والسجود ، والتسبيح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الإنقلاب في الجبال بقدرة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تعالى بالانقلاب في الارض والجبال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بالجبال السعة كلمات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السماوات وما فيها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الترابط القوي بين السماوات وتسويتها سبعاً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لافطور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السماء أن نقع على الأرض وأن تزولا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يؤده تعالى حفظ السماوات والأرض ومامسه من لغوب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استواؤه تعالى الى السماء وهي دخان فسويهن سبع سماوات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استواؤه تعالى بعد تسرية السماوات على العرش وتدبير امر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والذين يحملون العرش ومن حوله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تعالى رب العرش وهو ذو العرش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كرسيه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ما في السماوات من الشمس والقمر والنجوم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اضاءة السماء بالشمس والانارة بالقمر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السماء الدنيا بالكواكب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ظلمات البر والبحر بالنجوم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إبرهيم عليه السلام في النجوم وافولها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يسجدون للشمس ، لا تسجدوا للشمس ، إنها تسجد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والظل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وإشراقها ، والمشرق والمغرب</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مباركة زيتونة لاشرقية ولا 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والنهار والشمس والقمر والنجوم من آيات الله مسخرات بأمره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الشمس والقمر والنجوم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الشهور عند الله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القرآن بأوقات الليل والنهار 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تقليب الله الليل والنهار وسائر حالاتهما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الله الليل أو النهار سرمداً لا يغيره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الليل والنهار والغاية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ابواب الماء والسحاب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تصريف الرياح آيات ومنها أنها مبشرات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الرياح آيات من الرحمة والعذاب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البرق والرعد من آيات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اثارة الرياح السحاب ونزول الماء والمطر و الوابل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عرش، تعالى على الماء ليبلوكم أيكم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خزائن الله تعالى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الماء من السماء بقدر</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سيلان الماء وسكونه في الأرض واخراجه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 تعالى بما يلج في الأرض وما يخرج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تفجير الارض عيونا وفيها ماء معين وبرد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المياه والعيون في الدنيا والآخرة والمقايسة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لسقى الحرث والشجر وإن كان بالاجهزة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لسقى الانعام والاناسي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 على الخير بالسقي والسقاية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بالأدوات لاخراج الماء من البئر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البحرين برزخ يمنع اختلاط مياههما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البحر لاستخراج اللحم وأنواع الحلى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البحر لجرى الفلك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أهوال البحر ودعاء الداعين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تعالى الجوار المنشآت في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نجاة نوح وأصحاب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يونس والفلك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موسى والقاؤه في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نجاة آل موسى وغرق آل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سفر موسى مع صديقمه في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من أمثلة قدرة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تعالى بما في البر والبحر وهدايته في ظلماتهما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البحار عند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الأرض وما فيها من الأحياء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إحياء الأرض الميت باهتزازها وانباتها بالماء 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بالماء ربوة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رتق السماوات والأرض وفتقها ودحو الارض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فالق الحب والنوى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ذو العصف والريحان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الزرع والنبات والخضر والسنبل من الحب</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 الحرث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أنواع مما تنبته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الأقوات وتلقيح النبات بالرياح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نبات من كل زوج كريم بهيج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الجنات والاشجار وأنواع الأثمار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الثمرات والمراعي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ونخرج الأرض به من كل الثمرات رزقاً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وايقاد النار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الطيبة وبادة طيبة والشجرة الخبيثة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الجنات وشكر نعيمها وكفرانها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الابتلاء بالجنات وثمراتها</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الدنيا وزوال مباهجها بالسير الطبيعي او بالعذاب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قبل آجالها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الدنيا خبر ام جنة الخلد ونعيمها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أبواب الدواب والأنعام والطيور والحشرات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الدواب من الماء وحياتها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 رزقها على الله تعالى وناصيتها بيده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 والطيور امم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بث في السماء والأرض من دابة 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 الدواب لله تعالى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تهديد الكفار بموت الدواب وتشبههم بالحيوانات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المسوخ والسباع والمعلم من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الأنعام وجلودها وأصوافها 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الأنعام دفء ومنافع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الاستفادات من الأنعام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موسى يذبحون البقرة طاعة 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الشرايع في ازواج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هي أمم ، صفيفها وتسبيحها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الطير مع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الطير لداود وسليمان وعامها بمنطق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الطيور لابراهيم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الفيل وطير أبابيل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وكيفية تعليمه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عيسى طيراً من الطين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وطعامه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البعوضة والذباب والعنكبوت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الثعبان والجراد والقمل والضفادع ودابة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خلقة الانسان وحالاته المختلفة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الانسان حيناً من الدهر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الاختصام بالملأ الا على قبل خلق آدم في خاتمه وفضله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ملاحظات حول الاختصام بالملأ الاعلى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 الله تعالى بخاق الإنسان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خلق الانسان من طين ثم جعل نسله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خلق آمة يهدون ومنهم كافر ومنهم قالوا نحن ابناء الله بل هم بشر ممن خلق ولئن سئلتهم من خلقهم ليقولن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خلق الانسان وبعثه من التراب والذين كفروا قالوا إنا لفى خلق جديد فلينظر الانسان مم خلق ، انه تعالى على رجعه 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خلقكم من 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منها زوجها ليسكن اليها وخلق لكم من أنفسكم ازواجا لتسكنوا اليها وجعل لكم من ازواجكم</w:t>
      </w:r>
    </w:p>
    <w:p>
      <w:pPr>
        <w:pStyle w:val="BookText"/>
        <w:rPr/>
      </w:pPr>
      <w:r>
        <w:rPr>
          <w:rFonts w:ascii="Amiri" w:hAnsi="Amiri" w:eastAsia="Amiri" w:cs="Amiri"/>
          <w:color w:val="111111"/>
          <w:sz w:val="28"/>
          <w:sz w:val="28"/>
          <w:szCs w:val="28"/>
          <w:rtl w:val="true"/>
          <w:lang w:bidi="ar-SA"/>
        </w:rPr>
        <w:t xml:space="preserve">بنين وحفدة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 إلى النساء ابتغاء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في مريم وعيسى ، إن مثل عيسى عند الله كمثل آدم خلقه من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ابراهيم وكبره وفي امراته وهي عجوز عقيم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زكريا وكانت امرأته اقراً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الانسان طالباً ولداً سويا صالحاً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 نوعه ، وعدده ، ومشيئة الله فيه ، وعلمه به وما تغيض الأرحام ، وعقمها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الماء في الأرحام ومنه الأنساب والأصهار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خلفة الإنسان في الأرحام الى أن ينفخ الروح في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الجنين في الأرحام إلى أن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الحمل وأيامه ووضعه وحالات الحامل من الوهن بعد الوهن الى وقت المخاض وخروج الولد من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الإنسان عند تبشيره بالأنثى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رضاع الولد وفصاله وكفالته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التربية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النمو من الطفولة واشتداد القوى والرشدحتى الشيخوخة والضعف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للانسان ما في السماوات وما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الجبال والطير مع داود يسبحن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الريح السليمان تجري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الريح على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والعزة والملك للانسان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مستقر الانسان ومستودعه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الانسان ومسكنه في الأرض والجبال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والبرد ووقايتها عن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معايش الانسان ورزقه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الانسان وأنواعه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الانسان ونعاسه وسنته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الانسان وأنواع علومه وثقافته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أبواب الانبياء وقصصهم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بسجود الملائكة لآدم وإباء ابليس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المناظرة حول عدم سجود ابليس لآدم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إخراج ابليس وهبوطه ولعنه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إنظار ابليس الى يوم الوقت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تكريم آدم عهد ابليس مع الله احتناك ذريته حسد أو انتقاماً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يغوي به ابليس اتباعه وعهد الله بأن يملأ جهنم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 إلى آدم بسكونه في الجنة ونهيه عن الشجرة وتحذيره من 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ابليس واغواؤه آدم وزوجته ونتائج الأكل من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آدم وزوجته واستغفار هما</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بهبوط آدم وزوجته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آدم الكلمات واجتباؤه وتوبة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الله آدم ومن ذريته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آدم وذريته وتفضيلهم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لعموم بني آدم وتحذيرهم بعداوة ابليس لأبيهم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ذرية آدم من ظهور آبائهم واشهادهم على انفسهم بالربوبية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بني آدم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نبأ ابني آدم والعداوة والقتل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اصطفى الله نوحاً من ذرية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الميثاق 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وصى الله به نوحاً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الوحي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نوح إلى قومه ودعوته وإنذاره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نوح الى 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استعجاب قوم نوح من رسالة البشر وتفضيله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نوح الضلالة عن نفسه ونفيه العجب من انه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قاله قوم نوح له من ان اتباعه هم الأراذل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نوح أنه على بينة من ربه ولم يكرههم على الإتباع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سؤال نوح الأجر على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لا يطرد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قوم نوح بنصائحه ووعيده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قوم نوح اياه بالرجم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نوح بعد تهديد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قوم نوح إياه وصفاتهم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مناجاة نوح وبيان كيفية إبلاغ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شكاية نوح والدعاء على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نوح وطلبه النصرة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الله نوحاً بأن قومه لن يؤمنوا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بصنع الفلك والركوب فيها والتحذير عن الشفاعة للظالمين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يصنع الفلك ويسخر منه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رسالة نوح قبل الطوفان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امر الله وفوران التنور والأمر بالركوب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نوح قومه بالركوب في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نوح من ابنه الركوب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دعاء نوح ونجاته وأهله وهلاك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امرأة نوح إياه وعدم دفعه العذاب عنها وعن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الماء بعد الطوفان واستواء الفلك على الجودي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نوح في ابنه وموعظة الله إياه واستغفاره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هبوط نوح بسلام وبركات وهو من عباد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نوح في القرآن هي من أنباء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إنشاء قرن بعد نوح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الرسل من بعد نوح</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قوم بعد نوح الرسالة والبعث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الرسول النصرة ونزول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إنشاء القرون وإرسال الرسل تباعاً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هود إلى عاد بالأحقاف ودعوته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تسفيه قوم هود إياه وإنكارهم رسالة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هود ونفي العجب عن رسالته بعد رسالة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عاد البينة من هود وطلب العذاب استهزاء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هود وإنذاره بالعذاب وتعليقه الوقت بعلم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تكذيب عاد بالقارعة والعذاب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استخفاف عاد بالآية استكباراً واعجاباً بقوتهم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نجاة آل هود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إهلاك الله عاداً بريح صرصر عاتية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عاد باللعنة وبعدهم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ذكر قومه بقصة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يذكر بقصة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لا بد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الجهد الذي بذلناه في اخراج هذا السفر القيم وقعت بعض الاخطاء الاملائية في بعض آي القرآن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فسّويها وطبعت بالشكل 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وامثالها وقد يلاحظ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بعض النقط في ابتداء الآية او في انتهائها والتي تكون علامة الذكر بعض الآية الكريمة ولا تضر بالمقصود أبداً وهذا و امثاله لا يخفى على القارىء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الأغلاط البسيطة فأو كاناها الى نباهة القارىء، والأغلاط المهمة فصححناها باليد لئلا يكون الكتاب مشوهاً في اغلاطه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وكنا نريد ثبت قصص الأنبياء الى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نبدأ الجزء الثاني بما يتعلق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ظروفاً قاهرة حالت دون أمنيتنا فقطعنا الموضوع لنرجئه الى الجزء الثاني </w:t>
      </w:r>
      <w:r>
        <w:rPr>
          <w:rFonts w:eastAsia="Amiri" w:cs="Amiri" w:ascii="Amiri" w:hAnsi="Amiri"/>
          <w:color w:val="111111"/>
          <w:sz w:val="28"/>
          <w:szCs w:val="28"/>
          <w:rtl w:val="true"/>
          <w:lang w:bidi="ar-SA"/>
        </w:rPr>
        <w:t xml:space="preserve">. </w:t>
      </w:r>
      <w:bookmarkStart w:id="689" w:name="pg20806_264989"/>
    </w:p>
    <w:p>
      <w:pPr>
        <w:pStyle w:val="Heading2"/>
        <w:numPr>
          <w:ilvl w:val="1"/>
          <w:numId w:val="1"/>
        </w:numPr>
        <w:rPr/>
      </w:pPr>
      <w:bookmarkStart w:id="690" w:name="__RefHeading___Toc2059883_3531895371"/>
      <w:bookmarkStart w:id="691" w:name="_Toc255"/>
      <w:bookmarkEnd w:id="689"/>
      <w:bookmarkEnd w:id="690"/>
      <w:r>
        <w:rPr>
          <w:rtl w:val="true"/>
        </w:rPr>
        <w:t>الرموز المستعملة في الكتاب</w:t>
      </w:r>
      <w:bookmarkEnd w:id="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النقطتان وضعت مكان الكلمات التي حذفت من الآيات الكريمة للاختصار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بين الآيات ، وفي 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الطبيعي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بين المقاطع المختارة من الآيات ، ولو كانت آيتان او آيات متصلة من مكان واحد في القرآن الكريم لا نضع بينها النجمة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الطبيعي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الأرقام الأولى بعد الآيات هي ارقام الآية ، ثم اسم السورة ، ثم 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الأرقام التي وضعت بين الآيات هي ارقام الآية التي نريد التحول عنها الى آية اخرى اذا كان بينهما فاصل، ووضعت في الصحائف الأخيرة ين معقوفتين هكذا </w:t>
      </w:r>
      <w:r>
        <w:rPr>
          <w:rFonts w:eastAsia="Amiri" w:cs="Amiri" w:ascii="Amiri" w:hAnsi="Amiri"/>
          <w:color w:val="111111"/>
          <w:sz w:val="28"/>
          <w:szCs w:val="28"/>
          <w:rtl w:val="true"/>
          <w:lang w:bidi="ar-SA"/>
        </w:rPr>
        <w:t>[ ]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الطبيعي للموضوعي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نجد آيتين لا تختلفان الا في عض الألفاظ ، فلا نكرر الآية بل نضع آية منها ثم نضع الفروق بين قوسين </w:t>
      </w:r>
      <w:bookmarkStart w:id="692" w:name="pg20806_264990"/>
    </w:p>
    <w:p>
      <w:pPr>
        <w:pStyle w:val="Heading2"/>
        <w:numPr>
          <w:ilvl w:val="1"/>
          <w:numId w:val="1"/>
        </w:numPr>
        <w:rPr/>
      </w:pPr>
      <w:bookmarkStart w:id="693" w:name="__RefHeading___Toc2059885_3531895371"/>
      <w:bookmarkStart w:id="694" w:name="_Toc256"/>
      <w:bookmarkEnd w:id="692"/>
      <w:bookmarkEnd w:id="693"/>
      <w:r>
        <w:rPr>
          <w:rtl w:val="true"/>
        </w:rPr>
        <w:t>إخطار</w:t>
      </w:r>
      <w:bookmarkEnd w:id="694"/>
    </w:p>
    <w:p>
      <w:pPr>
        <w:pStyle w:val="BookText"/>
        <w:rPr/>
      </w:pPr>
      <w:r>
        <w:rPr>
          <w:rFonts w:ascii="Amiri" w:hAnsi="Amiri" w:eastAsia="Amiri" w:cs="Amiri"/>
          <w:color w:val="111111"/>
          <w:sz w:val="28"/>
          <w:sz w:val="28"/>
          <w:szCs w:val="28"/>
          <w:rtl w:val="true"/>
          <w:lang w:bidi="ar-SA"/>
        </w:rPr>
        <w:t xml:space="preserve">كلمة قدّمناها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ضمان تصحيح أغلاط الكتاب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أصفحنا عنها فالرّجاء من القرّاء الكرام تصحيح الكتاب قبل البحث والنظر في موضوعاته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الكتاب وايات القرانيّة مشوهّا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الشكّر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الرموز المستعملة في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النقطتان وضعت مكان الكلمات التي حذفت من الآيات الكريمة للاختصار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للفصل بين الآيات ، وفي 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الطبيعي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بين المقاطع المختارة من الآيات ، ولو كانت آيتان او آيات متصلة من مكان واحد في القرآن الكريم لا نضع بينها النجمة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الطبيعي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الأرقام الأولى بعد الآيات هي ارقام الآية ، ثم اسم السورة ، ثم رقمها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الأرقام التي وضعت بين الآيات هي ارقام الآية التي نريد التحول عنها الى آية اخرى اذا كان بينها فاصل، ووضعت في الصحائف الأخيرة</w:t>
      </w:r>
    </w:p>
    <w:p>
      <w:pPr>
        <w:pStyle w:val="BookText"/>
        <w:rPr/>
      </w:pPr>
      <w:r>
        <w:rPr>
          <w:rFonts w:ascii="Amiri" w:hAnsi="Amiri" w:eastAsia="Amiri" w:cs="Amiri"/>
          <w:color w:val="111111"/>
          <w:sz w:val="28"/>
          <w:sz w:val="28"/>
          <w:szCs w:val="28"/>
          <w:rtl w:val="true"/>
          <w:lang w:bidi="ar-SA"/>
        </w:rPr>
        <w:t xml:space="preserve">بين معقوفتين هكذا </w:t>
      </w:r>
      <w:r>
        <w:rPr>
          <w:rFonts w:eastAsia="Amiri" w:cs="Amiri" w:ascii="Amiri" w:hAnsi="Amiri"/>
          <w:color w:val="111111"/>
          <w:sz w:val="28"/>
          <w:szCs w:val="28"/>
          <w:rtl w:val="true"/>
          <w:lang w:bidi="ar-SA"/>
        </w:rPr>
        <w:t>[ ]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التسلسل الطبيعي للموضوعي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نجد آيتين لا تختلفان الا في بعض الألفاظ ، فلا نكرر الآية بل نضع آية منها ثم نضع الفروق بين قوسين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إخطار</w:t>
      </w:r>
    </w:p>
    <w:p>
      <w:pPr>
        <w:pStyle w:val="BookText"/>
        <w:rPr/>
      </w:pPr>
      <w:r>
        <w:rPr>
          <w:rFonts w:ascii="Amiri" w:hAnsi="Amiri" w:eastAsia="Amiri" w:cs="Amiri"/>
          <w:color w:val="111111"/>
          <w:sz w:val="28"/>
          <w:sz w:val="28"/>
          <w:szCs w:val="28"/>
          <w:rtl w:val="true"/>
          <w:lang w:bidi="ar-SA"/>
        </w:rPr>
        <w:t xml:space="preserve">كلمة قدّمناها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ضمان تصحيح أغلاط الكتاب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أصفحنا عنها فالرّجاء من القرّاء الكرام تصحيح الكتاب قبل البحث والنظر في موضوعاته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الكتاب وايات القرانيّة مشوهّا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الشكّر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الرموز المستعملة في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النقطتان وضعت مكان الكلمات التي حذفت من الآيات الكريمة للاختصار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للفصل بين الآيات ، وفي 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الطبيعي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بين المقاطع المختارة من الآيات ، ولو كانت آيتان او آيات متصلة من مكان واحد في القرآن الكريم لا نضع بينها النجمة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الطبيعي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الأرقام الأولى بعد الآيات هي ارقام الآية ، ثم اسم السورة ، ثم رقمها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الأرقام التي وضعت بين الآيات هي ارقام الآية التي نريد التحول عنها الى آية اخرى اذا كان بينها فاصل، ووضعت في الصحائف الأخيرة</w:t>
      </w:r>
    </w:p>
    <w:p>
      <w:pPr>
        <w:pStyle w:val="BookText"/>
        <w:rPr/>
      </w:pPr>
      <w:r>
        <w:rPr>
          <w:rFonts w:ascii="Amiri" w:hAnsi="Amiri" w:eastAsia="Amiri" w:cs="Amiri"/>
          <w:color w:val="111111"/>
          <w:sz w:val="28"/>
          <w:sz w:val="28"/>
          <w:szCs w:val="28"/>
          <w:rtl w:val="true"/>
          <w:lang w:bidi="ar-SA"/>
        </w:rPr>
        <w:t xml:space="preserve">بين معقوفتين هكذا </w:t>
      </w:r>
      <w:r>
        <w:rPr>
          <w:rFonts w:eastAsia="Amiri" w:cs="Amiri" w:ascii="Amiri" w:hAnsi="Amiri"/>
          <w:color w:val="111111"/>
          <w:sz w:val="28"/>
          <w:szCs w:val="28"/>
          <w:rtl w:val="true"/>
          <w:lang w:bidi="ar-SA"/>
        </w:rPr>
        <w:t>[ ]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التسلسل الطبيعي للموضوعي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نجد آيتين لا تختلفان الا في بعض الألفاظ ، فلا نكرر الآية بل نضع آية منها ثم نضع الفروق بين قوسين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إخطار</w:t>
      </w:r>
    </w:p>
    <w:p>
      <w:pPr>
        <w:pStyle w:val="BookText"/>
        <w:rPr/>
      </w:pPr>
      <w:r>
        <w:rPr>
          <w:rFonts w:ascii="Amiri" w:hAnsi="Amiri" w:eastAsia="Amiri" w:cs="Amiri"/>
          <w:color w:val="111111"/>
          <w:sz w:val="28"/>
          <w:sz w:val="28"/>
          <w:szCs w:val="28"/>
          <w:rtl w:val="true"/>
          <w:lang w:bidi="ar-SA"/>
        </w:rPr>
        <w:t xml:space="preserve">كلمة قدّمناها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ضمان تصحيح أغلاط الكتاب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أصفحنا عنها فالرّجاء من القرّاء الكرام تصحيح الكتاب قبل البحث والنظر في موضوعاته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الكتاب وايات القرانيّة مشوهّا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الشكّر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الرموز المستعملة في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النقطتان وضعت مكان الكلمات التي حذفت من الآيات الكريمة للاختصار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بين الآيات ، وفي 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الطبيعي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بين المقاطع المختارة من الآيات ، ولو كانت آيتان او آيات متصلة من مكان واحد في القرآن الكريم لا نضع بينها النجمة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الطبيعي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الأرقام الأولى بعد الآيات هي ارقام الآية ، ثم اسم السورة ، ثم رقمها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الأرقام التي وضعت بين الآيات هي ارقام الآية التي نريد التحول عنها الى آية اخرى اذا كان بينها فاصل، ووضعت في الصحائف الأخيرة</w:t>
      </w:r>
    </w:p>
    <w:p>
      <w:pPr>
        <w:pStyle w:val="BookText"/>
        <w:rPr/>
      </w:pPr>
      <w:r>
        <w:rPr>
          <w:rFonts w:ascii="Amiri" w:hAnsi="Amiri" w:eastAsia="Amiri" w:cs="Amiri"/>
          <w:color w:val="111111"/>
          <w:sz w:val="28"/>
          <w:sz w:val="28"/>
          <w:szCs w:val="28"/>
          <w:rtl w:val="true"/>
          <w:lang w:bidi="ar-SA"/>
        </w:rPr>
        <w:t xml:space="preserve">بين معقوفتين هكذا </w:t>
      </w:r>
      <w:r>
        <w:rPr>
          <w:rFonts w:eastAsia="Amiri" w:cs="Amiri" w:ascii="Amiri" w:hAnsi="Amiri"/>
          <w:color w:val="111111"/>
          <w:sz w:val="28"/>
          <w:szCs w:val="28"/>
          <w:rtl w:val="true"/>
          <w:lang w:bidi="ar-SA"/>
        </w:rPr>
        <w:t>[ ]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التسلسل الطبيعي للموضوعي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نجد آيتين لا تختلفان الا في بعض الألفاظ ، فلا نكرر الآية بل نضع آية منها ثم نضع الفروق بين قوسين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إخطار</w:t>
      </w:r>
    </w:p>
    <w:p>
      <w:pPr>
        <w:pStyle w:val="BookText"/>
        <w:rPr/>
      </w:pPr>
      <w:r>
        <w:rPr>
          <w:rFonts w:ascii="Amiri" w:hAnsi="Amiri" w:eastAsia="Amiri" w:cs="Amiri"/>
          <w:color w:val="111111"/>
          <w:sz w:val="28"/>
          <w:sz w:val="28"/>
          <w:szCs w:val="28"/>
          <w:rtl w:val="true"/>
          <w:lang w:bidi="ar-SA"/>
        </w:rPr>
        <w:t xml:space="preserve">كلمة قدّمناها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ضمان تصحيح أغلاط الكتاب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أصفحنا عنها فالرّجاء من القرّاء الكرام تصحيح الكتاب قبل البحث والنظر في موضوعاته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الكتاب وايات القرانيّة مشوهّا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الشكّر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خلق الانسان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جَعَلَ نَسْلَهُ مِنْ سُلَالَةٍ مِنْ مَاءٍ مَهِينٍ ، وانظر آيات الله بديع ، فَاطِرُ السَّمَاوَاتِ وَالْأَرْضِ</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الآيات تثبت أن إقامة الوجه للدين القيم ما هو إلا استقامة الإنسان على أساس الفطرة والخلق فبذلك لم يبدل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وتبين أن على الإنسان أن يستعيذ برب الفلق من شر ماخلق ، وبرب الناس من شر الوسواس فان الشيطان عاهد الله على اضلال الإنسان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ولأمرنهم فليغيرن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ومن يتخذ الشيطان ولياً من دون الله فقد خسر خسراناً مبينا ، كيف لا وهو يأمر بالسوء والفحشاء والمنكر والكفر بالله وعبادة غيره تعالى ، فهؤلاء الذين يتبعون الشيطان ويتخذونه ولياً من دون الله ويغيرون خلق الله إنما يفعلونه بأمر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يجعلون من لا يخلق شيئاً كمن يخلق فيعبدونه ، وأشار الى ذلك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أيشركون مالا يحاق شيئاً وهم يخلقون أو يجعلون الحق الذي خلق الله الأشياء لأجله ولهدف صحيح باطلا ويصرفونه إلى مالا يعنيه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ذلك أشار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خلقت الجن والإنس إلا ليعبدون ، وقال تعالى وما خلقنا السموات والأرض وما بينهما الا بالحق وقال ولو اتبع الحتى أدوائهم لفسدت السموات والأرض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فَالِقُ الْحَبِّ وَالنَّوَى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 الْإِصْبَاحِ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خلق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لآيات لأولى الألباب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خلق السموات والأرض ربنا ما خاتمت هذا باطلا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تفصيل قصة إبراهيم وما رآه من الآيات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آيات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في شك مريب</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آيات في خلق الانسان 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 وَجْهَكَ لِلدِّينِ حَنِيفًا فِطْرَتَ اللَّهِ الَّتِي فَطَرَ النَّاسَ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فطرنا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آيات رقمها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السَّماء انفطرت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آیات الماء والسحاب الركام يخرج من خلاله الودق، وآيات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شققناها فأنبتنا فيها حباً ونباتاً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الكلمة في تفسير الرتق والفتق في السماوات والارض</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عِدَّةَ الشُّهُورِ عِنْدَ اللَّهِ اثْنَا عَشَرَ شَهْرًا فِي كِتَابِ اللَّهِ يَوْمَ خَلَقَ السَّمَاوَاتِ وَالْأَرْضَ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فَارْتَقِبْ يَوْمَ تَأْتِي السَّمَاءُ بِدُخَانٍ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يَغْشَى النَّاسَ هَذَا عَذَابٌ أَلِيمٌ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فانظر الى آيات السماء ذات الرجع كيف كانت دخاناً ثم تأتي بدخان مبين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كلمتنا في تفسير الأمانة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عَلَى السَّمَاوَاتِ وَالْأَرْضِ وَالْجِبَالِ فَأَبَيْنَ أَنْ يَحْمِلْنَهَا وَأَشْفَقْنَ مِنْهَا وَحَمَلَهَا الْإِنْسَانُ إِنَّهُ كَانَ ظَلُومًا جَهُولًا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فانظر الى عرضه تعالى إلى السماء والأرض الطوع أو الكره تخييراً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شاء فليؤمن ومن شاء فليكفر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فقبولهما الطوع مستلزم للإباء من الكره ، كما أن السماوات والارض والجبال أبين أن يحملن الامانة وحملها الإنسان فانه كان ظلوماً جهولا، ولا يأمن مكر الله إلا القوم الكافرون، بل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أنزلنا هذا القرآن على جبل لرأيته خاشعاً متصدعاً من خشية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والخشية ضد الأمن، والأمن والامانة مصدران ، فراجع تفصيل الكلام في محله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لَهُمْ شُرَكَاءُ شَرَعُوا لَهُمْ مِنَ الدِّينِ مَا لَمْ يَأْذَنْ بِهِ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اتيانهم يوماً خاصاً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من آيات الله العزيز الحكيم ليبلوهم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الآيات التي فصلناها في خلق الجبال وخشوعها وخشيتها وسجودها لله فراجع، بل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عَلَى السَّمَاوَاتِ وَالْأَرْضِ وَالْجِبَالِ فَأَبَيْنَ أَنْ يَحْمِلْنَهَا وَأَشْفَقْنَ مِنْهَا وَحَمَلَهَا الْإِنْسَانُ إِنَّهُ كَانَ ظَلُومًا جَهُولًا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فراجعها ولاحظ ما عاقمنا عليها في تفسير الأمانة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باستثناء الأنبياء بل جميع الأولياء وعباد الله الصالحين ، فانهم ما ظلموا وما عملوا سوء بجهالة ، فضلا عن أن يكونوا من الظلوم الجهول ومن ذلك الآيات الواردة في تسبيح كل شيء لله كما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مِنْ شَيْءٍ إِلَّا يُسَبِّحُ بِحَمْدِهِ وَلَكِنْ لَا تَفْقَهُونَ تَسْبِيحَهُمْ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وَقُدُورٍ رَاسِيَاتٍ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قدور جمع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يطبخ فيه 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اضطرب ودار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آيات رقمها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ذي الاوتاد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كان صاحب الاوتاد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آيات رقمها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موسى وطور سيناء ، أي جبل سيناء</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مِسْكِينًا ذَا مَتْرَبَةٍ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أَيُمْسِكُهُ عَلَى هُونٍ أَمْ يَدُسُّهُ فِي التُّرَابِ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آيات نبأ ابني آدم وما شوهد من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يَبْحَثُ فِي الْأَرْضِ لِيُرِيَهُ كَيْفَ يُوَارِي سَوْءَةَ أَخِيهِ قَالَ يَا وَيْلَتَا أَعَجَزْتُ أَنْ أَكُونَ مِثْلَ هَذَا الْغُرَابِ فَأُوَارِيَ سَوْءَةَ أَخِي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الربط بين الآيات ونفس الموضوع دلالتها على أن مسكن هؤلاء التراب في الحياة وبعد الممات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ولن تبلغ الجبال طولا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وَأَذِّنْ فِي النَّاسِ بِالْحَجِّ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يَأْتِينَ مِنْ كُلِّ فَجٍّ عَمِيقٍ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ساقوكم بألسنة حداد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فبصرك اليوم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مقامع من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إِبْرَاهِيمُ رَبِّ أَرِنِي كَيْفَ تُحْيِي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فَخُذْ أَرْبَعَةً مِنَ الطَّيْرِ فَصُرْهُنَّ إِلَيْكَ ثُمَّ اجْعَلْ عَلَى كُلِّ جَبَلٍ مِنْهُنَّ جُزْءًا ثُمَّ ادْعُهُنَّ يَأْتِينَكَ سَعْيًا وَاعْلَمْ أَنَّ اللَّهَ عَزِيزٌ حَكِيمٌ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الى آيات تفجير العيون و آيات موسى رقمها</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وأوحينا الى موسى أن اضرب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بعصاك الحجر فانفجرت فان جست و منه اثنتا عشرة عيناً </w:t>
      </w:r>
      <w:r>
        <w:rPr>
          <w:rFonts w:eastAsia="IRNazanin" w:cs="IRNazanin"/>
          <w:b w:val="false"/>
          <w:bCs w:val="false"/>
          <w:i w:val="false"/>
          <w:iCs w:val="false"/>
          <w:color w:val="333333"/>
          <w:sz w:val="20"/>
          <w:szCs w:val="20"/>
          <w:rtl w:val="true"/>
        </w:rPr>
        <w:t>. . »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طرائق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السَّمَاءُ فُرِجَتْ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77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السماء انفطرت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إختلف العلماء في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الباء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فاسأل خبيراً به ، ويؤيد ذلك سياق آخر الآيات في السورة ، ومنها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 به بذنوب عباده خبيراً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خبيراً بذنوب 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في أن خلق الإنسان متأخر عن خلق السماوات والارض فلم يشهدهم على الخاق فكيف يعلم أحد ان خلق السماوات والأرض في ستة أيام ثم استوى على العرش فلا ينبئك مثل خبير وهو اللطيف الخبير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كله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أمره إذا أراد شيئا أن يقول له كن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مسخرات بأمره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لتجرى الفلك في البحر بأمره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خلق الملائكة وشغلهم في الدنيا من الرسالة والعبادة والتسبيح وفي الآخرة قد فصلناها ، وآيات خلق الجن والشياطين في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محمد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 خاصاً ، فراجع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يعرشون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أبويه على العرش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ملكة سبأ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ولها عرش عظيم</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وَأَلْقَيْنَا عَلَى كُرْسِيِّهِ جَسَدًا ثُمَّ أَنَابَ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وَالْأَرْضِ مَثَلُ نُورِهِ كَمِشْكَاةٍ فِيهَا مِصْبَاحٌ الْمِصْبَاحُ فِي زُجَاجَةٍ الزُّجَاجَةُ كَأَنَّهَا كَوْكَبٌ دُرِّيٌّ يُوقَدُ مِنْ شَجَرَةٍ مُبَارَكَةٍ زَيْتُونَةٍ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آيات الطريق والاستقامة على الطريقة والطرائق قدداً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خلقنا فوقكم سبع طرائق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 الكوكب الذي يطلع في الجوزا هو معبود القوم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إِنِّي رَأَيْتُ أَحَدَ عَشَرَ كَوْكَبًا وَالشَّمْسَ وَالْقَمَرَ رَأَيْتُهُمْ لِي سَاجِدِينَ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وَرَفَعَ أَبَوَيْهِ عَلَى الْعَرْشِ وَخَرُّوا لَهُ سُجَّدًا وَقَالَ يَا أَبَتِ هَذَا تَأْوِيلُ رُؤْيَايَ مِنْ قَبْلُ قَدْ جَعَلَهَا رَبِّي حَقًّا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قرينه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حَتَّى إِذَا جَاءَنَا قَالَ يَا لَيْتَ بَيْنِي وَبَيْنَكَ بُعْدَ الْمَشْرِقَيْنِ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وَأَشْرَقَتِ الْأَرْضُ بِنُورِ رَبِّهَا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حسبوا وما لم يحتسبوا والحساب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فَعَسَى رَبِّي أَنْ يُؤْتِيَنِ خَيْرًا مِنْ جَنَّتِكَ وَيُرْسِلَ عَلَيْهَا حُسْبَانًا مِنَ السَّمَاءِ فَتُصْبِحَ صَعِيدًا زَلَقًا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نظير ذلك لآدم في جنة الدنيا وفي ظل أشجارها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وَأَنَّكَ لَا تَظْمَأُ فِيهَا وَلَا تَضْحَى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آيات القتال وأحكام الأشهر 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انْسَلَخَ الْأَشْهُرُ الْحُرُمُ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في أوقات الصلاة آيات رقمها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الفجر ومطلع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 الله حين تمسون وحين تصبحون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فالمغيرات صبحاً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الشَّمْسُ كُوِّرَتْ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انسلخ الأشهر الحرم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ما سكن في الليل والنهار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أوقات الصلوات رقمها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وَأَقِمِ الصَّلَاةَ طَرَفَيِ النَّهَارِ وَزُلَفًا مِنَ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أَقِمِ الصَّلَاةَ لِدُلُوكِ الشَّمْسِ إِلَى غَسَقِ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آمِنُوا بِالَّذِي أُنْزِلَ عَلَى الَّذِينَ آمَنُوا وَجْهَ النَّهَارِ وَاكْفُرُوا آخِرَهُ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بَلْ مَكْرُ اللَّيْلِ وَالنَّهَارِ إِذْ تَأْمُرُونَنَا أَنْ نَكْفُرَ بِاللَّهِ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مَنْ يَكْلَؤُكُمْ بِاللَّيْلِ وَالنَّهَارِ مِنَ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أَرَأَيْتُمْ إِنْ أَتَاكُمْ عَذَابُهُ بَيَاتًا أَوْ نَهَارًا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أَتَاهَا أَمْرُنَا لَيْلًا أَوْ نَهَارًا فَجَعَلْنَاهَا حَصِيدًا كَأَنْ لَمْ تَغْنَ بِالْأَمْسِ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كَأَنَّمَا أُغْشِيَتْ وُجُوهُهُمْ قِطَعًا مِنَ اللَّيْلِ مُظْلِمًا أُولَئِكَ أَصْحَابُ النَّارِ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وَيَوْمَ يَحْشُرُهُمْ كَأَنْ لَمْ يَلْبَثُوا إِلَّا سَاعَةً مِنَ النَّهَارِ</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سَاعَةً مِنْ نَهَارٍ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الرياح اللواقع ضدها الريح العقيم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آيات ريح عذاب قوم هود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عذاب يوم عقيم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من يحيى العظام وهي رميم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 أيان يوم القيمة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برق البصر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كَظُلُمَاتٍ فِي بَحْرٍ لُجِّيٍّ يَغْشَاهُ مَوْجٌ مِنْ فَوْقِهِ مَوْجٌ مِنْ فَوْقِهِ سَحَابٌ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وَإِنَّا لَجَاعِلُونَ مَا عَلَيْهَا صَعِيدًا جُرُزًا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الى قصة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يَا أَرْضُ ابْلَعِي مَاءَكِ وَيَا سَمَاءُ أَقْلِعِي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الطهارة بالماء او بالتراب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 تَجِدُوا مَاءً فَتَيَمَّمُوا صَعِيدًا طَيِّبًا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آيات الانسان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من ماء دافق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ماء مهين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كل دابة من ماء</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اجعلنى على خزائن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أنظر الى آیات خزنة الجنة والنار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في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عَلَيْنَا مَائِدَةً مِنَ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الى آيات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أَنْزِلْ الله مِنَ السَّمَاءِ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إِذَا بَلَغَ مَغْرِبَ الشَّمْسِ وَجَدَهَا تَغْرُبُ فِي عَيْنٍ حَمِئَةٍ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وَأَسَلْنَا لَهُ عَيْنَ الْقِطْرِ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إِذَا سَاوَى بَيْنَ الصَّدَفَيْنِ قَالَ انْفُخُوا حَتَّى إِذَا جَعَلَهُ نَارًا قَالَ آتُونِي أُفْرِغْ عَلَيْهِ قِطْرًا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آيات جنات الآخرة وعيونها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الْمُتَّقِينَ فِي جَنَّاتٍ وَعُيُونٍ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عَيْنًا من سَلْسَبِيل عَيْنًا يَشْرَبُ بِهَا عِبَادُ اللَّهِيُطَافُ عَلَيْهِمْ بِكَأْسٍ مِنْ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كَأْسٍ كَانَ مِزَاجُهَا كَافُورًا زنجبيلاًوَسَقَاهُمْ رَبُّهُمْ شَرَابًا طَهُورًا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السقاية في رحل أخيه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صَاحِبَيِ السِّجْنِ أَمَّا أَحَدُكُمَا فَيَسْقِي رَبَّهُ خَمْرًا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اغْتَرَفَ غُرْفَةً بِيَدِهِ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قصة سفر موسى وصديقه في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بَلَغَا مَجْمَعَ بَيْنِهِمَا نَسِيَا حُوتَهُمَا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نَسِيتُ الْحُوتَ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المؤمنين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يُحَلَّوْنَ فِيهَا مِنْ أَسَاوِرَ مِنْ ذَهَبٍ وَلُؤْلُؤًا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ثمانية تأتي في ركوب الانعام ، وآيات تأتي في آيات البحر وركوب الفلك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أُقْسِمُ بِالْخُنَّسِ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الْجَوَارِ الْكُنَّسِ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فالحاملات وقرا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فالجاريات يسرا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عجل السامري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َنُحَرِّقَنَّهُ ثُمَّ لَنَنْسِفَنَّهُ فِي الْيَمِّ نَسْفًا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كَسَرَابٍ بِقِيعَةٍ يَحْسَبُهُ الظَّمْآنُ مَاءً حَتَّى إِذَا جَاءَهُ لَمْ يَجِدْهُ شَيْئًا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وَسُيِّرَتِ الْجِبَالُ فَكَانَتْ سَرَابًا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تأتي في بلدة طيبة أن انواع الأرض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الطيب ، الذي خبث ، واد غير ذي زرع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وَهُزِّي إِلَيْكِ بِجِذْعِ النَّخْلَةِ تُسَاقِطْ عَلَيْكِ رُطَبًا جَنِيًّا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مَا فِي السَّمَاوَاتِ وَمَا فِي الْأَرْضِ وَمَا بَيْنَهُمَا وَمَا تَحْتَ الثَّرَى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الثقيل 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 والإلتحام ، وهو ضد الفتق بمعنى الشق والفصل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فالرتق في السماوات والأرض لا يكون إلا باتصالهما معاً ، فكان الرتق موحداً ، فهل لهما ايضاً فتق موحد ، وذلك بأن يكون الشق بين السماوات وبين الأرض ، كما اذا كان بينها السحاب المسخر بين السماء والأرض او يكون في كل من السماوات والأرض فتق مستقل بعد رتقها ؟ يحتمل الوجهان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ما قدمناه 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الثامنة من الملاحظات في آيات ترتيب خلق السماوات والأرض في ستة أيام، من أن الدحو بمعنى البسط وأن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دحيها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منها مائها ومرعيها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كلمتنا</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فَأَوْحَيْنَا إِلَى مُوسَى أَنِ اضْرِبْ بِعَصَاكَ الْبَحْرَ فَانْفَلَقَ فَكَانَ كُلُّ فِرْقٍ كَالطَّوْدِ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فَأَمَّا إِنْ كَانَ مِنَ الْمُقَرَّبِينَ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فَرَوْحٌ وَرَيْحَانٌ وَجَنَّتُ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آيات الحرث تأتي في مثل اصحاب الجنة والحرث</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قصة تعبير يوسف ما رآه ملك مصر بالمنام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وَسَبْعَ سُنْبُلَاتٍ خُضْرٍ وَأُخَرَ يَابِسَاتٍ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تَزْرَعُونَ سَبْعَ سِنِينَ دَأَبًا فَمَا حَصَدْتُمْ فَذَرُوهُ فِي سُنْبُلِهِ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رقمها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غَيْثٍ أَعْجَبَ الْكُفَّارَ نَبَاتُهُ ثُمَّ يَهِيجُ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فَاخْتَلَطَ بِهِ نَبَاتُ الْأَرْضِ فَأَصْبَحَ هَشِيمًا تَذْرُوهُ الرِّيَاحُ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تَسْقُطُ مِنْ وَرَقَةٍ إِلَّا يَعْلَمُهَا وَلَا حَبَّةٍ فِي ظُلُمَاتِ الْأَرْضِ وَلَا رَطْبٍ وَلَا يَابِسٍ إِلَّا فِي كِتَابٍ 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الوزن ، الميزان ، زنوا بالقسطاس ، من خفت موازينه ومن ثقلت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التقدير، فراجع آيات التقدير في كل شيء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تقدمت في أنواع الرياح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الرحمة في النبات التي تثير سحاباً ثقالا فينزل به الماء ثم تذبت الأرض ثمارها ، ورياح العذاب ، فراجع آيات الريح العقيم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اللواقح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ما تذر من شيء أتت عليه إلا جعلته كالرميم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جنات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من كل فاكهة زوجان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جنات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للمتقين مفازاً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وأعناباً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فاكهة ونخل ورمان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مواضع إطلاق الشجر والشجرة في القرآن هل يكون المراد بالشجر هو ما يخرج من الأرض ، او المراد بالمعنى الحقيقي هو الذي يكون له ساق وأصل يقوم عليه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أصحاب جنة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سدر مخضود وطلح منضود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 الحرث بالسماء ، بالعيون ، بالأدوات</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الى آيات جنات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وجنى الجنتين 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قطوفها دانية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دانية عليهم ظلالها </w:t>
      </w:r>
      <w:r>
        <w:rPr>
          <w:rFonts w:eastAsia="IRNazanin" w:cs="IRNazanin"/>
          <w:b w:val="false"/>
          <w:bCs w:val="false"/>
          <w:i w:val="false"/>
          <w:iCs w:val="false"/>
          <w:color w:val="333333"/>
          <w:sz w:val="20"/>
          <w:szCs w:val="20"/>
          <w:rtl w:val="true"/>
        </w:rPr>
        <w:t>. . »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جنات الآخرة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كلما رزقوا منها من ثمرة رزقاً قالوا هذا الذي رزقنا من قبل وأتوا به متشابهاً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قصة موسى وبنتي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خَطْبُكُمَا قَالَتَا لَا نَسْقِي حَتَّى يُصْدِرَ الرِّعَاءُ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الراعي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جنات الآخرة ذكرنا اجمالها في آخر بحوث جنات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أذلك خير أم جنة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من كل الثمرات وفواكه مما يشتهون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 ونخل ورمان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فاكهة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فاكهين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كُلِي مِنْ كُلِّ الثَّمَرَاتِ فَاسْلُكِي سُبُلَ رَبِّكِ ذُلُلًا يَخْرُجُ مِنْ بُطُونِهَا شَرَابٌ مُخْتَلِفٌ أَلْوَانُهُ فِيهِ شِفَاءٌ لِلنَّاسِ إِنَّ فِي ذَلِكَ لَآيَةً لِقَوْمٍ يَتَفَكَّرُونَ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فتصبح الأرض مخضرة ،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مدهامتان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أَسْكَنْتُ مِنْ ذُرِّيَّتِي بِوَادٍ غَيْرِ ذِي زَرْعٍ عِنْدَ بَيْتِكَ الْمُحَرَّمِ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الَّذِي يُخْرِجُ الْخَبْءَ فِي السَّمَاوَاتِ وَالْأَرْضِ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آدم وزوجته وإبليس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وقلنا يا آدم اسكن أنت وزوجك الجنة فكلا من حيث شئتما ولا تقربا هذه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يخرجنكما من الجنة فتشقى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فدليها بغرور</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وَأَوْحَى رَبُّكَ إِلَى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كُلِي مِنْ كُلِّ الثَّمَرَاتِ فَاسْلُكِي سُبُلَ رَبِّكِ ذُلُلًا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جنة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سِدْرٍ مَخْضُودٍ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وَطَلْحٍ مَنْضُودٍ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فَعَسَى رَبِّي أَنْ يُؤْتِيَنِ خَيْرًا مِنْ جَنَّتِكَ وَيُرْسِلَ عَلَيْهَا حُسْبَانًا مِنَ السَّمَاءِ فَتُصْبِحَ صَعِيدًا زَلَقًا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النَّمْلُ ادْخُلُوا مَسَاكِنَكُمْ لَا يَحْطِمَنَّكُمْ سُلَيْمَانُ وَجُنُودُهُ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وَامْرَأَتُهُ حَمَّالَةَ الْحَطَبِ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Pr>
        <w:t>111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وَجَعَلْنَا مِنَ الْمَاءِ كُلَّ شَيْءٍ 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الى آيات أصحاب الكهف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وَكَلْبُهُمْ بَاسِطٌ ذِرَاعَيْهِ بِالْوَصِيدِ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سَيَقُولُونَ ثَلَاثَةٌ رَابِعُهُمْ كَلْبُهُمْ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سَادِسُهُمْ كَلْبُهُمْ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وَثَامِنُهُمْ كَلْبُهُمْ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كَمَثَلِ الْكَلْبِ إِنْ تَحْمِلْ عَلَيْهِ يَلْهَثْ أَوْ تَتْرُكْهُ يَلْهَثْ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الْجَنَّةِ الَّتِي وُعِدَ الْمُتَّقُونَ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وَأَنْهَارٌ مِنْ لَبَنٍ لَمْ يَتَغَيَّرْ طَعْمُهُ وَأَنْهَارٌ مِنْ خَمْرٍ لَذَّةٍ لِلشَّارِبِينَ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وَأَعِدُّوا لَهُمْ مَا اسْتَطَعْتُمْ مِنْ قُوَّةٍ وَمِنْ رِبَاطِ الْخَيْلِ تُرْهِبُونَ بِهِ عَدُوَّ اللَّهِ وَعَدُوَّكُمْ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خِفْتُمْ فَرِجَالًا أَوْ رُكْبَانًا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الْمَلِكُ إِنِّي أَرَى سَبْعَ بَقَرَاتٍ سِمَانٍ يَأْكُلُهُنَّ سَبْعٌ عِجَافٌ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أَيُّهَا الصِّدِّيقُ أَفْتِنَا فِي سَبْعِ بَقَرَاتٍ سِمَانٍ يَأْكُلُهُنَّ سَبْعٌ عِجَافٌ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تَزْرَعُونَ سَبْعَ سِنِينَ دَأَبًا فَمَا حَصَدْتُمْ فَذَرُوهُ فِي سُنْبُلِهِ إِلَّا قَلِيلًا مِمَّا تَأْكُلُونَ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وَأَنْزَلَ لَكُمْ مِنَ الْأَنْعَامِ ثَمَانِيَةَ أَزْوَاجٍ 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أَفَلَا يَنْظُرُونَ إِلَى الْإِبِلِ كَيْفَ خُلِقَتْ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تطيرنا بكم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طائركم معكم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التكلم ، ونطق كل شيء ، وشهادة الأيدي والأرجل بما اقترفته من الذنوب والمآثم يوم القيامة ثم قولها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أنطقنا الله الذي أنطق كل شيء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وغرابيب سود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 آدم خاتمه من تراب</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يَخْرُجُونَ مِنَ الْأَجْدَاثِ كَأَنَّهُمْ جَرَادٌ مُنْتَشِرٌ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يظهر من العلماء ان الخلافة التي جعلها الله تعالى لداود كانت الهية من مناصب النبوة فيترتب عليها الحكم والقضاء بين الناس، وأين هذا من الاستخلاف في سائر الآيات ؟ فراجع الخلاف وشواهد الاستدلال بالآية وأخواتها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عَيْنٍ حَمِئَةٍ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عيسى رقمها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أَخْلُقُ لَكُمْ مِنَ الطِّينِ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تَخْلُقُ مِنَ الطِّينِ كَهَيْئَةِ الطَّيْرِ بِإِذْنِي</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ذَرَأْنَا لِجَهَنَّمَ كَثِيرًا مِنَ الْجِنِّ وَالْإِنْسِ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تقدمت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نجعل الأرض قراراكفاتا أحياءً وأمواتا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يدسه في التراب </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وَأَنْبَتَهَا نَبَاتًا حَسَنًا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والذي فطرنا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الذي فطرني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الذي خلقني فهو</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اتخذوا لله ولداً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اتخذ صاحبة ولا ولداً بديع السموات والارض خالق كل شيء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غاية الخلق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الْمَوْتَ وَالْحَيَاةَ لِيَبْلُوَكُمْ أَيُّكُمْ أَحْسَنُ عَمَلًا وَهُوَ الْعَزِيزُ الْغَفُورُ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خَلَقْتُ الْجِنَّ وَالْإِنْسَ إِلَّا لِيَعْبُدُونِ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أُرِيدُ مِنْهُمْ مِنْ رِزْقٍ وَمَا أُرِيدُ أَنْ يُطْعِمُونِ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اعْبُدُوا رَبَّكُمُ الَّذِي خَلَقَكُمْ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يَشَأْ يُذْهِبْكُمْ وَيَأْتِ بِخَلْقٍ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 بآخرين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أنشأنا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آخرين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كلمح بالبصر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أَمْرُ السَّاعَةِ إِلَّا كَلَمْحِ الْبَصَرِ أَوْ هُوَ أَقْرَبُ إِنَّ اللَّهَ عَلَى كُلِّ شَيْءٍ 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تَوَلَّى سَعَى فِي الْأَرْضِ لِيُفْسِدَ فِيهَا وَيُهْلِكَ الْحَرْثَ وَالنَّسْلَ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أَبْنَائِكُمُ الَّذِينَ مِنْ أَصْلَابِكُمْ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آبات رقمها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أيحسب الإنسان ألن نجمع عظامه يقول أثذا كنا ترابا وعظاما نخرة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أثنا لمبعوثون خاتما جدیدا</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أزواج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آدم خلقه من تراب بدء خلق الإنسان من طين ثم جعل نسله من ماء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وَالَّتِي أَحْصَنَتْ فَرْجَهَا فَنَفَخْنَا فِيهَا مِنْ رُوحِنَا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 العناوین التی ذکرت فی القرآن کنایة عن العمل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تَغَشَّاهَا حَمَلَتْ حَمْلًا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آيات الزنا ، وآيات قوم لوط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تَسْتَطِيعُوا أَنْ تَعْدِلُوا بَيْنَ النِّسَاءِ وَلَوْ حَرَصْتُمْ فَلَا تَمِيلُوا كُلَّ الْمَيْلِ فَتَذَرُوهَا كَالْمُعَلَّقَةِ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 امرأة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عَجُوزٌ عَقِيمٌ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ولادتها ، و إلى امرأة زكريا رقمها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عاقراً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ولادتها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وإلى آيات رقمها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عقروا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آيات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وَأَرْسَلْنَا الرِّيَاحَ لَوَاقِحَ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الْعَقِيمَ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تَذَرُ مِنْ شَيْءٍ أَتَتْ عَلَيْهِ إِلَّا جَعَلَتْهُ كَالرَّمِيمِ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يَوْمٍ عَقِيمٍ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آيات عناوين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 والأم ، والجد ، والابن والبنت ، والولد ، والذرية والنسل ، والحفدة ، والأخ ، والعم ، والعمة ، والخال ، والخالة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غير ذلك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وَأُولُو الْأَرْحَامِ بَعْضُهُمْ أَوْلَى بِبَعْضٍ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دُخَانٌ فَسَوَّاهُنَّ سَبْعَ سَمَاوَاتٍ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وَمَرْيَمَ ابْنَتَ عِمْرَانَ الَّتِي أَحْصَنَتْ فَرْجَهَا فَنَفَخْنَا فِيهِ مِنْ رُوحِنَا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سنشير إلى الأعضاء التي ذكرت في آيات الكتاب العزيز بنفسها او بخواصها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رقمها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حقوق الوالدين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وَوَصَّيْنَا الْإِنْسَانَ بِوَالِدَيْهِ 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احساناً حَمَلَتْهُ أُمُّهُ وَهْنًا عَلَى وَهْنٍ حَمَلَتْهُ أُمُّهُ كُرْهًا وَوَضَعَتْهُ كُرْهًا وَحَمْلُهُ وَفِصَالُهُ ثَلَاثُونَ شَهْرًاوَفِصَالُهُ فِي عَامَيْنِ أَنِ اشْكُرْ لِي وَلِوَالِدَيْكَ إِلَيَّ الْمَصِيرُ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بَلَغَ أَشُدَّهُ وَبَلَغَ أَرْبَعِينَ سَنَةً قَالَ رَبِّ أَوْزِعْنِي أَنْ أَشْكُرَ نِعْمَتَكَ الَّتِي أَنْعَمْتَ عَلَيَّ وَعَلَى وَالِدَيَّ وَأَنْ أَعْمَلَ صَالِحًا تَرْضَاهُ وَأَصْلِحْ لِي فِي ذُرِّيَّتِي </w:t>
      </w:r>
      <w:r>
        <w:rPr>
          <w:rFonts w:eastAsia="IRNazanin" w:cs="IRNazanin"/>
          <w:b w:val="false"/>
          <w:bCs w:val="false"/>
          <w:i w:val="false"/>
          <w:iCs w:val="false"/>
          <w:color w:val="333333"/>
          <w:sz w:val="20"/>
          <w:szCs w:val="20"/>
          <w:rtl w:val="true"/>
        </w:rPr>
        <w:t>. . »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تأتي في أحكام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وَأُولَاتُ الْأَحْمَالِ أَجَلُهُنَّ أَنْ يَضَعْنَ حَمْلَهُنَّ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وَإِنْ كُنَّ أُولَاتِ حَمْلٍ فَأَنْفِقُوا عَلَيْهِنَّ حَتَّى يَضَعْنَ حَمْلَهُنَّ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تفصيل قصة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يكلم الناس في المهد وكهلا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وَسَلَامٌ عَلَيْهِ يَوْمَ وُلِدَ وَيَوْمَ يَمُوتُ وَيَوْمَ يُبْعَثُ 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وَآتَيْنَاهُ الْحُكْمَ صَبِيًّا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وَفِصَالُهُ فِي عَامَيْنِ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وفصياته التي</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التبني واتخاذ غير الولد إبناً وآيات الولد والابن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 الكفالة، في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كُنْتَ لَدَيْهِمْ إِذْ يُلْقُونَ أَقْلَامَهُمْ أَيُّهُمْ يَكْفُلُ مَرْيَمَ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وكفلها زكريا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بِرَبْوَةٍ أَصَابَهَا 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فاهْتَزَّتْ وَرَبَتْ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الطِّفْلِ الَّذِينَ لَمْ يَظْهَرُوا عَلَى عَوْرَاتِ 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لِيَسْتَأْذِنْكُمُ الَّذِينَ مَلَكَتْ أَيْمَانُكُمْ وَالَّذِينَ لَمْ يَبْلُغُوا الْحُلُمَ مِنْكُمْ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بَلَغَ الْأَطْفَالُ مِنْكُمُ الْحُلُمَ فَلْيَسْتَأْذِنُوا كَمَا اسْتَأْذَنَ الَّذِينَ مِنْ قَبْلِهِمْ كَذَلِكَ يُبَيِّنُ اللَّهُ لَكُمْ آيَاتِهِ وَاللَّهُ عَلِيمٌ حَكِيمٌ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 يَبْلُغَنَّ عِنْدَكَ الْكِبَرَ أَحَدُهُمَا أَوْ كِلَاهُمَا فَلَا تَقُلْ لَهُمَا أُفٍّ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ولبثت فينا من عمرك سنين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سَخَّرَ لَكُمُ الشَّمْسَ وَالْقَمَرَ والنجوم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والليل والنهار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 أذا هم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والآخرة هي دار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ربك يومئذ المستقر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الجنة يومئذ خبر مستقراً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حسنت مستقراً ومقاماً </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نساء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وقرن في بيوتكن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الليل سكناً ، وجعل لكم من أنفسكم أزواجاً لتسكنوا إليها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جعل لكم الجبال أكناناً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ثمود الذين جابوا الصخروكانوا ينحتون من الجبال بيوتاً آمنين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أوى إلى الصخرة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فأووا إلى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وقصة أصحاب الكهف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لَا تَنْفِرُوا فِي الْحَرِّ قُلْ نَارُ جَهَنَّمَ أَشَدُّ حَرًّا لَوْ كَانُوا يَفْقَهُونَ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قُلْنَا يَا نَارُ كُونِي بَرْدًا وَسَلَامًا عَلَى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أنزل السماء ماء لكم منه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ونسقيه مما خلقنا أنعاماً وأناسي كثيراً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تسلسل الآيات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السماء رزقكم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وينزل من السماء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فأحيا به الأرض بعد موتها فأخرجنا به من كل الثمرات رزقاً لكم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تأتي في الحياة الدنيا والآخرة عددها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الثوب واللباس ، والقميص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الكسوة عددها </w:t>
      </w:r>
      <w:r>
        <w:rPr>
          <w:rFonts w:eastAsia="IRNazanin" w:cs="IRNazanin"/>
          <w:b w:val="false"/>
          <w:bCs w:val="false"/>
          <w:i w:val="false"/>
          <w:iCs w:val="false"/>
          <w:color w:val="333333"/>
          <w:sz w:val="20"/>
          <w:szCs w:val="20"/>
        </w:rPr>
        <w:t>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لبس ، وما أطلق عليه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والليل لباساً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 لباس لكم وأنتم لباس 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آيات الحجاب والستر في الشرايع والعورة فلاحظ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في أنواع زينة الحياة الدنيا وزخرفها ، والذهب والفضة وغيرهما من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وَاتَّخَذَ قَوْمُ مُوسَى مِنْ بَعْدِهِ مِنْ حُلِيِّهِمْ عِجْلًا جَسَدًا لَهُ خُوَارٌ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الليل والنهار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رحمته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 الليل والنهار لتسكنوا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لكم الليل لباساً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 وتوفى الأنفس ، والروح ، والنفس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والأمن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أَفَأَمِنَ أَهْلُ الْقُرَى أَنْ يَأْتِيَهُمْ بَأْسُنَا بَيَاتًا وَهُمْ نَائِمُونَ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تقدمت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أَخْرَجَكُمْ مِنْ بُطُونِ أُمَّهَاتِكُمْ لَا تَعْلَمُونَ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وَمِنْكُمْ مَنْ يُرَدُّ إِلَى أَرْذَلِ الْعُمُرِ لِكَيْ لَا يَعْلَمَ بَعْدَ عِلْمٍ شَيْئًا </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تأتي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 والبيان ، والذكر ، والكتاب والكتابة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 والوحي إلى الأنبياء ، وكيفية الوحي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الآية تجد أن الأمر والقول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اسجدوا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بعد الخلق ولكن في آيتي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ناهما أول الآيات تصريحاً بأن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فقعوا له ساجدين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أخبر الملائكة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خالق بشراً من طين فإذا سويته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كان بالحقيقة أمراً وقولاً واحداً فكيف يكون قبل الخاق وبعده ؟ وأما إن كان في أحدهما أمراً مشروطاً وفي الآخر أمراً منجزاً فلا بأس به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ابليس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اهْبِطُوا مِنْهَا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قِيلَ يَا نُوحُ اهْبِطْ بِسَلَامٍ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قوم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اهْبِطُوا مِصْرًا فَإِنَّ لَكُمْ مَا سَأَلْتُمْ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وَإِنَّ مِنْهَا لَمَا يَهْبِطُ مِنْ خَشْيَةِ اللَّهِ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وَعَلَّمَ آدَمَ الْأَسْمَاءَ كُلَّهَا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اسم نوح في القرآن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 ولفظ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تقدمت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عهدنا إلى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وقلن يا آدم اسكن أنت وزوجك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ماقاله لآدم ، فراجع هل يكون وحياً كما أوحى الله الى النبيين أو وحياً كما أوحي الى أم موسى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تَوَلَّيْتُمْ فَمَا سَأَلْتُكُمْ مِنْ أَجْرٍ إِنْ أَجْرِيَ إِلَّا عَلَى اللَّهِ وَأُمِرْتُ أَنْ أَكُونَ مِنَ الْمُسْلِمِينَ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ما تقدم من الآيات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نوح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نَذِيرٌ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أَخَافُ عَلَيْكُمْ عَذَابَ يَوْمٍ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ألیم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أَجَلَ اللَّهِ إِذَا جَاءَ لَا يُؤَخَّرُ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 تأتي في ركوب نوح في الجارية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وحملناه على ذات ألواح ودسر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تجري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بأعيننا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موج كالجبال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فَأَوْحَيْنَا إِلَيْهِ أَنِ اصْنَعِ الْفُلْكَ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جَاءَ أَمْرُنَا وَفَارَ التَّنُّورُ فَاسْلُكْ فِيهَا مِنْ كُلٍّ زَوْجَيْنِ اثْنَيْنِ وَأَهْلَكَ إِلَّا مَنْ سَبَقَ عَلَيْهِ الْقَوْلُ مِنْهُمْ وَلَا تُخَاطِبْنِي فِي الَّذِينَ ظَلَمُوا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كَرَّمْنَا بَنِي آدَمَ وَحَمَلْنَاهُمْ فِي الْبَرِّ وَالْبَحْرِ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وقت الإعتزال والتبرؤ من الكافرين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تقدمت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احْمِلْ فِيهَا مِنْ كُلٍّ زَوْجَيْنِ اثْنَيْنِ وَأَهْلَكَ إِلَّا مَنْ سَبَقَ عَلَيْهِ الْقَوْلُ وَمَنْ آمَنَ وَمَا آمَنَ مَعَهُ إِلَّا قَلِيلٌ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أَمْرُنَا وَفَارَ التَّنُّورُ فَفَتَحْنَا أَبْوَابَ السَّمَاءِ بِمَاءٍ مُنْهَمِرٍ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وَأَرْسَلْنَا السَّمَاءَ عَلَيْهِمْ مِدْرَارًا وَجَعَلْنَا الْأَنْهَارَ تَجْرِي مِنْ تَحْتِهِمْ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فَاسْلُكْ فِيهَا مِنْ كُلٍّ زَوْجَيْنِ اثْنَيْنِ وَأَهْلَكَ إِلَّا مَنْ سَبَقَ عَلَيْهِ الْقَوْلُ مِنْهُمْ وَلَا تُخَاطِبْنِي فِي الَّذِينَ ظَلَمُوا إِنَّهُمْ مُغْرَقُونَ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إِذْ جَعَلَكُمْ خُلَفَاءَ مِنْ بَعْدِ قَوْمِ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أَرْسَلْنَا نُوحًا وَإِبْرَاهِيمَ وَجَعَلْنَا فِي ذُرِّيَّتِهِمَا النُّبُوَّةَ وَالْكِتَابَ فَمِنْهُمْ مُهْتَدٍ وَكَثِيرٌ مِنْهُمْ فَاسِقُونَ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يكذبوك فقد كذب الذين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كذبت قبلهم قوم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واصحاب الرس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 تبع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أرسلنا نوحاً إلى قومه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اسم هود سبع مرات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إلى آيات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هادوا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وقالوا إنا هدنا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لن يدخل الجنة إلا من كان هوداً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تولی قومه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تَوَلَّوْا فَقَدْ أَبْلَغْتُكُمْ مَا أُرْسِلْتُ بِهِ إِلَيْكُمْ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 تأتي في تكذيب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يُكَذِّبُوكَ فَقَدْ كَذَّبَتْ قَبْلَهُمْ قَوْمُ نُوحٍ وَعَادٌ وَثَمُودُ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آيات رقمها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هلاكة الأمم وقطع دابر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تكذيبهم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نمود وعاد بالقارعة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نحن بمعذبين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تقدمت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قوم نوح رقمها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دَأْبِ قَوْمِ نُوحٍ أَوْ قوم هود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image" Target="media/image2.jpeg"/><Relationship Id="rId304" Type="http://schemas.openxmlformats.org/officeDocument/2006/relationships/image" Target="media/image2.jpeg"/><Relationship Id="rId305" Type="http://schemas.openxmlformats.org/officeDocument/2006/relationships/footer" Target="footer298.xml"/><Relationship Id="rId306" Type="http://schemas.openxmlformats.org/officeDocument/2006/relationships/footnotes" Target="footnotes.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23255</Words>
  <Characters>92728</Characters>
  <CharactersWithSpaces>114836</CharactersWithSpaces>
  <Paragraphs>1291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2026-09-28T15:33:57Z</dcterms:created>
  <dc:creator>ghaemiyeh.com</dc:creator>
  <dc:description/>
  <dc:language>en-US</dc:language>
  <cp:lastModifiedBy/>
  <dcterms:modified xsi:type="dcterms:W3CDTF">2026-09-28T19:04:03Z</dcterms:modified>
  <cp:revision>1</cp:revision>
  <dc:subject/>
  <dc:title>المدخل إلى التفسیر الموضوعى للقران الکریم المجلد 1</dc:title>
</cp:coreProperties>
</file>

<file path=docProps/custom.xml><?xml version="1.0" encoding="utf-8"?>
<Properties xmlns="http://schemas.openxmlformats.org/officeDocument/2006/custom-properties" xmlns:vt="http://schemas.openxmlformats.org/officeDocument/2006/docPropsVTypes"/>
</file>