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دلیل المخطوطات مؤسسة کاشف الغطاء العامة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84030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9484032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484034_2142443653">
            <w:r>
              <w:rPr>
                <w:webHidden/>
                <w:rStyle w:val="IndexLink"/>
                <w:rtl w:val="true"/>
              </w:rPr>
              <w:t>كلمة الأمين العام لمؤسسة كاشف الغطاء العامة</w:t>
            </w:r>
            <w:r>
              <w:rPr>
                <w:rStyle w:val="IndexLink"/>
                <w:rtl w:val="true"/>
              </w:rPr>
              <w:tab/>
            </w:r>
            <w:r>
              <w:rPr>
                <w:rStyle w:val="IndexLink"/>
              </w:rPr>
              <w:t>8</w:t>
            </w:r>
          </w:hyperlink>
        </w:p>
        <w:p>
          <w:pPr>
            <w:pStyle w:val="Contents2"/>
            <w:tabs>
              <w:tab w:val="clear" w:pos="8743"/>
              <w:tab w:val="right" w:pos="9026" w:leader="dot"/>
            </w:tabs>
            <w:rPr/>
          </w:pPr>
          <w:hyperlink w:anchor="__RefHeading___Toc9484036_2142443653">
            <w:r>
              <w:rPr>
                <w:webHidden/>
                <w:rStyle w:val="IndexLink"/>
                <w:rtl w:val="true"/>
              </w:rPr>
              <w:t>مقدمة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9484038_2142443653">
            <w:r>
              <w:rPr>
                <w:webHidden/>
                <w:rStyle w:val="IndexLink"/>
                <w:rtl w:val="true"/>
              </w:rPr>
              <w:t>تمهيد</w:t>
            </w:r>
            <w:r>
              <w:rPr>
                <w:rStyle w:val="IndexLink"/>
                <w:rtl w:val="true"/>
              </w:rPr>
              <w:tab/>
            </w:r>
            <w:r>
              <w:rPr>
                <w:rStyle w:val="IndexLink"/>
              </w:rPr>
              <w:t>14</w:t>
            </w:r>
          </w:hyperlink>
        </w:p>
        <w:p>
          <w:pPr>
            <w:pStyle w:val="Contents2"/>
            <w:tabs>
              <w:tab w:val="clear" w:pos="8743"/>
              <w:tab w:val="right" w:pos="9026" w:leader="dot"/>
            </w:tabs>
            <w:rPr/>
          </w:pPr>
          <w:hyperlink w:anchor="__RefHeading___Toc9484040_2142443653">
            <w:r>
              <w:rPr>
                <w:webHidden/>
                <w:rStyle w:val="IndexLink"/>
                <w:rtl w:val="true"/>
              </w:rPr>
              <w:t>تاريخ التأسيس</w:t>
            </w:r>
            <w:r>
              <w:rPr>
                <w:rStyle w:val="IndexLink"/>
                <w:rtl w:val="true"/>
              </w:rPr>
              <w:t>:</w:t>
              <w:tab/>
            </w:r>
            <w:r>
              <w:rPr>
                <w:rStyle w:val="IndexLink"/>
              </w:rPr>
              <w:t>14</w:t>
            </w:r>
          </w:hyperlink>
        </w:p>
        <w:p>
          <w:pPr>
            <w:pStyle w:val="Contents2"/>
            <w:tabs>
              <w:tab w:val="clear" w:pos="8743"/>
              <w:tab w:val="right" w:pos="9026" w:leader="dot"/>
            </w:tabs>
            <w:rPr/>
          </w:pPr>
          <w:hyperlink w:anchor="__RefHeading___Toc9484042_2142443653">
            <w:r>
              <w:rPr>
                <w:webHidden/>
                <w:rStyle w:val="IndexLink"/>
                <w:rtl w:val="true"/>
              </w:rPr>
              <w:t>أقسام المؤسسة</w:t>
            </w:r>
            <w:r>
              <w:rPr>
                <w:rStyle w:val="IndexLink"/>
                <w:rtl w:val="true"/>
              </w:rPr>
              <w:t>:</w:t>
              <w:tab/>
            </w:r>
            <w:r>
              <w:rPr>
                <w:rStyle w:val="IndexLink"/>
              </w:rPr>
              <w:t>17</w:t>
            </w:r>
          </w:hyperlink>
        </w:p>
        <w:p>
          <w:pPr>
            <w:pStyle w:val="Contents2"/>
            <w:tabs>
              <w:tab w:val="clear" w:pos="8743"/>
              <w:tab w:val="right" w:pos="9026" w:leader="dot"/>
            </w:tabs>
            <w:rPr/>
          </w:pPr>
          <w:hyperlink w:anchor="__RefHeading___Toc9484044_2142443653">
            <w:r>
              <w:rPr>
                <w:webHidden/>
                <w:rStyle w:val="IndexLink"/>
                <w:rtl w:val="true"/>
              </w:rPr>
              <w:t>قسم الذخائر للمخطوطات</w:t>
            </w:r>
            <w:r>
              <w:rPr>
                <w:rStyle w:val="IndexLink"/>
                <w:rtl w:val="true"/>
              </w:rPr>
              <w:t>:</w:t>
              <w:tab/>
            </w:r>
            <w:r>
              <w:rPr>
                <w:rStyle w:val="IndexLink"/>
              </w:rPr>
              <w:t>18</w:t>
            </w:r>
          </w:hyperlink>
        </w:p>
        <w:p>
          <w:pPr>
            <w:pStyle w:val="Contents2"/>
            <w:tabs>
              <w:tab w:val="clear" w:pos="8743"/>
              <w:tab w:val="right" w:pos="9026" w:leader="dot"/>
            </w:tabs>
            <w:rPr/>
          </w:pPr>
          <w:hyperlink w:anchor="__RefHeading___Toc9484046_2142443653">
            <w:r>
              <w:rPr>
                <w:webHidden/>
                <w:rStyle w:val="IndexLink"/>
                <w:rtl w:val="true"/>
              </w:rPr>
              <w:t>دليل المخطوطات</w:t>
            </w:r>
            <w:r>
              <w:rPr>
                <w:rStyle w:val="IndexLink"/>
                <w:rtl w:val="true"/>
              </w:rPr>
              <w:tab/>
            </w:r>
            <w:r>
              <w:rPr>
                <w:rStyle w:val="IndexLink"/>
              </w:rPr>
              <w:t>26</w:t>
            </w:r>
          </w:hyperlink>
        </w:p>
        <w:p>
          <w:pPr>
            <w:pStyle w:val="Contents3"/>
            <w:tabs>
              <w:tab w:val="clear" w:pos="8459"/>
              <w:tab w:val="right" w:pos="9026" w:leader="dot"/>
            </w:tabs>
            <w:rPr/>
          </w:pPr>
          <w:hyperlink w:anchor="__RefHeading___Toc9484048_2142443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9484050_2142443653">
            <w:r>
              <w:rPr>
                <w:webHidden/>
                <w:rStyle w:val="IndexLink"/>
                <w:rtl w:val="true"/>
              </w:rPr>
              <w:t>أ</w:t>
            </w:r>
            <w:r>
              <w:rPr>
                <w:rStyle w:val="IndexLink"/>
                <w:rtl w:val="true"/>
              </w:rPr>
              <w:tab/>
            </w:r>
            <w:r>
              <w:rPr>
                <w:rStyle w:val="IndexLink"/>
              </w:rPr>
              <w:t>28</w:t>
            </w:r>
          </w:hyperlink>
        </w:p>
        <w:p>
          <w:pPr>
            <w:pStyle w:val="Contents3"/>
            <w:tabs>
              <w:tab w:val="clear" w:pos="8459"/>
              <w:tab w:val="right" w:pos="9026" w:leader="dot"/>
            </w:tabs>
            <w:rPr/>
          </w:pPr>
          <w:hyperlink w:anchor="__RefHeading___Toc9484052_2142443653">
            <w:r>
              <w:rPr>
                <w:webHidden/>
                <w:rStyle w:val="IndexLink"/>
                <w:rtl w:val="true"/>
              </w:rPr>
              <w:t>ب</w:t>
            </w:r>
            <w:r>
              <w:rPr>
                <w:rStyle w:val="IndexLink"/>
                <w:rtl w:val="true"/>
              </w:rPr>
              <w:tab/>
            </w:r>
            <w:r>
              <w:rPr>
                <w:rStyle w:val="IndexLink"/>
              </w:rPr>
              <w:t>93</w:t>
            </w:r>
          </w:hyperlink>
        </w:p>
        <w:p>
          <w:pPr>
            <w:pStyle w:val="Contents3"/>
            <w:tabs>
              <w:tab w:val="clear" w:pos="8459"/>
              <w:tab w:val="right" w:pos="9026" w:leader="dot"/>
            </w:tabs>
            <w:rPr/>
          </w:pPr>
          <w:hyperlink w:anchor="__RefHeading___Toc9484054_2142443653">
            <w:r>
              <w:rPr>
                <w:webHidden/>
                <w:rStyle w:val="IndexLink"/>
                <w:rtl w:val="true"/>
              </w:rPr>
              <w:t>ت</w:t>
            </w:r>
            <w:r>
              <w:rPr>
                <w:rStyle w:val="IndexLink"/>
                <w:rtl w:val="true"/>
              </w:rPr>
              <w:tab/>
            </w:r>
            <w:r>
              <w:rPr>
                <w:rStyle w:val="IndexLink"/>
              </w:rPr>
              <w:t>111</w:t>
            </w:r>
          </w:hyperlink>
        </w:p>
        <w:p>
          <w:pPr>
            <w:pStyle w:val="Contents3"/>
            <w:tabs>
              <w:tab w:val="clear" w:pos="8459"/>
              <w:tab w:val="right" w:pos="9026" w:leader="dot"/>
            </w:tabs>
            <w:rPr/>
          </w:pPr>
          <w:hyperlink w:anchor="__RefHeading___Toc9484056_2142443653">
            <w:r>
              <w:rPr>
                <w:webHidden/>
                <w:rStyle w:val="IndexLink"/>
                <w:rtl w:val="true"/>
              </w:rPr>
              <w:t>ث</w:t>
            </w:r>
            <w:r>
              <w:rPr>
                <w:rStyle w:val="IndexLink"/>
                <w:rtl w:val="true"/>
              </w:rPr>
              <w:tab/>
            </w:r>
            <w:r>
              <w:rPr>
                <w:rStyle w:val="IndexLink"/>
              </w:rPr>
              <w:t>189</w:t>
            </w:r>
          </w:hyperlink>
        </w:p>
        <w:p>
          <w:pPr>
            <w:pStyle w:val="Contents3"/>
            <w:tabs>
              <w:tab w:val="clear" w:pos="8459"/>
              <w:tab w:val="right" w:pos="9026" w:leader="dot"/>
            </w:tabs>
            <w:rPr/>
          </w:pPr>
          <w:hyperlink w:anchor="__RefHeading___Toc9484058_2142443653">
            <w:r>
              <w:rPr>
                <w:webHidden/>
                <w:rStyle w:val="IndexLink"/>
                <w:rtl w:val="true"/>
              </w:rPr>
              <w:t>ج</w:t>
            </w:r>
            <w:r>
              <w:rPr>
                <w:rStyle w:val="IndexLink"/>
                <w:rtl w:val="true"/>
              </w:rPr>
              <w:tab/>
            </w:r>
            <w:r>
              <w:rPr>
                <w:rStyle w:val="IndexLink"/>
              </w:rPr>
              <w:t>190</w:t>
            </w:r>
          </w:hyperlink>
        </w:p>
        <w:p>
          <w:pPr>
            <w:pStyle w:val="Contents3"/>
            <w:tabs>
              <w:tab w:val="clear" w:pos="8459"/>
              <w:tab w:val="right" w:pos="9026" w:leader="dot"/>
            </w:tabs>
            <w:rPr/>
          </w:pPr>
          <w:hyperlink w:anchor="__RefHeading___Toc9484060_2142443653">
            <w:r>
              <w:rPr>
                <w:webHidden/>
                <w:rStyle w:val="IndexLink"/>
                <w:rtl w:val="true"/>
              </w:rPr>
              <w:t>ح</w:t>
            </w:r>
            <w:r>
              <w:rPr>
                <w:rStyle w:val="IndexLink"/>
                <w:rtl w:val="true"/>
              </w:rPr>
              <w:tab/>
            </w:r>
            <w:r>
              <w:rPr>
                <w:rStyle w:val="IndexLink"/>
              </w:rPr>
              <w:t>209</w:t>
            </w:r>
          </w:hyperlink>
        </w:p>
        <w:p>
          <w:pPr>
            <w:pStyle w:val="Contents3"/>
            <w:tabs>
              <w:tab w:val="clear" w:pos="8459"/>
              <w:tab w:val="right" w:pos="9026" w:leader="dot"/>
            </w:tabs>
            <w:rPr/>
          </w:pPr>
          <w:hyperlink w:anchor="__RefHeading___Toc9484062_2142443653">
            <w:r>
              <w:rPr>
                <w:webHidden/>
                <w:rStyle w:val="IndexLink"/>
                <w:rtl w:val="true"/>
              </w:rPr>
              <w:t>خ</w:t>
            </w:r>
            <w:r>
              <w:rPr>
                <w:rStyle w:val="IndexLink"/>
                <w:rtl w:val="true"/>
              </w:rPr>
              <w:tab/>
            </w:r>
            <w:r>
              <w:rPr>
                <w:rStyle w:val="IndexLink"/>
              </w:rPr>
              <w:t>270</w:t>
            </w:r>
          </w:hyperlink>
        </w:p>
        <w:p>
          <w:pPr>
            <w:pStyle w:val="Contents3"/>
            <w:tabs>
              <w:tab w:val="clear" w:pos="8459"/>
              <w:tab w:val="right" w:pos="9026" w:leader="dot"/>
            </w:tabs>
            <w:rPr/>
          </w:pPr>
          <w:hyperlink w:anchor="__RefHeading___Toc9484064_2142443653">
            <w:r>
              <w:rPr>
                <w:webHidden/>
                <w:rStyle w:val="IndexLink"/>
                <w:rtl w:val="true"/>
              </w:rPr>
              <w:t>د</w:t>
            </w:r>
            <w:r>
              <w:rPr>
                <w:rStyle w:val="IndexLink"/>
                <w:rtl w:val="true"/>
              </w:rPr>
              <w:tab/>
            </w:r>
            <w:r>
              <w:rPr>
                <w:rStyle w:val="IndexLink"/>
              </w:rPr>
              <w:t>278</w:t>
            </w:r>
          </w:hyperlink>
        </w:p>
        <w:p>
          <w:pPr>
            <w:pStyle w:val="Contents3"/>
            <w:tabs>
              <w:tab w:val="clear" w:pos="8459"/>
              <w:tab w:val="right" w:pos="9026" w:leader="dot"/>
            </w:tabs>
            <w:rPr/>
          </w:pPr>
          <w:hyperlink w:anchor="__RefHeading___Toc9484066_2142443653">
            <w:r>
              <w:rPr>
                <w:webHidden/>
                <w:rStyle w:val="IndexLink"/>
                <w:rtl w:val="true"/>
              </w:rPr>
              <w:t>ذ</w:t>
            </w:r>
            <w:r>
              <w:rPr>
                <w:rStyle w:val="IndexLink"/>
                <w:rtl w:val="true"/>
              </w:rPr>
              <w:tab/>
            </w:r>
            <w:r>
              <w:rPr>
                <w:rStyle w:val="IndexLink"/>
              </w:rPr>
              <w:t>305</w:t>
            </w:r>
          </w:hyperlink>
        </w:p>
        <w:p>
          <w:pPr>
            <w:pStyle w:val="Contents3"/>
            <w:tabs>
              <w:tab w:val="clear" w:pos="8459"/>
              <w:tab w:val="right" w:pos="9026" w:leader="dot"/>
            </w:tabs>
            <w:rPr/>
          </w:pPr>
          <w:hyperlink w:anchor="__RefHeading___Toc9484068_2142443653">
            <w:r>
              <w:rPr>
                <w:webHidden/>
                <w:rStyle w:val="IndexLink"/>
                <w:rtl w:val="true"/>
              </w:rPr>
              <w:t>ر</w:t>
            </w:r>
            <w:r>
              <w:rPr>
                <w:rStyle w:val="IndexLink"/>
                <w:rtl w:val="true"/>
              </w:rPr>
              <w:tab/>
            </w:r>
            <w:r>
              <w:rPr>
                <w:rStyle w:val="IndexLink"/>
              </w:rPr>
              <w:t>309</w:t>
            </w:r>
          </w:hyperlink>
        </w:p>
        <w:p>
          <w:pPr>
            <w:pStyle w:val="Contents3"/>
            <w:tabs>
              <w:tab w:val="clear" w:pos="8459"/>
              <w:tab w:val="right" w:pos="9026" w:leader="dot"/>
            </w:tabs>
            <w:rPr/>
          </w:pPr>
          <w:hyperlink w:anchor="__RefHeading___Toc9484070_2142443653">
            <w:r>
              <w:rPr>
                <w:webHidden/>
                <w:rStyle w:val="IndexLink"/>
                <w:rtl w:val="true"/>
              </w:rPr>
              <w:t>ز</w:t>
            </w:r>
            <w:r>
              <w:rPr>
                <w:rStyle w:val="IndexLink"/>
                <w:rtl w:val="true"/>
              </w:rPr>
              <w:tab/>
            </w:r>
            <w:r>
              <w:rPr>
                <w:rStyle w:val="IndexLink"/>
              </w:rPr>
              <w:t>415</w:t>
            </w:r>
          </w:hyperlink>
        </w:p>
        <w:p>
          <w:pPr>
            <w:pStyle w:val="Contents3"/>
            <w:tabs>
              <w:tab w:val="clear" w:pos="8459"/>
              <w:tab w:val="right" w:pos="9026" w:leader="dot"/>
            </w:tabs>
            <w:rPr/>
          </w:pPr>
          <w:hyperlink w:anchor="__RefHeading___Toc9484072_2142443653">
            <w:r>
              <w:rPr>
                <w:webHidden/>
                <w:rStyle w:val="IndexLink"/>
                <w:rtl w:val="true"/>
              </w:rPr>
              <w:t>س</w:t>
            </w:r>
            <w:r>
              <w:rPr>
                <w:rStyle w:val="IndexLink"/>
                <w:rtl w:val="true"/>
              </w:rPr>
              <w:tab/>
            </w:r>
            <w:r>
              <w:rPr>
                <w:rStyle w:val="IndexLink"/>
              </w:rPr>
              <w:t>422</w:t>
            </w:r>
          </w:hyperlink>
        </w:p>
        <w:p>
          <w:pPr>
            <w:pStyle w:val="Contents3"/>
            <w:tabs>
              <w:tab w:val="clear" w:pos="8459"/>
              <w:tab w:val="right" w:pos="9026" w:leader="dot"/>
            </w:tabs>
            <w:rPr/>
          </w:pPr>
          <w:hyperlink w:anchor="__RefHeading___Toc9484074_2142443653">
            <w:r>
              <w:rPr>
                <w:webHidden/>
                <w:rStyle w:val="IndexLink"/>
                <w:rtl w:val="true"/>
              </w:rPr>
              <w:t>ش</w:t>
            </w:r>
            <w:r>
              <w:rPr>
                <w:rStyle w:val="IndexLink"/>
                <w:rtl w:val="true"/>
              </w:rPr>
              <w:tab/>
            </w:r>
            <w:r>
              <w:rPr>
                <w:rStyle w:val="IndexLink"/>
              </w:rPr>
              <w:t>432</w:t>
            </w:r>
          </w:hyperlink>
        </w:p>
        <w:p>
          <w:pPr>
            <w:pStyle w:val="Contents3"/>
            <w:tabs>
              <w:tab w:val="clear" w:pos="8459"/>
              <w:tab w:val="right" w:pos="9026" w:leader="dot"/>
            </w:tabs>
            <w:rPr/>
          </w:pPr>
          <w:hyperlink w:anchor="__RefHeading___Toc9484076_2142443653">
            <w:r>
              <w:rPr>
                <w:webHidden/>
                <w:rStyle w:val="IndexLink"/>
                <w:rtl w:val="true"/>
              </w:rPr>
              <w:t>ص</w:t>
            </w:r>
            <w:r>
              <w:rPr>
                <w:rStyle w:val="IndexLink"/>
                <w:rtl w:val="true"/>
              </w:rPr>
              <w:tab/>
            </w:r>
            <w:r>
              <w:rPr>
                <w:rStyle w:val="IndexLink"/>
              </w:rPr>
              <w:t>520</w:t>
            </w:r>
          </w:hyperlink>
        </w:p>
        <w:p>
          <w:pPr>
            <w:pStyle w:val="Contents3"/>
            <w:tabs>
              <w:tab w:val="clear" w:pos="8459"/>
              <w:tab w:val="right" w:pos="9026" w:leader="dot"/>
            </w:tabs>
            <w:rPr/>
          </w:pPr>
          <w:hyperlink w:anchor="__RefHeading___Toc9484078_2142443653">
            <w:r>
              <w:rPr>
                <w:webHidden/>
                <w:rStyle w:val="IndexLink"/>
                <w:rtl w:val="true"/>
              </w:rPr>
              <w:t>ض</w:t>
            </w:r>
            <w:r>
              <w:rPr>
                <w:rStyle w:val="IndexLink"/>
                <w:rtl w:val="true"/>
              </w:rPr>
              <w:tab/>
            </w:r>
            <w:r>
              <w:rPr>
                <w:rStyle w:val="IndexLink"/>
              </w:rPr>
              <w:t>529</w:t>
            </w:r>
          </w:hyperlink>
        </w:p>
        <w:p>
          <w:pPr>
            <w:pStyle w:val="Contents3"/>
            <w:tabs>
              <w:tab w:val="clear" w:pos="8459"/>
              <w:tab w:val="right" w:pos="9026" w:leader="dot"/>
            </w:tabs>
            <w:rPr/>
          </w:pPr>
          <w:hyperlink w:anchor="__RefHeading___Toc9484080_2142443653">
            <w:r>
              <w:rPr>
                <w:webHidden/>
                <w:rStyle w:val="IndexLink"/>
                <w:rtl w:val="true"/>
              </w:rPr>
              <w:t>ط</w:t>
            </w:r>
            <w:r>
              <w:rPr>
                <w:rStyle w:val="IndexLink"/>
                <w:rtl w:val="true"/>
              </w:rPr>
              <w:tab/>
            </w:r>
            <w:r>
              <w:rPr>
                <w:rStyle w:val="IndexLink"/>
              </w:rPr>
              <w:t>531</w:t>
            </w:r>
          </w:hyperlink>
        </w:p>
        <w:p>
          <w:pPr>
            <w:pStyle w:val="Contents3"/>
            <w:tabs>
              <w:tab w:val="clear" w:pos="8459"/>
              <w:tab w:val="right" w:pos="9026" w:leader="dot"/>
            </w:tabs>
            <w:rPr/>
          </w:pPr>
          <w:hyperlink w:anchor="__RefHeading___Toc9484082_2142443653">
            <w:r>
              <w:rPr>
                <w:webHidden/>
                <w:rStyle w:val="IndexLink"/>
                <w:rtl w:val="true"/>
              </w:rPr>
              <w:t>ظ</w:t>
            </w:r>
            <w:r>
              <w:rPr>
                <w:rStyle w:val="IndexLink"/>
                <w:rtl w:val="true"/>
              </w:rPr>
              <w:tab/>
            </w:r>
            <w:r>
              <w:rPr>
                <w:rStyle w:val="IndexLink"/>
              </w:rPr>
              <w:t>535</w:t>
            </w:r>
          </w:hyperlink>
        </w:p>
        <w:p>
          <w:pPr>
            <w:pStyle w:val="Contents3"/>
            <w:tabs>
              <w:tab w:val="clear" w:pos="8459"/>
              <w:tab w:val="right" w:pos="9026" w:leader="dot"/>
            </w:tabs>
            <w:rPr/>
          </w:pPr>
          <w:hyperlink w:anchor="__RefHeading___Toc9484084_2142443653">
            <w:r>
              <w:rPr>
                <w:webHidden/>
                <w:rStyle w:val="IndexLink"/>
                <w:rtl w:val="true"/>
              </w:rPr>
              <w:t>ع</w:t>
            </w:r>
            <w:r>
              <w:rPr>
                <w:rStyle w:val="IndexLink"/>
                <w:rtl w:val="true"/>
              </w:rPr>
              <w:tab/>
            </w:r>
            <w:r>
              <w:rPr>
                <w:rStyle w:val="IndexLink"/>
              </w:rPr>
              <w:t>536</w:t>
            </w:r>
          </w:hyperlink>
        </w:p>
        <w:p>
          <w:pPr>
            <w:pStyle w:val="Contents3"/>
            <w:tabs>
              <w:tab w:val="clear" w:pos="8459"/>
              <w:tab w:val="right" w:pos="9026" w:leader="dot"/>
            </w:tabs>
            <w:rPr/>
          </w:pPr>
          <w:hyperlink w:anchor="__RefHeading___Toc9484086_2142443653">
            <w:r>
              <w:rPr>
                <w:webHidden/>
                <w:rStyle w:val="IndexLink"/>
                <w:rtl w:val="true"/>
              </w:rPr>
              <w:t>غ</w:t>
            </w:r>
            <w:r>
              <w:rPr>
                <w:rStyle w:val="IndexLink"/>
                <w:rtl w:val="true"/>
              </w:rPr>
              <w:tab/>
            </w:r>
            <w:r>
              <w:rPr>
                <w:rStyle w:val="IndexLink"/>
              </w:rPr>
              <w:t>551</w:t>
            </w:r>
          </w:hyperlink>
        </w:p>
        <w:p>
          <w:pPr>
            <w:pStyle w:val="Contents3"/>
            <w:tabs>
              <w:tab w:val="clear" w:pos="8459"/>
              <w:tab w:val="right" w:pos="9026" w:leader="dot"/>
            </w:tabs>
            <w:rPr/>
          </w:pPr>
          <w:hyperlink w:anchor="__RefHeading___Toc9484088_2142443653">
            <w:r>
              <w:rPr>
                <w:webHidden/>
                <w:rStyle w:val="IndexLink"/>
                <w:rtl w:val="true"/>
              </w:rPr>
              <w:t>ف</w:t>
            </w:r>
            <w:r>
              <w:rPr>
                <w:rStyle w:val="IndexLink"/>
                <w:rtl w:val="true"/>
              </w:rPr>
              <w:tab/>
            </w:r>
            <w:r>
              <w:rPr>
                <w:rStyle w:val="IndexLink"/>
              </w:rPr>
              <w:t>560</w:t>
            </w:r>
          </w:hyperlink>
        </w:p>
        <w:p>
          <w:pPr>
            <w:pStyle w:val="Contents3"/>
            <w:tabs>
              <w:tab w:val="clear" w:pos="8459"/>
              <w:tab w:val="right" w:pos="9026" w:leader="dot"/>
            </w:tabs>
            <w:rPr/>
          </w:pPr>
          <w:hyperlink w:anchor="__RefHeading___Toc9484090_2142443653">
            <w:r>
              <w:rPr>
                <w:webHidden/>
                <w:rStyle w:val="IndexLink"/>
                <w:rtl w:val="true"/>
              </w:rPr>
              <w:t>ق</w:t>
            </w:r>
            <w:r>
              <w:rPr>
                <w:rStyle w:val="IndexLink"/>
                <w:rtl w:val="true"/>
              </w:rPr>
              <w:tab/>
            </w:r>
            <w:r>
              <w:rPr>
                <w:rStyle w:val="IndexLink"/>
              </w:rPr>
              <w:t>589</w:t>
            </w:r>
          </w:hyperlink>
        </w:p>
        <w:p>
          <w:pPr>
            <w:pStyle w:val="Contents3"/>
            <w:tabs>
              <w:tab w:val="clear" w:pos="8459"/>
              <w:tab w:val="right" w:pos="9026" w:leader="dot"/>
            </w:tabs>
            <w:rPr/>
          </w:pPr>
          <w:hyperlink w:anchor="__RefHeading___Toc9484092_2142443653">
            <w:r>
              <w:rPr>
                <w:webHidden/>
                <w:rStyle w:val="IndexLink"/>
                <w:rtl w:val="true"/>
              </w:rPr>
              <w:t>ک</w:t>
            </w:r>
            <w:r>
              <w:rPr>
                <w:rStyle w:val="IndexLink"/>
                <w:rtl w:val="true"/>
              </w:rPr>
              <w:tab/>
            </w:r>
            <w:r>
              <w:rPr>
                <w:rStyle w:val="IndexLink"/>
              </w:rPr>
              <w:t>608</w:t>
            </w:r>
          </w:hyperlink>
        </w:p>
        <w:p>
          <w:pPr>
            <w:pStyle w:val="Contents3"/>
            <w:tabs>
              <w:tab w:val="clear" w:pos="8459"/>
              <w:tab w:val="right" w:pos="9026" w:leader="dot"/>
            </w:tabs>
            <w:rPr/>
          </w:pPr>
          <w:hyperlink w:anchor="__RefHeading___Toc9484094_2142443653">
            <w:r>
              <w:rPr>
                <w:webHidden/>
                <w:rStyle w:val="IndexLink"/>
                <w:rtl w:val="true"/>
              </w:rPr>
              <w:t>ل</w:t>
            </w:r>
            <w:r>
              <w:rPr>
                <w:rStyle w:val="IndexLink"/>
                <w:rtl w:val="true"/>
              </w:rPr>
              <w:tab/>
            </w:r>
            <w:r>
              <w:rPr>
                <w:rStyle w:val="IndexLink"/>
              </w:rPr>
              <w:t>679</w:t>
            </w:r>
          </w:hyperlink>
        </w:p>
        <w:p>
          <w:pPr>
            <w:pStyle w:val="Contents3"/>
            <w:tabs>
              <w:tab w:val="clear" w:pos="8459"/>
              <w:tab w:val="right" w:pos="9026" w:leader="dot"/>
            </w:tabs>
            <w:rPr/>
          </w:pPr>
          <w:hyperlink w:anchor="__RefHeading___Toc9484096_2142443653">
            <w:r>
              <w:rPr>
                <w:webHidden/>
                <w:rStyle w:val="IndexLink"/>
                <w:rtl w:val="true"/>
              </w:rPr>
              <w:t>م</w:t>
            </w:r>
            <w:r>
              <w:rPr>
                <w:rStyle w:val="IndexLink"/>
                <w:rtl w:val="true"/>
              </w:rPr>
              <w:tab/>
            </w:r>
            <w:r>
              <w:rPr>
                <w:rStyle w:val="IndexLink"/>
              </w:rPr>
              <w:t>686</w:t>
            </w:r>
          </w:hyperlink>
        </w:p>
        <w:p>
          <w:pPr>
            <w:pStyle w:val="Contents3"/>
            <w:tabs>
              <w:tab w:val="clear" w:pos="8459"/>
              <w:tab w:val="right" w:pos="9026" w:leader="dot"/>
            </w:tabs>
            <w:rPr/>
          </w:pPr>
          <w:hyperlink w:anchor="__RefHeading___Toc9484098_2142443653">
            <w:r>
              <w:rPr>
                <w:webHidden/>
                <w:rStyle w:val="IndexLink"/>
                <w:rtl w:val="true"/>
              </w:rPr>
              <w:t>ن</w:t>
            </w:r>
            <w:r>
              <w:rPr>
                <w:rStyle w:val="IndexLink"/>
                <w:rtl w:val="true"/>
              </w:rPr>
              <w:tab/>
            </w:r>
            <w:r>
              <w:rPr>
                <w:rStyle w:val="IndexLink"/>
              </w:rPr>
              <w:t>828</w:t>
            </w:r>
          </w:hyperlink>
        </w:p>
        <w:p>
          <w:pPr>
            <w:pStyle w:val="Contents3"/>
            <w:tabs>
              <w:tab w:val="clear" w:pos="8459"/>
              <w:tab w:val="right" w:pos="9026" w:leader="dot"/>
            </w:tabs>
            <w:rPr/>
          </w:pPr>
          <w:hyperlink w:anchor="__RefHeading___Toc9484100_2142443653">
            <w:r>
              <w:rPr>
                <w:webHidden/>
                <w:rStyle w:val="IndexLink"/>
                <w:rtl w:val="true"/>
              </w:rPr>
              <w:t>ه</w:t>
            </w:r>
            <w:r>
              <w:rPr>
                <w:rStyle w:val="IndexLink"/>
                <w:rtl w:val="true"/>
              </w:rPr>
              <w:tab/>
            </w:r>
            <w:r>
              <w:rPr>
                <w:rStyle w:val="IndexLink"/>
              </w:rPr>
              <w:t>850</w:t>
            </w:r>
          </w:hyperlink>
        </w:p>
        <w:p>
          <w:pPr>
            <w:pStyle w:val="Contents3"/>
            <w:tabs>
              <w:tab w:val="clear" w:pos="8459"/>
              <w:tab w:val="right" w:pos="9026" w:leader="dot"/>
            </w:tabs>
            <w:rPr/>
          </w:pPr>
          <w:hyperlink w:anchor="__RefHeading___Toc9484102_2142443653">
            <w:r>
              <w:rPr>
                <w:webHidden/>
                <w:rStyle w:val="IndexLink"/>
                <w:rtl w:val="true"/>
              </w:rPr>
              <w:t>و</w:t>
            </w:r>
            <w:r>
              <w:rPr>
                <w:rStyle w:val="IndexLink"/>
                <w:rtl w:val="true"/>
              </w:rPr>
              <w:tab/>
            </w:r>
            <w:r>
              <w:rPr>
                <w:rStyle w:val="IndexLink"/>
              </w:rPr>
              <w:t>856</w:t>
            </w:r>
          </w:hyperlink>
        </w:p>
        <w:p>
          <w:pPr>
            <w:pStyle w:val="Contents3"/>
            <w:tabs>
              <w:tab w:val="clear" w:pos="8459"/>
              <w:tab w:val="right" w:pos="9026" w:leader="dot"/>
            </w:tabs>
            <w:rPr/>
          </w:pPr>
          <w:hyperlink w:anchor="__RefHeading___Toc9484104_2142443653">
            <w:r>
              <w:rPr>
                <w:webHidden/>
                <w:rStyle w:val="IndexLink"/>
                <w:rtl w:val="true"/>
              </w:rPr>
              <w:t>ي</w:t>
            </w:r>
            <w:r>
              <w:rPr>
                <w:rStyle w:val="IndexLink"/>
                <w:rtl w:val="true"/>
              </w:rPr>
              <w:tab/>
            </w:r>
            <w:r>
              <w:rPr>
                <w:rStyle w:val="IndexLink"/>
              </w:rPr>
              <w:t>867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89_223141"/>
      <w:bookmarkStart w:id="1" w:name="pg17189_223141"/>
      <w:bookmarkEnd w:id="1"/>
    </w:p>
    <w:p>
      <w:pPr>
        <w:pStyle w:val="Heading2"/>
        <w:numPr>
          <w:ilvl w:val="1"/>
          <w:numId w:val="1"/>
        </w:numPr>
        <w:rPr/>
      </w:pPr>
      <w:bookmarkStart w:id="2" w:name="pg17189_223141"/>
      <w:bookmarkStart w:id="3" w:name="__RefHeading___Toc9484030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العتبة العلوية المطهرة من جهة باب الشيخ الطوسي</w:t>
      </w:r>
    </w:p>
    <w:p>
      <w:pPr>
        <w:pStyle w:val="BookText"/>
        <w:rPr/>
      </w:pPr>
      <w:r>
        <w:rPr>
          <w:rFonts w:ascii="Amiri" w:hAnsi="Amiri" w:eastAsia="Amiri" w:cs="Amiri"/>
          <w:color w:val="111111"/>
          <w:sz w:val="28"/>
          <w:sz w:val="28"/>
          <w:szCs w:val="28"/>
          <w:rtl w:val="true"/>
          <w:lang w:bidi="ar-SA"/>
        </w:rPr>
        <w:t xml:space="preserve">الكتاب دليل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الإصدار الخامس</w:t>
      </w:r>
    </w:p>
    <w:p>
      <w:pPr>
        <w:pStyle w:val="BookText"/>
        <w:rPr/>
      </w:pPr>
      <w:r>
        <w:rPr>
          <w:rFonts w:ascii="Amiri" w:hAnsi="Amiri" w:eastAsia="Amiri" w:cs="Amiri"/>
          <w:color w:val="111111"/>
          <w:sz w:val="28"/>
          <w:sz w:val="28"/>
          <w:szCs w:val="28"/>
          <w:rtl w:val="true"/>
          <w:lang w:bidi="ar-SA"/>
        </w:rPr>
        <w:t xml:space="preserve">إعداد مؤسسة كاشف الغطاء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الذخائر للمخطوطات</w:t>
      </w:r>
    </w:p>
    <w:p>
      <w:pPr>
        <w:pStyle w:val="BookText"/>
        <w:rPr/>
      </w:pPr>
      <w:r>
        <w:rPr>
          <w:rFonts w:ascii="Amiri" w:hAnsi="Amiri" w:eastAsia="Amiri" w:cs="Amiri"/>
          <w:color w:val="111111"/>
          <w:sz w:val="28"/>
          <w:sz w:val="28"/>
          <w:szCs w:val="28"/>
          <w:rtl w:val="true"/>
          <w:lang w:bidi="ar-SA"/>
        </w:rPr>
        <w:t>الإخراج الفني مؤسسة كاشف الغطاء العامة</w:t>
      </w:r>
    </w:p>
    <w:p>
      <w:pPr>
        <w:pStyle w:val="BookText"/>
        <w:rPr/>
      </w:pPr>
      <w:r>
        <w:rPr>
          <w:rFonts w:ascii="Amiri" w:hAnsi="Amiri" w:eastAsia="Amiri" w:cs="Amiri"/>
          <w:color w:val="111111"/>
          <w:sz w:val="28"/>
          <w:sz w:val="28"/>
          <w:szCs w:val="28"/>
          <w:rtl w:val="true"/>
          <w:lang w:bidi="ar-SA"/>
        </w:rPr>
        <w:t>المطبعة شركة صبح للطباعة و التجليد</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مكان الطبع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www.kashifalgetaa.com/info@kashifalgetaa.com /00964-7801006730</w:t>
      </w:r>
    </w:p>
    <w:p>
      <w:pPr>
        <w:pStyle w:val="BookText"/>
        <w:rPr/>
      </w:pPr>
      <w:r>
        <w:rPr>
          <w:rFonts w:ascii="IRNazanin" w:hAnsi="IRNazanin" w:eastAsia="IRNazanin"/>
          <w:color w:val="111111"/>
          <w:sz w:val="28"/>
          <w:sz w:val="28"/>
          <w:szCs w:val="28"/>
          <w:rtl w:val="true"/>
          <w:lang w:bidi="fa-IR"/>
        </w:rPr>
        <w:t xml:space="preserve">المتبرع الدیجیتالي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المساعدة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اصفهان</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8403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فِيها كُتُبٌ قَيِّمَةٌ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الله العلی العظیم </w:t>
      </w:r>
    </w:p>
    <w:p>
      <w:pPr>
        <w:pStyle w:val="BookText"/>
        <w:rPr/>
      </w:pPr>
      <w:r>
        <w:rPr>
          <w:rFonts w:ascii="IRNazanin" w:hAnsi="IRNazanin" w:eastAsia="IRNazanin"/>
          <w:color w:val="111111"/>
          <w:sz w:val="28"/>
          <w:sz w:val="28"/>
          <w:szCs w:val="28"/>
          <w:rtl w:val="true"/>
          <w:lang w:bidi="fa-IR"/>
        </w:rPr>
        <w:t>دلیل مخطوطات</w:t>
      </w:r>
    </w:p>
    <w:p>
      <w:pPr>
        <w:pStyle w:val="BookText"/>
        <w:rPr/>
      </w:pPr>
      <w:r>
        <w:rPr>
          <w:rFonts w:ascii="Amiri" w:hAnsi="Amiri" w:eastAsia="Amiri" w:cs="Amiri"/>
          <w:color w:val="111111"/>
          <w:sz w:val="28"/>
          <w:sz w:val="28"/>
          <w:szCs w:val="28"/>
          <w:rtl w:val="true"/>
          <w:lang w:bidi="ar-SA"/>
        </w:rPr>
        <w:t>مُؤسسة کاشف الغطَاءِ العامة</w:t>
      </w:r>
    </w:p>
    <w:p>
      <w:pPr>
        <w:pStyle w:val="BookText"/>
        <w:rPr/>
      </w:pPr>
      <w:r>
        <w:rPr>
          <w:rFonts w:ascii="IRNazanin" w:hAnsi="IRNazanin" w:eastAsia="IRNazanin"/>
          <w:color w:val="111111"/>
          <w:sz w:val="28"/>
          <w:sz w:val="28"/>
          <w:szCs w:val="28"/>
          <w:rtl w:val="true"/>
          <w:lang w:bidi="fa-IR"/>
        </w:rPr>
        <w:t>قسم الذخائر للمخطوطات</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العتبة العلوية المطهرة من جهة باب الشيخ الطوسي</w:t>
      </w:r>
    </w:p>
    <w:p>
      <w:pPr>
        <w:pStyle w:val="BookText"/>
        <w:rPr/>
      </w:pPr>
      <w:r>
        <w:rPr>
          <w:rFonts w:ascii="Amiri" w:hAnsi="Amiri" w:eastAsia="Amiri" w:cs="Amiri"/>
          <w:color w:val="111111"/>
          <w:sz w:val="28"/>
          <w:sz w:val="28"/>
          <w:szCs w:val="28"/>
          <w:rtl w:val="true"/>
          <w:lang w:bidi="ar-SA"/>
        </w:rPr>
        <w:t xml:space="preserve">الكتاب دليل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الإصدار الخامس</w:t>
      </w:r>
    </w:p>
    <w:p>
      <w:pPr>
        <w:pStyle w:val="BookText"/>
        <w:rPr/>
      </w:pPr>
      <w:r>
        <w:rPr>
          <w:rFonts w:ascii="Amiri" w:hAnsi="Amiri" w:eastAsia="Amiri" w:cs="Amiri"/>
          <w:color w:val="111111"/>
          <w:sz w:val="28"/>
          <w:sz w:val="28"/>
          <w:szCs w:val="28"/>
          <w:rtl w:val="true"/>
          <w:lang w:bidi="ar-SA"/>
        </w:rPr>
        <w:t xml:space="preserve">إعداد مؤسسة كاشف الغطاء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الذخائر للمخطوطات</w:t>
      </w:r>
    </w:p>
    <w:p>
      <w:pPr>
        <w:pStyle w:val="BookText"/>
        <w:rPr/>
      </w:pPr>
      <w:r>
        <w:rPr>
          <w:rFonts w:ascii="Amiri" w:hAnsi="Amiri" w:eastAsia="Amiri" w:cs="Amiri"/>
          <w:color w:val="111111"/>
          <w:sz w:val="28"/>
          <w:sz w:val="28"/>
          <w:szCs w:val="28"/>
          <w:rtl w:val="true"/>
          <w:lang w:bidi="ar-SA"/>
        </w:rPr>
        <w:t>الإخراج الفني مؤسسة كاشف الغطاء العامة</w:t>
      </w:r>
    </w:p>
    <w:p>
      <w:pPr>
        <w:pStyle w:val="BookText"/>
        <w:rPr/>
      </w:pPr>
      <w:r>
        <w:rPr>
          <w:rFonts w:ascii="Amiri" w:hAnsi="Amiri" w:eastAsia="Amiri" w:cs="Amiri"/>
          <w:color w:val="111111"/>
          <w:sz w:val="28"/>
          <w:sz w:val="28"/>
          <w:szCs w:val="28"/>
          <w:rtl w:val="true"/>
          <w:lang w:bidi="ar-SA"/>
        </w:rPr>
        <w:t>المطبعة شركة صبح للطباعة و التجليد</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مكان الطبع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www.kashifalgetaa.com / info@kashifalgetaa.com / 00964-7801006730</w:t>
      </w:r>
      <w:r>
        <w:rPr>
          <w:rFonts w:eastAsia="Times New Roman" w:cs="Times New Roman" w:ascii="Times New Roman" w:hAnsi="Times New Roman"/>
          <w:color w:val="111111"/>
          <w:sz w:val="28"/>
          <w:szCs w:val="28"/>
          <w:rtl w:val="true"/>
          <w:lang w:val="en-US" w:bidi="en-US"/>
        </w:rPr>
        <w:t xml:space="preserve"> </w:t>
      </w:r>
      <w:bookmarkStart w:id="7" w:name="pg17189_223145"/>
    </w:p>
    <w:p>
      <w:pPr>
        <w:pStyle w:val="Heading2"/>
        <w:numPr>
          <w:ilvl w:val="1"/>
          <w:numId w:val="1"/>
        </w:numPr>
        <w:rPr/>
      </w:pPr>
      <w:bookmarkStart w:id="8" w:name="__RefHeading___Toc9484034_2142443653"/>
      <w:bookmarkStart w:id="9" w:name="_Toc3"/>
      <w:bookmarkEnd w:id="7"/>
      <w:bookmarkEnd w:id="8"/>
      <w:r>
        <w:rPr>
          <w:rtl w:val="true"/>
        </w:rPr>
        <w:t>كلمة الأمين العام لمؤسسة كاشف الغطاء العامة</w:t>
      </w:r>
      <w:bookmarkEnd w:id="9"/>
    </w:p>
    <w:p>
      <w:pPr>
        <w:pStyle w:val="BookText"/>
        <w:rPr/>
      </w:pPr>
      <w:r>
        <w:rPr>
          <w:rFonts w:ascii="Amiri" w:hAnsi="Amiri" w:eastAsia="Amiri" w:cs="Amiri"/>
          <w:color w:val="111111"/>
          <w:sz w:val="28"/>
          <w:sz w:val="28"/>
          <w:szCs w:val="28"/>
          <w:rtl w:val="true"/>
          <w:lang w:bidi="ar-SA"/>
        </w:rPr>
        <w:t>بِسْمِ ٱللَّٰهِ ٱلرَّحْمَٰنِ ٱلرَّحِيمِ</w:t>
      </w:r>
    </w:p>
    <w:p>
      <w:pPr>
        <w:pStyle w:val="BookText"/>
        <w:rPr/>
      </w:pPr>
      <w:r>
        <w:rPr>
          <w:rFonts w:ascii="Amiri" w:hAnsi="Amiri" w:eastAsia="Amiri" w:cs="Amiri"/>
          <w:color w:val="111111"/>
          <w:sz w:val="28"/>
          <w:sz w:val="28"/>
          <w:szCs w:val="28"/>
          <w:rtl w:val="true"/>
          <w:lang w:bidi="ar-SA"/>
        </w:rPr>
        <w:t xml:space="preserve">الْحَمْدُ لِلَّهِ الَّذِي شَدَّ الْعَزَائِمِ وَ شَحْذَ الْهِمَمِ ، لِصِيانَةِ آثَارَ الْفُقَهَاءِ السّالِفِينَ ، المَفعَمَةِ بِمُستَطرِفاتِ الْعُلُومِ وَ بَدَائِعِ الْحُكْمِ ، وَ الصَّلَاةُ وَ السَّلَامُ عَلَى مَنِ اصْطَفَاهُ اللَّهُ عَلَى بَرِيَّتِهِ وَ فَضْلِ أُمَّتِهِ عَلَى سَائِرِ الْأُمَمِ ، وَ عَلَى آلِهِ الْهُدَاةِ الْمَيَامِينِ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آثَارِ فَضْلُ اللَّهِ الْعَمِيمِ عَلَى مؤسسة كَاشِفَ الْغِطَاءَ الْعَامَّةِ أَنَّ وُفِّقَ الْقَائِمِينَ عَلَيْهَا وَ الْمَعْنَيَيْنِ بشؤُونِها لِإِنْجَازِ الإصدار الْخَامِسُ مِنْ فِهْرِسْتُ مَجْمُوعِ الْآثارِ الخطية النَّفِيسَةُ وَ قِوَامُهَا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ثَمَانِيَةُ آلَافِ مخطوطة ، بَعْدَ أَنْ بَذَلَ المُنتَسِبوُنَ إِلَيْهَا أَقْصَى الجهود وَ غَايَةً الْوُسْعِ مِنْ أَجْلِ إِصْلاحِها وَ تَرميم مَا عِدَّت عَلَيْهِ عُوادِي الْأَيَّامِ مِنْهَا ، وَ إِخْرَاجِهَا بالشّكلِ اللائقِ بِهَا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يَسَعُنَا بِهَذِهِ الْمُنَاسِبَةُ إِلَّا أَنْ نَمُدَ أَكُفِّ الضَّرَاعَةِ بِالدُّعَاءِ الْخَالِصِ لِلْعَامِلِينَ فِي هَذِهِ المؤسسة ؛ لَمَّا نَهَدُوا إِلَيْهِ وَ اضطَلَعُوا بِهِ مِنَ الْقِيَامِ بِهَذَا الإنجاز العِلمِيّ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البيلوغرافيّ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بِصُورَةِ فَنِية رَائِقَةُ</w:t>
      </w:r>
    </w:p>
    <w:p>
      <w:pPr>
        <w:pStyle w:val="BookText"/>
        <w:rPr/>
      </w:pPr>
      <w:r>
        <w:rPr>
          <w:rFonts w:ascii="Amiri" w:hAnsi="Amiri" w:eastAsia="Amiri" w:cs="Amiri"/>
          <w:color w:val="111111"/>
          <w:sz w:val="28"/>
          <w:sz w:val="28"/>
          <w:szCs w:val="28"/>
          <w:rtl w:val="true"/>
          <w:lang w:bidi="ar-SA"/>
        </w:rPr>
        <w:t xml:space="preserve">وَ نَحْنُ فِي هَذَا الْمَجَالُ لَنَغتَنِمُ الْفُرْصَةَ لِتَذكير كُلَّ غَيُورٍ وَ حَرِيصُ عَلَى تُرَاثَ أَمَّتِهِ أَنْ يُبَادِرَ إِلَى توثيق مَا بحيازَتِهِ مِنْ مَخطوطات بتصويرها وَ حِفْظِهَا تَحسَبُاً مِنْ عُوَّادِي الزَّمَنِ وَ غوائل الْآفَاتِ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الْمُوَفِّقُ وَ الْهَادِي إِلَى سَوَاءِ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كاشف الغطاء</w:t>
      </w:r>
    </w:p>
    <w:p>
      <w:pPr>
        <w:pStyle w:val="BookText"/>
        <w:rPr/>
      </w:pPr>
      <w:r>
        <w:rPr>
          <w:rFonts w:ascii="Amiri" w:hAnsi="Amiri" w:eastAsia="Amiri" w:cs="Amiri"/>
          <w:color w:val="111111"/>
          <w:sz w:val="28"/>
          <w:sz w:val="28"/>
          <w:szCs w:val="28"/>
          <w:rtl w:val="true"/>
          <w:lang w:bidi="ar-SA"/>
        </w:rPr>
        <w:t>المدرسة المهدية الدينية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0" w:name="pg17189_223147"/>
    </w:p>
    <w:p>
      <w:pPr>
        <w:pStyle w:val="Heading2"/>
        <w:numPr>
          <w:ilvl w:val="1"/>
          <w:numId w:val="1"/>
        </w:numPr>
        <w:rPr/>
      </w:pPr>
      <w:bookmarkStart w:id="11" w:name="__RefHeading___Toc9484036_2142443653"/>
      <w:bookmarkStart w:id="12" w:name="_Toc4"/>
      <w:bookmarkEnd w:id="10"/>
      <w:bookmarkEnd w:id="11"/>
      <w:r>
        <w:rPr>
          <w:rtl w:val="true"/>
        </w:rPr>
        <w:t>مقدمة الكتاب</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الذي مَنّ علينا للاهتداء بشريعة أشرف المرسلين، و سيّد الأوّلين و الآخرين، و هدانا لاقتفاء نهج أهل بيته الأئمة صلوات الله و سلامه عليه و عليهم أجمعين، و وفقنا لجمع آثار هم و آثار علماء أمتهم المؤمنين حمداً كثيراً يفوق حمد الحامدين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أحد روافد الإرث الفكري الإسلامي و العالمي الذي تركه الأوائل للأواخر هي المخطوطات، و هذا الإرث قد جالت عليه عاديات الزمن بالحرق و الإتلاف المتعمّد تارة، إلى الإهمال و الضياع تارة أخرى؛ و من أجل ذلك نجد أن الضائع و التالف يُعادل أضعافاً مضاعفة من الذي بقي سالماً منه،فالذي يطلع على فهارس الكتب القديمة يجد نفسه أمام مصنفات مهمة و نفيسة جرت عليها عوادي الزمان حتى أصبحت أثراً بعد 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حفّزت هذه النتيجة المؤلمة التي أحاطت بهذا التراث إلى حشد الجهود للحفاظ على الثمالة الباقية منه؛ و ذلك بعمل دؤوب انبرت له مؤسسة كاشف الغطاء العامة، و منذ عشرين عاماً تقريباً، ليكون لها قصب السبق في هذا المضمار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أن أعلن عن اختيار النجف الأشرف عاصمة للثقافة الإسلامية لسنة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كذلك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أصبح الواجب الكفائي عينياً بالنسبة لنا؛ و ذلك لإظهار مدينة أمير المؤمنين علي بن أبي طالب علیه السلام بما تستحقه من مظهر بالكشف عن كنوزها و التعريف بمؤلفات علمائها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رغم ضيق الوقت استطعنا إنجاز ما لم ينجز في غيره من سنين، بجهود الموظفين في المؤسسة و على رأسهم المتابع لمجريات العمل الأستاذ ظافر بلال، أنجزت مؤسسة كاشف الغطاء العامة متمثلة بأمينها العام الدكتور الشيخ عباس كاشف الغطاء الإصدار الخامس من دليل المخطوطات بمجلدين ، و بواقع </w:t>
      </w:r>
      <w:r>
        <w:rPr>
          <w:rFonts w:eastAsia="IRNazanin" w:cs="IRNazanin"/>
          <w:color w:val="111111"/>
          <w:sz w:val="28"/>
          <w:szCs w:val="28"/>
          <w:rtl w:val="true"/>
          <w:lang w:bidi="fa-IR"/>
        </w:rPr>
        <w:t>(</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خطية، تقدّم مع مجموعة أقراص المخطوطات لضيوف العاصمة و للمراكز المعنية بهذا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فضلاً عن العدد تميّز هذا الدليل عن سابقه 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إيراد عناوين الكتب بحسب الحروف الهجائية، و لا يخفى ما في ذلك فائدة سرعة الوصول إلى الكتاب المطلوب، و إيراد النسخ المتشابهة في العنوان بمكان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اقتصاره على المفيد من المعلومات؛ و ذلك بحذف الأسماء المكررة و الاكتفاء بالإشارة لها، و إضافة معلومات جديدة كحالة المخطوطة من حيث اكتمالها أو نقصانها، و هو ما لم يُذكر في الدليل السابق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تنوّع فهارسه، فقد أضفنا له فهرساً بالمواضيع، و فهرساً بأسماء النساخ، و فهرساً بمكان النسخ ، فضلاً عن فهرس المؤلفين، إضافة إلى مجموعة من مصورات المخطوطات ألحقت به كنماذج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ذكره أن هذه المخطوطات احتوت على لغات أخرى غير العربية،كالفارسية و التركية و الأوردوية و السريانية، و لمختلف الأديان و المذاهب،يمكن للباحث الحصول على بغيته منها بزيارة بناية المؤسسة في النجف الأشرف، أو مراسلة بريدها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info@kashifalgetaa.com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ذلك إلا إيماناً منّا بضرورة نشر هذه العلوم و خدمة لمن أنفق عمره لتصنيفها و هي مصنفات جديرة بالاهتمام، و حسبك من ذلك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 الإنسان أخبار من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توهمته قد عاش من أول الدهر</w:t>
      </w:r>
    </w:p>
    <w:p>
      <w:pPr>
        <w:pStyle w:val="BookText"/>
        <w:rPr/>
      </w:pPr>
      <w:r>
        <w:rPr>
          <w:rFonts w:ascii="Amiri" w:hAnsi="Amiri" w:eastAsia="Amiri" w:cs="Amiri"/>
          <w:color w:val="111111"/>
          <w:sz w:val="28"/>
          <w:sz w:val="28"/>
          <w:szCs w:val="28"/>
          <w:rtl w:val="true"/>
          <w:lang w:bidi="ar-SA"/>
        </w:rPr>
        <w:t xml:space="preserve">و تحسبه قد عاش آخر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الحشر إن أبقى الجميل من الذكر</w:t>
      </w:r>
    </w:p>
    <w:p>
      <w:pPr>
        <w:pStyle w:val="BookText"/>
        <w:rPr/>
      </w:pPr>
      <w:r>
        <w:rPr>
          <w:rFonts w:ascii="Amiri" w:hAnsi="Amiri" w:eastAsia="Amiri" w:cs="Amiri"/>
          <w:color w:val="111111"/>
          <w:sz w:val="28"/>
          <w:sz w:val="28"/>
          <w:szCs w:val="28"/>
          <w:rtl w:val="true"/>
          <w:lang w:bidi="ar-SA"/>
        </w:rPr>
        <w:t xml:space="preserve">فقد عاش كل الدهر من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حليماً فاغتنم أطول العمر</w:t>
      </w:r>
    </w:p>
    <w:p>
      <w:pPr>
        <w:pStyle w:val="BookText"/>
        <w:rPr/>
      </w:pPr>
      <w:r>
        <w:rPr>
          <w:rFonts w:ascii="Amiri" w:hAnsi="Amiri" w:eastAsia="Amiri" w:cs="Amiri"/>
          <w:color w:val="111111"/>
          <w:sz w:val="28"/>
          <w:sz w:val="28"/>
          <w:szCs w:val="28"/>
          <w:rtl w:val="true"/>
          <w:lang w:bidi="ar-SA"/>
        </w:rPr>
        <w:t>على أننا نقدمه لذوي الشأن على أساس النقد و التصحيح أولاً، و أن يسعفونا بملحوظاتهم سراعاً، زيارة أو اتصالاً أو مراسلة، فإن زكاة العلم إنفاقه، و نحن من مصاديق مستحقيه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مصطفى ناجح الصرّاف</w:t>
      </w:r>
    </w:p>
    <w:p>
      <w:pPr>
        <w:pStyle w:val="BookText"/>
        <w:rPr/>
      </w:pPr>
      <w:r>
        <w:rPr>
          <w:rFonts w:ascii="Amiri" w:hAnsi="Amiri" w:eastAsia="Amiri" w:cs="Amiri"/>
          <w:color w:val="111111"/>
          <w:sz w:val="28"/>
          <w:sz w:val="28"/>
          <w:szCs w:val="28"/>
          <w:rtl w:val="true"/>
          <w:lang w:bidi="ar-SA"/>
        </w:rPr>
        <w:t>مدير قسم الذخائر للمخطوطات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غرة ذي القعدة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7189_223151"/>
      <w:bookmarkStart w:id="14" w:name="pg17189_223151"/>
      <w:bookmarkEnd w:id="14"/>
    </w:p>
    <w:p>
      <w:pPr>
        <w:pStyle w:val="Heading2"/>
        <w:numPr>
          <w:ilvl w:val="1"/>
          <w:numId w:val="1"/>
        </w:numPr>
        <w:rPr/>
      </w:pPr>
      <w:bookmarkStart w:id="15" w:name="pg17189_223151"/>
      <w:bookmarkStart w:id="16" w:name="__RefHeading___Toc9484038_2142443653"/>
      <w:bookmarkStart w:id="17" w:name="_Toc5"/>
      <w:bookmarkEnd w:id="15"/>
      <w:bookmarkEnd w:id="16"/>
      <w:r>
        <w:rPr>
          <w:rtl w:val="true"/>
        </w:rPr>
        <w:t>تمهيد</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الواضح الجلي الذي لا يماري فيه أحد من أهل العلم و غيرهم أن النجف الأشرف مثوى باب مدينة علم رسول الله صلی الله علیه و آله و سلم مولانا الإمام أمير المؤمنين علي بن أبي طالب علیه السلام، و هي حاضرة العلم الأولى، و كعبة أنظار المسلمين عامة و طلبة العلوم الدينية خاصة، و هي من المدن المقدّسة العريقة في نشر العلوم و بث المعارف، و منها تخرّج العلماء و المفكرون و الأدباء و المتخصصون في المعارف الإنسانية جمعاء، و قد ملؤوا أسماع الدنيا و حازوا أعلى مراتب العلم، و خلفوا لنا من آثار هم النفيسة و مصنفاتهم القيّمة في كل فن ما لا عين رأت و لا أذن سمعت لا سيما في الفقه و الأصول</w:t>
      </w:r>
      <w:r>
        <w:rPr>
          <w:rFonts w:eastAsia="IRNazanin" w:cs="IRNazanin"/>
          <w:color w:val="111111"/>
          <w:sz w:val="28"/>
          <w:szCs w:val="28"/>
          <w:rtl w:val="true"/>
          <w:lang w:bidi="fa-IR"/>
        </w:rPr>
        <w:t>.</w:t>
      </w:r>
    </w:p>
    <w:p>
      <w:pPr>
        <w:pStyle w:val="Heading2"/>
        <w:numPr>
          <w:ilvl w:val="1"/>
          <w:numId w:val="1"/>
        </w:numPr>
        <w:rPr/>
      </w:pPr>
      <w:bookmarkStart w:id="18" w:name="__RefHeading___Toc9484040_2142443653"/>
      <w:bookmarkStart w:id="19" w:name="_Toc6"/>
      <w:bookmarkEnd w:id="18"/>
      <w:r>
        <w:rPr>
          <w:rtl w:val="true"/>
        </w:rPr>
        <w:t>تاريخ التأسيس</w:t>
      </w:r>
      <w:r>
        <w:rPr>
          <w:rtl w:val="true"/>
        </w:rPr>
        <w:t>:</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النواة الأولى للتأسيس في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في ظروف صعبة و قاسية في أيام حكم النظام الصدامي المباد، الذي كان عدواً لدوداً للعلم </w:t>
      </w:r>
    </w:p>
    <w:p>
      <w:pPr>
        <w:pStyle w:val="BookText"/>
        <w:rPr/>
      </w:pPr>
      <w:r>
        <w:rPr>
          <w:rFonts w:ascii="IRNazanin" w:hAnsi="IRNazanin" w:eastAsia="IRNazanin"/>
          <w:color w:val="111111"/>
          <w:sz w:val="28"/>
          <w:sz w:val="28"/>
          <w:szCs w:val="28"/>
          <w:rtl w:val="true"/>
          <w:lang w:bidi="fa-IR"/>
        </w:rPr>
        <w:t>و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خضم تلك الصعوبات و عورة هاتيك المسالك انبرى فتية آمنوا بربهم و زادهم اللّه هدى لإنشاء قسم المخطوطات إلى جنب مكتبة كاشف الغطاء، و كان العمل بادئ ذي بدء مقتصراً على حفظ صور المخطوطات على جهاز الحاسوب، و إعداد برنامج عرض خاص بها،على الرغم من قلة الخبرات المتوفرة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استمرت هذه المؤسسة بالعمل في سحب المخطوطات الخاصة بمكتبة كاشف الغطاء، و بعد ذلك توسّع عملها فشمل سحب مخطوطات المكتبات التي تفضلت مشكورة بالتعاون مع المؤسسة، و من ثم مخطوطات مكتبات الأسر العلمية النجفية و غير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العمل مقتصراً على مجرد سحب صور لصفحات المخطوطات و إدخالها على جهاز الحاسوب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حتى عام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تطورت برامج الحاسوب إذ صدر برنامج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windows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فاغتنمت المؤسسة هذه الفرصة العلمية لإصدار القرص الأول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هو يضم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ببرنامج عرض خاص بالمؤسسة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استمرت عملية التطور و الإبداع،و لم تكتف المؤسسة بهذا القدر من العطاء بل باشرت بإعداد برامج دينية تعمل على الحاسوب، فأصدرت قرصاً خاصاً بالإمام أمير المؤمنين علیه السلام ، و آخر بالإمام الحسين علیه السلام ، و قرصاً ثالثاً بالإمام السجاد علیه السلام ، و قرص الأبرار الذي يحتوي على حياة كل من النبي صلی الله علیه و آله و سلم و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بدأت طباعة ما تيسر من المخطوطات العائدة لعلماء أسرة آل كاشف الغطاء و بعض الكتب المنهجية في حوزة النجف الأشرف العلمية، و توزيعها على طلبة الحوزة العلمية الدينية و الباحثين و المحققين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العمل هو النواة الأولى لقسم التحقيق و قسم الطباعة و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استمر العمل الدائب حتى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حيث بلغ عدد المخطوطات المصورة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مخزونة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قرصاً ليزرياً، و عدد الكتب التي طبعت و و زعت تقريبا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مجموع الكتب التي نضدت فقط على برنامج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فقد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هذه الكتب جميعها تم إدخالها على قرص ليزري وزع مجانا على كثير من الطلبة و الباحثين و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منتصف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بلغ طغيان الحكّام أشده، و بادر عدو العلم و الدين مستعيناً بعقارب الحقد و البغي إلى طمس آثار العلم و العلماء من خلال مصادرة هذه المؤسسة، و إتلاف ما تحويه من نفائس المخطوطات و نوادر الكنوز الفكرية،فحينما أحاط خبراً بعمل المؤسسة و ما تقوم به من أنشطة، أرسل جلاوزته ليعتقلوا أمينها العام الدكتور الشيخ عباس كاشف الغطاء و بعض مساعديه،ثم صادروا الأجهزة و الحاسبات و آلات التصوير و الأقراص الليزرية و العديد من المايكر و فيلم لمئات المخطوطات المحفوظة عليها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عام من السبات المفروض قهراً استعادت المؤسسة عافيتها لتجدد العهد و المضي قدماً لتحقيق الغاية المنشودة و بصورة سرية أيضاً، ثم شرعت بالإعداد لبدء العمل و إن رافقته صعوبات ذللها التوكل على الله، فكانت </w:t>
      </w:r>
      <w:bookmarkStart w:id="20" w:name="pg17189_223154"/>
    </w:p>
    <w:p>
      <w:pPr>
        <w:pStyle w:val="BookText"/>
        <w:rPr/>
      </w:pPr>
      <w:bookmarkEnd w:id="20"/>
      <w:r>
        <w:rPr>
          <w:rFonts w:ascii="Amiri" w:hAnsi="Amiri" w:eastAsia="Amiri" w:cs="Amiri"/>
          <w:color w:val="111111"/>
          <w:sz w:val="28"/>
          <w:sz w:val="28"/>
          <w:szCs w:val="28"/>
          <w:rtl w:val="true"/>
          <w:lang w:bidi="ar-SA"/>
        </w:rPr>
        <w:t xml:space="preserve">النتيجة أن بلغ عدد الأقراص الليزرية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قرصاً تحمل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استمرت أيضاً عملية التحقيق لبعض المخطوطات و إدخال الكثير من الكتب على برنامج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طباعة ما تيسر و توزيعها على طلبة الحوزة العلمية و الباحثين و المحققين أيضاً</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9484042_2142443653"/>
      <w:bookmarkStart w:id="22" w:name="_Toc7"/>
      <w:bookmarkEnd w:id="21"/>
      <w:r>
        <w:rPr>
          <w:rtl w:val="true"/>
        </w:rPr>
        <w:t>أقسام المؤسسة</w:t>
      </w:r>
      <w:r>
        <w:rPr>
          <w:rtl w:val="true"/>
        </w:rPr>
        <w:t>:</w:t>
      </w:r>
      <w:bookmarkEnd w:id="22"/>
    </w:p>
    <w:p>
      <w:pPr>
        <w:pStyle w:val="BookText"/>
        <w:rPr/>
      </w:pPr>
      <w:r>
        <w:rPr>
          <w:rFonts w:ascii="Amiri" w:hAnsi="Amiri" w:eastAsia="Amiri" w:cs="Amiri"/>
          <w:color w:val="111111"/>
          <w:sz w:val="28"/>
          <w:sz w:val="28"/>
          <w:szCs w:val="28"/>
          <w:rtl w:val="true"/>
          <w:lang w:bidi="ar-SA"/>
        </w:rPr>
        <w:t>و من نعم الله عز و جل أن أهلك فرعون و جنوده و كانوا هم الأخسرين،فجرى العمل على نطاق واسع و استُحدِثَت أقسام أخَر إلى المؤسسة فأصبحت المؤسسة تضم الأقسام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الذخائر للمخطوطات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الوثائق و الأرشفة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التحقيق و الطباعة و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التبليغ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مكتبة كاشف الغطاء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الحوزوية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المؤتمرات و الندوات و الاحتفالات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ثقافة الطفل و العائلة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الأوقاف التابعة للمؤسسة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المساعدات الخيرية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كانت المؤسسة تُعرَف باسم مؤسسة الذخائر نظراً لكونه أول أقسامها، إلا أنه بعد تعدد الأقسام و توسع العمل استبدل الاسم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أحد أقسامها قسم الذخائر للمخطوطات</w:t>
      </w:r>
      <w:r>
        <w:rPr>
          <w:rFonts w:eastAsia="Amiri" w:cs="Amiri" w:ascii="Amiri" w:hAnsi="Amiri"/>
          <w:color w:val="111111"/>
          <w:sz w:val="28"/>
          <w:szCs w:val="28"/>
          <w:rtl w:val="true"/>
          <w:lang w:bidi="ar-SA"/>
        </w:rPr>
        <w:t xml:space="preserve">. </w:t>
      </w:r>
      <w:bookmarkStart w:id="23" w:name="pg17189_223155"/>
    </w:p>
    <w:p>
      <w:pPr>
        <w:pStyle w:val="Heading2"/>
        <w:numPr>
          <w:ilvl w:val="1"/>
          <w:numId w:val="1"/>
        </w:numPr>
        <w:rPr/>
      </w:pPr>
      <w:bookmarkStart w:id="24" w:name="__RefHeading___Toc9484044_2142443653"/>
      <w:bookmarkStart w:id="25" w:name="_Toc8"/>
      <w:bookmarkEnd w:id="23"/>
      <w:bookmarkEnd w:id="24"/>
      <w:r>
        <w:rPr>
          <w:rtl w:val="true"/>
        </w:rPr>
        <w:t>قسم الذخائر للمخطوطات</w:t>
      </w:r>
      <w:r>
        <w:rPr>
          <w:rtl w:val="true"/>
        </w:rPr>
        <w:t>:</w:t>
      </w:r>
      <w:bookmarkEnd w:id="25"/>
    </w:p>
    <w:p>
      <w:pPr>
        <w:pStyle w:val="BookText"/>
        <w:rPr/>
      </w:pPr>
      <w:r>
        <w:rPr>
          <w:rFonts w:ascii="Amiri" w:hAnsi="Amiri" w:eastAsia="Amiri" w:cs="Amiri"/>
          <w:color w:val="111111"/>
          <w:sz w:val="28"/>
          <w:sz w:val="28"/>
          <w:szCs w:val="28"/>
          <w:rtl w:val="true"/>
          <w:lang w:bidi="ar-SA"/>
        </w:rPr>
        <w:t>ذكرنا فيما سبق أن هذا القسم من الأقسام الأولى التي أنشأت في بداية إقامة المؤسسة، و الهدف الذي يصبو إليه العاملون في هذا القسم هو جمع ما أمكن الحصول عليه من المخطوطات و الحفاظ على هذا التراث العلمي و نشره و توزيعه على أهله مجاناً، الذي هو من حصيلة جهود الأفذاذ و النوابغ من ثمار قرائح علمائنا الأعلام في مختلف فنون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هذه الكنوز بقيت محجوبة في بيوت العلماء و أسرهم و لم يخرج منها إلا النزر القليل، و ما زالت تلك اللآلئ مركونة على الرفوف و مخزونة في السراديب،تنتظر من يخرجها إلى النور،و ينشرها على الملأ، و يزيل عنها ركام الزمن و غبار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بالطبع كانت هناك جملة أمور ساعدت على عدم نشر ذلك التراث و إبقائه مستوراً في البيوت بعيداً عن النشر، منها الظرف العام متمثلا بالسلطة المبادة التي سعت سعياً حثيثاً إلى طمس هذه الكنوز و دفنها و محو آثار ها، فذهب الكثير من آثار علمائنا أيدي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أن بعض القائمين على المكتبات امتنعوا من نشر ذلك التراث العلمي، و أصروا على بقاء المخطوطات التي تحت حيازتهم في الحرز، و أن لا ترى النور أبداً، و قسم أصبح يتاجر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ننسى أن عملية النشر و الطبع تستلزم الكثير من الإمكانيات المادية و غيرها في ذلك الوقت مما ساهم في بقاء تلك المخطوطات مطمورة في الزوايا و الرفوف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آلية العمل كما هو مبين أدناه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 ترقيم صفحات المخطوطة بشكل فني و دقيق أولا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بلوغرافيا لكل مخطوطة تحتوي على اسم المخطوطة و اسم المؤلف و اسم الناسخ و مكان النسخ و تاريخ النسخ و الموضوع و عدد الصفحات و طول الصفحة و عرضها و عدد أسطر الصفحة و طول السطر و لون الورق و حالة الورق و حالة النسخ، و معرفة ما إذا كانت المخطوطة كاملة أم ناقصة، ثم هذا النقص من الأول أم من الأخير، أو كونها ساقطة منها بعض الأوراق، و كل ما يتعلق بها من معلومات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صفحات المخطوطة كلها و من ضمنها الغلاف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تقليب صفحات المخطوطة مقارنة مع الصور التي تم سحبها على جهاز الحاسوب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صور المخطوطة إلى وحدة المعالجة و التنظيف لإخراجها بأفضل صورة، و إزالة الأوساخ من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صور المخطوطة في برنامج خاص معد من قبل المؤسسة لعرض صفحاتها بشكل سهل و بسيط، و قد تم إعداد لكل مكتبة أو شخصية تم سحب مخطوطاتها برنامج خاص بتلك المكتبة يعرض نبذة عن تلك المكتبة أو الشخصية و تاريخها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المخطوطة إلى قسم التجليد و الترميم لمعالجتها من الأمراض المصابة بها من الفطريات و العوالق و غيرها، ثم ترميم و ترقيع صفحاتها و تجليدها تجليداً فنياً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الانتهاء من سحب صور المخطوطة و ترميمها و تجليدها يتم إرجاع </w:t>
      </w:r>
    </w:p>
    <w:p>
      <w:pPr>
        <w:pStyle w:val="BookText"/>
        <w:rPr/>
      </w:pPr>
      <w:r>
        <w:rPr>
          <w:rFonts w:ascii="Amiri" w:hAnsi="Amiri" w:eastAsia="Amiri" w:cs="Amiri"/>
          <w:color w:val="111111"/>
          <w:sz w:val="28"/>
          <w:sz w:val="28"/>
          <w:szCs w:val="28"/>
          <w:rtl w:val="true"/>
          <w:lang w:bidi="ar-SA"/>
        </w:rPr>
        <w:t>المخطوطة إلى أصحابها ، مع أقراص تحمل صور تلك المخطوطات التي تم تصويرها، ببرنامج خاص بتلك المكتبة أو الشخصية، و إهداء تلك المكتبة أو الشخصية رفوفاً أو صناديق لحفظ تلك المخطوطات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يقوم هذا القسم أيضا بتحويل المخطوطات المصورة على الميكرو فيلم إلى الحاسوب، و من ثم حفظها على الأقراص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قسم الذخائر بإصدار دليل لمصورات المخطوطات الجديدة بين مدة و أخرى و التي تم تصويرها و فهرستها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أبرز المكتبات و الشخصيات العلمية المعروفة التي تعاونت مع عمل المؤسسة في حفظ مخطوطاتها، و التي تم الانتهاء من تصويرها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مخطوطات مكتبة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مخطوطات مكتبة جامعة النجف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الشيخ الخنيزي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آية الله السيد هبة الدين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العلامة الحجة السيد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مكتبة الإمام الحسن علیه السّلام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السادة آل الحجة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العلامة الحجة الشيخ محمد رضا الغراوي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الديوانية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المتبقي من مخطوطات مكتبة دار العلم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مخطوطات الدكتور حسين علي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مخطوطات مكتبة المتحف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مخطوطات ديوان الأوقاف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مخطوطات مكتبات مدينة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مدرسة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مدرسة الآخوند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مدرسة الآخوند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المدرسة الشبرية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مدرسة القوام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مدرسة الصدر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المدرسة الفيضية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السيد حسون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آل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مكتبة آل 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مكتبة آل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كلية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الاصطهباناتي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آية اللّه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الشيخ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المدرسة الشربيانية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مدرسة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الحسينية الششترية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أعيان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أوقاف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الشيخ صادق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مخطوطات مكتبات العراق المتفرقة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الحاج سعدون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الشيخ عبد الزهراء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مكتبة عبد الرزاق محي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مكتبة الشيخ كاظم المعموري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الكثير من المكتبات و الشخصيات في وقتنا الحاضر التي تعمل المؤسسة الآن على حفظ مخطوطاتها، و تم الانتهاء من تصوير ما يربو على الثلاثين ألف مخطوطة في مختلف العلوم، و من المؤمل أن يصل عدد المخطوطات المصوّرة إلى </w:t>
      </w:r>
    </w:p>
    <w:p>
      <w:pPr>
        <w:pStyle w:val="BookText"/>
        <w:rPr/>
      </w:pPr>
      <w:r>
        <w:rPr>
          <w:rFonts w:ascii="IRNazanin" w:hAnsi="IRNazanin" w:eastAsia="IRNazanin"/>
          <w:color w:val="111111"/>
          <w:sz w:val="28"/>
          <w:sz w:val="28"/>
          <w:szCs w:val="28"/>
          <w:rtl w:val="true"/>
          <w:lang w:bidi="fa-IR"/>
        </w:rPr>
        <w:t xml:space="preserve">عشرات الآلاف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نافلة القول أن نعطي صورة عن البرنامج و الإمكانيات الموجودة فيه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عرض المخطوطة و تصفحها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 أو تصغير كل صفحة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إمكانية تدوير المخطوطة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البحث المزدوج عن اسم المخطوطة و اسم المؤلف و الموضوع و عن تاريخ النسخ و اللغة اسم الناسخ و مكان النسخ و عن رقم المخطوطة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البرنامج استمارة خاصة لكل مخطوطة تم وضعها في القرص تندرج فيها معلومات عن اسم المخطوطة و اسم المؤلف و اسم الناسخ و مكان النسخ و تاريخ النسخ و الموضوع و عدد الصفحات و طول الصفحة و عرضها و عدد أسطر الصفحة و عرضها و لون الورق و حالة الورق و حالة النسخ و معرفة ما إذا كانت المخطوطة كاملة أم ناقصة من الأول أم من الأخير أو ساقطة بعض أوراقها ، و يذكر اللغة التي كتبت بها ، و مصدرها، و غيرها من معلومات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الممكن التعليق على صفحات المخطوطات و حفظ التعليق و طباعته،أو إرساله إلى موقع المؤسسة عبر الأنترنت و ذلك من البرنامج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يقدم قسم الذخائر للمخطوطات خدماته بثلاث طرق</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الطلبات الفردية التي يتقدم بها الباحثون بعد ملء استمارة خاصة لتعيين المخطوطات التي يحتاجون إليها، فيلبي القسم هذه الطلبات بوضع مصورات تلك المخطوطات على الأقراص الليزرية و تقديمها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يحصل </w:t>
      </w:r>
    </w:p>
    <w:p>
      <w:pPr>
        <w:pStyle w:val="BookText"/>
        <w:rPr/>
      </w:pPr>
      <w:r>
        <w:rPr>
          <w:rFonts w:ascii="Amiri" w:hAnsi="Amiri" w:eastAsia="Amiri" w:cs="Amiri"/>
          <w:color w:val="111111"/>
          <w:sz w:val="28"/>
          <w:sz w:val="28"/>
          <w:szCs w:val="28"/>
          <w:rtl w:val="true"/>
          <w:lang w:bidi="ar-SA"/>
        </w:rPr>
        <w:t>الباحث على مبتغاه مجاناً في زمن لا يتجاوز نصف ساعة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القسم بتقديم جميع صور المخطوطات على الأقراص الليزرية؛ و ذلك بوضعها في حقيبة فاخرة مخصصة لحفظ الأقراص الليزرية من التلف، و إهدائها إلى الحوزات العلمية و الجامعات و المراكز العلمية و المكتبات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تذليلاً لصعوبات بعد المسافات و اختصاراً للوقت فإن المؤسسة تلبي طلب المخطوطات عبر الأنترنت، و ذلك بمراسلة الموقع و كتابة الطلب وفق استمارة مهيأة لذلك، مع شرح واف الخطوات الطلب، و بعد ذلك يتم تحميل مصورات المخطوطات بزمن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الخدمات التي يقدمها القسم مجاناً إنما هو دعم للحركة العلمية و الثقافية، و من ثمرات هذا العمل أنه قد استفاد كثير من طلبة العلوم الدينية و طلبة الدراسات الأكاديمية، فاستعانوا بالمخطوطات الموجودة في هذا القسم،و أخرجوا الكثير منها إلى النور، و حصلوا على رسائل الماجستير و الدكتوراه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ندعو كل المكتبات العامة و الخاصة و الشخصيات التي تمتلك مخطوطات أصلية أو مصورة أن تقوم بحفظها و نشرها سواء عن طريق هذه المؤسسة أو القيام بالعمل نفسه؛ لأن مؤلّف تلك المخطوطات قد قضى أكثر سني عمره لتأليف هذه المخطوطة و نشرها، و قد جاب مشارق الأرض و مغاربها، و تعرض للمشقات و العقبات أفلا يستحق الآن أن نسعى جاهدين للمحافظة على هذا التراث القيّم الذي يمثل نتاج أولئك العلماء، و نشره و إخراجه من الظلمة إلى النور ، خدمة لهم و لأهل العلم؟</w:t>
      </w:r>
      <w:r>
        <w:rPr>
          <w:rFonts w:eastAsia="Amiri" w:cs="Amiri" w:ascii="Amiri" w:hAnsi="Amiri"/>
          <w:color w:val="111111"/>
          <w:sz w:val="28"/>
          <w:szCs w:val="28"/>
          <w:rtl w:val="true"/>
          <w:lang w:bidi="ar-SA"/>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7189_223163"/>
      <w:bookmarkStart w:id="27" w:name="pg17189_223163"/>
      <w:bookmarkEnd w:id="27"/>
    </w:p>
    <w:p>
      <w:pPr>
        <w:pStyle w:val="Heading2"/>
        <w:numPr>
          <w:ilvl w:val="1"/>
          <w:numId w:val="1"/>
        </w:numPr>
        <w:rPr/>
      </w:pPr>
      <w:bookmarkStart w:id="28" w:name="pg17189_223163"/>
      <w:bookmarkStart w:id="29" w:name="__RefHeading___Toc9484046_2142443653"/>
      <w:bookmarkStart w:id="30" w:name="_Toc9"/>
      <w:bookmarkEnd w:id="28"/>
      <w:bookmarkEnd w:id="29"/>
      <w:r>
        <w:rPr>
          <w:rtl w:val="true"/>
        </w:rPr>
        <w:t>دليل المخطوطات</w:t>
      </w:r>
      <w:bookmarkEnd w:id="3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9484048_2142443653"/>
      <w:bookmarkStart w:id="32" w:name="_Toc10"/>
      <w:bookmarkEnd w:id="31"/>
      <w:r>
        <w:rPr>
          <w:rtl w:val="true"/>
        </w:rPr>
        <w:t>اشارة</w:t>
      </w:r>
      <w:bookmarkEnd w:id="3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7189_223165"/>
      <w:bookmarkStart w:id="34" w:name="pg17189_223165"/>
      <w:bookmarkEnd w:id="34"/>
    </w:p>
    <w:p>
      <w:pPr>
        <w:pStyle w:val="Heading3"/>
        <w:numPr>
          <w:ilvl w:val="2"/>
          <w:numId w:val="1"/>
        </w:numPr>
        <w:rPr/>
      </w:pPr>
      <w:bookmarkStart w:id="35" w:name="pg17189_223165"/>
      <w:bookmarkStart w:id="36" w:name="__RefHeading___Toc9484050_2142443653"/>
      <w:bookmarkStart w:id="37" w:name="_Toc11"/>
      <w:bookmarkEnd w:id="35"/>
      <w:bookmarkEnd w:id="36"/>
      <w:r>
        <w:rPr>
          <w:rtl w:val="true"/>
        </w:rPr>
        <w:t>أ</w:t>
      </w:r>
      <w:bookmarkEnd w:id="37"/>
    </w:p>
    <w:p>
      <w:pPr>
        <w:pStyle w:val="BookText"/>
        <w:rPr/>
      </w:pPr>
      <w:r>
        <w:rPr>
          <w:rFonts w:ascii="Amiri" w:hAnsi="Amiri" w:eastAsia="Amiri" w:cs="Amiri"/>
          <w:color w:val="111111"/>
          <w:sz w:val="28"/>
          <w:sz w:val="28"/>
          <w:szCs w:val="28"/>
          <w:rtl w:val="true"/>
          <w:lang w:bidi="ar-SA"/>
        </w:rPr>
        <w:t>ابانة الصدور في موقوف ابن اذينة المأثور</w:t>
      </w:r>
    </w:p>
    <w:p>
      <w:pPr>
        <w:pStyle w:val="BookText"/>
        <w:rPr/>
      </w:pPr>
      <w:r>
        <w:rPr>
          <w:rFonts w:ascii="Amiri" w:hAnsi="Amiri" w:eastAsia="Amiri" w:cs="Amiri"/>
          <w:color w:val="111111"/>
          <w:sz w:val="28"/>
          <w:sz w:val="28"/>
          <w:szCs w:val="28"/>
          <w:rtl w:val="true"/>
          <w:lang w:bidi="ar-SA"/>
        </w:rPr>
        <w:t>حسن صدر الدين الكاظمي العاملي فقه،عربي</w:t>
      </w:r>
    </w:p>
    <w:p>
      <w:pPr>
        <w:pStyle w:val="BookText"/>
        <w:rPr/>
      </w:pPr>
      <w:r>
        <w:rPr>
          <w:rFonts w:eastAsia="IRNazanin" w:cs="IRNazanin"/>
          <w:color w:val="111111"/>
          <w:sz w:val="28"/>
          <w:szCs w:val="28"/>
          <w:lang w:bidi="fa-IR"/>
        </w:rPr>
        <w:t>3556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ابن الحسن الموسوي،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3546</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الابانة عن كتب الخزانة</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فهارس مكتبات عربي</w:t>
      </w:r>
    </w:p>
    <w:p>
      <w:pPr>
        <w:pStyle w:val="BookText"/>
        <w:rPr/>
      </w:pPr>
      <w:r>
        <w:rPr>
          <w:rFonts w:eastAsia="IRNazanin" w:cs="IRNazanin"/>
          <w:color w:val="111111"/>
          <w:sz w:val="28"/>
          <w:szCs w:val="28"/>
          <w:lang w:bidi="fa-IR"/>
        </w:rPr>
        <w:t>3608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الابانة و الاعلام</w:t>
      </w:r>
    </w:p>
    <w:p>
      <w:pPr>
        <w:pStyle w:val="BookText"/>
        <w:rPr/>
      </w:pPr>
      <w:r>
        <w:rPr>
          <w:rFonts w:ascii="Amiri" w:hAnsi="Amiri" w:eastAsia="Amiri" w:cs="Amiri"/>
          <w:color w:val="111111"/>
          <w:sz w:val="28"/>
          <w:sz w:val="28"/>
          <w:szCs w:val="28"/>
          <w:rtl w:val="true"/>
          <w:lang w:bidi="ar-SA"/>
        </w:rPr>
        <w:t>عبد الجواد الطريني المالكي</w:t>
      </w:r>
    </w:p>
    <w:p>
      <w:pPr>
        <w:pStyle w:val="BookText"/>
        <w:rPr/>
      </w:pPr>
      <w:r>
        <w:rPr>
          <w:rFonts w:ascii="Amiri" w:hAnsi="Amiri" w:eastAsia="Amiri" w:cs="Amiri"/>
          <w:color w:val="111111"/>
          <w:sz w:val="28"/>
          <w:sz w:val="28"/>
          <w:szCs w:val="28"/>
          <w:rtl w:val="true"/>
          <w:lang w:bidi="ar-SA"/>
        </w:rPr>
        <w:t>حديث، عربي</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ابحاث حول عقائد البابية</w:t>
      </w:r>
    </w:p>
    <w:p>
      <w:pPr>
        <w:pStyle w:val="BookText"/>
        <w:rPr/>
      </w:pPr>
      <w:r>
        <w:rPr>
          <w:rFonts w:ascii="Amiri" w:hAnsi="Amiri" w:eastAsia="Amiri" w:cs="Amiri"/>
          <w:color w:val="111111"/>
          <w:sz w:val="28"/>
          <w:sz w:val="28"/>
          <w:szCs w:val="28"/>
          <w:rtl w:val="true"/>
          <w:lang w:bidi="ar-SA"/>
        </w:rPr>
        <w:t>محمد حسين عبد الله</w:t>
      </w:r>
    </w:p>
    <w:p>
      <w:pPr>
        <w:pStyle w:val="BookText"/>
        <w:rPr/>
      </w:pPr>
      <w:r>
        <w:rPr>
          <w:rFonts w:ascii="Amiri" w:hAnsi="Amiri" w:eastAsia="Amiri" w:cs="Amiri"/>
          <w:color w:val="111111"/>
          <w:sz w:val="28"/>
          <w:sz w:val="28"/>
          <w:szCs w:val="28"/>
          <w:rtl w:val="true"/>
          <w:lang w:bidi="ar-SA"/>
        </w:rPr>
        <w:t xml:space="preserve">عقائد و علم الكلام عربي </w:t>
      </w:r>
      <w:r>
        <w:rPr>
          <w:rFonts w:eastAsia="Amiri" w:cs="Amiri" w:ascii="Amiri" w:hAnsi="Amiri"/>
          <w:color w:val="111111"/>
          <w:sz w:val="28"/>
          <w:szCs w:val="28"/>
          <w:lang w:bidi="ar-SA"/>
        </w:rPr>
        <w:t>7569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ابطال التأويلات لإبطال الصفات</w:t>
      </w:r>
    </w:p>
    <w:p>
      <w:pPr>
        <w:pStyle w:val="BookText"/>
        <w:rPr/>
      </w:pPr>
      <w:r>
        <w:rPr>
          <w:rFonts w:ascii="Amiri" w:hAnsi="Amiri" w:eastAsia="Amiri" w:cs="Amiri"/>
          <w:color w:val="111111"/>
          <w:sz w:val="28"/>
          <w:sz w:val="28"/>
          <w:szCs w:val="28"/>
          <w:rtl w:val="true"/>
          <w:lang w:bidi="ar-SA"/>
        </w:rPr>
        <w:t>ابو المعالي محمود شكري بن عبد الله الالوسى</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7057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ابطال نهج الباطل</w:t>
      </w:r>
    </w:p>
    <w:p>
      <w:pPr>
        <w:pStyle w:val="BookText"/>
        <w:rPr/>
      </w:pPr>
      <w:r>
        <w:rPr>
          <w:rFonts w:ascii="IRNazanin" w:hAnsi="IRNazanin" w:eastAsia="IRNazanin"/>
          <w:color w:val="111111"/>
          <w:sz w:val="28"/>
          <w:sz w:val="28"/>
          <w:szCs w:val="28"/>
          <w:rtl w:val="true"/>
          <w:lang w:bidi="fa-IR"/>
        </w:rPr>
        <w:t>فضل بن روزبهان</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الجنان</w:t>
      </w:r>
    </w:p>
    <w:p>
      <w:pPr>
        <w:pStyle w:val="BookText"/>
        <w:rPr/>
      </w:pPr>
      <w:r>
        <w:rPr>
          <w:rFonts w:ascii="Amiri" w:hAnsi="Amiri" w:eastAsia="Amiri" w:cs="Amiri"/>
          <w:color w:val="111111"/>
          <w:sz w:val="28"/>
          <w:sz w:val="28"/>
          <w:szCs w:val="28"/>
          <w:rtl w:val="true"/>
          <w:lang w:bidi="ar-SA"/>
        </w:rPr>
        <w:t>خضر بن شلال العفكاوي</w:t>
      </w:r>
    </w:p>
    <w:p>
      <w:pPr>
        <w:pStyle w:val="BookText"/>
        <w:rPr/>
      </w:pPr>
      <w:r>
        <w:rPr>
          <w:rFonts w:ascii="Amiri" w:hAnsi="Amiri" w:eastAsia="Amiri" w:cs="Amiri"/>
          <w:color w:val="111111"/>
          <w:sz w:val="28"/>
          <w:sz w:val="28"/>
          <w:szCs w:val="28"/>
          <w:rtl w:val="true"/>
          <w:lang w:bidi="ar-SA"/>
        </w:rPr>
        <w:t>أدعية و زيارات،عربي</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ابواب الجنان</w:t>
      </w:r>
    </w:p>
    <w:p>
      <w:pPr>
        <w:pStyle w:val="BookText"/>
        <w:rPr/>
      </w:pPr>
      <w:r>
        <w:rPr>
          <w:rFonts w:ascii="IRNazanin" w:hAnsi="IRNazanin" w:eastAsia="IRNazanin"/>
          <w:color w:val="111111"/>
          <w:sz w:val="28"/>
          <w:sz w:val="28"/>
          <w:szCs w:val="28"/>
          <w:rtl w:val="true"/>
          <w:lang w:bidi="fa-IR"/>
        </w:rPr>
        <w:t>رفیع الدین محمد بن فتح الله القزويني</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3424</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مجالس، فارسي</w:t>
      </w:r>
    </w:p>
    <w:p>
      <w:pPr>
        <w:pStyle w:val="BookText"/>
        <w:rPr/>
      </w:pPr>
      <w:r>
        <w:rPr>
          <w:rFonts w:eastAsia="IRNazanin" w:cs="IRNazanin"/>
          <w:color w:val="111111"/>
          <w:sz w:val="28"/>
          <w:szCs w:val="28"/>
          <w:lang w:bidi="fa-IR"/>
        </w:rPr>
        <w:t>2570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باقر،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الجنان</w:t>
      </w:r>
    </w:p>
    <w:p>
      <w:pPr>
        <w:pStyle w:val="BookText"/>
        <w:rPr/>
      </w:pPr>
      <w:r>
        <w:rPr>
          <w:rFonts w:ascii="Amiri" w:hAnsi="Amiri" w:eastAsia="Amiri" w:cs="Amiri"/>
          <w:color w:val="111111"/>
          <w:sz w:val="28"/>
          <w:sz w:val="28"/>
          <w:szCs w:val="28"/>
          <w:rtl w:val="true"/>
          <w:lang w:bidi="ar-SA"/>
        </w:rPr>
        <w:t>محمد خان الكربلائي</w:t>
      </w:r>
    </w:p>
    <w:p>
      <w:pPr>
        <w:pStyle w:val="BookText"/>
        <w:rPr/>
      </w:pPr>
      <w:r>
        <w:rPr>
          <w:rFonts w:ascii="Amiri" w:hAnsi="Amiri" w:eastAsia="Amiri" w:cs="Amiri"/>
          <w:color w:val="111111"/>
          <w:sz w:val="28"/>
          <w:sz w:val="28"/>
          <w:szCs w:val="28"/>
          <w:rtl w:val="true"/>
          <w:lang w:bidi="ar-SA"/>
        </w:rPr>
        <w:t>اخلاق عربي</w:t>
      </w:r>
    </w:p>
    <w:p>
      <w:pPr>
        <w:pStyle w:val="BookText"/>
        <w:rPr/>
      </w:pPr>
      <w:r>
        <w:rPr>
          <w:rFonts w:eastAsia="IRNazanin" w:cs="IRNazanin"/>
          <w:color w:val="111111"/>
          <w:sz w:val="28"/>
          <w:szCs w:val="28"/>
          <w:lang w:bidi="fa-IR"/>
        </w:rPr>
        <w:t>3393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اتحاف الأخصا بفضائل المسجد الاقصى</w:t>
      </w:r>
    </w:p>
    <w:p>
      <w:pPr>
        <w:pStyle w:val="BookText"/>
        <w:rPr/>
      </w:pPr>
      <w:r>
        <w:rPr>
          <w:rFonts w:ascii="Amiri" w:hAnsi="Amiri" w:eastAsia="Amiri" w:cs="Amiri"/>
          <w:color w:val="111111"/>
          <w:sz w:val="28"/>
          <w:sz w:val="28"/>
          <w:szCs w:val="28"/>
          <w:rtl w:val="true"/>
          <w:lang w:bidi="ar-SA"/>
        </w:rPr>
        <w:t>كمال الدين محمد بن محمد بن ابي شريف</w:t>
      </w:r>
    </w:p>
    <w:p>
      <w:pPr>
        <w:pStyle w:val="BookText"/>
        <w:rPr/>
      </w:pPr>
      <w:r>
        <w:rPr>
          <w:rFonts w:ascii="Amiri" w:hAnsi="Amiri" w:eastAsia="Amiri" w:cs="Amiri"/>
          <w:color w:val="111111"/>
          <w:sz w:val="28"/>
          <w:sz w:val="28"/>
          <w:szCs w:val="28"/>
          <w:rtl w:val="true"/>
          <w:lang w:bidi="ar-SA"/>
        </w:rPr>
        <w:t>الشافعي المصري</w:t>
      </w:r>
    </w:p>
    <w:p>
      <w:pPr>
        <w:pStyle w:val="BookText"/>
        <w:rPr/>
      </w:pPr>
      <w:r>
        <w:rPr>
          <w:rFonts w:ascii="Amiri" w:hAnsi="Amiri" w:eastAsia="Amiri" w:cs="Amiri"/>
          <w:color w:val="111111"/>
          <w:sz w:val="28"/>
          <w:sz w:val="28"/>
          <w:szCs w:val="28"/>
          <w:rtl w:val="true"/>
          <w:lang w:bidi="ar-SA"/>
        </w:rPr>
        <w:t>تاريخ عربي</w:t>
      </w:r>
    </w:p>
    <w:p>
      <w:pPr>
        <w:pStyle w:val="BookText"/>
        <w:rPr/>
      </w:pP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هبة الله الديري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اتحاف السعداء بمناقب سيد الشهداء</w:t>
      </w:r>
    </w:p>
    <w:p>
      <w:pPr>
        <w:pStyle w:val="BookText"/>
        <w:rPr/>
      </w:pPr>
      <w:r>
        <w:rPr>
          <w:rFonts w:ascii="Amiri" w:hAnsi="Amiri" w:eastAsia="Amiri" w:cs="Amiri"/>
          <w:color w:val="111111"/>
          <w:sz w:val="28"/>
          <w:sz w:val="28"/>
          <w:szCs w:val="28"/>
          <w:rtl w:val="true"/>
          <w:lang w:bidi="ar-SA"/>
        </w:rPr>
        <w:t>عبد الله بن ابراهيم المير غني الحنفي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اتحاف المريد في شرح جوهرة التوحيد</w:t>
      </w:r>
    </w:p>
    <w:p>
      <w:pPr>
        <w:pStyle w:val="BookText"/>
        <w:rPr/>
      </w:pPr>
      <w:r>
        <w:rPr>
          <w:rFonts w:ascii="Amiri" w:hAnsi="Amiri" w:eastAsia="Amiri" w:cs="Amiri"/>
          <w:color w:val="111111"/>
          <w:sz w:val="28"/>
          <w:sz w:val="28"/>
          <w:szCs w:val="28"/>
          <w:rtl w:val="true"/>
          <w:lang w:bidi="ar-SA"/>
        </w:rPr>
        <w:t>عبد السلام بن ابراهيم اللقاني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6659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ابن احمد الحلبي،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شمس الدين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الرزاق بن رمضان بن محمد،</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الاتحاف في نسب الاشراف</w:t>
      </w:r>
    </w:p>
    <w:p>
      <w:pPr>
        <w:pStyle w:val="BookText"/>
        <w:rPr/>
      </w:pPr>
      <w:r>
        <w:rPr>
          <w:rFonts w:ascii="Amiri" w:hAnsi="Amiri" w:eastAsia="Amiri" w:cs="Amiri"/>
          <w:color w:val="111111"/>
          <w:sz w:val="28"/>
          <w:sz w:val="28"/>
          <w:szCs w:val="28"/>
          <w:rtl w:val="true"/>
          <w:lang w:bidi="ar-SA"/>
        </w:rPr>
        <w:t>عمر اغا الحنفي</w:t>
      </w:r>
    </w:p>
    <w:p>
      <w:pPr>
        <w:pStyle w:val="BookText"/>
        <w:rPr/>
      </w:pPr>
      <w:r>
        <w:rPr>
          <w:rFonts w:ascii="Amiri" w:hAnsi="Amiri" w:eastAsia="Amiri" w:cs="Amiri"/>
          <w:color w:val="111111"/>
          <w:sz w:val="28"/>
          <w:sz w:val="28"/>
          <w:szCs w:val="28"/>
          <w:rtl w:val="true"/>
          <w:lang w:bidi="ar-SA"/>
        </w:rPr>
        <w:t>انساب عربي</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اتفاق المعاني و اختلاف المباني</w:t>
      </w:r>
    </w:p>
    <w:p>
      <w:pPr>
        <w:pStyle w:val="BookText"/>
        <w:rPr/>
      </w:pPr>
      <w:r>
        <w:rPr>
          <w:rFonts w:ascii="Amiri" w:hAnsi="Amiri" w:eastAsia="Amiri" w:cs="Amiri"/>
          <w:color w:val="111111"/>
          <w:sz w:val="28"/>
          <w:sz w:val="28"/>
          <w:szCs w:val="28"/>
          <w:rtl w:val="true"/>
          <w:lang w:bidi="ar-SA"/>
        </w:rPr>
        <w:t>سليمان بن بنين بن خلف الدقيقي النحوي</w:t>
      </w:r>
    </w:p>
    <w:p>
      <w:pPr>
        <w:pStyle w:val="BookText"/>
        <w:rPr/>
      </w:pPr>
      <w:r>
        <w:rPr>
          <w:rFonts w:ascii="Amiri" w:hAnsi="Amiri" w:eastAsia="Amiri" w:cs="Amiri"/>
          <w:color w:val="111111"/>
          <w:sz w:val="28"/>
          <w:sz w:val="28"/>
          <w:szCs w:val="28"/>
          <w:rtl w:val="true"/>
          <w:lang w:bidi="ar-SA"/>
        </w:rPr>
        <w:t>بلاغة عربي</w:t>
      </w:r>
    </w:p>
    <w:p>
      <w:pPr>
        <w:pStyle w:val="BookText"/>
        <w:rPr/>
      </w:pPr>
      <w:r>
        <w:rPr>
          <w:rFonts w:eastAsia="IRNazanin" w:cs="IRNazanin"/>
          <w:color w:val="111111"/>
          <w:sz w:val="28"/>
          <w:szCs w:val="28"/>
          <w:lang w:bidi="fa-IR"/>
        </w:rPr>
        <w:t>5719</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الاتقان في علوم القران</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3636</w:t>
      </w:r>
      <w:r>
        <w:rPr>
          <w:rFonts w:eastAsia="IRNazanin" w:cs="IRNazanin"/>
          <w:color w:val="111111"/>
          <w:sz w:val="28"/>
          <w:szCs w:val="28"/>
          <w:rtl w:val="true"/>
          <w:lang w:bidi="fa-IR"/>
        </w:rPr>
        <w:t>: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اتمام الدراية لقراء النقاية</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عون الدين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4878</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الاثار</w:t>
      </w:r>
    </w:p>
    <w:p>
      <w:pPr>
        <w:pStyle w:val="BookText"/>
        <w:rPr/>
      </w:pPr>
      <w:r>
        <w:rPr>
          <w:rFonts w:ascii="Amiri" w:hAnsi="Amiri" w:eastAsia="Amiri" w:cs="Amiri"/>
          <w:color w:val="111111"/>
          <w:sz w:val="28"/>
          <w:sz w:val="28"/>
          <w:szCs w:val="28"/>
          <w:rtl w:val="true"/>
          <w:lang w:bidi="ar-SA"/>
        </w:rPr>
        <w:t>ابو عبد الله محمد بن حسن الشيباني الحنفي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3635</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اثار الاول في ترتيب الدول</w:t>
      </w:r>
    </w:p>
    <w:p>
      <w:pPr>
        <w:pStyle w:val="BookText"/>
        <w:rPr/>
      </w:pPr>
      <w:r>
        <w:rPr>
          <w:rFonts w:ascii="Amiri" w:hAnsi="Amiri" w:eastAsia="Amiri" w:cs="Amiri"/>
          <w:color w:val="111111"/>
          <w:sz w:val="28"/>
          <w:sz w:val="28"/>
          <w:szCs w:val="28"/>
          <w:rtl w:val="true"/>
          <w:lang w:bidi="ar-SA"/>
        </w:rPr>
        <w:t>الحسن بن عبد الله بن محمد بن عمر العباسي المصري</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تاريخ،عربي </w:t>
      </w:r>
    </w:p>
    <w:p>
      <w:pPr>
        <w:pStyle w:val="BookText"/>
        <w:rPr/>
      </w:pPr>
      <w:r>
        <w:rPr>
          <w:rFonts w:eastAsia="Amiri" w:cs="Amiri" w:ascii="Amiri" w:hAnsi="Amiri"/>
          <w:color w:val="111111"/>
          <w:sz w:val="28"/>
          <w:szCs w:val="28"/>
          <w:lang w:bidi="ar-SA"/>
        </w:rPr>
        <w:t>4667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السرنجي الشافعي،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الاثار الجلية في الحوادث الارضية</w:t>
      </w:r>
    </w:p>
    <w:p>
      <w:pPr>
        <w:pStyle w:val="BookText"/>
        <w:rPr/>
      </w:pPr>
      <w:r>
        <w:rPr>
          <w:rFonts w:ascii="Amiri" w:hAnsi="Amiri" w:eastAsia="Amiri" w:cs="Amiri"/>
          <w:color w:val="111111"/>
          <w:sz w:val="28"/>
          <w:sz w:val="28"/>
          <w:szCs w:val="28"/>
          <w:rtl w:val="true"/>
          <w:lang w:bidi="ar-SA"/>
        </w:rPr>
        <w:t>ياسين الخطيب العمري الموصلي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صالح بن عبد الله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اثبات الدليل في صفات الخليل</w:t>
      </w:r>
    </w:p>
    <w:p>
      <w:pPr>
        <w:pStyle w:val="BookText"/>
        <w:rPr/>
      </w:pPr>
      <w:r>
        <w:rPr>
          <w:rFonts w:ascii="Amiri" w:hAnsi="Amiri" w:eastAsia="Amiri" w:cs="Amiri"/>
          <w:color w:val="111111"/>
          <w:sz w:val="28"/>
          <w:sz w:val="28"/>
          <w:szCs w:val="28"/>
          <w:rtl w:val="true"/>
          <w:lang w:bidi="ar-SA"/>
        </w:rPr>
        <w:t>علي بن مشرف المارديني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اثبات الهداة</w:t>
      </w:r>
    </w:p>
    <w:p>
      <w:pPr>
        <w:pStyle w:val="BookText"/>
        <w:rPr/>
      </w:pPr>
      <w:r>
        <w:rPr>
          <w:rFonts w:ascii="Amiri" w:hAnsi="Amiri" w:eastAsia="Amiri" w:cs="Amiri"/>
          <w:color w:val="111111"/>
          <w:sz w:val="28"/>
          <w:sz w:val="28"/>
          <w:szCs w:val="28"/>
          <w:rtl w:val="true"/>
          <w:lang w:bidi="ar-SA"/>
        </w:rPr>
        <w:t>محمد بن الحسن الحر العاملي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رضا بن عزيز الله التوني،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اثبات الواجب</w:t>
      </w:r>
    </w:p>
    <w:p>
      <w:pPr>
        <w:pStyle w:val="BookText"/>
        <w:rPr/>
      </w:pPr>
      <w:r>
        <w:rPr>
          <w:rFonts w:ascii="Amiri" w:hAnsi="Amiri" w:eastAsia="Amiri" w:cs="Amiri"/>
          <w:color w:val="111111"/>
          <w:sz w:val="28"/>
          <w:sz w:val="28"/>
          <w:szCs w:val="28"/>
          <w:rtl w:val="true"/>
          <w:lang w:bidi="ar-SA"/>
        </w:rPr>
        <w:t>حسن بن محمد المشتهر بنظام النيسابوري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السنندجي،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اثبات الواجب</w:t>
      </w:r>
    </w:p>
    <w:p>
      <w:pPr>
        <w:pStyle w:val="BookText"/>
        <w:rPr/>
      </w:pPr>
      <w:r>
        <w:rPr>
          <w:rFonts w:ascii="Amiri" w:hAnsi="Amiri" w:eastAsia="Amiri" w:cs="Amiri"/>
          <w:color w:val="111111"/>
          <w:sz w:val="28"/>
          <w:sz w:val="28"/>
          <w:szCs w:val="28"/>
          <w:rtl w:val="true"/>
          <w:lang w:bidi="ar-SA"/>
        </w:rPr>
        <w:t>رجب علي التبريزي</w:t>
      </w:r>
    </w:p>
    <w:p>
      <w:pPr>
        <w:pStyle w:val="BookText"/>
        <w:rPr/>
      </w:pPr>
      <w:r>
        <w:rPr>
          <w:rFonts w:ascii="Amiri" w:hAnsi="Amiri" w:eastAsia="Amiri" w:cs="Amiri"/>
          <w:color w:val="111111"/>
          <w:sz w:val="28"/>
          <w:sz w:val="28"/>
          <w:szCs w:val="28"/>
          <w:rtl w:val="true"/>
          <w:lang w:bidi="ar-SA"/>
        </w:rPr>
        <w:t xml:space="preserve">عقائد و علم الكلام، فارسي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اثبات الواجب تعالى</w:t>
      </w:r>
    </w:p>
    <w:p>
      <w:pPr>
        <w:pStyle w:val="BookText"/>
        <w:rPr/>
      </w:pPr>
      <w:r>
        <w:rPr>
          <w:rFonts w:ascii="Amiri" w:hAnsi="Amiri" w:eastAsia="Amiri" w:cs="Amiri"/>
          <w:color w:val="111111"/>
          <w:sz w:val="28"/>
          <w:sz w:val="28"/>
          <w:szCs w:val="28"/>
          <w:rtl w:val="true"/>
          <w:lang w:bidi="ar-SA"/>
        </w:rPr>
        <w:t>محمد بن الحسن الشيرواني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المسعود بن سعيد،</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الاثنا عشرية</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احمد بن جعفر العسكري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حمد بن كاسب الحسين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حمد،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الدین محمد بن مرتضى العاملي،</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عليكيا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حبيب ،زوین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حبيب زوین،</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حبيب ،زوین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حبيب ،زوین،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حبیب ،زوین،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بن حمد الحداد البحراني،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الجزائري،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الاثنا عشرية في جوابات المسائل الدورقية</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7931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اجازات احمد الخليلي</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عبد الغني الخليلي </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6788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اجازات الرواية و الوراثة</w:t>
      </w:r>
    </w:p>
    <w:p>
      <w:pPr>
        <w:pStyle w:val="BookText"/>
        <w:rPr/>
      </w:pPr>
      <w:r>
        <w:rPr>
          <w:rFonts w:ascii="Amiri" w:hAnsi="Amiri" w:eastAsia="Amiri" w:cs="Amiri"/>
          <w:color w:val="111111"/>
          <w:sz w:val="28"/>
          <w:sz w:val="28"/>
          <w:szCs w:val="28"/>
          <w:rtl w:val="true"/>
          <w:lang w:bidi="ar-SA"/>
        </w:rPr>
        <w:t>اغا بزرك محمد محسن الطهراني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اجازة الاحسائي</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2107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اجازة الشيخ اسد الله الدزفولي</w:t>
      </w:r>
    </w:p>
    <w:p>
      <w:pPr>
        <w:pStyle w:val="BookText"/>
        <w:rPr/>
      </w:pPr>
      <w:r>
        <w:rPr>
          <w:rFonts w:ascii="Amiri" w:hAnsi="Amiri" w:eastAsia="Amiri" w:cs="Amiri"/>
          <w:color w:val="111111"/>
          <w:sz w:val="28"/>
          <w:sz w:val="28"/>
          <w:szCs w:val="28"/>
          <w:rtl w:val="true"/>
          <w:lang w:bidi="ar-SA"/>
        </w:rPr>
        <w:t>اسد الله الدزفولي الكاظمي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صدر الدين العاملي،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اجازة الى ابن زهرة الحسيني</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علي،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اجازة الى الشيخ محمد حسين الاصفهاني</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علم الدراية و الرجال عربي</w:t>
      </w:r>
    </w:p>
    <w:p>
      <w:pPr>
        <w:pStyle w:val="BookText"/>
        <w:rPr/>
      </w:pPr>
      <w:r>
        <w:rPr>
          <w:rFonts w:eastAsia="IRNazanin" w:cs="IRNazanin"/>
          <w:color w:val="111111"/>
          <w:sz w:val="28"/>
          <w:szCs w:val="28"/>
          <w:lang w:bidi="fa-IR"/>
        </w:rPr>
        <w:t>3601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اجازة الى الميرزا علي اصغر التبريزي</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3600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اجازة الى الميرزا محمد رضي الحسيني</w:t>
      </w:r>
    </w:p>
    <w:p>
      <w:pPr>
        <w:pStyle w:val="BookText"/>
        <w:rPr/>
      </w:pPr>
      <w:r>
        <w:rPr>
          <w:rFonts w:ascii="Amiri" w:hAnsi="Amiri" w:eastAsia="Amiri" w:cs="Amiri"/>
          <w:color w:val="111111"/>
          <w:sz w:val="28"/>
          <w:sz w:val="28"/>
          <w:szCs w:val="28"/>
          <w:rtl w:val="true"/>
          <w:lang w:bidi="ar-SA"/>
        </w:rPr>
        <w:t>سليمان بن عبد الله الماحوزي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7907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بن عبد الله الحداد البحراني،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اجازة بقراءة قصيدة البردة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 xml:space="preserve">علم الدراية و الرجال،عربي </w:t>
      </w: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اجازة في الرواية</w:t>
      </w:r>
    </w:p>
    <w:p>
      <w:pPr>
        <w:pStyle w:val="BookText"/>
        <w:rPr/>
      </w:pPr>
      <w:r>
        <w:rPr>
          <w:rFonts w:ascii="Amiri" w:hAnsi="Amiri" w:eastAsia="Amiri" w:cs="Amiri"/>
          <w:color w:val="111111"/>
          <w:sz w:val="28"/>
          <w:sz w:val="28"/>
          <w:szCs w:val="28"/>
          <w:rtl w:val="true"/>
          <w:lang w:bidi="ar-SA"/>
        </w:rPr>
        <w:t>سليمان بن عبد الله الماحوزي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7871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اجازة في الرواية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7567</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اجازة في الرواية</w:t>
      </w:r>
    </w:p>
    <w:p>
      <w:pPr>
        <w:pStyle w:val="BookText"/>
        <w:rPr/>
      </w:pPr>
      <w:r>
        <w:rPr>
          <w:rFonts w:ascii="Amiri" w:hAnsi="Amiri" w:eastAsia="Amiri" w:cs="Amiri"/>
          <w:color w:val="111111"/>
          <w:sz w:val="28"/>
          <w:sz w:val="28"/>
          <w:szCs w:val="28"/>
          <w:rtl w:val="true"/>
          <w:lang w:bidi="ar-SA"/>
        </w:rPr>
        <w:t>نور الدين بن علي بن ابي الحسن العاملي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3621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اجازة في القراءات</w:t>
      </w:r>
    </w:p>
    <w:p>
      <w:pPr>
        <w:pStyle w:val="BookText"/>
        <w:rPr/>
      </w:pPr>
      <w:r>
        <w:rPr>
          <w:rFonts w:ascii="Amiri" w:hAnsi="Amiri" w:eastAsia="Amiri" w:cs="Amiri"/>
          <w:color w:val="111111"/>
          <w:sz w:val="28"/>
          <w:sz w:val="28"/>
          <w:szCs w:val="28"/>
          <w:rtl w:val="true"/>
          <w:lang w:bidi="ar-SA"/>
        </w:rPr>
        <w:t>محمد شيت بن عبد الله الجومرد الموصلي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4807</w:t>
      </w:r>
      <w:r>
        <w:rPr>
          <w:rFonts w:eastAsia="IRNazanin" w:cs="IRNazanin"/>
          <w:color w:val="111111"/>
          <w:sz w:val="28"/>
          <w:szCs w:val="28"/>
          <w:rtl w:val="true"/>
          <w:lang w:bidi="fa-IR"/>
        </w:rPr>
        <w:t>: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الاجرومية</w:t>
      </w:r>
    </w:p>
    <w:p>
      <w:pPr>
        <w:pStyle w:val="BookText"/>
        <w:rPr/>
      </w:pPr>
      <w:r>
        <w:rPr>
          <w:rFonts w:ascii="IRNazanin" w:hAnsi="IRNazanin" w:eastAsia="IRNazanin"/>
          <w:color w:val="111111"/>
          <w:sz w:val="28"/>
          <w:sz w:val="28"/>
          <w:szCs w:val="28"/>
          <w:rtl w:val="true"/>
          <w:lang w:bidi="fa-IR"/>
        </w:rPr>
        <w:t>محمد بن محمد ابن اجروم</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3759</w:t>
      </w:r>
      <w:r>
        <w:rPr>
          <w:rFonts w:eastAsia="IRNazanin" w:cs="IRNazanin"/>
          <w:color w:val="111111"/>
          <w:sz w:val="28"/>
          <w:szCs w:val="28"/>
          <w:rtl w:val="true"/>
          <w:lang w:bidi="fa-IR"/>
        </w:rPr>
        <w:t>: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الموسوي،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نقي بن صالح،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6563</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اجوبة المسائل</w:t>
      </w:r>
    </w:p>
    <w:p>
      <w:pPr>
        <w:pStyle w:val="BookText"/>
        <w:rPr/>
      </w:pPr>
      <w:r>
        <w:rPr>
          <w:rFonts w:ascii="Amiri" w:hAnsi="Amiri" w:eastAsia="Amiri" w:cs="Amiri"/>
          <w:color w:val="111111"/>
          <w:sz w:val="28"/>
          <w:sz w:val="28"/>
          <w:szCs w:val="28"/>
          <w:rtl w:val="true"/>
          <w:lang w:bidi="ar-SA"/>
        </w:rPr>
        <w:t>عبد النبي بن سعد الجزائري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اجوبة ثلاثة اسئلة</w:t>
      </w:r>
    </w:p>
    <w:p>
      <w:pPr>
        <w:pStyle w:val="BookText"/>
        <w:rPr/>
      </w:pPr>
      <w:r>
        <w:rPr>
          <w:rFonts w:ascii="Amiri" w:hAnsi="Amiri" w:eastAsia="Amiri" w:cs="Amiri"/>
          <w:color w:val="111111"/>
          <w:sz w:val="28"/>
          <w:sz w:val="28"/>
          <w:szCs w:val="28"/>
          <w:rtl w:val="true"/>
          <w:lang w:bidi="ar-SA"/>
        </w:rPr>
        <w:t>محمد بن خلف الستري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7902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اجوبة مسائل</w:t>
      </w:r>
    </w:p>
    <w:p>
      <w:pPr>
        <w:pStyle w:val="BookText"/>
        <w:rPr/>
      </w:pPr>
      <w:r>
        <w:rPr>
          <w:rFonts w:ascii="Amiri" w:hAnsi="Amiri" w:eastAsia="Amiri" w:cs="Amiri"/>
          <w:color w:val="111111"/>
          <w:sz w:val="28"/>
          <w:sz w:val="28"/>
          <w:szCs w:val="28"/>
          <w:rtl w:val="true"/>
          <w:lang w:bidi="ar-SA"/>
        </w:rPr>
        <w:t>حسين بن محمد بن احمد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عبد الرضا بن حسين البحراني،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مسائل</w:t>
      </w:r>
    </w:p>
    <w:p>
      <w:pPr>
        <w:pStyle w:val="BookText"/>
        <w:rPr/>
      </w:pPr>
      <w:r>
        <w:rPr>
          <w:rFonts w:ascii="Amiri" w:hAnsi="Amiri" w:eastAsia="Amiri" w:cs="Amiri"/>
          <w:color w:val="111111"/>
          <w:sz w:val="28"/>
          <w:sz w:val="28"/>
          <w:szCs w:val="28"/>
          <w:rtl w:val="true"/>
          <w:lang w:bidi="ar-SA"/>
        </w:rPr>
        <w:t>سليمان بن احمد بن الحسين ال عبد الجبار</w:t>
      </w:r>
    </w:p>
    <w:p>
      <w:pPr>
        <w:pStyle w:val="BookText"/>
        <w:rPr/>
      </w:pPr>
      <w:r>
        <w:rPr>
          <w:rFonts w:ascii="Amiri" w:hAnsi="Amiri" w:eastAsia="Amiri" w:cs="Amiri"/>
          <w:color w:val="111111"/>
          <w:sz w:val="28"/>
          <w:sz w:val="28"/>
          <w:szCs w:val="28"/>
          <w:rtl w:val="true"/>
          <w:lang w:bidi="ar-SA"/>
        </w:rPr>
        <w:t>البحراني القطيفي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عبد الرضا البحراني،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مسائل</w:t>
      </w:r>
    </w:p>
    <w:p>
      <w:pPr>
        <w:pStyle w:val="BookText"/>
        <w:rPr/>
      </w:pPr>
      <w:r>
        <w:rPr>
          <w:rFonts w:ascii="Amiri" w:hAnsi="Amiri" w:eastAsia="Amiri" w:cs="Amiri"/>
          <w:color w:val="111111"/>
          <w:sz w:val="28"/>
          <w:sz w:val="28"/>
          <w:szCs w:val="28"/>
          <w:rtl w:val="true"/>
          <w:lang w:bidi="ar-SA"/>
        </w:rPr>
        <w:t>عبد الله بن عباس الستري البحراني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Amiri" w:cs="Amiri" w:ascii="Amiri" w:hAnsi="Amiri"/>
          <w:color w:val="111111"/>
          <w:sz w:val="28"/>
          <w:szCs w:val="28"/>
          <w:lang w:bidi="ar-SA"/>
        </w:rPr>
        <w:t>7896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حسن المتوج،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مسائل السيد حسين بن عبد القاهر الاحسائي</w:t>
      </w:r>
    </w:p>
    <w:p>
      <w:pPr>
        <w:pStyle w:val="BookText"/>
        <w:rPr/>
      </w:pPr>
      <w:r>
        <w:rPr>
          <w:rFonts w:ascii="Amiri" w:hAnsi="Amiri" w:eastAsia="Amiri" w:cs="Amiri"/>
          <w:color w:val="111111"/>
          <w:sz w:val="28"/>
          <w:sz w:val="28"/>
          <w:szCs w:val="28"/>
          <w:rtl w:val="true"/>
          <w:lang w:bidi="ar-SA"/>
        </w:rPr>
        <w:t>علي تقي بن احمد بن زين الدين الاحسائي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7885</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اجوبة مسائل الشيخ علي الستري</w:t>
      </w:r>
    </w:p>
    <w:p>
      <w:pPr>
        <w:pStyle w:val="BookText"/>
        <w:rPr/>
      </w:pPr>
      <w:r>
        <w:rPr>
          <w:rFonts w:ascii="Amiri" w:hAnsi="Amiri" w:eastAsia="Amiri" w:cs="Amiri"/>
          <w:color w:val="111111"/>
          <w:sz w:val="28"/>
          <w:sz w:val="28"/>
          <w:szCs w:val="28"/>
          <w:rtl w:val="true"/>
          <w:lang w:bidi="ar-SA"/>
        </w:rPr>
        <w:t>علي بن عبد الله الستري البحراني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IRNazanin" w:cs="IRNazanin"/>
          <w:color w:val="111111"/>
          <w:sz w:val="28"/>
          <w:szCs w:val="28"/>
          <w:lang w:bidi="fa-IR"/>
        </w:rPr>
        <w:t>7797</w:t>
      </w:r>
      <w:r>
        <w:rPr>
          <w:rFonts w:eastAsia="IRNazanin" w:cs="IRNazanin"/>
          <w:color w:val="111111"/>
          <w:sz w:val="28"/>
          <w:szCs w:val="28"/>
          <w:rtl w:val="true"/>
          <w:lang w:bidi="fa-IR"/>
        </w:rPr>
        <w:t>: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اجوبة مسائل الشيخ غانم بن علي الغانم</w:t>
      </w:r>
    </w:p>
    <w:p>
      <w:pPr>
        <w:pStyle w:val="BookText"/>
        <w:rPr/>
      </w:pPr>
      <w:r>
        <w:rPr>
          <w:rFonts w:ascii="Amiri" w:hAnsi="Amiri" w:eastAsia="Amiri" w:cs="Amiri"/>
          <w:color w:val="111111"/>
          <w:sz w:val="28"/>
          <w:sz w:val="28"/>
          <w:szCs w:val="28"/>
          <w:rtl w:val="true"/>
          <w:lang w:bidi="ar-SA"/>
        </w:rPr>
        <w:t>سليمان بن احمد بن الحسين العبد الجبار</w:t>
      </w:r>
    </w:p>
    <w:p>
      <w:pPr>
        <w:pStyle w:val="BookText"/>
        <w:rPr/>
      </w:pPr>
      <w:r>
        <w:rPr>
          <w:rFonts w:ascii="Amiri" w:hAnsi="Amiri" w:eastAsia="Amiri" w:cs="Amiri"/>
          <w:color w:val="111111"/>
          <w:sz w:val="28"/>
          <w:sz w:val="28"/>
          <w:szCs w:val="28"/>
          <w:rtl w:val="true"/>
          <w:lang w:bidi="ar-SA"/>
        </w:rPr>
        <w:t>البحراني القطيفي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7920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سلمان بن حسين بن محمد البلادي البحراني،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مسائل الشيخ يوسف العصفور</w:t>
      </w:r>
    </w:p>
    <w:p>
      <w:pPr>
        <w:pStyle w:val="BookText"/>
        <w:rPr/>
      </w:pPr>
      <w:r>
        <w:rPr>
          <w:rFonts w:ascii="Amiri" w:hAnsi="Amiri" w:eastAsia="Amiri" w:cs="Amiri"/>
          <w:color w:val="111111"/>
          <w:sz w:val="28"/>
          <w:sz w:val="28"/>
          <w:szCs w:val="28"/>
          <w:rtl w:val="true"/>
          <w:lang w:bidi="ar-SA"/>
        </w:rPr>
        <w:t>يوسف بن احمد البحراني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IRNazanin" w:cs="IRNazanin"/>
          <w:color w:val="111111"/>
          <w:sz w:val="28"/>
          <w:szCs w:val="28"/>
          <w:lang w:bidi="fa-IR"/>
        </w:rPr>
        <w:t>7798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اجوبة مسائل اهل اصفهان</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قلي بن محمد الخوئيني،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مسائل عبد الله البلادي حسين بن محمد بن احمد البحراني</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سيرة،عربي </w:t>
      </w:r>
    </w:p>
    <w:p>
      <w:pPr>
        <w:pStyle w:val="BookText"/>
        <w:rPr/>
      </w:pPr>
      <w:r>
        <w:rPr>
          <w:rFonts w:eastAsia="Amiri" w:cs="Amiri" w:ascii="Amiri" w:hAnsi="Amiri"/>
          <w:color w:val="111111"/>
          <w:sz w:val="28"/>
          <w:szCs w:val="28"/>
          <w:lang w:bidi="ar-SA"/>
        </w:rPr>
        <w:t>7817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عباس بن حسين البلاغي،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مسائل ملا حسين علي</w:t>
      </w:r>
    </w:p>
    <w:p>
      <w:pPr>
        <w:pStyle w:val="BookText"/>
        <w:rPr/>
      </w:pPr>
      <w:r>
        <w:rPr>
          <w:rFonts w:ascii="Amiri" w:hAnsi="Amiri" w:eastAsia="Amiri" w:cs="Amiri"/>
          <w:color w:val="111111"/>
          <w:sz w:val="28"/>
          <w:sz w:val="28"/>
          <w:szCs w:val="28"/>
          <w:rtl w:val="true"/>
          <w:lang w:bidi="ar-SA"/>
        </w:rPr>
        <w:t>كاظم بن قاسم الرشتي</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IRNazanin" w:cs="IRNazanin"/>
          <w:color w:val="111111"/>
          <w:sz w:val="28"/>
          <w:szCs w:val="28"/>
          <w:lang w:bidi="fa-IR"/>
        </w:rPr>
        <w:t>5790</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الاحاجي و الالغاز</w:t>
      </w:r>
    </w:p>
    <w:p>
      <w:pPr>
        <w:pStyle w:val="BookText"/>
        <w:rPr/>
      </w:pPr>
      <w:r>
        <w:rPr>
          <w:rFonts w:ascii="Amiri" w:hAnsi="Amiri" w:eastAsia="Amiri" w:cs="Amiri"/>
          <w:color w:val="111111"/>
          <w:sz w:val="28"/>
          <w:sz w:val="28"/>
          <w:szCs w:val="28"/>
          <w:rtl w:val="true"/>
          <w:lang w:bidi="ar-SA"/>
        </w:rPr>
        <w:t>عبد الزهراء حسين الصغير</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5733</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احاديث اثبات الرجعة</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الاصفهاني ،الحائري،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احاديث من كتب العامة في المسائل الخلافية 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4132</w:t>
      </w:r>
      <w:r>
        <w:rPr>
          <w:rFonts w:eastAsia="IRNazanin" w:cs="IRNazanin"/>
          <w:color w:val="111111"/>
          <w:sz w:val="28"/>
          <w:szCs w:val="28"/>
          <w:rtl w:val="true"/>
          <w:lang w:bidi="fa-IR"/>
        </w:rPr>
        <w:t>: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اخبار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5906</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احاديث و مواعظ</w:t>
      </w:r>
    </w:p>
    <w:p>
      <w:pPr>
        <w:pStyle w:val="BookText"/>
        <w:rPr/>
      </w:pPr>
      <w:r>
        <w:rPr>
          <w:rFonts w:ascii="IRNazanin" w:hAnsi="IRNazanin" w:eastAsia="IRNazanin"/>
          <w:color w:val="111111"/>
          <w:sz w:val="28"/>
          <w:sz w:val="28"/>
          <w:szCs w:val="28"/>
          <w:rtl w:val="true"/>
          <w:lang w:bidi="fa-IR"/>
        </w:rPr>
        <w:t>حسن رجب</w:t>
      </w:r>
    </w:p>
    <w:p>
      <w:pPr>
        <w:pStyle w:val="BookText"/>
        <w:rPr/>
      </w:pPr>
      <w:r>
        <w:rPr>
          <w:rFonts w:ascii="Amiri" w:hAnsi="Amiri" w:eastAsia="Amiri" w:cs="Amiri"/>
          <w:color w:val="111111"/>
          <w:sz w:val="28"/>
          <w:sz w:val="28"/>
          <w:szCs w:val="28"/>
          <w:rtl w:val="true"/>
          <w:lang w:bidi="ar-SA"/>
        </w:rPr>
        <w:t>اخلاق عربي</w:t>
      </w:r>
    </w:p>
    <w:p>
      <w:pPr>
        <w:pStyle w:val="BookText"/>
        <w:rPr/>
      </w:pPr>
      <w:r>
        <w:rPr>
          <w:rFonts w:eastAsia="IRNazanin" w:cs="IRNazanin"/>
          <w:color w:val="111111"/>
          <w:sz w:val="28"/>
          <w:szCs w:val="28"/>
          <w:lang w:bidi="fa-IR"/>
        </w:rPr>
        <w:t>4337</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ascii="Amiri" w:hAnsi="Amiri" w:eastAsia="Amiri" w:cs="Amiri"/>
          <w:color w:val="111111"/>
          <w:sz w:val="28"/>
          <w:sz w:val="28"/>
          <w:szCs w:val="28"/>
          <w:rtl w:val="true"/>
          <w:lang w:bidi="ar-SA"/>
        </w:rPr>
        <w:t>احمد بن علي بن ابي طالب الطبرسي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درويش علي بن شمس الدين الكاظمي،</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الاحجار و الخرز و منافعها مجهول</w:t>
      </w:r>
    </w:p>
    <w:p>
      <w:pPr>
        <w:pStyle w:val="BookText"/>
        <w:rPr/>
      </w:pPr>
      <w:r>
        <w:rPr>
          <w:rFonts w:ascii="Amiri" w:hAnsi="Amiri" w:eastAsia="Amiri" w:cs="Amiri"/>
          <w:color w:val="111111"/>
          <w:sz w:val="28"/>
          <w:sz w:val="28"/>
          <w:szCs w:val="28"/>
          <w:rtl w:val="true"/>
          <w:lang w:bidi="ar-SA"/>
        </w:rPr>
        <w:t>علم الاحجار، عربي</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احراز و طلاسم</w:t>
      </w:r>
    </w:p>
    <w:p>
      <w:pPr>
        <w:pStyle w:val="BookText"/>
        <w:rPr/>
      </w:pPr>
      <w:r>
        <w:rPr>
          <w:rFonts w:ascii="Amiri" w:hAnsi="Amiri" w:eastAsia="Amiri" w:cs="Amiri"/>
          <w:color w:val="111111"/>
          <w:sz w:val="28"/>
          <w:sz w:val="28"/>
          <w:szCs w:val="28"/>
          <w:rtl w:val="true"/>
          <w:lang w:bidi="ar-SA"/>
        </w:rPr>
        <w:t>شريف بن سليم</w:t>
      </w:r>
    </w:p>
    <w:p>
      <w:pPr>
        <w:pStyle w:val="BookText"/>
        <w:rPr/>
      </w:pPr>
      <w:r>
        <w:rPr>
          <w:rFonts w:ascii="Amiri" w:hAnsi="Amiri" w:eastAsia="Amiri" w:cs="Amiri"/>
          <w:color w:val="111111"/>
          <w:sz w:val="28"/>
          <w:sz w:val="28"/>
          <w:szCs w:val="28"/>
          <w:rtl w:val="true"/>
          <w:lang w:bidi="ar-SA"/>
        </w:rPr>
        <w:t>طلاسم،عربي</w:t>
      </w:r>
    </w:p>
    <w:p>
      <w:pPr>
        <w:pStyle w:val="BookText"/>
        <w:rPr/>
      </w:pPr>
      <w:r>
        <w:rPr>
          <w:rFonts w:eastAsia="Amiri" w:cs="Amiri" w:ascii="Amiri" w:hAnsi="Amiri"/>
          <w:color w:val="111111"/>
          <w:sz w:val="28"/>
          <w:szCs w:val="28"/>
          <w:lang w:bidi="ar-SA"/>
        </w:rPr>
        <w:t>4508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محمد،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احسن الحديث</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الصياغة في حلية البلاغة</w:t>
      </w:r>
    </w:p>
    <w:p>
      <w:pPr>
        <w:pStyle w:val="BookText"/>
        <w:rPr/>
      </w:pPr>
      <w:r>
        <w:rPr>
          <w:rFonts w:ascii="Amiri" w:hAnsi="Amiri" w:eastAsia="Amiri" w:cs="Amiri"/>
          <w:color w:val="111111"/>
          <w:sz w:val="28"/>
          <w:sz w:val="28"/>
          <w:szCs w:val="28"/>
          <w:rtl w:val="true"/>
          <w:lang w:bidi="ar-SA"/>
        </w:rPr>
        <w:t>عبد الله الفرهادي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4339</w:t>
      </w:r>
      <w:r>
        <w:rPr>
          <w:rFonts w:eastAsia="IRNazanin" w:cs="IRNazanin"/>
          <w:color w:val="111111"/>
          <w:sz w:val="28"/>
          <w:szCs w:val="28"/>
          <w:rtl w:val="true"/>
          <w:lang w:bidi="fa-IR"/>
        </w:rPr>
        <w:t>: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القصص في اخبار الانبياء</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2987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احسن المقال في شرح رسالة خلق الاعمال </w:t>
      </w:r>
    </w:p>
    <w:p>
      <w:pPr>
        <w:pStyle w:val="BookText"/>
        <w:rPr/>
      </w:pPr>
      <w:r>
        <w:rPr>
          <w:rFonts w:ascii="Amiri" w:hAnsi="Amiri" w:eastAsia="Amiri" w:cs="Amiri"/>
          <w:color w:val="111111"/>
          <w:sz w:val="28"/>
          <w:sz w:val="28"/>
          <w:szCs w:val="28"/>
          <w:rtl w:val="true"/>
          <w:lang w:bidi="ar-SA"/>
        </w:rPr>
        <w:t>ابراهيم بن صبغة الله الحيدري البغدادي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4957</w:t>
      </w:r>
      <w:r>
        <w:rPr>
          <w:rFonts w:eastAsia="IRNazanin" w:cs="IRNazanin"/>
          <w:color w:val="111111"/>
          <w:sz w:val="28"/>
          <w:szCs w:val="28"/>
          <w:rtl w:val="true"/>
          <w:lang w:bidi="fa-IR"/>
        </w:rPr>
        <w:t>: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احقاق الحق</w:t>
      </w:r>
    </w:p>
    <w:p>
      <w:pPr>
        <w:pStyle w:val="BookText"/>
        <w:rPr/>
      </w:pPr>
      <w:r>
        <w:rPr>
          <w:rFonts w:ascii="Amiri" w:hAnsi="Amiri" w:eastAsia="Amiri" w:cs="Amiri"/>
          <w:color w:val="111111"/>
          <w:sz w:val="28"/>
          <w:sz w:val="28"/>
          <w:szCs w:val="28"/>
          <w:rtl w:val="true"/>
          <w:lang w:bidi="ar-SA"/>
        </w:rPr>
        <w:t>نور الله القاضي التستري</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IRNazanin" w:cs="IRNazanin"/>
          <w:color w:val="111111"/>
          <w:sz w:val="28"/>
          <w:szCs w:val="28"/>
          <w:lang w:bidi="fa-IR"/>
        </w:rPr>
        <w:t>3225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اكرة في الهند،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الاحكام</w:t>
      </w:r>
    </w:p>
    <w:p>
      <w:pPr>
        <w:pStyle w:val="BookText"/>
        <w:rPr/>
      </w:pPr>
      <w:r>
        <w:rPr>
          <w:rFonts w:ascii="Amiri" w:hAnsi="Amiri" w:eastAsia="Amiri" w:cs="Amiri"/>
          <w:color w:val="111111"/>
          <w:sz w:val="28"/>
          <w:sz w:val="28"/>
          <w:szCs w:val="28"/>
          <w:rtl w:val="true"/>
          <w:lang w:bidi="ar-SA"/>
        </w:rPr>
        <w:t>علي بن محمد رضا كاشف الغطاء</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الخلل</w:t>
      </w:r>
    </w:p>
    <w:p>
      <w:pPr>
        <w:pStyle w:val="BookText"/>
        <w:rPr/>
      </w:pPr>
      <w:r>
        <w:rPr>
          <w:rFonts w:ascii="Amiri" w:hAnsi="Amiri" w:eastAsia="Amiri" w:cs="Amiri"/>
          <w:color w:val="111111"/>
          <w:sz w:val="28"/>
          <w:sz w:val="28"/>
          <w:szCs w:val="28"/>
          <w:rtl w:val="true"/>
          <w:lang w:bidi="ar-SA"/>
        </w:rPr>
        <w:t>احمد بن الحسين</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المتاجر</w:t>
      </w:r>
    </w:p>
    <w:p>
      <w:pPr>
        <w:pStyle w:val="BookText"/>
        <w:rPr/>
      </w:pPr>
      <w:r>
        <w:rPr>
          <w:rFonts w:ascii="Amiri" w:hAnsi="Amiri" w:eastAsia="Amiri" w:cs="Amiri"/>
          <w:color w:val="111111"/>
          <w:sz w:val="28"/>
          <w:sz w:val="28"/>
          <w:szCs w:val="28"/>
          <w:rtl w:val="true"/>
          <w:lang w:bidi="ar-SA"/>
        </w:rPr>
        <w:t>مهدي بن علي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الاحكام في أصول الاحكام</w:t>
      </w:r>
    </w:p>
    <w:p>
      <w:pPr>
        <w:pStyle w:val="BookText"/>
        <w:rPr/>
      </w:pPr>
      <w:r>
        <w:rPr>
          <w:rFonts w:ascii="Amiri" w:hAnsi="Amiri" w:eastAsia="Amiri" w:cs="Amiri"/>
          <w:color w:val="111111"/>
          <w:sz w:val="28"/>
          <w:sz w:val="28"/>
          <w:szCs w:val="28"/>
          <w:rtl w:val="true"/>
          <w:lang w:bidi="ar-SA"/>
        </w:rPr>
        <w:t>سيف الدين ابو الحسن علي بن محمد الامدي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احلام الاسلام و الايمان</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6276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هما في جواب ايهما</w:t>
      </w:r>
    </w:p>
    <w:p>
      <w:pPr>
        <w:pStyle w:val="BookText"/>
        <w:rPr/>
      </w:pPr>
      <w:r>
        <w:rPr>
          <w:rFonts w:ascii="Amiri" w:hAnsi="Amiri" w:eastAsia="Amiri" w:cs="Amiri"/>
          <w:color w:val="111111"/>
          <w:sz w:val="28"/>
          <w:sz w:val="28"/>
          <w:szCs w:val="28"/>
          <w:rtl w:val="true"/>
          <w:lang w:bidi="ar-SA"/>
        </w:rPr>
        <w:t>هادي بن عباس كاشف الغطاء</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احياء الميت بفضائل اهل البيت</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النجف الاشرف،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احياء النفوس بآداب ابن طاوس</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3508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احياء علوم الدين</w:t>
      </w:r>
    </w:p>
    <w:p>
      <w:pPr>
        <w:pStyle w:val="BookText"/>
        <w:rPr/>
      </w:pPr>
      <w:r>
        <w:rPr>
          <w:rFonts w:ascii="Amiri" w:hAnsi="Amiri" w:eastAsia="Amiri" w:cs="Amiri"/>
          <w:color w:val="111111"/>
          <w:sz w:val="28"/>
          <w:sz w:val="28"/>
          <w:szCs w:val="28"/>
          <w:rtl w:val="true"/>
          <w:lang w:bidi="ar-SA"/>
        </w:rPr>
        <w:t>محمد بن محمد الغزالي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احياء معالم الشيعة بأخبار الشريعة</w:t>
      </w:r>
    </w:p>
    <w:p>
      <w:pPr>
        <w:pStyle w:val="BookText"/>
        <w:rPr/>
      </w:pPr>
      <w:r>
        <w:rPr>
          <w:rFonts w:ascii="Amiri" w:hAnsi="Amiri" w:eastAsia="Amiri" w:cs="Amiri"/>
          <w:color w:val="111111"/>
          <w:sz w:val="28"/>
          <w:sz w:val="28"/>
          <w:szCs w:val="28"/>
          <w:rtl w:val="true"/>
          <w:lang w:bidi="ar-SA"/>
        </w:rPr>
        <w:t>عبد علي بن احمد بن ابراهيم البحراني</w:t>
      </w:r>
    </w:p>
    <w:p>
      <w:pPr>
        <w:pStyle w:val="BookText"/>
        <w:rPr/>
      </w:pPr>
      <w:r>
        <w:rPr>
          <w:rFonts w:ascii="Amiri" w:hAnsi="Amiri" w:eastAsia="Amiri" w:cs="Amiri"/>
          <w:color w:val="111111"/>
          <w:sz w:val="28"/>
          <w:sz w:val="28"/>
          <w:szCs w:val="28"/>
          <w:rtl w:val="true"/>
          <w:lang w:bidi="ar-SA"/>
        </w:rPr>
        <w:t>فقه ، عربي</w:t>
      </w:r>
    </w:p>
    <w:p>
      <w:pPr>
        <w:pStyle w:val="BookText"/>
        <w:rPr/>
      </w:pPr>
      <w:r>
        <w:rPr>
          <w:rFonts w:eastAsia="Amiri" w:cs="Amiri" w:ascii="Amiri" w:hAnsi="Amiri"/>
          <w:color w:val="111111"/>
          <w:sz w:val="28"/>
          <w:szCs w:val="28"/>
          <w:lang w:bidi="ar-SA"/>
        </w:rPr>
        <w:t>7802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بكر و تغلب ابني وائل بن قاسط</w:t>
      </w:r>
    </w:p>
    <w:p>
      <w:pPr>
        <w:pStyle w:val="BookText"/>
        <w:rPr/>
      </w:pPr>
      <w:r>
        <w:rPr>
          <w:rFonts w:ascii="Amiri" w:hAnsi="Amiri" w:eastAsia="Amiri" w:cs="Amiri"/>
          <w:color w:val="111111"/>
          <w:sz w:val="28"/>
          <w:sz w:val="28"/>
          <w:szCs w:val="28"/>
          <w:rtl w:val="true"/>
          <w:lang w:bidi="ar-SA"/>
        </w:rPr>
        <w:t>ابو المنذر هشام بن محمد بن السائب الكلبي</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تاريخ،عربي </w:t>
      </w:r>
    </w:p>
    <w:p>
      <w:pPr>
        <w:pStyle w:val="BookText"/>
        <w:rPr/>
      </w:pPr>
      <w:r>
        <w:rPr>
          <w:rFonts w:eastAsia="IRNazanin" w:cs="IRNazanin"/>
          <w:color w:val="111111"/>
          <w:sz w:val="28"/>
          <w:szCs w:val="28"/>
          <w:lang w:bidi="fa-IR"/>
        </w:rPr>
        <w:t>7048</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اختبار العارف و نهل الغارف</w:t>
      </w:r>
    </w:p>
    <w:p>
      <w:pPr>
        <w:pStyle w:val="BookText"/>
        <w:rPr/>
      </w:pPr>
      <w:r>
        <w:rPr>
          <w:rFonts w:ascii="Amiri" w:hAnsi="Amiri" w:eastAsia="Amiri" w:cs="Amiri"/>
          <w:color w:val="111111"/>
          <w:sz w:val="28"/>
          <w:sz w:val="28"/>
          <w:szCs w:val="28"/>
          <w:rtl w:val="true"/>
          <w:lang w:bidi="ar-SA"/>
        </w:rPr>
        <w:t>محمد بن سلمان بن نوح الحلي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اختري</w:t>
      </w:r>
    </w:p>
    <w:p>
      <w:pPr>
        <w:pStyle w:val="BookText"/>
        <w:rPr/>
      </w:pPr>
      <w:r>
        <w:rPr>
          <w:rFonts w:ascii="Amiri" w:hAnsi="Amiri" w:eastAsia="Amiri" w:cs="Amiri"/>
          <w:color w:val="111111"/>
          <w:sz w:val="28"/>
          <w:sz w:val="28"/>
          <w:szCs w:val="28"/>
          <w:rtl w:val="true"/>
          <w:lang w:bidi="ar-SA"/>
        </w:rPr>
        <w:t>مصطفى بن شمس الدين القره حصاري</w:t>
      </w:r>
    </w:p>
    <w:p>
      <w:pPr>
        <w:pStyle w:val="BookText"/>
        <w:rPr/>
      </w:pPr>
      <w:r>
        <w:rPr>
          <w:rFonts w:ascii="Amiri" w:hAnsi="Amiri" w:eastAsia="Amiri" w:cs="Amiri"/>
          <w:color w:val="111111"/>
          <w:sz w:val="28"/>
          <w:sz w:val="28"/>
          <w:szCs w:val="28"/>
          <w:rtl w:val="true"/>
          <w:lang w:bidi="ar-SA"/>
        </w:rPr>
        <w:t>لغة،عربي و فارسي</w:t>
      </w:r>
    </w:p>
    <w:p>
      <w:pPr>
        <w:pStyle w:val="BookText"/>
        <w:rPr/>
      </w:pP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العراقيين</w:t>
      </w:r>
    </w:p>
    <w:p>
      <w:pPr>
        <w:pStyle w:val="BookText"/>
        <w:rPr/>
      </w:pPr>
      <w:r>
        <w:rPr>
          <w:rFonts w:ascii="Amiri" w:hAnsi="Amiri" w:eastAsia="Amiri" w:cs="Amiri"/>
          <w:color w:val="111111"/>
          <w:sz w:val="28"/>
          <w:sz w:val="28"/>
          <w:szCs w:val="28"/>
          <w:rtl w:val="true"/>
          <w:lang w:bidi="ar-SA"/>
        </w:rPr>
        <w:t>محمد بن ادريس الشافعي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العاقولي،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العلماء في القراءة</w:t>
      </w:r>
    </w:p>
    <w:p>
      <w:pPr>
        <w:pStyle w:val="BookText"/>
        <w:rPr/>
      </w:pPr>
      <w:r>
        <w:rPr>
          <w:rFonts w:ascii="Amiri" w:hAnsi="Amiri" w:eastAsia="Amiri" w:cs="Amiri"/>
          <w:color w:val="111111"/>
          <w:sz w:val="28"/>
          <w:sz w:val="28"/>
          <w:szCs w:val="28"/>
          <w:rtl w:val="true"/>
          <w:lang w:bidi="ar-SA"/>
        </w:rPr>
        <w:t>محسن بن الحسن الاعرجي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علي البلادي البحراني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على و عبد الله بن مسعود</w:t>
      </w:r>
    </w:p>
    <w:p>
      <w:pPr>
        <w:pStyle w:val="BookText"/>
        <w:rPr/>
      </w:pPr>
      <w:r>
        <w:rPr>
          <w:rFonts w:ascii="Amiri" w:hAnsi="Amiri" w:eastAsia="Amiri" w:cs="Amiri"/>
          <w:color w:val="111111"/>
          <w:sz w:val="28"/>
          <w:sz w:val="28"/>
          <w:szCs w:val="28"/>
          <w:rtl w:val="true"/>
          <w:lang w:bidi="ar-SA"/>
        </w:rPr>
        <w:t>محمد بن العاقولي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مالك و الشافعي</w:t>
      </w:r>
    </w:p>
    <w:p>
      <w:pPr>
        <w:pStyle w:val="BookText"/>
        <w:rPr/>
      </w:pPr>
      <w:r>
        <w:rPr>
          <w:rFonts w:ascii="Amiri" w:hAnsi="Amiri" w:eastAsia="Amiri" w:cs="Amiri"/>
          <w:color w:val="111111"/>
          <w:sz w:val="28"/>
          <w:sz w:val="28"/>
          <w:szCs w:val="28"/>
          <w:rtl w:val="true"/>
          <w:lang w:bidi="ar-SA"/>
        </w:rPr>
        <w:t>محمد بن ادريس الشافعي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7122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اختلافات فقهية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اختيارات المجلسي</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فلك وهيئة، فارسي</w:t>
      </w:r>
    </w:p>
    <w:p>
      <w:pPr>
        <w:pStyle w:val="BookText"/>
        <w:rPr/>
      </w:pPr>
      <w:r>
        <w:rPr>
          <w:rFonts w:eastAsia="IRNazanin" w:cs="IRNazanin"/>
          <w:color w:val="111111"/>
          <w:sz w:val="28"/>
          <w:szCs w:val="28"/>
          <w:lang w:bidi="fa-IR"/>
        </w:rPr>
        <w:t>5193</w:t>
      </w:r>
      <w:r>
        <w:rPr>
          <w:rFonts w:eastAsia="IRNazanin" w:cs="IRNazanin"/>
          <w:color w:val="111111"/>
          <w:sz w:val="28"/>
          <w:szCs w:val="28"/>
          <w:rtl w:val="true"/>
          <w:lang w:bidi="fa-IR"/>
        </w:rPr>
        <w:t>: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اخذ الثار</w:t>
      </w:r>
    </w:p>
    <w:p>
      <w:pPr>
        <w:pStyle w:val="BookText"/>
        <w:rPr/>
      </w:pPr>
      <w:r>
        <w:rPr>
          <w:rFonts w:ascii="Amiri" w:hAnsi="Amiri" w:eastAsia="Amiri" w:cs="Amiri"/>
          <w:color w:val="111111"/>
          <w:sz w:val="28"/>
          <w:sz w:val="28"/>
          <w:szCs w:val="28"/>
          <w:rtl w:val="true"/>
          <w:lang w:bidi="ar-SA"/>
        </w:rPr>
        <w:t>ابو مخنف لوط بن يحيى الازدي الكوفي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7724</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الاخلاق</w:t>
      </w:r>
    </w:p>
    <w:p>
      <w:pPr>
        <w:pStyle w:val="BookText"/>
        <w:rPr/>
      </w:pPr>
      <w:r>
        <w:rPr>
          <w:rFonts w:ascii="Amiri" w:hAnsi="Amiri" w:eastAsia="Amiri" w:cs="Amiri"/>
          <w:color w:val="111111"/>
          <w:sz w:val="28"/>
          <w:sz w:val="28"/>
          <w:szCs w:val="28"/>
          <w:rtl w:val="true"/>
          <w:lang w:bidi="ar-SA"/>
        </w:rPr>
        <w:t>عبد الله بن محمد رضا شبر محمد رضا شبر الحسيني</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IRNazanin" w:cs="IRNazanin"/>
          <w:color w:val="111111"/>
          <w:sz w:val="28"/>
          <w:szCs w:val="28"/>
          <w:lang w:bidi="fa-IR"/>
        </w:rPr>
        <w:t>3103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الاخلاق</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الاخلاق</w:t>
      </w:r>
    </w:p>
    <w:p>
      <w:pPr>
        <w:pStyle w:val="BookText"/>
        <w:rPr/>
      </w:pPr>
      <w:r>
        <w:rPr>
          <w:rFonts w:ascii="Amiri" w:hAnsi="Amiri" w:eastAsia="Amiri" w:cs="Amiri"/>
          <w:color w:val="111111"/>
          <w:sz w:val="28"/>
          <w:sz w:val="28"/>
          <w:szCs w:val="28"/>
          <w:rtl w:val="true"/>
          <w:lang w:bidi="ar-SA"/>
        </w:rPr>
        <w:t>محمد حسين بن حسون الترك</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3070</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الاخلاق بين الدين و الآداب</w:t>
      </w:r>
    </w:p>
    <w:p>
      <w:pPr>
        <w:pStyle w:val="BookText"/>
        <w:rPr/>
      </w:pPr>
      <w:r>
        <w:rPr>
          <w:rFonts w:ascii="Amiri" w:hAnsi="Amiri" w:eastAsia="Amiri" w:cs="Amiri"/>
          <w:color w:val="111111"/>
          <w:sz w:val="28"/>
          <w:sz w:val="28"/>
          <w:szCs w:val="28"/>
          <w:rtl w:val="true"/>
          <w:lang w:bidi="ar-SA"/>
        </w:rPr>
        <w:t>عبد الزهراء حسين الصغير</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5726</w:t>
      </w:r>
      <w:r>
        <w:rPr>
          <w:rFonts w:eastAsia="IRNazanin" w:cs="IRNazanin"/>
          <w:color w:val="111111"/>
          <w:sz w:val="28"/>
          <w:szCs w:val="28"/>
          <w:rtl w:val="true"/>
          <w:lang w:bidi="fa-IR"/>
        </w:rPr>
        <w:t>: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اخلص الخلاصة </w:t>
      </w:r>
    </w:p>
    <w:p>
      <w:pPr>
        <w:pStyle w:val="BookText"/>
        <w:rPr/>
      </w:pPr>
      <w:r>
        <w:rPr>
          <w:rFonts w:ascii="Amiri" w:hAnsi="Amiri" w:eastAsia="Amiri" w:cs="Amiri"/>
          <w:color w:val="111111"/>
          <w:sz w:val="28"/>
          <w:sz w:val="28"/>
          <w:szCs w:val="28"/>
          <w:rtl w:val="true"/>
          <w:lang w:bidi="ar-SA"/>
        </w:rPr>
        <w:t>علي بن محمود الرائض البيدخشاني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الأكل و الشرب و اللباس في الاسلام 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البحث و المناظرة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7292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البحث و طرق المناظرة</w:t>
      </w:r>
    </w:p>
    <w:p>
      <w:pPr>
        <w:pStyle w:val="BookText"/>
        <w:rPr/>
      </w:pPr>
      <w:r>
        <w:rPr>
          <w:rFonts w:ascii="Amiri" w:hAnsi="Amiri" w:eastAsia="Amiri" w:cs="Amiri"/>
          <w:color w:val="111111"/>
          <w:sz w:val="28"/>
          <w:sz w:val="28"/>
          <w:szCs w:val="28"/>
          <w:rtl w:val="true"/>
          <w:lang w:bidi="ar-SA"/>
        </w:rPr>
        <w:t>محمد السمرقندي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IRNazanin" w:cs="IRNazanin"/>
          <w:color w:val="111111"/>
          <w:sz w:val="28"/>
          <w:szCs w:val="28"/>
          <w:lang w:bidi="fa-IR"/>
        </w:rPr>
        <w:t>6396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احمد،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الآداب الدينية</w:t>
      </w:r>
    </w:p>
    <w:p>
      <w:pPr>
        <w:pStyle w:val="BookText"/>
        <w:rPr/>
      </w:pPr>
      <w:r>
        <w:rPr>
          <w:rFonts w:ascii="Amiri" w:hAnsi="Amiri" w:eastAsia="Amiri" w:cs="Amiri"/>
          <w:color w:val="111111"/>
          <w:sz w:val="28"/>
          <w:sz w:val="28"/>
          <w:szCs w:val="28"/>
          <w:rtl w:val="true"/>
          <w:lang w:bidi="ar-SA"/>
        </w:rPr>
        <w:t>الفضل بن الحسن الطبرسي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7738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بن محمد تقي الطبرسي،</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الصلاة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3254</w:t>
      </w:r>
      <w:r>
        <w:rPr>
          <w:rFonts w:eastAsia="IRNazanin" w:cs="IRNazanin"/>
          <w:color w:val="111111"/>
          <w:sz w:val="28"/>
          <w:szCs w:val="28"/>
          <w:rtl w:val="true"/>
          <w:lang w:bidi="fa-IR"/>
        </w:rPr>
        <w:t>: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أداب الصلاة</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Amiri" w:cs="Amiri" w:ascii="Amiri" w:hAnsi="Amiri"/>
          <w:color w:val="111111"/>
          <w:sz w:val="28"/>
          <w:szCs w:val="28"/>
          <w:lang w:bidi="ar-SA"/>
        </w:rPr>
        <w:t>7036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الكلنبوي</w:t>
      </w:r>
    </w:p>
    <w:p>
      <w:pPr>
        <w:pStyle w:val="BookText"/>
        <w:rPr/>
      </w:pPr>
      <w:r>
        <w:rPr>
          <w:rFonts w:ascii="Amiri" w:hAnsi="Amiri" w:eastAsia="Amiri" w:cs="Amiri"/>
          <w:color w:val="111111"/>
          <w:sz w:val="28"/>
          <w:sz w:val="28"/>
          <w:szCs w:val="28"/>
          <w:rtl w:val="true"/>
          <w:lang w:bidi="ar-SA"/>
        </w:rPr>
        <w:t>اسماعيل بن مصطفى الكلنبوي الرومي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7540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الايجي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المتعلمين</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المريدين و السالكين الى الله تعالى و الدار الاخرة</w:t>
      </w:r>
    </w:p>
    <w:p>
      <w:pPr>
        <w:pStyle w:val="BookText"/>
        <w:rPr/>
      </w:pPr>
      <w:r>
        <w:rPr>
          <w:rFonts w:ascii="Amiri" w:hAnsi="Amiri" w:eastAsia="Amiri" w:cs="Amiri"/>
          <w:color w:val="111111"/>
          <w:sz w:val="28"/>
          <w:sz w:val="28"/>
          <w:szCs w:val="28"/>
          <w:rtl w:val="true"/>
          <w:lang w:bidi="ar-SA"/>
        </w:rPr>
        <w:t>عبد القاهر بن عبد الله السهروردي البغدادي البكري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عمر بن عبد الغالب الشافعي الانصاري الاشعري،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المعلم الاول ارسطو الى الاسكندر</w:t>
      </w:r>
    </w:p>
    <w:p>
      <w:pPr>
        <w:pStyle w:val="BookText"/>
        <w:rPr/>
      </w:pPr>
      <w:r>
        <w:rPr>
          <w:rFonts w:ascii="Amiri" w:hAnsi="Amiri" w:eastAsia="Amiri" w:cs="Amiri"/>
          <w:color w:val="111111"/>
          <w:sz w:val="28"/>
          <w:sz w:val="28"/>
          <w:szCs w:val="28"/>
          <w:rtl w:val="true"/>
          <w:lang w:bidi="ar-SA"/>
        </w:rPr>
        <w:t>ارسطو طاليس</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7324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ادعية</w:t>
      </w:r>
    </w:p>
    <w:p>
      <w:pPr>
        <w:pStyle w:val="BookText"/>
        <w:rPr/>
      </w:pPr>
      <w:r>
        <w:rPr>
          <w:rFonts w:ascii="Amiri" w:hAnsi="Amiri" w:eastAsia="Amiri" w:cs="Amiri"/>
          <w:color w:val="111111"/>
          <w:sz w:val="28"/>
          <w:sz w:val="28"/>
          <w:szCs w:val="28"/>
          <w:rtl w:val="true"/>
          <w:lang w:bidi="ar-SA"/>
        </w:rPr>
        <w:t>عبد الله الخياط بن محمد الهاروشي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4344</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ادعية</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w:t>
      </w:r>
    </w:p>
    <w:p>
      <w:pPr>
        <w:pStyle w:val="BookText"/>
        <w:rPr/>
      </w:pPr>
      <w:r>
        <w:rPr>
          <w:rFonts w:ascii="IRNazanin" w:hAnsi="IRNazanin" w:eastAsia="IRNazanin"/>
          <w:color w:val="111111"/>
          <w:sz w:val="28"/>
          <w:sz w:val="28"/>
          <w:szCs w:val="28"/>
          <w:rtl w:val="true"/>
          <w:lang w:bidi="fa-IR"/>
        </w:rPr>
        <w:t>أدعية و زیارات،فارسي</w:t>
      </w:r>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ادعية الوسائل الى المسائل</w:t>
      </w:r>
    </w:p>
    <w:p>
      <w:pPr>
        <w:pStyle w:val="BookText"/>
        <w:rPr/>
      </w:pPr>
      <w:r>
        <w:rPr>
          <w:rFonts w:ascii="Amiri" w:hAnsi="Amiri" w:eastAsia="Amiri" w:cs="Amiri"/>
          <w:color w:val="111111"/>
          <w:sz w:val="28"/>
          <w:sz w:val="28"/>
          <w:szCs w:val="28"/>
          <w:rtl w:val="true"/>
          <w:lang w:bidi="ar-SA"/>
        </w:rPr>
        <w:t>معين أحمد بن علي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ادعية شهر رمضان المبارك</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ادعية و طلاسم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طلاسم، فارسي</w:t>
      </w:r>
    </w:p>
    <w:p>
      <w:pPr>
        <w:pStyle w:val="BookText"/>
        <w:rPr/>
      </w:pPr>
      <w:r>
        <w:rPr>
          <w:rFonts w:eastAsia="IRNazanin" w:cs="IRNazanin"/>
          <w:color w:val="111111"/>
          <w:sz w:val="28"/>
          <w:szCs w:val="28"/>
          <w:lang w:bidi="fa-IR"/>
        </w:rPr>
        <w:t>3269</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ادعية و طلاسم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طلاسم، عربي</w:t>
      </w:r>
    </w:p>
    <w:p>
      <w:pPr>
        <w:pStyle w:val="BookText"/>
        <w:rPr/>
      </w:pP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ادعية و طلسمات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6067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ادعية و فضائل قراءة السور القرآنية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3317</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ادلة الرشاد في شرح نجاة العباد</w:t>
      </w:r>
    </w:p>
    <w:p>
      <w:pPr>
        <w:pStyle w:val="BookText"/>
        <w:rPr/>
      </w:pPr>
      <w:r>
        <w:rPr>
          <w:rFonts w:ascii="Amiri" w:hAnsi="Amiri" w:eastAsia="Amiri" w:cs="Amiri"/>
          <w:color w:val="111111"/>
          <w:sz w:val="28"/>
          <w:sz w:val="28"/>
          <w:szCs w:val="28"/>
          <w:rtl w:val="true"/>
          <w:lang w:bidi="ar-SA"/>
        </w:rPr>
        <w:t>محمد حسين بن قاسم القمشهي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4079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ادوية مفردة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طب، فارسي</w:t>
      </w:r>
    </w:p>
    <w:p>
      <w:pPr>
        <w:pStyle w:val="BookText"/>
        <w:rPr/>
      </w:pPr>
      <w:r>
        <w:rPr>
          <w:rFonts w:eastAsia="IRNazanin" w:cs="IRNazanin"/>
          <w:color w:val="111111"/>
          <w:sz w:val="28"/>
          <w:szCs w:val="28"/>
          <w:lang w:bidi="fa-IR"/>
        </w:rPr>
        <w:t>3217</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الاذكار</w:t>
      </w:r>
    </w:p>
    <w:p>
      <w:pPr>
        <w:pStyle w:val="BookText"/>
        <w:rPr/>
      </w:pPr>
      <w:r>
        <w:rPr>
          <w:rFonts w:ascii="Amiri" w:hAnsi="Amiri" w:eastAsia="Amiri" w:cs="Amiri"/>
          <w:color w:val="111111"/>
          <w:sz w:val="28"/>
          <w:sz w:val="28"/>
          <w:szCs w:val="28"/>
          <w:rtl w:val="true"/>
          <w:lang w:bidi="ar-SA"/>
        </w:rPr>
        <w:t>يحيى بن شرف النووي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6667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اراجيز فقهية</w:t>
      </w:r>
    </w:p>
    <w:p>
      <w:pPr>
        <w:pStyle w:val="BookText"/>
        <w:rPr/>
      </w:pPr>
      <w:r>
        <w:rPr>
          <w:rFonts w:ascii="Amiri" w:hAnsi="Amiri" w:eastAsia="Amiri" w:cs="Amiri"/>
          <w:color w:val="111111"/>
          <w:sz w:val="28"/>
          <w:sz w:val="28"/>
          <w:szCs w:val="28"/>
          <w:rtl w:val="true"/>
          <w:lang w:bidi="ar-SA"/>
        </w:rPr>
        <w:t>محمد بن الحسن الحر العاملي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 مقالات في احكام النجوم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فلك و هيئة، فارسي</w:t>
      </w:r>
    </w:p>
    <w:p>
      <w:pPr>
        <w:pStyle w:val="BookText"/>
        <w:rPr/>
      </w:pP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 مقدمات اجمالية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فلك و هيئة،عربي</w:t>
      </w:r>
    </w:p>
    <w:p>
      <w:pPr>
        <w:pStyle w:val="BookText"/>
        <w:rPr/>
      </w:pPr>
      <w:r>
        <w:rPr>
          <w:rFonts w:eastAsia="IRNazanin" w:cs="IRNazanin"/>
          <w:color w:val="111111"/>
          <w:sz w:val="28"/>
          <w:szCs w:val="28"/>
          <w:lang w:bidi="fa-IR"/>
        </w:rPr>
        <w:t>5824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فلك و هيئة عربي</w:t>
      </w:r>
    </w:p>
    <w:p>
      <w:pPr>
        <w:pStyle w:val="BookText"/>
        <w:rPr/>
      </w:pPr>
      <w:r>
        <w:rPr>
          <w:rFonts w:ascii="IRNazanin" w:hAnsi="IRNazanin" w:eastAsia="IRNazanin"/>
          <w:color w:val="111111"/>
          <w:sz w:val="28"/>
          <w:sz w:val="28"/>
          <w:szCs w:val="28"/>
          <w:rtl w:val="true"/>
          <w:lang w:bidi="fa-IR"/>
        </w:rPr>
        <w:t>الاربعون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شرف النووي </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4720</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الاربعون حديثا</w:t>
      </w:r>
    </w:p>
    <w:p>
      <w:pPr>
        <w:pStyle w:val="BookText"/>
        <w:rPr/>
      </w:pPr>
      <w:r>
        <w:rPr>
          <w:rFonts w:ascii="Amiri" w:hAnsi="Amiri" w:eastAsia="Amiri" w:cs="Amiri"/>
          <w:color w:val="111111"/>
          <w:sz w:val="28"/>
          <w:sz w:val="28"/>
          <w:szCs w:val="28"/>
          <w:rtl w:val="true"/>
          <w:lang w:bidi="ar-SA"/>
        </w:rPr>
        <w:t>اسعد بن ابراهيم بن الحسن الحلي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طاهر السماوي النجف الاشرف،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الاربعون حديثا</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4572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 ابراهيم،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صادق بن علي بن يوسف التبريزي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سعيد بن ملا ،میریجان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ابراهيم بن محمد تقي،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2845</w:t>
      </w:r>
      <w:r>
        <w:rPr>
          <w:rFonts w:eastAsia="IRNazanin" w:cs="IRNazanin"/>
          <w:color w:val="111111"/>
          <w:sz w:val="28"/>
          <w:szCs w:val="28"/>
          <w:rtl w:val="true"/>
          <w:lang w:bidi="fa-IR"/>
        </w:rPr>
        <w:t>: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3648</w:t>
      </w:r>
      <w:r>
        <w:rPr>
          <w:rFonts w:eastAsia="IRNazanin" w:cs="IRNazanin"/>
          <w:color w:val="111111"/>
          <w:sz w:val="28"/>
          <w:szCs w:val="28"/>
          <w:rtl w:val="true"/>
          <w:lang w:bidi="fa-IR"/>
        </w:rPr>
        <w:t>: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تقي بن فتاح الموسوي،اصفهان،</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3644</w:t>
      </w:r>
      <w:r>
        <w:rPr>
          <w:rFonts w:eastAsia="IRNazanin" w:cs="IRNazanin"/>
          <w:color w:val="111111"/>
          <w:sz w:val="28"/>
          <w:szCs w:val="28"/>
          <w:rtl w:val="true"/>
          <w:lang w:bidi="fa-IR"/>
        </w:rPr>
        <w:t>: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تقي جمال ،آبادي ،براغوش،</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3647</w:t>
      </w:r>
      <w:r>
        <w:rPr>
          <w:rFonts w:eastAsia="IRNazanin" w:cs="IRNazanin"/>
          <w:color w:val="111111"/>
          <w:sz w:val="28"/>
          <w:szCs w:val="28"/>
          <w:rtl w:val="true"/>
          <w:lang w:bidi="fa-IR"/>
        </w:rPr>
        <w:t>: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الاربعون حديثا</w:t>
      </w:r>
    </w:p>
    <w:p>
      <w:pPr>
        <w:pStyle w:val="BookText"/>
        <w:rPr/>
      </w:pPr>
      <w:r>
        <w:rPr>
          <w:rFonts w:ascii="Amiri" w:hAnsi="Amiri" w:eastAsia="Amiri" w:cs="Amiri"/>
          <w:color w:val="111111"/>
          <w:sz w:val="28"/>
          <w:sz w:val="28"/>
          <w:szCs w:val="28"/>
          <w:rtl w:val="true"/>
          <w:lang w:bidi="ar-SA"/>
        </w:rPr>
        <w:t>الحسين بن عبد الصمد العاملي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1776</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الاربعون حديثا</w:t>
      </w:r>
    </w:p>
    <w:p>
      <w:pPr>
        <w:pStyle w:val="BookText"/>
        <w:rPr/>
      </w:pPr>
      <w:r>
        <w:rPr>
          <w:rFonts w:ascii="Amiri" w:hAnsi="Amiri" w:eastAsia="Amiri" w:cs="Amiri"/>
          <w:color w:val="111111"/>
          <w:sz w:val="28"/>
          <w:sz w:val="28"/>
          <w:szCs w:val="28"/>
          <w:rtl w:val="true"/>
          <w:lang w:bidi="ar-SA"/>
        </w:rPr>
        <w:t>محمد بن ابي بكر</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الاربعون حديثا</w:t>
      </w:r>
    </w:p>
    <w:p>
      <w:pPr>
        <w:pStyle w:val="BookText"/>
        <w:rPr/>
      </w:pPr>
      <w:r>
        <w:rPr>
          <w:rFonts w:ascii="Amiri" w:hAnsi="Amiri" w:eastAsia="Amiri" w:cs="Amiri"/>
          <w:color w:val="111111"/>
          <w:sz w:val="28"/>
          <w:sz w:val="28"/>
          <w:szCs w:val="28"/>
          <w:rtl w:val="true"/>
          <w:lang w:bidi="ar-SA"/>
        </w:rPr>
        <w:t>محمد بن محمد ابن الجعفرية</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الحسيني،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الاربعون حديثا</w:t>
      </w:r>
    </w:p>
    <w:p>
      <w:pPr>
        <w:pStyle w:val="BookText"/>
        <w:rPr/>
      </w:pPr>
      <w:r>
        <w:rPr>
          <w:rFonts w:ascii="Amiri" w:hAnsi="Amiri" w:eastAsia="Amiri" w:cs="Amiri"/>
          <w:color w:val="111111"/>
          <w:sz w:val="28"/>
          <w:sz w:val="28"/>
          <w:szCs w:val="28"/>
          <w:rtl w:val="true"/>
          <w:lang w:bidi="ar-SA"/>
        </w:rPr>
        <w:t>محمد بن مكي العاملي الشهير بالشهيد الاول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ابراهيم بن محمد تقي،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3397</w:t>
      </w:r>
      <w:r>
        <w:rPr>
          <w:rFonts w:eastAsia="IRNazanin" w:cs="IRNazanin"/>
          <w:color w:val="111111"/>
          <w:sz w:val="28"/>
          <w:szCs w:val="28"/>
          <w:rtl w:val="true"/>
          <w:lang w:bidi="fa-IR"/>
        </w:rPr>
        <w:t>: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المجيد كاشف الغطاء،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الاربعون حديثا</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2984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الاربعون حديثا</w:t>
      </w:r>
    </w:p>
    <w:p>
      <w:pPr>
        <w:pStyle w:val="BookText"/>
        <w:rPr/>
      </w:pPr>
      <w:r>
        <w:rPr>
          <w:rFonts w:ascii="Amiri" w:hAnsi="Amiri" w:eastAsia="Amiri" w:cs="Amiri"/>
          <w:color w:val="111111"/>
          <w:sz w:val="28"/>
          <w:sz w:val="28"/>
          <w:szCs w:val="28"/>
          <w:rtl w:val="true"/>
          <w:lang w:bidi="ar-SA"/>
        </w:rPr>
        <w:t>محي الدين محمد بن عبد الله ابن زهرة</w:t>
      </w:r>
    </w:p>
    <w:p>
      <w:pPr>
        <w:pStyle w:val="BookText"/>
        <w:rPr/>
      </w:pPr>
      <w:r>
        <w:rPr>
          <w:rFonts w:ascii="Amiri" w:hAnsi="Amiri" w:eastAsia="Amiri" w:cs="Amiri"/>
          <w:color w:val="111111"/>
          <w:sz w:val="28"/>
          <w:sz w:val="28"/>
          <w:szCs w:val="28"/>
          <w:rtl w:val="true"/>
          <w:lang w:bidi="ar-SA"/>
        </w:rPr>
        <w:t>حديث،عربي</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محمد تقي الطبرسي،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الاربعون حديثا في فضائل أمير المؤمنين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اربعون حديثا في مناقب الامام علي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مناقب، عربي و فارسي</w:t>
      </w:r>
    </w:p>
    <w:p>
      <w:pPr>
        <w:pStyle w:val="BookText"/>
        <w:rPr/>
      </w:pPr>
      <w:r>
        <w:rPr>
          <w:rFonts w:eastAsia="IRNazanin" w:cs="IRNazanin"/>
          <w:color w:val="111111"/>
          <w:sz w:val="28"/>
          <w:szCs w:val="28"/>
          <w:lang w:bidi="fa-IR"/>
        </w:rPr>
        <w:t>4008</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الاربعون حديثا في مناقب امير المؤمنين</w:t>
      </w:r>
    </w:p>
    <w:p>
      <w:pPr>
        <w:pStyle w:val="BookText"/>
        <w:rPr/>
      </w:pPr>
      <w:r>
        <w:rPr>
          <w:rFonts w:ascii="Amiri" w:hAnsi="Amiri" w:eastAsia="Amiri" w:cs="Amiri"/>
          <w:color w:val="111111"/>
          <w:sz w:val="28"/>
          <w:sz w:val="28"/>
          <w:szCs w:val="28"/>
          <w:rtl w:val="true"/>
          <w:lang w:bidi="ar-SA"/>
        </w:rPr>
        <w:t>محمد بن مسلم بن ابي الفوارس الرازي</w:t>
      </w:r>
    </w:p>
    <w:p>
      <w:pPr>
        <w:pStyle w:val="BookText"/>
        <w:rPr/>
      </w:pPr>
      <w:r>
        <w:rPr>
          <w:rFonts w:ascii="Amiri" w:hAnsi="Amiri" w:eastAsia="Amiri" w:cs="Amiri"/>
          <w:color w:val="111111"/>
          <w:sz w:val="28"/>
          <w:sz w:val="28"/>
          <w:szCs w:val="28"/>
          <w:rtl w:val="true"/>
          <w:lang w:bidi="ar-SA"/>
        </w:rPr>
        <w:t>مناقب، عربي</w:t>
      </w:r>
    </w:p>
    <w:p>
      <w:pPr>
        <w:pStyle w:val="BookText"/>
        <w:rPr/>
      </w:pP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طاهر السماوي، النجف الاشرف،</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اربعون سورة من التوراة</w:t>
      </w:r>
    </w:p>
    <w:p>
      <w:pPr>
        <w:pStyle w:val="BookText"/>
        <w:rPr/>
      </w:pPr>
      <w:r>
        <w:rPr>
          <w:rFonts w:ascii="IRNazanin" w:hAnsi="IRNazanin" w:eastAsia="IRNazanin"/>
          <w:color w:val="111111"/>
          <w:sz w:val="28"/>
          <w:sz w:val="28"/>
          <w:szCs w:val="28"/>
          <w:rtl w:val="true"/>
          <w:lang w:bidi="fa-IR"/>
        </w:rPr>
        <w:t>منقولة عن امير المؤمنين علیه السلام</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7739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بن محمد تقي الطبرسي،</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الاربعون عن الاربعين في فضائل امير المؤمنين</w:t>
      </w:r>
    </w:p>
    <w:p>
      <w:pPr>
        <w:pStyle w:val="BookText"/>
        <w:rPr/>
      </w:pPr>
      <w:r>
        <w:rPr>
          <w:rFonts w:ascii="Amiri" w:hAnsi="Amiri" w:eastAsia="Amiri" w:cs="Amiri"/>
          <w:color w:val="111111"/>
          <w:sz w:val="28"/>
          <w:sz w:val="28"/>
          <w:szCs w:val="28"/>
          <w:rtl w:val="true"/>
          <w:lang w:bidi="ar-SA"/>
        </w:rPr>
        <w:t>محمد بن احمد بن الحسين الخزاعي النيسابوري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بن عبد الهادي الموسوي الخراسان،</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الارجوزة البيانية</w:t>
      </w:r>
    </w:p>
    <w:p>
      <w:pPr>
        <w:pStyle w:val="BookText"/>
        <w:rPr/>
      </w:pPr>
      <w:r>
        <w:rPr>
          <w:rFonts w:ascii="Amiri" w:hAnsi="Amiri" w:eastAsia="Amiri" w:cs="Amiri"/>
          <w:color w:val="111111"/>
          <w:sz w:val="28"/>
          <w:sz w:val="28"/>
          <w:szCs w:val="28"/>
          <w:rtl w:val="true"/>
          <w:lang w:bidi="ar-SA"/>
        </w:rPr>
        <w:t>محب الدين بن الشحنة</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الرزاق بن عطية البدراوي،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ارجوزة في اصول الفقه</w:t>
      </w:r>
    </w:p>
    <w:p>
      <w:pPr>
        <w:pStyle w:val="BookText"/>
        <w:rPr/>
      </w:pPr>
      <w:r>
        <w:rPr>
          <w:rFonts w:ascii="Amiri" w:hAnsi="Amiri" w:eastAsia="Amiri" w:cs="Amiri"/>
          <w:color w:val="111111"/>
          <w:sz w:val="28"/>
          <w:sz w:val="28"/>
          <w:szCs w:val="28"/>
          <w:rtl w:val="true"/>
          <w:lang w:bidi="ar-SA"/>
        </w:rPr>
        <w:t>الحسن بن التقي بحر العلوم</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ارجوزة في التجويد</w:t>
      </w:r>
    </w:p>
    <w:p>
      <w:pPr>
        <w:pStyle w:val="BookText"/>
        <w:rPr/>
      </w:pPr>
      <w:r>
        <w:rPr>
          <w:rFonts w:ascii="Amiri" w:hAnsi="Amiri" w:eastAsia="Amiri" w:cs="Amiri"/>
          <w:color w:val="111111"/>
          <w:sz w:val="28"/>
          <w:sz w:val="28"/>
          <w:szCs w:val="28"/>
          <w:rtl w:val="true"/>
          <w:lang w:bidi="ar-SA"/>
        </w:rPr>
        <w:t>جعفر بن كمال الدين محمد البحراني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7882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ارجوزة في العروض</w:t>
      </w:r>
    </w:p>
    <w:p>
      <w:pPr>
        <w:pStyle w:val="BookText"/>
        <w:rPr/>
      </w:pPr>
      <w:r>
        <w:rPr>
          <w:rFonts w:ascii="Amiri" w:hAnsi="Amiri" w:eastAsia="Amiri" w:cs="Amiri"/>
          <w:color w:val="111111"/>
          <w:sz w:val="28"/>
          <w:sz w:val="28"/>
          <w:szCs w:val="28"/>
          <w:rtl w:val="true"/>
          <w:lang w:bidi="ar-SA"/>
        </w:rPr>
        <w:t>محمد الحسيني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4724</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ارجوزة في المجربات</w:t>
      </w:r>
    </w:p>
    <w:p>
      <w:pPr>
        <w:pStyle w:val="BookText"/>
        <w:rPr/>
      </w:pP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طب، عربي</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ارجوزة في النكاح</w:t>
      </w:r>
    </w:p>
    <w:p>
      <w:pPr>
        <w:pStyle w:val="BookText"/>
        <w:rPr/>
      </w:pPr>
      <w:r>
        <w:rPr>
          <w:rFonts w:ascii="Amiri" w:hAnsi="Amiri" w:eastAsia="Amiri" w:cs="Amiri"/>
          <w:color w:val="111111"/>
          <w:sz w:val="28"/>
          <w:sz w:val="28"/>
          <w:szCs w:val="28"/>
          <w:rtl w:val="true"/>
          <w:lang w:bidi="ar-SA"/>
        </w:rPr>
        <w:t>محمد باقر الحجة الطباطبائي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2063</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ارجوزة في تاريخ المعصومين الاربعة عشر</w:t>
      </w:r>
    </w:p>
    <w:p>
      <w:pPr>
        <w:pStyle w:val="BookText"/>
        <w:rPr/>
      </w:pPr>
      <w:r>
        <w:rPr>
          <w:rFonts w:ascii="Amiri" w:hAnsi="Amiri" w:eastAsia="Amiri" w:cs="Amiri"/>
          <w:color w:val="111111"/>
          <w:sz w:val="28"/>
          <w:sz w:val="28"/>
          <w:szCs w:val="28"/>
          <w:rtl w:val="true"/>
          <w:lang w:bidi="ar-SA"/>
        </w:rPr>
        <w:t>محمد مهدي بن محمد الفتوني العاملي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حسون البراقي،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ارجوزة في علم الرجال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ارجوزة في فضائل الرمان</w:t>
      </w:r>
    </w:p>
    <w:p>
      <w:pPr>
        <w:pStyle w:val="BookText"/>
        <w:rPr/>
      </w:pPr>
      <w:r>
        <w:rPr>
          <w:rFonts w:ascii="Amiri" w:hAnsi="Amiri" w:eastAsia="Amiri" w:cs="Amiri"/>
          <w:color w:val="111111"/>
          <w:sz w:val="28"/>
          <w:sz w:val="28"/>
          <w:szCs w:val="28"/>
          <w:rtl w:val="true"/>
          <w:lang w:bidi="ar-SA"/>
        </w:rPr>
        <w:t>محمد مهدي بن مرتضى بحر العلوم الطباطبائي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7762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علي بن محمد حسن الخونساري،</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ascii="Amiri" w:hAnsi="Amiri" w:eastAsia="Amiri" w:cs="Amiri"/>
          <w:color w:val="111111"/>
          <w:sz w:val="28"/>
          <w:sz w:val="28"/>
          <w:szCs w:val="28"/>
          <w:rtl w:val="true"/>
          <w:lang w:bidi="ar-SA"/>
        </w:rPr>
        <w:t>محمد بن محمد الشهير بالمفيد</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5827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عنایت الله،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 الاذهان الى احكام الايمان</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3666</w:t>
      </w:r>
      <w:r>
        <w:rPr>
          <w:rFonts w:eastAsia="IRNazanin" w:cs="IRNazanin"/>
          <w:color w:val="111111"/>
          <w:sz w:val="28"/>
          <w:szCs w:val="28"/>
          <w:rtl w:val="true"/>
          <w:lang w:bidi="fa-IR"/>
        </w:rPr>
        <w:t>: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ركن الدين،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طالب المطبب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نعمت الله الحسيني،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حمزة الحسيني،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لاهجان،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زمان بن رضا الحسيني الطالقاني،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3650</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امين بن محمود الواعظ،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المازنجاني،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جمال الدين محمد الحسيني،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محمد شريف الخادم الشريفي،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طالب بن علي الحسيني،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بن ملا مراد،</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3051</w:t>
      </w:r>
      <w:r>
        <w:rPr>
          <w:rFonts w:eastAsia="IRNazanin" w:cs="IRNazanin"/>
          <w:color w:val="111111"/>
          <w:sz w:val="28"/>
          <w:szCs w:val="28"/>
          <w:rtl w:val="true"/>
          <w:lang w:bidi="fa-IR"/>
        </w:rPr>
        <w:t>: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حسين بن محمد،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بهاء الدين محمد بن عيسى الديلماني،مدرسة التميجان،</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صادق بن محمد جعفر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الحسين بن محمد الموسوي،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6613</w:t>
      </w:r>
      <w:r>
        <w:rPr>
          <w:rFonts w:eastAsia="IRNazanin" w:cs="IRNazanin"/>
          <w:color w:val="111111"/>
          <w:sz w:val="28"/>
          <w:szCs w:val="28"/>
          <w:rtl w:val="true"/>
          <w:lang w:bidi="fa-IR"/>
        </w:rPr>
        <w:t>: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6004</w:t>
      </w:r>
      <w:r>
        <w:rPr>
          <w:rFonts w:eastAsia="IRNazanin" w:cs="IRNazanin"/>
          <w:color w:val="111111"/>
          <w:sz w:val="28"/>
          <w:szCs w:val="28"/>
          <w:rtl w:val="true"/>
          <w:lang w:bidi="fa-IR"/>
        </w:rPr>
        <w:t>: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هاشم الحسيني،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3652</w:t>
      </w:r>
      <w:r>
        <w:rPr>
          <w:rFonts w:eastAsia="IRNazanin" w:cs="IRNazanin"/>
          <w:color w:val="111111"/>
          <w:sz w:val="28"/>
          <w:szCs w:val="28"/>
          <w:rtl w:val="true"/>
          <w:lang w:bidi="fa-IR"/>
        </w:rPr>
        <w:t>: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3649</w:t>
      </w:r>
      <w:r>
        <w:rPr>
          <w:rFonts w:eastAsia="IRNazanin" w:cs="IRNazanin"/>
          <w:color w:val="111111"/>
          <w:sz w:val="28"/>
          <w:szCs w:val="28"/>
          <w:rtl w:val="true"/>
          <w:lang w:bidi="fa-IR"/>
        </w:rPr>
        <w:t>: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ارشاد البشر في شرح الباب الحادي عشر</w:t>
      </w:r>
    </w:p>
    <w:p>
      <w:pPr>
        <w:pStyle w:val="BookText"/>
        <w:rPr/>
      </w:pPr>
      <w:r>
        <w:rPr>
          <w:rFonts w:ascii="Amiri" w:hAnsi="Amiri" w:eastAsia="Amiri" w:cs="Amiri"/>
          <w:color w:val="111111"/>
          <w:sz w:val="28"/>
          <w:sz w:val="28"/>
          <w:szCs w:val="28"/>
          <w:rtl w:val="true"/>
          <w:lang w:bidi="ar-SA"/>
        </w:rPr>
        <w:t>سليمان بن احمد بن الحسين العبد الجبار البحراني القطيفي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1886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 الطالبين الى نهج المسترشدين</w:t>
      </w:r>
    </w:p>
    <w:p>
      <w:pPr>
        <w:pStyle w:val="BookText"/>
        <w:rPr/>
      </w:pPr>
      <w:r>
        <w:rPr>
          <w:rFonts w:ascii="Amiri" w:hAnsi="Amiri" w:eastAsia="Amiri" w:cs="Amiri"/>
          <w:color w:val="111111"/>
          <w:sz w:val="28"/>
          <w:sz w:val="28"/>
          <w:szCs w:val="28"/>
          <w:rtl w:val="true"/>
          <w:lang w:bidi="ar-SA"/>
        </w:rPr>
        <w:t>المقداد بن عبد الله السيوري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الحداد العاملي،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ارشاد الغافلين في اخبار الائمة الطاهرين</w:t>
      </w:r>
    </w:p>
    <w:p>
      <w:pPr>
        <w:pStyle w:val="BookText"/>
        <w:rPr/>
      </w:pPr>
      <w:r>
        <w:rPr>
          <w:rFonts w:ascii="IRNazanin" w:hAnsi="IRNazanin" w:eastAsia="IRNazanin"/>
          <w:color w:val="111111"/>
          <w:sz w:val="28"/>
          <w:sz w:val="28"/>
          <w:szCs w:val="28"/>
          <w:rtl w:val="true"/>
          <w:lang w:bidi="fa-IR"/>
        </w:rPr>
        <w:t>محسن بن حسن السید فیاض</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القارئ</w:t>
      </w:r>
    </w:p>
    <w:p>
      <w:pPr>
        <w:pStyle w:val="BookText"/>
        <w:rPr/>
      </w:pPr>
      <w:r>
        <w:rPr>
          <w:rFonts w:ascii="Amiri" w:hAnsi="Amiri" w:eastAsia="Amiri" w:cs="Amiri"/>
          <w:color w:val="111111"/>
          <w:sz w:val="28"/>
          <w:sz w:val="28"/>
          <w:szCs w:val="28"/>
          <w:rtl w:val="true"/>
          <w:lang w:bidi="ar-SA"/>
        </w:rPr>
        <w:t>مصطفى بن ابراهيم القارئ</w:t>
      </w:r>
    </w:p>
    <w:p>
      <w:pPr>
        <w:pStyle w:val="BookText"/>
        <w:rPr/>
      </w:pPr>
      <w:r>
        <w:rPr>
          <w:rFonts w:ascii="Amiri" w:hAnsi="Amiri" w:eastAsia="Amiri" w:cs="Amiri"/>
          <w:color w:val="111111"/>
          <w:sz w:val="28"/>
          <w:sz w:val="28"/>
          <w:szCs w:val="28"/>
          <w:rtl w:val="true"/>
          <w:lang w:bidi="ar-SA"/>
        </w:rPr>
        <w:t>تفسير و علوم قرآن، فارسي</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القلوب الى الصواب</w:t>
      </w:r>
    </w:p>
    <w:p>
      <w:pPr>
        <w:pStyle w:val="BookText"/>
        <w:rPr/>
      </w:pPr>
      <w:r>
        <w:rPr>
          <w:rFonts w:ascii="Amiri" w:hAnsi="Amiri" w:eastAsia="Amiri" w:cs="Amiri"/>
          <w:color w:val="111111"/>
          <w:sz w:val="28"/>
          <w:sz w:val="28"/>
          <w:szCs w:val="28"/>
          <w:rtl w:val="true"/>
          <w:lang w:bidi="ar-SA"/>
        </w:rPr>
        <w:t>محمد حسن بن ابي الحسن الديلمي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3669</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 المتبصرين الى فروع الدين</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6288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 المقلدين</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3529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ارض النهرين</w:t>
      </w:r>
    </w:p>
    <w:p>
      <w:pPr>
        <w:pStyle w:val="BookText"/>
        <w:rPr/>
      </w:pPr>
      <w:r>
        <w:rPr>
          <w:rFonts w:ascii="IRNazanin" w:hAnsi="IRNazanin" w:eastAsia="IRNazanin"/>
          <w:color w:val="111111"/>
          <w:sz w:val="28"/>
          <w:sz w:val="28"/>
          <w:szCs w:val="28"/>
          <w:rtl w:val="true"/>
          <w:lang w:bidi="fa-IR"/>
        </w:rPr>
        <w:t>ادون بفن</w:t>
      </w:r>
    </w:p>
    <w:p>
      <w:pPr>
        <w:pStyle w:val="BookText"/>
        <w:rPr/>
      </w:pPr>
      <w:r>
        <w:rPr>
          <w:rFonts w:ascii="Amiri" w:hAnsi="Amiri" w:eastAsia="Amiri" w:cs="Amiri"/>
          <w:color w:val="111111"/>
          <w:sz w:val="28"/>
          <w:sz w:val="28"/>
          <w:szCs w:val="28"/>
          <w:rtl w:val="true"/>
          <w:lang w:bidi="ar-SA"/>
        </w:rPr>
        <w:t>فرق و مذاهب، عربي</w:t>
      </w:r>
    </w:p>
    <w:p>
      <w:pPr>
        <w:pStyle w:val="BookText"/>
        <w:rPr/>
      </w:pPr>
      <w:r>
        <w:rPr>
          <w:rFonts w:eastAsia="IRNazanin" w:cs="IRNazanin"/>
          <w:color w:val="111111"/>
          <w:sz w:val="28"/>
          <w:szCs w:val="28"/>
          <w:lang w:bidi="fa-IR"/>
        </w:rPr>
        <w:t>4702</w:t>
      </w:r>
      <w:r>
        <w:rPr>
          <w:rFonts w:eastAsia="IRNazanin" w:cs="IRNazanin"/>
          <w:color w:val="111111"/>
          <w:sz w:val="28"/>
          <w:szCs w:val="28"/>
          <w:rtl w:val="true"/>
          <w:lang w:bidi="fa-IR"/>
        </w:rPr>
        <w:t>: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الارهاط العربية في النجف الغروية</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انساب، عربي</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ازاحة العلة في معرفة القبلة</w:t>
      </w:r>
    </w:p>
    <w:p>
      <w:pPr>
        <w:pStyle w:val="BookText"/>
        <w:rPr/>
      </w:pPr>
      <w:r>
        <w:rPr>
          <w:rFonts w:ascii="Amiri" w:hAnsi="Amiri" w:eastAsia="Amiri" w:cs="Amiri"/>
          <w:color w:val="111111"/>
          <w:sz w:val="28"/>
          <w:sz w:val="28"/>
          <w:szCs w:val="28"/>
          <w:rtl w:val="true"/>
          <w:lang w:bidi="ar-SA"/>
        </w:rPr>
        <w:t>شاذان بن جبرائيل بن اسماعيل القمي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7756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تقي النوري الطبرسي، المشهد الرضوي،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الحسيني،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ازاحة الوسوسة عن تقبيل الاعتاب المقدسة</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ازالة الغواشي في بيان مدرك الحواشي</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رضا بن قاسم الغراوي </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2983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ازهار المؤمنين من كلام سيد المرسلين محمد بن احمد بن علي العمري الموصلي المفتي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4896</w:t>
      </w:r>
      <w:r>
        <w:rPr>
          <w:rFonts w:eastAsia="IRNazanin" w:cs="IRNazanin"/>
          <w:color w:val="111111"/>
          <w:sz w:val="28"/>
          <w:szCs w:val="28"/>
          <w:rtl w:val="true"/>
          <w:lang w:bidi="fa-IR"/>
        </w:rPr>
        <w:t>: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ازهاق الباطل في رد شبه الفرقة الوهابية</w:t>
      </w:r>
    </w:p>
    <w:p>
      <w:pPr>
        <w:pStyle w:val="BookText"/>
        <w:rPr/>
      </w:pPr>
      <w:r>
        <w:rPr>
          <w:rFonts w:ascii="Amiri" w:hAnsi="Amiri" w:eastAsia="Amiri" w:cs="Amiri"/>
          <w:color w:val="111111"/>
          <w:sz w:val="28"/>
          <w:sz w:val="28"/>
          <w:szCs w:val="28"/>
          <w:rtl w:val="true"/>
          <w:lang w:bidi="ar-SA"/>
        </w:rPr>
        <w:t>محمد بن عبد الوهاب بن داود الهمداني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النجف ابادي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اسامي البلدان</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فى ما اختلف من الاخبار</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حديث عربي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علي بن جعفر المشهدي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علي بن جعفر المشهدي،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قوام الدر الليثي،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بادكار علي،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علي العمري السكيكي العاملي،اصفهان،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3670</w:t>
      </w:r>
      <w:r>
        <w:rPr>
          <w:rFonts w:eastAsia="IRNazanin" w:cs="IRNazanin"/>
          <w:color w:val="111111"/>
          <w:sz w:val="28"/>
          <w:szCs w:val="28"/>
          <w:rtl w:val="true"/>
          <w:lang w:bidi="fa-IR"/>
        </w:rPr>
        <w:t>: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5776</w:t>
      </w:r>
      <w:r>
        <w:rPr>
          <w:rFonts w:eastAsia="IRNazanin" w:cs="IRNazanin"/>
          <w:color w:val="111111"/>
          <w:sz w:val="28"/>
          <w:szCs w:val="28"/>
          <w:rtl w:val="true"/>
          <w:lang w:bidi="fa-IR"/>
        </w:rPr>
        <w:t>: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5775</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الحسين النجفي،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النجفي،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3673</w:t>
      </w:r>
      <w:r>
        <w:rPr>
          <w:rFonts w:eastAsia="IRNazanin" w:cs="IRNazanin"/>
          <w:color w:val="111111"/>
          <w:sz w:val="28"/>
          <w:szCs w:val="28"/>
          <w:rtl w:val="true"/>
          <w:lang w:bidi="fa-IR"/>
        </w:rPr>
        <w:t>: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3671</w:t>
      </w:r>
      <w:r>
        <w:rPr>
          <w:rFonts w:eastAsia="IRNazanin" w:cs="IRNazanin"/>
          <w:color w:val="111111"/>
          <w:sz w:val="28"/>
          <w:szCs w:val="28"/>
          <w:rtl w:val="true"/>
          <w:lang w:bidi="fa-IR"/>
        </w:rPr>
        <w:t>: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2647</w:t>
      </w:r>
      <w:r>
        <w:rPr>
          <w:rFonts w:eastAsia="IRNazanin" w:cs="IRNazanin"/>
          <w:color w:val="111111"/>
          <w:sz w:val="28"/>
          <w:szCs w:val="28"/>
          <w:rtl w:val="true"/>
          <w:lang w:bidi="fa-IR"/>
        </w:rPr>
        <w:t>: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ascii="Amiri" w:hAnsi="Amiri" w:eastAsia="Amiri" w:cs="Amiri"/>
          <w:color w:val="111111"/>
          <w:sz w:val="28"/>
          <w:sz w:val="28"/>
          <w:szCs w:val="28"/>
          <w:rtl w:val="true"/>
          <w:lang w:bidi="ar-SA"/>
        </w:rPr>
        <w:t>محمد الاصفهاني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استقصاء الاعتبار في شرح الاستبصار</w:t>
      </w:r>
    </w:p>
    <w:p>
      <w:pPr>
        <w:pStyle w:val="BookText"/>
        <w:rPr/>
      </w:pPr>
      <w:r>
        <w:rPr>
          <w:rFonts w:ascii="Amiri" w:hAnsi="Amiri" w:eastAsia="Amiri" w:cs="Amiri"/>
          <w:color w:val="111111"/>
          <w:sz w:val="28"/>
          <w:sz w:val="28"/>
          <w:szCs w:val="28"/>
          <w:rtl w:val="true"/>
          <w:lang w:bidi="ar-SA"/>
        </w:rPr>
        <w:t>محمد بن حسن بن زين الدين العاملي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3676</w:t>
      </w:r>
      <w:r>
        <w:rPr>
          <w:rFonts w:eastAsia="IRNazanin" w:cs="IRNazanin"/>
          <w:color w:val="111111"/>
          <w:sz w:val="28"/>
          <w:szCs w:val="28"/>
          <w:rtl w:val="true"/>
          <w:lang w:bidi="fa-IR"/>
        </w:rPr>
        <w:t>: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3678</w:t>
      </w:r>
      <w:r>
        <w:rPr>
          <w:rFonts w:eastAsia="IRNazanin" w:cs="IRNazanin"/>
          <w:color w:val="111111"/>
          <w:sz w:val="28"/>
          <w:szCs w:val="28"/>
          <w:rtl w:val="true"/>
          <w:lang w:bidi="fa-IR"/>
        </w:rPr>
        <w:t>: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3679</w:t>
      </w:r>
      <w:r>
        <w:rPr>
          <w:rFonts w:eastAsia="IRNazanin" w:cs="IRNazanin"/>
          <w:color w:val="111111"/>
          <w:sz w:val="28"/>
          <w:szCs w:val="28"/>
          <w:rtl w:val="true"/>
          <w:lang w:bidi="fa-IR"/>
        </w:rPr>
        <w:t>: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استقصاء النظر في القضاء و القدر</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اسرار الآيات و انوار البينات</w:t>
      </w:r>
    </w:p>
    <w:p>
      <w:pPr>
        <w:pStyle w:val="BookText"/>
        <w:rPr/>
      </w:pPr>
      <w:r>
        <w:rPr>
          <w:rFonts w:ascii="Amiri" w:hAnsi="Amiri" w:eastAsia="Amiri" w:cs="Amiri"/>
          <w:color w:val="111111"/>
          <w:sz w:val="28"/>
          <w:sz w:val="28"/>
          <w:szCs w:val="28"/>
          <w:rtl w:val="true"/>
          <w:lang w:bidi="ar-SA"/>
        </w:rPr>
        <w:t>محمد بن ابراهيم صدر الدين الشيرازي</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عقائد و علم الكلام،عربي </w:t>
      </w:r>
    </w:p>
    <w:p>
      <w:pPr>
        <w:pStyle w:val="BookText"/>
        <w:rPr/>
      </w:pP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اسرار البلاغة</w:t>
      </w:r>
    </w:p>
    <w:p>
      <w:pPr>
        <w:pStyle w:val="BookText"/>
        <w:rPr/>
      </w:pPr>
      <w:r>
        <w:rPr>
          <w:rFonts w:ascii="Amiri" w:hAnsi="Amiri" w:eastAsia="Amiri" w:cs="Amiri"/>
          <w:color w:val="111111"/>
          <w:sz w:val="28"/>
          <w:sz w:val="28"/>
          <w:szCs w:val="28"/>
          <w:rtl w:val="true"/>
          <w:lang w:bidi="ar-SA"/>
        </w:rPr>
        <w:t>عبد القاهر بن عبد الرحمن الجرجاني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4174</w:t>
      </w:r>
      <w:r>
        <w:rPr>
          <w:rFonts w:eastAsia="IRNazanin" w:cs="IRNazanin"/>
          <w:color w:val="111111"/>
          <w:sz w:val="28"/>
          <w:szCs w:val="28"/>
          <w:rtl w:val="true"/>
          <w:lang w:bidi="fa-IR"/>
        </w:rPr>
        <w:t>: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الصلاة</w:t>
      </w:r>
    </w:p>
    <w:p>
      <w:pPr>
        <w:pStyle w:val="BookText"/>
        <w:rPr/>
      </w:pPr>
      <w:r>
        <w:rPr>
          <w:rFonts w:ascii="Amiri" w:hAnsi="Amiri" w:eastAsia="Amiri" w:cs="Amiri"/>
          <w:color w:val="111111"/>
          <w:sz w:val="28"/>
          <w:sz w:val="28"/>
          <w:szCs w:val="28"/>
          <w:rtl w:val="true"/>
          <w:lang w:bidi="ar-SA"/>
        </w:rPr>
        <w:t>محمد بن ابي بكر بن قيم الجوزية الحنبلي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4347</w:t>
      </w:r>
      <w:r>
        <w:rPr>
          <w:rFonts w:eastAsia="IRNazanin" w:cs="IRNazanin"/>
          <w:color w:val="111111"/>
          <w:sz w:val="28"/>
          <w:szCs w:val="28"/>
          <w:rtl w:val="true"/>
          <w:lang w:bidi="fa-IR"/>
        </w:rPr>
        <w:t>: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العبادات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2261</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اسس التقوى لنيل جنة المأوى علي بن محمد رضا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1734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الاسفار الاربعة</w:t>
      </w:r>
    </w:p>
    <w:p>
      <w:pPr>
        <w:pStyle w:val="BookText"/>
        <w:rPr/>
      </w:pPr>
      <w:r>
        <w:rPr>
          <w:rFonts w:ascii="Amiri" w:hAnsi="Amiri" w:eastAsia="Amiri" w:cs="Amiri"/>
          <w:color w:val="111111"/>
          <w:sz w:val="28"/>
          <w:sz w:val="28"/>
          <w:szCs w:val="28"/>
          <w:rtl w:val="true"/>
          <w:lang w:bidi="ar-SA"/>
        </w:rPr>
        <w:t>محمد بن ابراهيم صدر الدين الشيرازي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محمد نصير الهزراجي،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تقي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تقي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محسن المازندراني،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آخوند ملا محسن الهزار جريبي،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اسماء الخيل و فرسانها</w:t>
      </w:r>
    </w:p>
    <w:p>
      <w:pPr>
        <w:pStyle w:val="BookText"/>
        <w:rPr/>
      </w:pPr>
      <w:r>
        <w:rPr>
          <w:rFonts w:ascii="Amiri" w:hAnsi="Amiri" w:eastAsia="Amiri" w:cs="Amiri"/>
          <w:color w:val="111111"/>
          <w:sz w:val="28"/>
          <w:sz w:val="28"/>
          <w:szCs w:val="28"/>
          <w:rtl w:val="true"/>
          <w:lang w:bidi="ar-SA"/>
        </w:rPr>
        <w:t>ابو عبد الله محمد بن زياد الكوفي المعروف</w:t>
      </w:r>
    </w:p>
    <w:p>
      <w:pPr>
        <w:pStyle w:val="BookText"/>
        <w:rPr/>
      </w:pPr>
      <w:r>
        <w:rPr>
          <w:rFonts w:ascii="Amiri" w:hAnsi="Amiri" w:eastAsia="Amiri" w:cs="Amiri"/>
          <w:color w:val="111111"/>
          <w:sz w:val="28"/>
          <w:sz w:val="28"/>
          <w:szCs w:val="28"/>
          <w:rtl w:val="true"/>
          <w:lang w:bidi="ar-SA"/>
        </w:rPr>
        <w:t>بابن الاعرابي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النجف الأشرف،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اسماء القبائل و العشائر و بعض الملوك</w:t>
      </w:r>
    </w:p>
    <w:p>
      <w:pPr>
        <w:pStyle w:val="BookText"/>
        <w:rPr/>
      </w:pPr>
      <w:r>
        <w:rPr>
          <w:rFonts w:ascii="Amiri" w:hAnsi="Amiri" w:eastAsia="Amiri" w:cs="Amiri"/>
          <w:color w:val="111111"/>
          <w:sz w:val="28"/>
          <w:sz w:val="28"/>
          <w:szCs w:val="28"/>
          <w:rtl w:val="true"/>
          <w:lang w:bidi="ar-SA"/>
        </w:rPr>
        <w:t>محمد مهدي بن الحسن الحسيني القزويني</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حسون البراقي النجفي،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اسماء الكلاب عند العرب</w:t>
      </w:r>
    </w:p>
    <w:p>
      <w:pPr>
        <w:pStyle w:val="BookText"/>
        <w:rPr/>
      </w:pPr>
      <w:r>
        <w:rPr>
          <w:rFonts w:ascii="Amiri" w:hAnsi="Amiri" w:eastAsia="Amiri" w:cs="Amiri"/>
          <w:color w:val="111111"/>
          <w:sz w:val="28"/>
          <w:sz w:val="28"/>
          <w:szCs w:val="28"/>
          <w:rtl w:val="true"/>
          <w:lang w:bidi="ar-SA"/>
        </w:rPr>
        <w:t>احمد تيمور</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4926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طاهر السماوي، النجف الاشرف،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اسماء و القاب و كنى المعصومين علیهم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ascii="Amiri" w:hAnsi="Amiri" w:eastAsia="Amiri" w:cs="Amiri"/>
          <w:color w:val="111111"/>
          <w:sz w:val="28"/>
          <w:sz w:val="28"/>
          <w:szCs w:val="28"/>
          <w:rtl w:val="true"/>
          <w:lang w:bidi="ar-SA"/>
        </w:rPr>
        <w:t>اسئلة و اجوبة</w:t>
      </w:r>
    </w:p>
    <w:p>
      <w:pPr>
        <w:pStyle w:val="BookText"/>
        <w:rPr/>
      </w:pPr>
      <w:r>
        <w:rPr>
          <w:rFonts w:ascii="Amiri" w:hAnsi="Amiri" w:eastAsia="Amiri" w:cs="Amiri"/>
          <w:color w:val="111111"/>
          <w:sz w:val="28"/>
          <w:sz w:val="28"/>
          <w:szCs w:val="28"/>
          <w:rtl w:val="true"/>
          <w:lang w:bidi="ar-SA"/>
        </w:rPr>
        <w:t>محمد بن عبد النبي النيسابوري</w:t>
      </w:r>
    </w:p>
    <w:p>
      <w:pPr>
        <w:pStyle w:val="BookText"/>
        <w:rPr/>
      </w:pPr>
      <w:r>
        <w:rPr>
          <w:rFonts w:ascii="Amiri" w:hAnsi="Amiri" w:eastAsia="Amiri" w:cs="Amiri"/>
          <w:color w:val="111111"/>
          <w:sz w:val="28"/>
          <w:sz w:val="28"/>
          <w:szCs w:val="28"/>
          <w:rtl w:val="true"/>
          <w:lang w:bidi="ar-SA"/>
        </w:rPr>
        <w:t>عقائد و علم كلام،عربي</w:t>
      </w:r>
    </w:p>
    <w:p>
      <w:pPr>
        <w:pStyle w:val="BookText"/>
        <w:rPr/>
      </w:pPr>
      <w:r>
        <w:rPr>
          <w:rFonts w:eastAsia="IRNazanin" w:cs="IRNazanin"/>
          <w:color w:val="111111"/>
          <w:sz w:val="28"/>
          <w:szCs w:val="28"/>
          <w:lang w:bidi="fa-IR"/>
        </w:rPr>
        <w:t>4209</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 الاصول</w:t>
      </w:r>
    </w:p>
    <w:p>
      <w:pPr>
        <w:pStyle w:val="BookText"/>
        <w:rPr/>
      </w:pPr>
      <w:r>
        <w:rPr>
          <w:rFonts w:ascii="Amiri" w:hAnsi="Amiri" w:eastAsia="Amiri" w:cs="Amiri"/>
          <w:color w:val="111111"/>
          <w:sz w:val="28"/>
          <w:sz w:val="28"/>
          <w:szCs w:val="28"/>
          <w:rtl w:val="true"/>
          <w:lang w:bidi="ar-SA"/>
        </w:rPr>
        <w:t>محمد ابراهيم بن محمد حسن الكرباسي</w:t>
      </w:r>
    </w:p>
    <w:p>
      <w:pPr>
        <w:pStyle w:val="BookText"/>
        <w:rPr/>
      </w:pPr>
      <w:r>
        <w:rPr>
          <w:rFonts w:ascii="Amiri" w:hAnsi="Amiri" w:eastAsia="Amiri" w:cs="Amiri"/>
          <w:color w:val="111111"/>
          <w:sz w:val="28"/>
          <w:sz w:val="28"/>
          <w:szCs w:val="28"/>
          <w:rtl w:val="true"/>
          <w:lang w:bidi="ar-SA"/>
        </w:rPr>
        <w:t>اصول فقه،عربي</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ابي القاسم الموسوي،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حسنعلي بن براتعلي اللنجاني الاصفهاني،</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اشارات المرام من عبارات الامام في شرح الفقه الاكبر</w:t>
      </w:r>
    </w:p>
    <w:p>
      <w:pPr>
        <w:pStyle w:val="BookText"/>
        <w:rPr/>
      </w:pPr>
      <w:r>
        <w:rPr>
          <w:rFonts w:ascii="Amiri" w:hAnsi="Amiri" w:eastAsia="Amiri" w:cs="Amiri"/>
          <w:color w:val="111111"/>
          <w:sz w:val="28"/>
          <w:sz w:val="28"/>
          <w:szCs w:val="28"/>
          <w:rtl w:val="true"/>
          <w:lang w:bidi="ar-SA"/>
        </w:rPr>
        <w:t>احمد بن حسام الدين بن حسن البياضي البسنوي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7083</w:t>
      </w:r>
      <w:r>
        <w:rPr>
          <w:rFonts w:eastAsia="IRNazanin" w:cs="IRNazanin"/>
          <w:color w:val="111111"/>
          <w:sz w:val="28"/>
          <w:szCs w:val="28"/>
          <w:rtl w:val="true"/>
          <w:lang w:bidi="fa-IR"/>
        </w:rPr>
        <w:t>: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الاشارات على رسالة السمرقندي في الاستعارات</w:t>
      </w:r>
    </w:p>
    <w:p>
      <w:pPr>
        <w:pStyle w:val="BookText"/>
        <w:rPr/>
      </w:pPr>
      <w:r>
        <w:rPr>
          <w:rFonts w:ascii="Amiri" w:hAnsi="Amiri" w:eastAsia="Amiri" w:cs="Amiri"/>
          <w:color w:val="111111"/>
          <w:sz w:val="28"/>
          <w:sz w:val="28"/>
          <w:szCs w:val="28"/>
          <w:rtl w:val="true"/>
          <w:lang w:bidi="ar-SA"/>
        </w:rPr>
        <w:t>محمد البديري الشاذلي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6786</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الاشارات في علم العبارات</w:t>
      </w:r>
    </w:p>
    <w:p>
      <w:pPr>
        <w:pStyle w:val="BookText"/>
        <w:rPr/>
      </w:pPr>
      <w:r>
        <w:rPr>
          <w:rFonts w:ascii="Amiri" w:hAnsi="Amiri" w:eastAsia="Amiri" w:cs="Amiri"/>
          <w:color w:val="111111"/>
          <w:sz w:val="28"/>
          <w:sz w:val="28"/>
          <w:szCs w:val="28"/>
          <w:rtl w:val="true"/>
          <w:lang w:bidi="ar-SA"/>
        </w:rPr>
        <w:t>خليل شاهين الظاهري</w:t>
      </w:r>
    </w:p>
    <w:p>
      <w:pPr>
        <w:pStyle w:val="BookText"/>
        <w:rPr/>
      </w:pPr>
      <w:r>
        <w:rPr>
          <w:rFonts w:ascii="Amiri" w:hAnsi="Amiri" w:eastAsia="Amiri" w:cs="Amiri"/>
          <w:color w:val="111111"/>
          <w:sz w:val="28"/>
          <w:sz w:val="28"/>
          <w:szCs w:val="28"/>
          <w:rtl w:val="true"/>
          <w:lang w:bidi="ar-SA"/>
        </w:rPr>
        <w:t>علم النفس،عربي</w:t>
      </w:r>
    </w:p>
    <w:p>
      <w:pPr>
        <w:pStyle w:val="BookText"/>
        <w:rPr/>
      </w:pPr>
      <w:r>
        <w:rPr>
          <w:rFonts w:eastAsia="IRNazanin" w:cs="IRNazanin"/>
          <w:color w:val="111111"/>
          <w:sz w:val="28"/>
          <w:szCs w:val="28"/>
          <w:lang w:bidi="fa-IR"/>
        </w:rPr>
        <w:t>4609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عبد الله،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اشارة السبق</w:t>
      </w:r>
    </w:p>
    <w:p>
      <w:pPr>
        <w:pStyle w:val="BookText"/>
        <w:rPr/>
      </w:pPr>
      <w:r>
        <w:rPr>
          <w:rFonts w:ascii="Amiri" w:hAnsi="Amiri" w:eastAsia="Amiri" w:cs="Amiri"/>
          <w:color w:val="111111"/>
          <w:sz w:val="28"/>
          <w:sz w:val="28"/>
          <w:szCs w:val="28"/>
          <w:rtl w:val="true"/>
          <w:lang w:bidi="ar-SA"/>
        </w:rPr>
        <w:t>ابو الحسن بن ابي المجد الحلبي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الاشارة المعنوية و الاسرار الحرفية</w:t>
      </w:r>
    </w:p>
    <w:p>
      <w:pPr>
        <w:pStyle w:val="BookText"/>
        <w:rPr/>
      </w:pPr>
      <w:r>
        <w:rPr>
          <w:rFonts w:ascii="Amiri" w:hAnsi="Amiri" w:eastAsia="Amiri" w:cs="Amiri"/>
          <w:color w:val="111111"/>
          <w:sz w:val="28"/>
          <w:sz w:val="28"/>
          <w:szCs w:val="28"/>
          <w:rtl w:val="true"/>
          <w:lang w:bidi="ar-SA"/>
        </w:rPr>
        <w:t>محمد بن محمد الغزالي</w:t>
      </w:r>
    </w:p>
    <w:p>
      <w:pPr>
        <w:pStyle w:val="BookText"/>
        <w:rPr/>
      </w:pPr>
      <w:r>
        <w:rPr>
          <w:rFonts w:ascii="Amiri" w:hAnsi="Amiri" w:eastAsia="Amiri" w:cs="Amiri"/>
          <w:color w:val="111111"/>
          <w:sz w:val="28"/>
          <w:sz w:val="28"/>
          <w:szCs w:val="28"/>
          <w:rtl w:val="true"/>
          <w:lang w:bidi="ar-SA"/>
        </w:rPr>
        <w:t>علم الحروف،عربي</w:t>
      </w:r>
    </w:p>
    <w:p>
      <w:pPr>
        <w:pStyle w:val="BookText"/>
        <w:rPr/>
      </w:pPr>
      <w:r>
        <w:rPr>
          <w:rFonts w:eastAsia="IRNazanin" w:cs="IRNazanin"/>
          <w:color w:val="111111"/>
          <w:sz w:val="28"/>
          <w:szCs w:val="28"/>
          <w:lang w:bidi="fa-IR"/>
        </w:rPr>
        <w:t>2894</w:t>
      </w:r>
      <w:r>
        <w:rPr>
          <w:rFonts w:eastAsia="IRNazanin" w:cs="IRNazanin"/>
          <w:color w:val="111111"/>
          <w:sz w:val="28"/>
          <w:szCs w:val="28"/>
          <w:rtl w:val="true"/>
          <w:lang w:bidi="fa-IR"/>
        </w:rPr>
        <w:t>: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الاشارة الى علم العبارة</w:t>
      </w:r>
    </w:p>
    <w:p>
      <w:pPr>
        <w:pStyle w:val="BookText"/>
        <w:rPr/>
      </w:pPr>
      <w:r>
        <w:rPr>
          <w:rFonts w:ascii="Amiri" w:hAnsi="Amiri" w:eastAsia="Amiri" w:cs="Amiri"/>
          <w:color w:val="111111"/>
          <w:sz w:val="28"/>
          <w:sz w:val="28"/>
          <w:szCs w:val="28"/>
          <w:rtl w:val="true"/>
          <w:lang w:bidi="ar-SA"/>
        </w:rPr>
        <w:t>محمد بن احمد بن عمر السالمي</w:t>
      </w:r>
    </w:p>
    <w:p>
      <w:pPr>
        <w:pStyle w:val="BookText"/>
        <w:rPr/>
      </w:pPr>
      <w:r>
        <w:rPr>
          <w:rFonts w:ascii="Amiri" w:hAnsi="Amiri" w:eastAsia="Amiri" w:cs="Amiri"/>
          <w:color w:val="111111"/>
          <w:sz w:val="28"/>
          <w:sz w:val="28"/>
          <w:szCs w:val="28"/>
          <w:rtl w:val="true"/>
          <w:lang w:bidi="ar-SA"/>
        </w:rPr>
        <w:t>علم النفس،عربي</w:t>
      </w:r>
    </w:p>
    <w:p>
      <w:pPr>
        <w:pStyle w:val="BookText"/>
        <w:rPr/>
      </w:pP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شهاب بن احمد بغداد،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و بشارة</w:t>
      </w:r>
    </w:p>
    <w:p>
      <w:pPr>
        <w:pStyle w:val="BookText"/>
        <w:rPr/>
      </w:pPr>
      <w:r>
        <w:rPr>
          <w:rFonts w:ascii="Amiri" w:hAnsi="Amiri" w:eastAsia="Amiri" w:cs="Amiri"/>
          <w:color w:val="111111"/>
          <w:sz w:val="28"/>
          <w:sz w:val="28"/>
          <w:szCs w:val="28"/>
          <w:rtl w:val="true"/>
          <w:lang w:bidi="ar-SA"/>
        </w:rPr>
        <w:t>محمد سعيد الشريف القمي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الاشباه و النظائر</w:t>
      </w:r>
    </w:p>
    <w:p>
      <w:pPr>
        <w:pStyle w:val="BookText"/>
        <w:rPr/>
      </w:pPr>
      <w:r>
        <w:rPr>
          <w:rFonts w:ascii="IRNazanin" w:hAnsi="IRNazanin" w:eastAsia="IRNazanin"/>
          <w:color w:val="111111"/>
          <w:sz w:val="28"/>
          <w:sz w:val="28"/>
          <w:szCs w:val="28"/>
          <w:rtl w:val="true"/>
          <w:lang w:bidi="fa-IR"/>
        </w:rPr>
        <w:t>زین الدین بن ابراهيم المعروف بابن نجيم المصري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ابو الضيا بن حسن بن علي الخولاني الشافعي،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الغفور بن بكتاش بن ابراهيم الحسيني،الموصل،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مصطفى بن حسن الغكاني،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عطار علي الحنفي بن محمد،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الاشباه و النظائر</w:t>
      </w:r>
    </w:p>
    <w:p>
      <w:pPr>
        <w:pStyle w:val="BookText"/>
        <w:rPr/>
      </w:pPr>
      <w:r>
        <w:rPr>
          <w:rFonts w:ascii="Amiri" w:hAnsi="Amiri" w:eastAsia="Amiri" w:cs="Amiri"/>
          <w:color w:val="111111"/>
          <w:sz w:val="28"/>
          <w:sz w:val="28"/>
          <w:szCs w:val="28"/>
          <w:rtl w:val="true"/>
          <w:lang w:bidi="ar-SA"/>
        </w:rPr>
        <w:t>عبد الرحمن بن ابي بكر السيوطي لغة،عربي</w:t>
      </w:r>
    </w:p>
    <w:p>
      <w:pPr>
        <w:pStyle w:val="BookText"/>
        <w:rPr/>
      </w:pP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هاشم بن محمد كاظم،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جعفر بن محمد ابراهیم قزوین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ناقصة</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اشرف الرسائل الى فهم الشمائل </w:t>
      </w:r>
    </w:p>
    <w:p>
      <w:pPr>
        <w:pStyle w:val="BookText"/>
        <w:rPr/>
      </w:pPr>
      <w:r>
        <w:rPr>
          <w:rFonts w:ascii="Amiri" w:hAnsi="Amiri" w:eastAsia="Amiri" w:cs="Amiri"/>
          <w:color w:val="111111"/>
          <w:sz w:val="28"/>
          <w:sz w:val="28"/>
          <w:szCs w:val="28"/>
          <w:rtl w:val="true"/>
          <w:lang w:bidi="ar-SA"/>
        </w:rPr>
        <w:t>احمد بن محمد ابن حجر الهيتمي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اشعار في رثاء الامام الحسين علیه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IRNazanin" w:cs="IRNazanin"/>
          <w:color w:val="111111"/>
          <w:sz w:val="28"/>
          <w:szCs w:val="28"/>
          <w:lang w:bidi="fa-IR"/>
        </w:rPr>
        <w:t>2799</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اشعار في مراثي الامام الحسين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شعر،تركي</w:t>
      </w:r>
    </w:p>
    <w:p>
      <w:pPr>
        <w:pStyle w:val="BookText"/>
        <w:rPr/>
      </w:pPr>
      <w:r>
        <w:rPr>
          <w:rFonts w:eastAsia="IRNazanin" w:cs="IRNazanin"/>
          <w:color w:val="111111"/>
          <w:sz w:val="28"/>
          <w:szCs w:val="28"/>
          <w:lang w:bidi="fa-IR"/>
        </w:rPr>
        <w:t>2843</w:t>
      </w:r>
      <w:r>
        <w:rPr>
          <w:rFonts w:eastAsia="IRNazanin" w:cs="IRNazanin"/>
          <w:color w:val="111111"/>
          <w:sz w:val="28"/>
          <w:szCs w:val="28"/>
          <w:rtl w:val="true"/>
          <w:lang w:bidi="fa-IR"/>
        </w:rPr>
        <w:t>: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الاشعثيات</w:t>
      </w:r>
    </w:p>
    <w:p>
      <w:pPr>
        <w:pStyle w:val="BookText"/>
        <w:rPr/>
      </w:pPr>
      <w:r>
        <w:rPr>
          <w:rFonts w:ascii="IRNazanin" w:hAnsi="IRNazanin" w:eastAsia="IRNazanin"/>
          <w:color w:val="111111"/>
          <w:sz w:val="28"/>
          <w:sz w:val="28"/>
          <w:szCs w:val="28"/>
          <w:rtl w:val="true"/>
          <w:lang w:bidi="fa-IR"/>
        </w:rPr>
        <w:t>محمد بن محمد ابن الاشعث</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محمد الصدتوماني،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التأسيس</w:t>
      </w:r>
    </w:p>
    <w:p>
      <w:pPr>
        <w:pStyle w:val="BookText"/>
        <w:rPr/>
      </w:pPr>
      <w:r>
        <w:rPr>
          <w:rFonts w:ascii="Amiri" w:hAnsi="Amiri" w:eastAsia="Amiri" w:cs="Amiri"/>
          <w:color w:val="111111"/>
          <w:sz w:val="28"/>
          <w:sz w:val="28"/>
          <w:szCs w:val="28"/>
          <w:rtl w:val="true"/>
          <w:lang w:bidi="ar-SA"/>
        </w:rPr>
        <w:t>محمد بن اشرف السمرقندي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IRNazanin" w:cs="IRNazanin"/>
          <w:color w:val="111111"/>
          <w:sz w:val="28"/>
          <w:szCs w:val="28"/>
          <w:lang w:bidi="fa-IR"/>
        </w:rPr>
        <w:t>7353</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اصالة الصحة</w:t>
      </w:r>
    </w:p>
    <w:p>
      <w:pPr>
        <w:pStyle w:val="BookText"/>
        <w:rPr/>
      </w:pPr>
      <w:r>
        <w:rPr>
          <w:rFonts w:ascii="Amiri" w:hAnsi="Amiri" w:eastAsia="Amiri" w:cs="Amiri"/>
          <w:color w:val="111111"/>
          <w:sz w:val="28"/>
          <w:sz w:val="28"/>
          <w:szCs w:val="28"/>
          <w:rtl w:val="true"/>
          <w:lang w:bidi="ar-SA"/>
        </w:rPr>
        <w:t>محمد شريف بن محمد يوسف التنكابني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3688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،قزوین،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الاصباح على مراح الارواح</w:t>
      </w:r>
    </w:p>
    <w:p>
      <w:pPr>
        <w:pStyle w:val="BookText"/>
        <w:rPr/>
      </w:pPr>
      <w:r>
        <w:rPr>
          <w:rFonts w:ascii="Amiri" w:hAnsi="Amiri" w:eastAsia="Amiri" w:cs="Amiri"/>
          <w:color w:val="111111"/>
          <w:sz w:val="28"/>
          <w:sz w:val="28"/>
          <w:szCs w:val="28"/>
          <w:rtl w:val="true"/>
          <w:lang w:bidi="ar-SA"/>
        </w:rPr>
        <w:t>محمد بن علي بن هلال</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IRNazanin" w:cs="IRNazanin"/>
          <w:color w:val="111111"/>
          <w:sz w:val="28"/>
          <w:szCs w:val="28"/>
          <w:lang w:bidi="fa-IR"/>
        </w:rPr>
        <w:t>7506</w:t>
      </w:r>
      <w:r>
        <w:rPr>
          <w:rFonts w:eastAsia="IRNazanin" w:cs="IRNazanin"/>
          <w:color w:val="111111"/>
          <w:sz w:val="28"/>
          <w:szCs w:val="28"/>
          <w:rtl w:val="true"/>
          <w:lang w:bidi="fa-IR"/>
        </w:rPr>
        <w:t>: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امیر المؤمنين علیه السلام</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اصدق المقال في علم الدراية و الرجال</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علم الدراية و الرجال، عربي</w:t>
      </w:r>
    </w:p>
    <w:p>
      <w:pPr>
        <w:pStyle w:val="BookText"/>
        <w:rPr/>
      </w:pPr>
      <w:r>
        <w:rPr>
          <w:rFonts w:eastAsia="IRNazanin" w:cs="IRNazanin"/>
          <w:color w:val="111111"/>
          <w:sz w:val="28"/>
          <w:szCs w:val="28"/>
          <w:lang w:bidi="fa-IR"/>
        </w:rPr>
        <w:t>2161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الاشتقاق عند القدامى و المحدثين</w:t>
      </w:r>
    </w:p>
    <w:p>
      <w:pPr>
        <w:pStyle w:val="BookText"/>
        <w:rPr/>
      </w:pPr>
      <w:r>
        <w:rPr>
          <w:rFonts w:ascii="Amiri" w:hAnsi="Amiri" w:eastAsia="Amiri" w:cs="Amiri"/>
          <w:color w:val="111111"/>
          <w:sz w:val="28"/>
          <w:sz w:val="28"/>
          <w:szCs w:val="28"/>
          <w:rtl w:val="true"/>
          <w:lang w:bidi="ar-SA"/>
        </w:rPr>
        <w:t>ابراهيم بن جبار بن حسين</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2553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التوحيد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4212</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العقائد الدينية</w:t>
      </w:r>
    </w:p>
    <w:p>
      <w:pPr>
        <w:pStyle w:val="BookText"/>
        <w:rPr/>
      </w:pPr>
      <w:r>
        <w:rPr>
          <w:rFonts w:ascii="Amiri" w:hAnsi="Amiri" w:eastAsia="Amiri" w:cs="Amiri"/>
          <w:color w:val="111111"/>
          <w:sz w:val="28"/>
          <w:sz w:val="28"/>
          <w:szCs w:val="28"/>
          <w:rtl w:val="true"/>
          <w:lang w:bidi="ar-SA"/>
        </w:rPr>
        <w:t>محمد جعفر الاسترابادي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 اللغة عند الانسان القديم</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الاصلاح</w:t>
      </w:r>
    </w:p>
    <w:p>
      <w:pPr>
        <w:pStyle w:val="BookText"/>
        <w:rPr/>
      </w:pPr>
      <w:r>
        <w:rPr>
          <w:rFonts w:ascii="Amiri" w:hAnsi="Amiri" w:eastAsia="Amiri" w:cs="Amiri"/>
          <w:color w:val="111111"/>
          <w:sz w:val="28"/>
          <w:sz w:val="28"/>
          <w:szCs w:val="28"/>
          <w:rtl w:val="true"/>
          <w:lang w:bidi="ar-SA"/>
        </w:rPr>
        <w:t>محمد بن علي المجاهد الحائري</w:t>
      </w:r>
    </w:p>
    <w:p>
      <w:pPr>
        <w:pStyle w:val="BookText"/>
        <w:rPr/>
      </w:pPr>
      <w:r>
        <w:rPr>
          <w:rFonts w:ascii="Amiri" w:hAnsi="Amiri" w:eastAsia="Amiri" w:cs="Amiri"/>
          <w:color w:val="111111"/>
          <w:sz w:val="28"/>
          <w:sz w:val="28"/>
          <w:szCs w:val="28"/>
          <w:rtl w:val="true"/>
          <w:lang w:bidi="ar-SA"/>
        </w:rPr>
        <w:t>فقه،عربي</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3066</w:t>
      </w:r>
      <w:r>
        <w:rPr>
          <w:rFonts w:eastAsia="IRNazanin" w:cs="IRNazanin"/>
          <w:color w:val="111111"/>
          <w:sz w:val="28"/>
          <w:szCs w:val="28"/>
          <w:rtl w:val="true"/>
          <w:lang w:bidi="fa-IR"/>
        </w:rPr>
        <w:t>: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الاصلاح في شرح ديباجة المصباح</w:t>
      </w:r>
    </w:p>
    <w:p>
      <w:pPr>
        <w:pStyle w:val="BookText"/>
        <w:rPr/>
      </w:pPr>
      <w:r>
        <w:rPr>
          <w:rFonts w:ascii="Amiri" w:hAnsi="Amiri" w:eastAsia="Amiri" w:cs="Amiri"/>
          <w:color w:val="111111"/>
          <w:sz w:val="28"/>
          <w:sz w:val="28"/>
          <w:szCs w:val="28"/>
          <w:rtl w:val="true"/>
          <w:lang w:bidi="ar-SA"/>
        </w:rPr>
        <w:t>محمد بن يوسف القونوي الشهير قره بيري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7485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نصوح بن مصطفى،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الاصول الاصلية</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3232</w:t>
      </w:r>
      <w:r>
        <w:rPr>
          <w:rFonts w:eastAsia="IRNazanin" w:cs="IRNazanin"/>
          <w:color w:val="111111"/>
          <w:sz w:val="28"/>
          <w:szCs w:val="28"/>
          <w:rtl w:val="true"/>
          <w:lang w:bidi="fa-IR"/>
        </w:rPr>
        <w:t>: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الدين</w:t>
      </w:r>
    </w:p>
    <w:p>
      <w:pPr>
        <w:pStyle w:val="BookText"/>
        <w:rPr/>
      </w:pPr>
      <w:r>
        <w:rPr>
          <w:rFonts w:ascii="Amiri" w:hAnsi="Amiri" w:eastAsia="Amiri" w:cs="Amiri"/>
          <w:color w:val="111111"/>
          <w:sz w:val="28"/>
          <w:sz w:val="28"/>
          <w:szCs w:val="28"/>
          <w:rtl w:val="true"/>
          <w:lang w:bidi="ar-SA"/>
        </w:rPr>
        <w:t>ابو القاسم بن الحسن القمي</w:t>
      </w:r>
    </w:p>
    <w:p>
      <w:pPr>
        <w:pStyle w:val="BookText"/>
        <w:rPr/>
      </w:pPr>
      <w:r>
        <w:rPr>
          <w:rFonts w:ascii="Amiri" w:hAnsi="Amiri" w:eastAsia="Amiri" w:cs="Amiri"/>
          <w:color w:val="111111"/>
          <w:sz w:val="28"/>
          <w:sz w:val="28"/>
          <w:szCs w:val="28"/>
          <w:rtl w:val="true"/>
          <w:lang w:bidi="ar-SA"/>
        </w:rPr>
        <w:t>عقائد و علم الكلام، فارسي</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3302</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1949</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العقائد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الاصول العملية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أكبر الخونساري،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الفقه و فصوله</w:t>
      </w:r>
    </w:p>
    <w:p>
      <w:pPr>
        <w:pStyle w:val="BookText"/>
        <w:rPr/>
      </w:pPr>
      <w:r>
        <w:rPr>
          <w:rFonts w:ascii="Amiri" w:hAnsi="Amiri" w:eastAsia="Amiri" w:cs="Amiri"/>
          <w:color w:val="111111"/>
          <w:sz w:val="28"/>
          <w:sz w:val="28"/>
          <w:szCs w:val="28"/>
          <w:rtl w:val="true"/>
          <w:lang w:bidi="ar-SA"/>
        </w:rPr>
        <w:t>محمد امين بن محمد سعيد</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4356</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الفقه</w:t>
      </w:r>
    </w:p>
    <w:p>
      <w:pPr>
        <w:pStyle w:val="BookText"/>
        <w:rPr/>
      </w:pPr>
      <w:r>
        <w:rPr>
          <w:rFonts w:ascii="Amiri" w:hAnsi="Amiri" w:eastAsia="Amiri" w:cs="Amiri"/>
          <w:color w:val="111111"/>
          <w:sz w:val="28"/>
          <w:sz w:val="28"/>
          <w:szCs w:val="28"/>
          <w:rtl w:val="true"/>
          <w:lang w:bidi="ar-SA"/>
        </w:rPr>
        <w:t>علي القزويني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الفقه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البراءة و الاشتغال و الاحتياط</w:t>
      </w:r>
    </w:p>
    <w:p>
      <w:pPr>
        <w:pStyle w:val="BookText"/>
        <w:rPr/>
      </w:pPr>
      <w:r>
        <w:rPr>
          <w:rFonts w:ascii="Amiri" w:hAnsi="Amiri" w:eastAsia="Amiri" w:cs="Amiri"/>
          <w:color w:val="111111"/>
          <w:sz w:val="28"/>
          <w:sz w:val="28"/>
          <w:szCs w:val="28"/>
          <w:rtl w:val="true"/>
          <w:lang w:bidi="ar-SA"/>
        </w:rPr>
        <w:t>عبد الحسين بن علي بن محمد الحسيني الكمونة</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7123</w:t>
      </w:r>
      <w:r>
        <w:rPr>
          <w:rFonts w:eastAsia="IRNazanin" w:cs="IRNazanin"/>
          <w:color w:val="111111"/>
          <w:sz w:val="28"/>
          <w:szCs w:val="28"/>
          <w:rtl w:val="true"/>
          <w:lang w:bidi="fa-IR"/>
        </w:rPr>
        <w:t>: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الكافي</w:t>
      </w:r>
    </w:p>
    <w:p>
      <w:pPr>
        <w:pStyle w:val="BookText"/>
        <w:rPr/>
      </w:pPr>
      <w:r>
        <w:rPr>
          <w:rFonts w:ascii="Amiri" w:hAnsi="Amiri" w:eastAsia="Amiri" w:cs="Amiri"/>
          <w:color w:val="111111"/>
          <w:sz w:val="28"/>
          <w:sz w:val="28"/>
          <w:szCs w:val="28"/>
          <w:rtl w:val="true"/>
          <w:lang w:bidi="ar-SA"/>
        </w:rPr>
        <w:t>محمد بن يعقوب الكليني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خضر بن زيارة الحسيني،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الغفور بن مرتضى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 الدين بن محمد كاظم البحراني الحسيني،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اصول الهندسة و الحساب</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يوسف،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و جمل من علم الفرائض</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محمد تقي الطبرسي،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الاصيلي</w:t>
      </w:r>
    </w:p>
    <w:p>
      <w:pPr>
        <w:pStyle w:val="BookText"/>
        <w:rPr/>
      </w:pPr>
      <w:r>
        <w:rPr>
          <w:rFonts w:ascii="Amiri" w:hAnsi="Amiri" w:eastAsia="Amiri" w:cs="Amiri"/>
          <w:color w:val="111111"/>
          <w:sz w:val="28"/>
          <w:sz w:val="28"/>
          <w:szCs w:val="28"/>
          <w:rtl w:val="true"/>
          <w:lang w:bidi="ar-SA"/>
        </w:rPr>
        <w:t>محمد بن علي ابن الطقطقي</w:t>
      </w:r>
    </w:p>
    <w:p>
      <w:pPr>
        <w:pStyle w:val="BookText"/>
        <w:rPr/>
      </w:pPr>
      <w:r>
        <w:rPr>
          <w:rFonts w:ascii="Amiri" w:hAnsi="Amiri" w:eastAsia="Amiri" w:cs="Amiri"/>
          <w:color w:val="111111"/>
          <w:sz w:val="28"/>
          <w:sz w:val="28"/>
          <w:szCs w:val="28"/>
          <w:rtl w:val="true"/>
          <w:lang w:bidi="ar-SA"/>
        </w:rPr>
        <w:t>انساب عربي</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تاج الدين بن محمد ابن زهرة الحسيني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اصاءة الدجنة في اصول الدين و عقائد المؤمنين</w:t>
      </w:r>
    </w:p>
    <w:p>
      <w:pPr>
        <w:pStyle w:val="BookText"/>
        <w:rPr/>
      </w:pPr>
      <w:r>
        <w:rPr>
          <w:rFonts w:ascii="Amiri" w:hAnsi="Amiri" w:eastAsia="Amiri" w:cs="Amiri"/>
          <w:color w:val="111111"/>
          <w:sz w:val="28"/>
          <w:sz w:val="28"/>
          <w:szCs w:val="28"/>
          <w:rtl w:val="true"/>
          <w:lang w:bidi="ar-SA"/>
        </w:rPr>
        <w:t>علي المغزي المالكي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4379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المجيد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اطباق الذهب</w:t>
      </w:r>
    </w:p>
    <w:p>
      <w:pPr>
        <w:pStyle w:val="BookText"/>
        <w:rPr/>
      </w:pPr>
      <w:r>
        <w:rPr>
          <w:rFonts w:ascii="Amiri" w:hAnsi="Amiri" w:eastAsia="Amiri" w:cs="Amiri"/>
          <w:color w:val="111111"/>
          <w:sz w:val="28"/>
          <w:sz w:val="28"/>
          <w:szCs w:val="28"/>
          <w:rtl w:val="true"/>
          <w:lang w:bidi="ar-SA"/>
        </w:rPr>
        <w:t>احمد بن محمود بن علي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3309</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اطواق الذهب</w:t>
      </w:r>
    </w:p>
    <w:p>
      <w:pPr>
        <w:pStyle w:val="BookText"/>
        <w:rPr/>
      </w:pPr>
      <w:r>
        <w:rPr>
          <w:rFonts w:ascii="Amiri" w:hAnsi="Amiri" w:eastAsia="Amiri" w:cs="Amiri"/>
          <w:color w:val="111111"/>
          <w:sz w:val="28"/>
          <w:sz w:val="28"/>
          <w:szCs w:val="28"/>
          <w:rtl w:val="true"/>
          <w:lang w:bidi="ar-SA"/>
        </w:rPr>
        <w:t>محمود بن عمر الزمخشري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اظهار الاسرار</w:t>
      </w:r>
    </w:p>
    <w:p>
      <w:pPr>
        <w:pStyle w:val="BookText"/>
        <w:rPr/>
      </w:pPr>
      <w:r>
        <w:rPr>
          <w:rFonts w:ascii="Amiri" w:hAnsi="Amiri" w:eastAsia="Amiri" w:cs="Amiri"/>
          <w:color w:val="111111"/>
          <w:sz w:val="28"/>
          <w:sz w:val="28"/>
          <w:szCs w:val="28"/>
          <w:rtl w:val="true"/>
          <w:lang w:bidi="ar-SA"/>
        </w:rPr>
        <w:t>محمد بن بير علي المعروف ببركلي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4848</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اظهار الحق مختصر من شرح حاشية ملا عبد الله</w:t>
      </w:r>
    </w:p>
    <w:p>
      <w:pPr>
        <w:pStyle w:val="BookText"/>
        <w:rPr/>
      </w:pPr>
      <w:r>
        <w:rPr>
          <w:rFonts w:ascii="Amiri" w:hAnsi="Amiri" w:eastAsia="Amiri" w:cs="Amiri"/>
          <w:color w:val="111111"/>
          <w:sz w:val="28"/>
          <w:sz w:val="28"/>
          <w:szCs w:val="28"/>
          <w:rtl w:val="true"/>
          <w:lang w:bidi="ar-SA"/>
        </w:rPr>
        <w:t>علي بن محمد رضا كاشف الغطاء</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1737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الاعتضاد في الظاء و الضاد</w:t>
      </w:r>
    </w:p>
    <w:p>
      <w:pPr>
        <w:pStyle w:val="BookText"/>
        <w:rPr/>
      </w:pPr>
      <w:r>
        <w:rPr>
          <w:rFonts w:ascii="Amiri" w:hAnsi="Amiri" w:eastAsia="Amiri" w:cs="Amiri"/>
          <w:color w:val="111111"/>
          <w:sz w:val="28"/>
          <w:sz w:val="28"/>
          <w:szCs w:val="28"/>
          <w:rtl w:val="true"/>
          <w:lang w:bidi="ar-SA"/>
        </w:rPr>
        <w:t>محمد بن مالك الجياني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6033</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الاعتقادات</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3695</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حسون البراقي النجفي،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2869</w:t>
      </w:r>
      <w:r>
        <w:rPr>
          <w:rFonts w:eastAsia="IRNazanin" w:cs="IRNazanin"/>
          <w:color w:val="111111"/>
          <w:sz w:val="28"/>
          <w:szCs w:val="28"/>
          <w:rtl w:val="true"/>
          <w:lang w:bidi="fa-IR"/>
        </w:rPr>
        <w:t>: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الاعداد الرضیة فی المسائل الفرضیة مکسمیوس مظلوم البطریرک الانطاکي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6948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فرنسو بن شمو داش، مدرسة شمون في الموصل،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اعداد الزاد بشرح ذخر المعاد في معارضة بانت سعاد</w:t>
      </w:r>
    </w:p>
    <w:p>
      <w:pPr>
        <w:pStyle w:val="BookText"/>
        <w:rPr/>
      </w:pPr>
      <w:r>
        <w:rPr>
          <w:rFonts w:ascii="Amiri" w:hAnsi="Amiri" w:eastAsia="Amiri" w:cs="Amiri"/>
          <w:color w:val="111111"/>
          <w:sz w:val="28"/>
          <w:sz w:val="28"/>
          <w:szCs w:val="28"/>
          <w:rtl w:val="true"/>
          <w:lang w:bidi="ar-SA"/>
        </w:rPr>
        <w:t>عبد الملك بن عبد السلام بن عبد الحفيظ ابن دعسين القرشي الاموي اليمني الشافعي</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ادب،عربي </w:t>
      </w:r>
    </w:p>
    <w:p>
      <w:pPr>
        <w:pStyle w:val="BookText"/>
        <w:rPr/>
      </w:pPr>
      <w:r>
        <w:rPr>
          <w:rFonts w:eastAsia="IRNazanin" w:cs="IRNazanin"/>
          <w:color w:val="111111"/>
          <w:sz w:val="28"/>
          <w:szCs w:val="28"/>
          <w:lang w:bidi="fa-IR"/>
        </w:rPr>
        <w:t>6555</w:t>
      </w:r>
      <w:r>
        <w:rPr>
          <w:rFonts w:eastAsia="IRNazanin" w:cs="IRNazanin"/>
          <w:color w:val="111111"/>
          <w:sz w:val="28"/>
          <w:szCs w:val="28"/>
          <w:rtl w:val="true"/>
          <w:lang w:bidi="fa-IR"/>
        </w:rPr>
        <w:t>: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اعراب اقوال الصلاة</w:t>
      </w:r>
    </w:p>
    <w:p>
      <w:pPr>
        <w:pStyle w:val="BookText"/>
        <w:rPr/>
      </w:pPr>
      <w:r>
        <w:rPr>
          <w:rFonts w:ascii="Amiri" w:hAnsi="Amiri" w:eastAsia="Amiri" w:cs="Amiri"/>
          <w:color w:val="111111"/>
          <w:sz w:val="28"/>
          <w:sz w:val="28"/>
          <w:szCs w:val="28"/>
          <w:rtl w:val="true"/>
          <w:lang w:bidi="ar-SA"/>
        </w:rPr>
        <w:t>محمود بن سلطان علي المرعشي</w:t>
      </w:r>
    </w:p>
    <w:p>
      <w:pPr>
        <w:pStyle w:val="BookText"/>
        <w:rPr/>
      </w:pPr>
      <w:r>
        <w:rPr>
          <w:rFonts w:ascii="Amiri" w:hAnsi="Amiri" w:eastAsia="Amiri" w:cs="Amiri"/>
          <w:color w:val="111111"/>
          <w:sz w:val="28"/>
          <w:sz w:val="28"/>
          <w:szCs w:val="28"/>
          <w:rtl w:val="true"/>
          <w:lang w:bidi="ar-SA"/>
        </w:rPr>
        <w:t>نحو،فارسي</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اعراب الفيه بن مالك</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7544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اعراب الكافية</w:t>
      </w:r>
    </w:p>
    <w:p>
      <w:pPr>
        <w:pStyle w:val="BookText"/>
        <w:rPr/>
      </w:pPr>
      <w:r>
        <w:rPr>
          <w:rFonts w:ascii="Amiri" w:hAnsi="Amiri" w:eastAsia="Amiri" w:cs="Amiri"/>
          <w:color w:val="111111"/>
          <w:sz w:val="28"/>
          <w:sz w:val="28"/>
          <w:szCs w:val="28"/>
          <w:rtl w:val="true"/>
          <w:lang w:bidi="ar-SA"/>
        </w:rPr>
        <w:t>حسن بن محمد الرضي الاسترابادي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اعراب ديباجة المصباح من فوائد غرائب المفتاح</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4950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الاعراب عن قواعد الاعراب</w:t>
      </w:r>
    </w:p>
    <w:p>
      <w:pPr>
        <w:pStyle w:val="BookText"/>
        <w:rPr/>
      </w:pPr>
      <w:r>
        <w:rPr>
          <w:rFonts w:ascii="Amiri" w:hAnsi="Amiri" w:eastAsia="Amiri" w:cs="Amiri"/>
          <w:color w:val="111111"/>
          <w:sz w:val="28"/>
          <w:sz w:val="28"/>
          <w:szCs w:val="28"/>
          <w:rtl w:val="true"/>
          <w:lang w:bidi="ar-SA"/>
        </w:rPr>
        <w:t>عبد الله بن يوسف ابن هشام الانصاري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6957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شرف بن محمد البيروي،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 لا اله الا الله</w:t>
      </w:r>
    </w:p>
    <w:p>
      <w:pPr>
        <w:pStyle w:val="BookText"/>
        <w:rPr/>
      </w:pPr>
      <w:r>
        <w:rPr>
          <w:rFonts w:ascii="Amiri" w:hAnsi="Amiri" w:eastAsia="Amiri" w:cs="Amiri"/>
          <w:color w:val="111111"/>
          <w:sz w:val="28"/>
          <w:sz w:val="28"/>
          <w:szCs w:val="28"/>
          <w:rtl w:val="true"/>
          <w:lang w:bidi="ar-SA"/>
        </w:rPr>
        <w:t>علي بن محمد الاجهوري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6545</w:t>
      </w:r>
      <w:r>
        <w:rPr>
          <w:rFonts w:eastAsia="IRNazanin" w:cs="IRNazanin"/>
          <w:color w:val="111111"/>
          <w:sz w:val="28"/>
          <w:szCs w:val="28"/>
          <w:rtl w:val="true"/>
          <w:lang w:bidi="fa-IR"/>
        </w:rPr>
        <w:t>: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الاعلام الجلية في شرح الالفية الشهيدية اعمال العمرة و الزيارة</w:t>
      </w:r>
    </w:p>
    <w:p>
      <w:pPr>
        <w:pStyle w:val="BookText"/>
        <w:rPr/>
      </w:pPr>
      <w:r>
        <w:rPr>
          <w:rFonts w:ascii="Amiri" w:hAnsi="Amiri" w:eastAsia="Amiri" w:cs="Amiri"/>
          <w:color w:val="111111"/>
          <w:sz w:val="28"/>
          <w:sz w:val="28"/>
          <w:szCs w:val="28"/>
          <w:rtl w:val="true"/>
          <w:lang w:bidi="ar-SA"/>
        </w:rPr>
        <w:t>حسين بن علي بن الحسين بن ابي سروال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7804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اعلام الموالي</w:t>
      </w:r>
    </w:p>
    <w:p>
      <w:pPr>
        <w:pStyle w:val="BookText"/>
        <w:rPr/>
      </w:pPr>
      <w:r>
        <w:rPr>
          <w:rFonts w:ascii="Amiri" w:hAnsi="Amiri" w:eastAsia="Amiri" w:cs="Amiri"/>
          <w:color w:val="111111"/>
          <w:sz w:val="28"/>
          <w:sz w:val="28"/>
          <w:szCs w:val="28"/>
          <w:rtl w:val="true"/>
          <w:lang w:bidi="ar-SA"/>
        </w:rPr>
        <w:t>احمد بن صالح ابن ابي الرجال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اعلام الورى بأعلام الهدى الفضل بن الحسن الطبرسي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علي،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علي،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الاعلام بقواطع الاسلام</w:t>
      </w:r>
    </w:p>
    <w:p>
      <w:pPr>
        <w:pStyle w:val="BookText"/>
        <w:rPr/>
      </w:pPr>
      <w:r>
        <w:rPr>
          <w:rFonts w:ascii="Amiri" w:hAnsi="Amiri" w:eastAsia="Amiri" w:cs="Amiri"/>
          <w:color w:val="111111"/>
          <w:sz w:val="28"/>
          <w:sz w:val="28"/>
          <w:szCs w:val="28"/>
          <w:rtl w:val="true"/>
          <w:lang w:bidi="ar-SA"/>
        </w:rPr>
        <w:t>احمد بن محمد ابن حجر الهيتمي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4200</w:t>
      </w:r>
      <w:r>
        <w:rPr>
          <w:rFonts w:eastAsia="IRNazanin" w:cs="IRNazanin"/>
          <w:color w:val="111111"/>
          <w:sz w:val="28"/>
          <w:szCs w:val="28"/>
          <w:rtl w:val="true"/>
          <w:lang w:bidi="fa-IR"/>
        </w:rPr>
        <w:t>: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7388</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الاعلام عند العرب</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متفرقات عربي</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الاعلام فيما اتفقت الامامية عليه من الاحكام</w:t>
      </w:r>
    </w:p>
    <w:p>
      <w:pPr>
        <w:pStyle w:val="BookText"/>
        <w:rPr/>
      </w:pPr>
      <w:r>
        <w:rPr>
          <w:rFonts w:ascii="Amiri" w:hAnsi="Amiri" w:eastAsia="Amiri" w:cs="Amiri"/>
          <w:color w:val="111111"/>
          <w:sz w:val="28"/>
          <w:sz w:val="28"/>
          <w:szCs w:val="28"/>
          <w:rtl w:val="true"/>
          <w:lang w:bidi="ar-SA"/>
        </w:rPr>
        <w:t>محمد بن محمد الشهير بالمفيد</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الله القزويني،</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العمرة و الزیارة </w:t>
      </w:r>
    </w:p>
    <w:p>
      <w:pPr>
        <w:pStyle w:val="BookText"/>
        <w:rPr/>
      </w:pPr>
      <w:r>
        <w:rPr>
          <w:rFonts w:ascii="Amiri" w:hAnsi="Amiri" w:eastAsia="Amiri" w:cs="Amiri"/>
          <w:color w:val="111111"/>
          <w:sz w:val="28"/>
          <w:sz w:val="28"/>
          <w:szCs w:val="28"/>
          <w:rtl w:val="true"/>
          <w:lang w:bidi="ar-SA"/>
        </w:rPr>
        <w:t>علي الموسوي السبزواري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1889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الاعمال المانعة من دخول الجنة</w:t>
      </w:r>
    </w:p>
    <w:p>
      <w:pPr>
        <w:pStyle w:val="BookText"/>
        <w:rPr/>
      </w:pPr>
      <w:r>
        <w:rPr>
          <w:rFonts w:ascii="Amiri" w:hAnsi="Amiri" w:eastAsia="Amiri" w:cs="Amiri"/>
          <w:color w:val="111111"/>
          <w:sz w:val="28"/>
          <w:sz w:val="28"/>
          <w:szCs w:val="28"/>
          <w:rtl w:val="true"/>
          <w:lang w:bidi="ar-SA"/>
        </w:rPr>
        <w:t>جعفر بن احمد بن علي القمي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7708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الله الموحدي القمي</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اغاثة الداعي و اعانة الساعي</w:t>
      </w:r>
    </w:p>
    <w:p>
      <w:pPr>
        <w:pStyle w:val="BookText"/>
        <w:rPr/>
      </w:pPr>
      <w:r>
        <w:rPr>
          <w:rFonts w:ascii="Amiri" w:hAnsi="Amiri" w:eastAsia="Amiri" w:cs="Amiri"/>
          <w:color w:val="111111"/>
          <w:sz w:val="28"/>
          <w:sz w:val="28"/>
          <w:szCs w:val="28"/>
          <w:rtl w:val="true"/>
          <w:lang w:bidi="ar-SA"/>
        </w:rPr>
        <w:t>علي بن موسى ابن طاوس</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افادات الشيخ حسين الحلي على العروة الوثقى</w:t>
      </w:r>
    </w:p>
    <w:p>
      <w:pPr>
        <w:pStyle w:val="BookText"/>
        <w:rPr/>
      </w:pPr>
      <w:r>
        <w:rPr>
          <w:rFonts w:ascii="Amiri" w:hAnsi="Amiri" w:eastAsia="Amiri" w:cs="Amiri"/>
          <w:color w:val="111111"/>
          <w:sz w:val="28"/>
          <w:sz w:val="28"/>
          <w:szCs w:val="28"/>
          <w:rtl w:val="true"/>
          <w:lang w:bidi="ar-SA"/>
        </w:rPr>
        <w:t>محمد حسين بن محمد رضا الكرباسي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افادات الشيخ علي بن جعفر</w:t>
      </w:r>
    </w:p>
    <w:p>
      <w:pPr>
        <w:pStyle w:val="BookText"/>
        <w:rPr/>
      </w:pPr>
      <w:r>
        <w:rPr>
          <w:rFonts w:ascii="Amiri" w:hAnsi="Amiri" w:eastAsia="Amiri" w:cs="Amiri"/>
          <w:color w:val="111111"/>
          <w:sz w:val="28"/>
          <w:sz w:val="28"/>
          <w:szCs w:val="28"/>
          <w:rtl w:val="true"/>
          <w:lang w:bidi="ar-SA"/>
        </w:rPr>
        <w:t>علي بن جعفر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افحام اليهود و النصارى</w:t>
      </w:r>
    </w:p>
    <w:p>
      <w:pPr>
        <w:pStyle w:val="BookText"/>
        <w:rPr/>
      </w:pPr>
      <w:r>
        <w:rPr>
          <w:rFonts w:ascii="Amiri" w:hAnsi="Amiri" w:eastAsia="Amiri" w:cs="Amiri"/>
          <w:color w:val="111111"/>
          <w:sz w:val="28"/>
          <w:sz w:val="28"/>
          <w:szCs w:val="28"/>
          <w:rtl w:val="true"/>
          <w:lang w:bidi="ar-SA"/>
        </w:rPr>
        <w:t>السموأل بن عباس المغربي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الافصاح في اثبات الامامة</w:t>
      </w:r>
    </w:p>
    <w:p>
      <w:pPr>
        <w:pStyle w:val="BookText"/>
        <w:rPr/>
      </w:pPr>
      <w:r>
        <w:rPr>
          <w:rFonts w:ascii="Amiri" w:hAnsi="Amiri" w:eastAsia="Amiri" w:cs="Amiri"/>
          <w:color w:val="111111"/>
          <w:sz w:val="28"/>
          <w:sz w:val="28"/>
          <w:szCs w:val="28"/>
          <w:rtl w:val="true"/>
          <w:lang w:bidi="ar-SA"/>
        </w:rPr>
        <w:t>محمد بن محمد الشهير بالمفيد</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افلاك تسعة</w:t>
      </w:r>
    </w:p>
    <w:p>
      <w:pPr>
        <w:pStyle w:val="BookText"/>
        <w:rPr/>
      </w:pPr>
      <w:r>
        <w:rPr>
          <w:rFonts w:ascii="Amiri" w:hAnsi="Amiri" w:eastAsia="Amiri" w:cs="Amiri"/>
          <w:color w:val="111111"/>
          <w:sz w:val="28"/>
          <w:sz w:val="28"/>
          <w:szCs w:val="28"/>
          <w:rtl w:val="true"/>
          <w:lang w:bidi="ar-SA"/>
        </w:rPr>
        <w:t>الاصفهاني</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الاسترابادي،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الاقتصاد في شرح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عبد النبي بن سعد الجزائري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اقرارات عمر ابن الخطاب</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IRNazanin" w:cs="IRNazanin"/>
          <w:color w:val="111111"/>
          <w:sz w:val="28"/>
          <w:szCs w:val="28"/>
          <w:lang w:bidi="fa-IR"/>
        </w:rPr>
        <w:t>3527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المولى</w:t>
      </w:r>
    </w:p>
    <w:p>
      <w:pPr>
        <w:pStyle w:val="BookText"/>
        <w:rPr/>
      </w:pPr>
      <w:r>
        <w:rPr>
          <w:rFonts w:ascii="Amiri" w:hAnsi="Amiri" w:eastAsia="Amiri" w:cs="Amiri"/>
          <w:color w:val="111111"/>
          <w:sz w:val="28"/>
          <w:sz w:val="28"/>
          <w:szCs w:val="28"/>
          <w:rtl w:val="true"/>
          <w:lang w:bidi="ar-SA"/>
        </w:rPr>
        <w:t>محمد بن محمد الشهير بالمفيد</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7787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تقي الطبرسي النوري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اقليد النجاح في شرح دعاء الصباح</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2217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الاقمار السنية على نظم الكواكب البهية</w:t>
      </w:r>
    </w:p>
    <w:p>
      <w:pPr>
        <w:pStyle w:val="BookText"/>
        <w:rPr/>
      </w:pPr>
      <w:r>
        <w:rPr>
          <w:rFonts w:ascii="Amiri" w:hAnsi="Amiri" w:eastAsia="Amiri" w:cs="Amiri"/>
          <w:color w:val="111111"/>
          <w:sz w:val="28"/>
          <w:sz w:val="28"/>
          <w:szCs w:val="28"/>
          <w:rtl w:val="true"/>
          <w:lang w:bidi="ar-SA"/>
        </w:rPr>
        <w:t>عبد الله بن احمد بن بن احمد المناوي</w:t>
      </w:r>
    </w:p>
    <w:p>
      <w:pPr>
        <w:pStyle w:val="BookText"/>
        <w:rPr/>
      </w:pPr>
      <w:r>
        <w:rPr>
          <w:rFonts w:ascii="Amiri" w:hAnsi="Amiri" w:eastAsia="Amiri" w:cs="Amiri"/>
          <w:color w:val="111111"/>
          <w:sz w:val="28"/>
          <w:sz w:val="28"/>
          <w:szCs w:val="28"/>
          <w:rtl w:val="true"/>
          <w:lang w:bidi="ar-SA"/>
        </w:rPr>
        <w:t>فقه،عربي</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حامد بن شاع القلوعي الشافع، الجامع </w:t>
      </w:r>
    </w:p>
    <w:p>
      <w:pPr>
        <w:pStyle w:val="BookText"/>
        <w:rPr/>
      </w:pPr>
      <w:r>
        <w:rPr>
          <w:rFonts w:ascii="IRNazanin" w:hAnsi="IRNazanin" w:eastAsia="IRNazanin"/>
          <w:color w:val="111111"/>
          <w:sz w:val="28"/>
          <w:sz w:val="28"/>
          <w:szCs w:val="28"/>
          <w:rtl w:val="true"/>
          <w:lang w:bidi="fa-IR"/>
        </w:rPr>
        <w:t xml:space="preserve">الازهر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الاقناع في حل الفاظ ابي شجاع</w:t>
      </w:r>
    </w:p>
    <w:p>
      <w:pPr>
        <w:pStyle w:val="BookText"/>
        <w:rPr/>
      </w:pPr>
      <w:r>
        <w:rPr>
          <w:rFonts w:ascii="IRNazanin" w:hAnsi="IRNazanin" w:eastAsia="IRNazanin"/>
          <w:color w:val="111111"/>
          <w:sz w:val="28"/>
          <w:sz w:val="28"/>
          <w:szCs w:val="28"/>
          <w:rtl w:val="true"/>
          <w:lang w:bidi="fa-IR"/>
        </w:rPr>
        <w:t>شمس الدین محمد بن احمد الشربيني الخطيب</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7095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البقاعي،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اكاذيب و خرافات في الكتب</w:t>
      </w:r>
    </w:p>
    <w:p>
      <w:pPr>
        <w:pStyle w:val="BookText"/>
        <w:rPr/>
      </w:pPr>
      <w:r>
        <w:rPr>
          <w:rFonts w:ascii="Amiri" w:hAnsi="Amiri" w:eastAsia="Amiri" w:cs="Amiri"/>
          <w:color w:val="111111"/>
          <w:sz w:val="28"/>
          <w:sz w:val="28"/>
          <w:szCs w:val="28"/>
          <w:rtl w:val="true"/>
          <w:lang w:bidi="ar-SA"/>
        </w:rPr>
        <w:t>عبد الزهراء حسين الصغير</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IRNazanin" w:cs="IRNazanin"/>
          <w:color w:val="111111"/>
          <w:sz w:val="28"/>
          <w:szCs w:val="28"/>
          <w:lang w:bidi="fa-IR"/>
        </w:rPr>
        <w:t>5739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5740</w:t>
      </w:r>
      <w:r>
        <w:rPr>
          <w:rFonts w:eastAsia="IRNazanin" w:cs="IRNazanin"/>
          <w:color w:val="111111"/>
          <w:sz w:val="28"/>
          <w:szCs w:val="28"/>
          <w:rtl w:val="true"/>
          <w:lang w:bidi="fa-IR"/>
        </w:rPr>
        <w:t>: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اكسير السعادات في احكام العبادات</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فقه،عربي و فارسي</w:t>
      </w:r>
    </w:p>
    <w:p>
      <w:pPr>
        <w:pStyle w:val="BookText"/>
        <w:rPr/>
      </w:pPr>
      <w:r>
        <w:rPr>
          <w:rFonts w:eastAsia="IRNazanin" w:cs="IRNazanin"/>
          <w:color w:val="111111"/>
          <w:sz w:val="28"/>
          <w:szCs w:val="28"/>
          <w:lang w:bidi="fa-IR"/>
        </w:rPr>
        <w:t>3124</w:t>
      </w:r>
      <w:r>
        <w:rPr>
          <w:rFonts w:eastAsia="IRNazanin" w:cs="IRNazanin"/>
          <w:color w:val="111111"/>
          <w:sz w:val="28"/>
          <w:szCs w:val="28"/>
          <w:rtl w:val="true"/>
          <w:lang w:bidi="fa-IR"/>
        </w:rPr>
        <w:t>: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3154</w:t>
      </w:r>
      <w:r>
        <w:rPr>
          <w:rFonts w:eastAsia="IRNazanin" w:cs="IRNazanin"/>
          <w:color w:val="111111"/>
          <w:sz w:val="28"/>
          <w:szCs w:val="28"/>
          <w:rtl w:val="true"/>
          <w:lang w:bidi="fa-IR"/>
        </w:rPr>
        <w:t>: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3152</w:t>
      </w:r>
      <w:r>
        <w:rPr>
          <w:rFonts w:eastAsia="IRNazanin" w:cs="IRNazanin"/>
          <w:color w:val="111111"/>
          <w:sz w:val="28"/>
          <w:szCs w:val="28"/>
          <w:rtl w:val="true"/>
          <w:lang w:bidi="fa-IR"/>
        </w:rPr>
        <w:t>: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اكسير العبادات في اسرار الشهادات</w:t>
      </w:r>
    </w:p>
    <w:p>
      <w:pPr>
        <w:pStyle w:val="BookText"/>
        <w:rPr/>
      </w:pPr>
      <w:r>
        <w:rPr>
          <w:rFonts w:ascii="Amiri" w:hAnsi="Amiri" w:eastAsia="Amiri" w:cs="Amiri"/>
          <w:color w:val="111111"/>
          <w:sz w:val="28"/>
          <w:sz w:val="28"/>
          <w:szCs w:val="28"/>
          <w:rtl w:val="true"/>
          <w:lang w:bidi="ar-SA"/>
        </w:rPr>
        <w:t>الاقا بن عابد بن رمضان الدربندي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3697</w:t>
      </w:r>
      <w:r>
        <w:rPr>
          <w:rFonts w:eastAsia="IRNazanin" w:cs="IRNazanin"/>
          <w:color w:val="111111"/>
          <w:sz w:val="28"/>
          <w:szCs w:val="28"/>
          <w:rtl w:val="true"/>
          <w:lang w:bidi="fa-IR"/>
        </w:rPr>
        <w:t>: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الاكسير في صناعة الكيميا</w:t>
      </w:r>
    </w:p>
    <w:p>
      <w:pPr>
        <w:pStyle w:val="BookText"/>
        <w:rPr/>
      </w:pPr>
      <w:r>
        <w:rPr>
          <w:rFonts w:ascii="IRNazanin" w:hAnsi="IRNazanin" w:eastAsia="IRNazanin"/>
          <w:color w:val="111111"/>
          <w:sz w:val="28"/>
          <w:sz w:val="28"/>
          <w:szCs w:val="28"/>
          <w:rtl w:val="true"/>
          <w:lang w:bidi="fa-IR"/>
        </w:rPr>
        <w:t>براکلسوس</w:t>
      </w:r>
    </w:p>
    <w:p>
      <w:pPr>
        <w:pStyle w:val="BookText"/>
        <w:rPr/>
      </w:pPr>
      <w:r>
        <w:rPr>
          <w:rFonts w:ascii="Amiri" w:hAnsi="Amiri" w:eastAsia="Amiri" w:cs="Amiri"/>
          <w:color w:val="111111"/>
          <w:sz w:val="28"/>
          <w:sz w:val="28"/>
          <w:szCs w:val="28"/>
          <w:rtl w:val="true"/>
          <w:lang w:bidi="ar-SA"/>
        </w:rPr>
        <w:t>كيمياء، عربي</w:t>
      </w:r>
    </w:p>
    <w:p>
      <w:pPr>
        <w:pStyle w:val="BookText"/>
        <w:rPr/>
      </w:pPr>
      <w:r>
        <w:rPr>
          <w:rFonts w:eastAsia="IRNazanin" w:cs="IRNazanin"/>
          <w:color w:val="111111"/>
          <w:sz w:val="28"/>
          <w:szCs w:val="28"/>
          <w:lang w:bidi="fa-IR"/>
        </w:rPr>
        <w:t>2899</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التقاط الزلال في شرح مشيخة الرجال</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3597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الالتقاط في شرح شرائع الاسلام</w:t>
      </w:r>
    </w:p>
    <w:p>
      <w:pPr>
        <w:pStyle w:val="BookText"/>
        <w:rPr/>
      </w:pPr>
      <w:r>
        <w:rPr>
          <w:rFonts w:ascii="IRNazanin" w:hAnsi="IRNazanin" w:eastAsia="IRNazanin"/>
          <w:color w:val="111111"/>
          <w:sz w:val="28"/>
          <w:sz w:val="28"/>
          <w:szCs w:val="28"/>
          <w:rtl w:val="true"/>
          <w:lang w:bidi="fa-IR"/>
        </w:rPr>
        <w:t>حبیب بن محمد علي الرشتي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التهاب نيران الاحزان و مثير كتائب الاشجان</w:t>
      </w:r>
    </w:p>
    <w:p>
      <w:pPr>
        <w:pStyle w:val="BookText"/>
        <w:rPr/>
      </w:pPr>
      <w:r>
        <w:rPr>
          <w:rFonts w:ascii="Amiri" w:hAnsi="Amiri" w:eastAsia="Amiri" w:cs="Amiri"/>
          <w:color w:val="111111"/>
          <w:sz w:val="28"/>
          <w:sz w:val="28"/>
          <w:szCs w:val="28"/>
          <w:rtl w:val="true"/>
          <w:lang w:bidi="ar-SA"/>
        </w:rPr>
        <w:t>عبد الرضا بن محمد الاوالي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Amiri" w:cs="Amiri" w:ascii="Amiri" w:hAnsi="Amiri"/>
          <w:color w:val="111111"/>
          <w:sz w:val="28"/>
          <w:szCs w:val="28"/>
          <w:lang w:bidi="ar-SA"/>
        </w:rPr>
        <w:t>7851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7847</w:t>
      </w:r>
      <w:r>
        <w:rPr>
          <w:rFonts w:eastAsia="IRNazanin" w:cs="IRNazanin"/>
          <w:color w:val="111111"/>
          <w:sz w:val="28"/>
          <w:szCs w:val="28"/>
          <w:rtl w:val="true"/>
          <w:lang w:bidi="fa-IR"/>
        </w:rPr>
        <w:t>: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اسويهي بن شنوف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الزام الناصب فى اثبات الحجة الغائب</w:t>
      </w:r>
    </w:p>
    <w:p>
      <w:pPr>
        <w:pStyle w:val="BookText"/>
        <w:rPr/>
      </w:pPr>
      <w:r>
        <w:rPr>
          <w:rFonts w:ascii="Amiri" w:hAnsi="Amiri" w:eastAsia="Amiri" w:cs="Amiri"/>
          <w:color w:val="111111"/>
          <w:sz w:val="28"/>
          <w:sz w:val="28"/>
          <w:szCs w:val="28"/>
          <w:rtl w:val="true"/>
          <w:lang w:bidi="ar-SA"/>
        </w:rPr>
        <w:t>علي بن زين العابدين البارجيني اليزدي الحائري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الزام النواصب في امامة علي بن ابي طالب</w:t>
      </w:r>
    </w:p>
    <w:p>
      <w:pPr>
        <w:pStyle w:val="BookText"/>
        <w:rPr/>
      </w:pPr>
      <w:r>
        <w:rPr>
          <w:rFonts w:ascii="Amiri" w:hAnsi="Amiri" w:eastAsia="Amiri" w:cs="Amiri"/>
          <w:color w:val="111111"/>
          <w:sz w:val="28"/>
          <w:sz w:val="28"/>
          <w:szCs w:val="28"/>
          <w:rtl w:val="true"/>
          <w:lang w:bidi="ar-SA"/>
        </w:rPr>
        <w:t>مفلح بن الحسن الصيمري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الالفیة</w:t>
      </w:r>
    </w:p>
    <w:p>
      <w:pPr>
        <w:pStyle w:val="BookText"/>
        <w:rPr/>
      </w:pPr>
      <w:r>
        <w:rPr>
          <w:rFonts w:ascii="Amiri" w:hAnsi="Amiri" w:eastAsia="Amiri" w:cs="Amiri"/>
          <w:color w:val="111111"/>
          <w:sz w:val="28"/>
          <w:sz w:val="28"/>
          <w:szCs w:val="28"/>
          <w:rtl w:val="true"/>
          <w:lang w:bidi="ar-SA"/>
        </w:rPr>
        <w:t>محمد بن مالك الجياني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3760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بابا بن يرامعلي، جعفر آباد،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محمد حسن الخونساري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الاردكاني اليزدي،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مصطفى بن يونس بن محمد،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3240</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2717</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الفية ابن سينا و ارجوزة بقراط</w:t>
      </w:r>
    </w:p>
    <w:p>
      <w:pPr>
        <w:pStyle w:val="BookText"/>
        <w:rPr/>
      </w:pP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4857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الجميل الموصلي الحنفي،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الالفية في الصلاة على أشرف البرية</w:t>
      </w:r>
    </w:p>
    <w:p>
      <w:pPr>
        <w:pStyle w:val="BookText"/>
        <w:rPr/>
      </w:pPr>
      <w:r>
        <w:rPr>
          <w:rFonts w:ascii="Amiri" w:hAnsi="Amiri" w:eastAsia="Amiri" w:cs="Amiri"/>
          <w:color w:val="111111"/>
          <w:sz w:val="28"/>
          <w:sz w:val="28"/>
          <w:szCs w:val="28"/>
          <w:rtl w:val="true"/>
          <w:lang w:bidi="ar-SA"/>
        </w:rPr>
        <w:t>حاجي درويش</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4343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الالفية في فقه الصلاة اليومية</w:t>
      </w:r>
    </w:p>
    <w:p>
      <w:pPr>
        <w:pStyle w:val="BookText"/>
        <w:rPr/>
      </w:pPr>
      <w:r>
        <w:rPr>
          <w:rFonts w:ascii="Amiri" w:hAnsi="Amiri" w:eastAsia="Amiri" w:cs="Amiri"/>
          <w:color w:val="111111"/>
          <w:sz w:val="28"/>
          <w:sz w:val="28"/>
          <w:szCs w:val="28"/>
          <w:rtl w:val="true"/>
          <w:lang w:bidi="ar-SA"/>
        </w:rPr>
        <w:t>محمد بن مكي العاملي الشهير بالشهيد الاول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3252</w:t>
      </w:r>
      <w:r>
        <w:rPr>
          <w:rFonts w:eastAsia="IRNazanin" w:cs="IRNazanin"/>
          <w:color w:val="111111"/>
          <w:sz w:val="28"/>
          <w:szCs w:val="28"/>
          <w:rtl w:val="true"/>
          <w:lang w:bidi="fa-IR"/>
        </w:rPr>
        <w:t>: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حبيب زوين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 بن عبد الله بن حمد بن عبد الله الحداد البحراني،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3701</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حيدر علي،</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الالفین</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كلب علي بن ناد علي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سعيد المخصص،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4333</w:t>
      </w:r>
      <w:r>
        <w:rPr>
          <w:rFonts w:eastAsia="IRNazanin" w:cs="IRNazanin"/>
          <w:color w:val="111111"/>
          <w:sz w:val="28"/>
          <w:szCs w:val="28"/>
          <w:rtl w:val="true"/>
          <w:lang w:bidi="fa-IR"/>
        </w:rPr>
        <w:t>: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سلطان بن عبد الله السعدي الكاظمي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الالواح العمادية</w:t>
      </w:r>
    </w:p>
    <w:p>
      <w:pPr>
        <w:pStyle w:val="BookText"/>
        <w:rPr/>
      </w:pPr>
      <w:r>
        <w:rPr>
          <w:rFonts w:ascii="Amiri" w:hAnsi="Amiri" w:eastAsia="Amiri" w:cs="Amiri"/>
          <w:color w:val="111111"/>
          <w:sz w:val="28"/>
          <w:sz w:val="28"/>
          <w:szCs w:val="28"/>
          <w:rtl w:val="true"/>
          <w:lang w:bidi="ar-SA"/>
        </w:rPr>
        <w:t>شهاب الدين يحيى بن حبش الحكيم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السهروردي </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4034</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البراهين في العقائد مع شرحها محمد بن يوسف السنوسي الحسين</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6689</w:t>
      </w:r>
      <w:r>
        <w:rPr>
          <w:rFonts w:eastAsia="IRNazanin" w:cs="IRNazanin"/>
          <w:color w:val="111111"/>
          <w:sz w:val="28"/>
          <w:szCs w:val="28"/>
          <w:rtl w:val="true"/>
          <w:lang w:bidi="fa-IR"/>
        </w:rPr>
        <w:t>: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امارات العرب و تاريخها و العشائر التابعة لها</w:t>
      </w:r>
    </w:p>
    <w:p>
      <w:pPr>
        <w:pStyle w:val="BookText"/>
        <w:rPr/>
      </w:pPr>
      <w:r>
        <w:rPr>
          <w:rFonts w:ascii="Amiri" w:hAnsi="Amiri" w:eastAsia="Amiri" w:cs="Amiri"/>
          <w:color w:val="111111"/>
          <w:sz w:val="28"/>
          <w:sz w:val="28"/>
          <w:szCs w:val="28"/>
          <w:rtl w:val="true"/>
          <w:lang w:bidi="ar-SA"/>
        </w:rPr>
        <w:t>سليمان بن صالح الدخيل</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6836</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7601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3240</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2717</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الامالي</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المحاملي</w:t>
      </w:r>
    </w:p>
    <w:p>
      <w:pPr>
        <w:pStyle w:val="BookText"/>
        <w:rPr/>
      </w:pPr>
      <w:r>
        <w:rPr>
          <w:rFonts w:ascii="Amiri" w:hAnsi="Amiri" w:eastAsia="Amiri" w:cs="Amiri"/>
          <w:color w:val="111111"/>
          <w:sz w:val="28"/>
          <w:sz w:val="28"/>
          <w:szCs w:val="28"/>
          <w:rtl w:val="true"/>
          <w:lang w:bidi="ar-SA"/>
        </w:rPr>
        <w:t>الحسين بن اسماعيل المحاملي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القادر الحنفي،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القادر الحنفي،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1806</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الامامة</w:t>
      </w:r>
    </w:p>
    <w:p>
      <w:pPr>
        <w:pStyle w:val="BookText"/>
        <w:rPr/>
      </w:pPr>
      <w:r>
        <w:rPr>
          <w:rFonts w:ascii="Amiri" w:hAnsi="Amiri" w:eastAsia="Amiri" w:cs="Amiri"/>
          <w:color w:val="111111"/>
          <w:sz w:val="28"/>
          <w:sz w:val="28"/>
          <w:szCs w:val="28"/>
          <w:rtl w:val="true"/>
          <w:lang w:bidi="ar-SA"/>
        </w:rPr>
        <w:t>عمران بن احمد دعيبل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6916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ميرزا النجار،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الامان من اخطار الاسفار و الازمان</w:t>
      </w:r>
    </w:p>
    <w:p>
      <w:pPr>
        <w:pStyle w:val="BookText"/>
        <w:rPr/>
      </w:pPr>
      <w:r>
        <w:rPr>
          <w:rFonts w:ascii="Amiri" w:hAnsi="Amiri" w:eastAsia="Amiri" w:cs="Amiri"/>
          <w:color w:val="111111"/>
          <w:sz w:val="28"/>
          <w:sz w:val="28"/>
          <w:szCs w:val="28"/>
          <w:rtl w:val="true"/>
          <w:lang w:bidi="ar-SA"/>
        </w:rPr>
        <w:t>علي بن موسى ابن طاوس</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2287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صالح بن عبد الرسول الخرسان، النجف الاشرف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امثال بغداد و الموصل العامة النصرانية مع حكايات عامية</w:t>
      </w:r>
    </w:p>
    <w:p>
      <w:pPr>
        <w:pStyle w:val="BookText"/>
        <w:rPr/>
      </w:pPr>
      <w:r>
        <w:rPr>
          <w:rFonts w:ascii="Amiri" w:hAnsi="Amiri" w:eastAsia="Amiri" w:cs="Amiri"/>
          <w:color w:val="111111"/>
          <w:sz w:val="28"/>
          <w:sz w:val="28"/>
          <w:szCs w:val="28"/>
          <w:rtl w:val="true"/>
          <w:lang w:bidi="ar-SA"/>
        </w:rPr>
        <w:t>انستاس ماري الكرملي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اعرابی نزد حضرت رسالت بناه محمد صلی الله علیه و آله </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 فارسي</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الانتخاب القريب من التقريب</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3572</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الانتصار</w:t>
      </w:r>
    </w:p>
    <w:p>
      <w:pPr>
        <w:pStyle w:val="BookText"/>
        <w:rPr/>
      </w:pPr>
      <w:r>
        <w:rPr>
          <w:rFonts w:ascii="Amiri" w:hAnsi="Amiri" w:eastAsia="Amiri" w:cs="Amiri"/>
          <w:color w:val="111111"/>
          <w:sz w:val="28"/>
          <w:sz w:val="28"/>
          <w:szCs w:val="28"/>
          <w:rtl w:val="true"/>
          <w:lang w:bidi="ar-SA"/>
        </w:rPr>
        <w:t>علي بن الحسين الشريف المرتضى</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4260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مشهد الرضا،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6983</w:t>
      </w:r>
      <w:r>
        <w:rPr>
          <w:rFonts w:eastAsia="IRNazanin" w:cs="IRNazanin"/>
          <w:color w:val="111111"/>
          <w:sz w:val="28"/>
          <w:szCs w:val="28"/>
          <w:rtl w:val="true"/>
          <w:lang w:bidi="fa-IR"/>
        </w:rPr>
        <w:t>: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بن سرايا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شفيع بن عبد الواحد فيروز ابادي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حسن البروجزدهي،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انذار الناذرين</w:t>
      </w:r>
    </w:p>
    <w:p>
      <w:pPr>
        <w:pStyle w:val="BookText"/>
        <w:rPr/>
      </w:pPr>
      <w:r>
        <w:rPr>
          <w:rFonts w:ascii="Amiri" w:hAnsi="Amiri" w:eastAsia="Amiri" w:cs="Amiri"/>
          <w:color w:val="111111"/>
          <w:sz w:val="28"/>
          <w:sz w:val="28"/>
          <w:szCs w:val="28"/>
          <w:rtl w:val="true"/>
          <w:lang w:bidi="ar-SA"/>
        </w:rPr>
        <w:t>ابو يوسف عابد حسين بن بخش حسين</w:t>
      </w:r>
    </w:p>
    <w:p>
      <w:pPr>
        <w:pStyle w:val="BookText"/>
        <w:rPr/>
      </w:pPr>
      <w:r>
        <w:rPr>
          <w:rFonts w:ascii="Amiri" w:hAnsi="Amiri" w:eastAsia="Amiri" w:cs="Amiri"/>
          <w:color w:val="111111"/>
          <w:sz w:val="28"/>
          <w:sz w:val="28"/>
          <w:szCs w:val="28"/>
          <w:rtl w:val="true"/>
          <w:lang w:bidi="ar-SA"/>
        </w:rPr>
        <w:t>السهار نبوري الهندي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4207</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انساب العرب</w:t>
      </w:r>
    </w:p>
    <w:p>
      <w:pPr>
        <w:pStyle w:val="BookText"/>
        <w:rPr/>
      </w:pPr>
      <w:r>
        <w:rPr>
          <w:rFonts w:ascii="Amiri" w:hAnsi="Amiri" w:eastAsia="Amiri" w:cs="Amiri"/>
          <w:color w:val="111111"/>
          <w:sz w:val="28"/>
          <w:sz w:val="28"/>
          <w:szCs w:val="28"/>
          <w:rtl w:val="true"/>
          <w:lang w:bidi="ar-SA"/>
        </w:rPr>
        <w:t>ابو العباس محمد بن يزيد المبرد</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Amiri" w:cs="Amiri" w:ascii="Amiri" w:hAnsi="Amiri"/>
          <w:color w:val="111111"/>
          <w:sz w:val="28"/>
          <w:szCs w:val="28"/>
          <w:lang w:bidi="ar-SA"/>
        </w:rPr>
        <w:t>4921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النجف الاشرف ،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العيون في سيرة الأمين المأمون</w:t>
      </w:r>
    </w:p>
    <w:p>
      <w:pPr>
        <w:pStyle w:val="BookText"/>
        <w:rPr/>
      </w:pPr>
      <w:r>
        <w:rPr>
          <w:rFonts w:ascii="Amiri" w:hAnsi="Amiri" w:eastAsia="Amiri" w:cs="Amiri"/>
          <w:color w:val="111111"/>
          <w:sz w:val="28"/>
          <w:sz w:val="28"/>
          <w:szCs w:val="28"/>
          <w:rtl w:val="true"/>
          <w:lang w:bidi="ar-SA"/>
        </w:rPr>
        <w:t>نور الدين علي بن ابراهيم بن احمد بن علي الحلبي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Amiri" w:cs="Amiri" w:ascii="Amiri" w:hAnsi="Amiri"/>
          <w:color w:val="111111"/>
          <w:sz w:val="28"/>
          <w:szCs w:val="28"/>
          <w:lang w:bidi="ar-SA"/>
        </w:rPr>
        <w:t>4989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انشاء</w:t>
      </w:r>
    </w:p>
    <w:p>
      <w:pPr>
        <w:pStyle w:val="BookText"/>
        <w:rPr/>
      </w:pPr>
      <w:r>
        <w:rPr>
          <w:rFonts w:ascii="Amiri" w:hAnsi="Amiri" w:eastAsia="Amiri" w:cs="Amiri"/>
          <w:color w:val="111111"/>
          <w:sz w:val="28"/>
          <w:sz w:val="28"/>
          <w:szCs w:val="28"/>
          <w:rtl w:val="true"/>
          <w:lang w:bidi="ar-SA"/>
        </w:rPr>
        <w:t>ابو النور الكيالي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4739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ناهي ابن محمد الحداد،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الانشاءات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ادب،فارسي</w:t>
      </w:r>
    </w:p>
    <w:p>
      <w:pPr>
        <w:pStyle w:val="BookText"/>
        <w:rPr/>
      </w:pPr>
      <w:r>
        <w:rPr>
          <w:rFonts w:eastAsia="Amiri" w:cs="Amiri" w:ascii="Amiri" w:hAnsi="Amiri"/>
          <w:color w:val="111111"/>
          <w:sz w:val="28"/>
          <w:szCs w:val="28"/>
          <w:lang w:bidi="ar-SA"/>
        </w:rPr>
        <w:t>7214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القاسم بن احمد،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الانصاف</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الانعكاسية</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فيزياء، فارسي</w:t>
      </w:r>
    </w:p>
    <w:p>
      <w:pPr>
        <w:pStyle w:val="BookText"/>
        <w:rPr/>
      </w:pPr>
      <w:r>
        <w:rPr>
          <w:rFonts w:eastAsia="IRNazanin" w:cs="IRNazanin"/>
          <w:color w:val="111111"/>
          <w:sz w:val="28"/>
          <w:szCs w:val="28"/>
          <w:lang w:bidi="fa-IR"/>
        </w:rPr>
        <w:t>4024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انقاذ البشر من القضاء و القدر</w:t>
      </w:r>
    </w:p>
    <w:p>
      <w:pPr>
        <w:pStyle w:val="BookText"/>
        <w:rPr/>
      </w:pPr>
      <w:r>
        <w:rPr>
          <w:rFonts w:ascii="Amiri" w:hAnsi="Amiri" w:eastAsia="Amiri" w:cs="Amiri"/>
          <w:color w:val="111111"/>
          <w:sz w:val="28"/>
          <w:sz w:val="28"/>
          <w:szCs w:val="28"/>
          <w:rtl w:val="true"/>
          <w:lang w:bidi="ar-SA"/>
        </w:rPr>
        <w:t>علي بن الحسين الشريف المرتضى</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3258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،قنبر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انموذج الحق المبين في بناء التكليف على حصول اليقين </w:t>
      </w:r>
    </w:p>
    <w:p>
      <w:pPr>
        <w:pStyle w:val="BookText"/>
        <w:rPr/>
      </w:pPr>
      <w:r>
        <w:rPr>
          <w:rFonts w:ascii="Amiri" w:hAnsi="Amiri" w:eastAsia="Amiri" w:cs="Amiri"/>
          <w:color w:val="111111"/>
          <w:sz w:val="28"/>
          <w:sz w:val="28"/>
          <w:szCs w:val="28"/>
          <w:rtl w:val="true"/>
          <w:lang w:bidi="ar-SA"/>
        </w:rPr>
        <w:t>هاشم بن احمد الموسوي الاحسائي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هاشم بن خليفة الموسوي،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انموذج العلوم</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6975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الحسني، اصفهان،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انموذج الفنون</w:t>
      </w:r>
    </w:p>
    <w:p>
      <w:pPr>
        <w:pStyle w:val="BookText"/>
        <w:rPr/>
      </w:pPr>
      <w:r>
        <w:rPr>
          <w:rFonts w:ascii="Amiri" w:hAnsi="Amiri" w:eastAsia="Amiri" w:cs="Amiri"/>
          <w:color w:val="111111"/>
          <w:sz w:val="28"/>
          <w:sz w:val="28"/>
          <w:szCs w:val="28"/>
          <w:rtl w:val="true"/>
          <w:lang w:bidi="ar-SA"/>
        </w:rPr>
        <w:t>حبيب الله بن عبد الله الشهير بميرزا جان الشيرازي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6976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حمد الحسيني، اصفهان،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انموذج اللبيب في خصائص الحبيب</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مناقب، عربي</w:t>
      </w:r>
    </w:p>
    <w:p>
      <w:pPr>
        <w:pStyle w:val="BookText"/>
        <w:rPr/>
      </w:pPr>
      <w:r>
        <w:rPr>
          <w:rFonts w:eastAsia="IRNazanin" w:cs="IRNazanin"/>
          <w:color w:val="111111"/>
          <w:sz w:val="28"/>
          <w:szCs w:val="28"/>
          <w:lang w:bidi="fa-IR"/>
        </w:rPr>
        <w:t>7091</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انموذج في الاوائل</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3526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سلطانعلي الحسيني،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3593</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انوار التحقيق</w:t>
      </w:r>
    </w:p>
    <w:p>
      <w:pPr>
        <w:pStyle w:val="BookText"/>
        <w:rPr/>
      </w:pPr>
      <w:r>
        <w:rPr>
          <w:rFonts w:ascii="Amiri" w:hAnsi="Amiri" w:eastAsia="Amiri" w:cs="Amiri"/>
          <w:color w:val="111111"/>
          <w:sz w:val="28"/>
          <w:sz w:val="28"/>
          <w:szCs w:val="28"/>
          <w:rtl w:val="true"/>
          <w:lang w:bidi="ar-SA"/>
        </w:rPr>
        <w:t>علي بن طيفور البسطامي</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Amiri" w:cs="Amiri" w:ascii="Amiri" w:hAnsi="Amiri"/>
          <w:color w:val="111111"/>
          <w:sz w:val="28"/>
          <w:szCs w:val="28"/>
          <w:lang w:bidi="ar-SA"/>
        </w:rPr>
        <w:t>7058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فتح الله الهمداني،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انوار التنزيل</w:t>
      </w:r>
    </w:p>
    <w:p>
      <w:pPr>
        <w:pStyle w:val="BookText"/>
        <w:rPr/>
      </w:pPr>
      <w:r>
        <w:rPr>
          <w:rFonts w:ascii="Amiri" w:hAnsi="Amiri" w:eastAsia="Amiri" w:cs="Amiri"/>
          <w:color w:val="111111"/>
          <w:sz w:val="28"/>
          <w:sz w:val="28"/>
          <w:szCs w:val="28"/>
          <w:rtl w:val="true"/>
          <w:lang w:bidi="ar-SA"/>
        </w:rPr>
        <w:t>عبد الله بن عمر البيضاوي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3710</w:t>
      </w:r>
      <w:r>
        <w:rPr>
          <w:rFonts w:eastAsia="IRNazanin" w:cs="IRNazanin"/>
          <w:color w:val="111111"/>
          <w:sz w:val="28"/>
          <w:szCs w:val="28"/>
          <w:rtl w:val="true"/>
          <w:lang w:bidi="fa-IR"/>
        </w:rPr>
        <w:t>: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مصطفی بن حسین،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علي ابن جمال الدین،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بلاد الروم ،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الغفار بن حسين الكرماني،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بن قاسم بن ابراهیم،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1854</w:t>
      </w:r>
      <w:r>
        <w:rPr>
          <w:rFonts w:eastAsia="IRNazanin" w:cs="IRNazanin"/>
          <w:color w:val="111111"/>
          <w:sz w:val="28"/>
          <w:szCs w:val="28"/>
          <w:rtl w:val="true"/>
          <w:lang w:bidi="fa-IR"/>
        </w:rPr>
        <w:t>: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3705</w:t>
      </w:r>
      <w:r>
        <w:rPr>
          <w:rFonts w:eastAsia="IRNazanin" w:cs="IRNazanin"/>
          <w:color w:val="111111"/>
          <w:sz w:val="28"/>
          <w:szCs w:val="28"/>
          <w:rtl w:val="true"/>
          <w:lang w:bidi="fa-IR"/>
        </w:rPr>
        <w:t>: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4842</w:t>
      </w:r>
      <w:r>
        <w:rPr>
          <w:rFonts w:eastAsia="IRNazanin" w:cs="IRNazanin"/>
          <w:color w:val="111111"/>
          <w:sz w:val="28"/>
          <w:szCs w:val="28"/>
          <w:rtl w:val="true"/>
          <w:lang w:bidi="fa-IR"/>
        </w:rPr>
        <w:t>: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3714</w:t>
      </w:r>
      <w:r>
        <w:rPr>
          <w:rFonts w:eastAsia="IRNazanin" w:cs="IRNazanin"/>
          <w:color w:val="111111"/>
          <w:sz w:val="28"/>
          <w:szCs w:val="28"/>
          <w:rtl w:val="true"/>
          <w:lang w:bidi="fa-IR"/>
        </w:rPr>
        <w:t>: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3713</w:t>
      </w:r>
      <w:r>
        <w:rPr>
          <w:rFonts w:eastAsia="IRNazanin" w:cs="IRNazanin"/>
          <w:color w:val="111111"/>
          <w:sz w:val="28"/>
          <w:szCs w:val="28"/>
          <w:rtl w:val="true"/>
          <w:lang w:bidi="fa-IR"/>
        </w:rPr>
        <w:t>: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3709</w:t>
      </w:r>
      <w:r>
        <w:rPr>
          <w:rFonts w:eastAsia="IRNazanin" w:cs="IRNazanin"/>
          <w:color w:val="111111"/>
          <w:sz w:val="28"/>
          <w:szCs w:val="28"/>
          <w:rtl w:val="true"/>
          <w:lang w:bidi="fa-IR"/>
        </w:rPr>
        <w:t>: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3708</w:t>
      </w:r>
      <w:r>
        <w:rPr>
          <w:rFonts w:eastAsia="IRNazanin" w:cs="IRNazanin"/>
          <w:color w:val="111111"/>
          <w:sz w:val="28"/>
          <w:szCs w:val="28"/>
          <w:rtl w:val="true"/>
          <w:lang w:bidi="fa-IR"/>
        </w:rPr>
        <w:t>: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3707</w:t>
      </w:r>
      <w:r>
        <w:rPr>
          <w:rFonts w:eastAsia="IRNazanin" w:cs="IRNazanin"/>
          <w:color w:val="111111"/>
          <w:sz w:val="28"/>
          <w:szCs w:val="28"/>
          <w:rtl w:val="true"/>
          <w:lang w:bidi="fa-IR"/>
        </w:rPr>
        <w:t>: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3706</w:t>
      </w:r>
      <w:r>
        <w:rPr>
          <w:rFonts w:eastAsia="IRNazanin" w:cs="IRNazanin"/>
          <w:color w:val="111111"/>
          <w:sz w:val="28"/>
          <w:szCs w:val="28"/>
          <w:rtl w:val="true"/>
          <w:lang w:bidi="fa-IR"/>
        </w:rPr>
        <w:t>: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3703</w:t>
      </w:r>
      <w:r>
        <w:rPr>
          <w:rFonts w:eastAsia="IRNazanin" w:cs="IRNazanin"/>
          <w:color w:val="111111"/>
          <w:sz w:val="28"/>
          <w:szCs w:val="28"/>
          <w:rtl w:val="true"/>
          <w:lang w:bidi="fa-IR"/>
        </w:rPr>
        <w:t>: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الانوار الجلالية في شرح الفصول النصيرية</w:t>
      </w:r>
    </w:p>
    <w:p>
      <w:pPr>
        <w:pStyle w:val="BookText"/>
        <w:rPr/>
      </w:pPr>
      <w:r>
        <w:rPr>
          <w:rFonts w:ascii="Amiri" w:hAnsi="Amiri" w:eastAsia="Amiri" w:cs="Amiri"/>
          <w:color w:val="111111"/>
          <w:sz w:val="28"/>
          <w:sz w:val="28"/>
          <w:szCs w:val="28"/>
          <w:rtl w:val="true"/>
          <w:lang w:bidi="ar-SA"/>
        </w:rPr>
        <w:t>المقداد بن عبد الله السيوري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2390</w:t>
      </w:r>
      <w:r>
        <w:rPr>
          <w:rFonts w:eastAsia="IRNazanin" w:cs="IRNazanin"/>
          <w:color w:val="111111"/>
          <w:sz w:val="28"/>
          <w:szCs w:val="28"/>
          <w:rtl w:val="true"/>
          <w:lang w:bidi="fa-IR"/>
        </w:rPr>
        <w:t>: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انوار الرياض</w:t>
      </w:r>
    </w:p>
    <w:p>
      <w:pPr>
        <w:pStyle w:val="BookText"/>
        <w:rPr/>
      </w:pPr>
      <w:r>
        <w:rPr>
          <w:rFonts w:ascii="Amiri" w:hAnsi="Amiri" w:eastAsia="Amiri" w:cs="Amiri"/>
          <w:color w:val="111111"/>
          <w:sz w:val="28"/>
          <w:sz w:val="28"/>
          <w:szCs w:val="28"/>
          <w:rtl w:val="true"/>
          <w:lang w:bidi="ar-SA"/>
        </w:rPr>
        <w:t>محمد بن عبد الصمد الحسيني الاصفهاني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3716</w:t>
      </w:r>
      <w:r>
        <w:rPr>
          <w:rFonts w:eastAsia="IRNazanin" w:cs="IRNazanin"/>
          <w:color w:val="111111"/>
          <w:sz w:val="28"/>
          <w:szCs w:val="28"/>
          <w:rtl w:val="true"/>
          <w:lang w:bidi="fa-IR"/>
        </w:rPr>
        <w:t>: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2856</w:t>
      </w:r>
      <w:r>
        <w:rPr>
          <w:rFonts w:eastAsia="IRNazanin" w:cs="IRNazanin"/>
          <w:color w:val="111111"/>
          <w:sz w:val="28"/>
          <w:szCs w:val="28"/>
          <w:rtl w:val="true"/>
          <w:lang w:bidi="fa-IR"/>
        </w:rPr>
        <w:t>: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انوار السهيلي في ترجمة كليلة و دمنة</w:t>
      </w:r>
    </w:p>
    <w:p>
      <w:pPr>
        <w:pStyle w:val="BookText"/>
        <w:rPr/>
      </w:pPr>
      <w:r>
        <w:rPr>
          <w:rFonts w:ascii="Amiri" w:hAnsi="Amiri" w:eastAsia="Amiri" w:cs="Amiri"/>
          <w:color w:val="111111"/>
          <w:sz w:val="28"/>
          <w:sz w:val="28"/>
          <w:szCs w:val="28"/>
          <w:rtl w:val="true"/>
          <w:lang w:bidi="ar-SA"/>
        </w:rPr>
        <w:t>حسين بن علي البيهقي الكاشفي</w:t>
      </w:r>
    </w:p>
    <w:p>
      <w:pPr>
        <w:pStyle w:val="BookText"/>
        <w:rPr/>
      </w:pPr>
      <w:r>
        <w:rPr>
          <w:rFonts w:ascii="Amiri" w:hAnsi="Amiri" w:eastAsia="Amiri" w:cs="Amiri"/>
          <w:color w:val="111111"/>
          <w:sz w:val="28"/>
          <w:sz w:val="28"/>
          <w:szCs w:val="28"/>
          <w:rtl w:val="true"/>
          <w:lang w:bidi="ar-SA"/>
        </w:rPr>
        <w:t>ادب،فارسي</w:t>
      </w:r>
    </w:p>
    <w:p>
      <w:pPr>
        <w:pStyle w:val="BookText"/>
        <w:rPr/>
      </w:pPr>
      <w:r>
        <w:rPr>
          <w:rFonts w:eastAsia="Amiri" w:cs="Amiri" w:ascii="Amiri" w:hAnsi="Amiri"/>
          <w:color w:val="111111"/>
          <w:sz w:val="28"/>
          <w:szCs w:val="28"/>
          <w:lang w:bidi="ar-SA"/>
        </w:rPr>
        <w:t>4939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انيسي الكاتب،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انوار العقول في اشعار وصي الرسول</w:t>
      </w:r>
    </w:p>
    <w:p>
      <w:pPr>
        <w:pStyle w:val="BookText"/>
        <w:rPr/>
      </w:pPr>
      <w:r>
        <w:rPr>
          <w:rFonts w:ascii="Amiri" w:hAnsi="Amiri" w:eastAsia="Amiri" w:cs="Amiri"/>
          <w:color w:val="111111"/>
          <w:sz w:val="28"/>
          <w:sz w:val="28"/>
          <w:szCs w:val="28"/>
          <w:rtl w:val="true"/>
          <w:lang w:bidi="ar-SA"/>
        </w:rPr>
        <w:t>محمد بن الحسين قطب الدين الكيدري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جعفر بن اسد الاهوازي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الصمد بن محمد الاصفهاني،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بديع،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بن ابراهيم الحويزي،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انوار الغرر</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الانوار الغروية في شرح اللمعة الدمشقية</w:t>
      </w:r>
    </w:p>
    <w:p>
      <w:pPr>
        <w:pStyle w:val="BookText"/>
        <w:rPr/>
      </w:pPr>
      <w:r>
        <w:rPr>
          <w:rFonts w:ascii="Amiri" w:hAnsi="Amiri" w:eastAsia="Amiri" w:cs="Amiri"/>
          <w:color w:val="111111"/>
          <w:sz w:val="28"/>
          <w:sz w:val="28"/>
          <w:szCs w:val="28"/>
          <w:rtl w:val="true"/>
          <w:lang w:bidi="ar-SA"/>
        </w:rPr>
        <w:t>محمد جواد بن محمد تقي ملا كتاب</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4573</w:t>
      </w:r>
      <w:r>
        <w:rPr>
          <w:rFonts w:eastAsia="IRNazanin" w:cs="IRNazanin"/>
          <w:color w:val="111111"/>
          <w:sz w:val="28"/>
          <w:szCs w:val="28"/>
          <w:rtl w:val="true"/>
          <w:lang w:bidi="fa-IR"/>
        </w:rPr>
        <w:t>: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المقصودي،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جعفر بن عبد النبي،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جعفر بن عبد النبي،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مهدي بن عبد الحميد القمي،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بن خليل الخوانساري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العجيمة،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الخمايسي،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الانوار القدسية</w:t>
      </w:r>
    </w:p>
    <w:p>
      <w:pPr>
        <w:pStyle w:val="BookText"/>
        <w:rPr/>
      </w:pPr>
      <w:r>
        <w:rPr>
          <w:rFonts w:ascii="Amiri" w:hAnsi="Amiri" w:eastAsia="Amiri" w:cs="Amiri"/>
          <w:color w:val="111111"/>
          <w:sz w:val="28"/>
          <w:sz w:val="28"/>
          <w:szCs w:val="28"/>
          <w:rtl w:val="true"/>
          <w:lang w:bidi="ar-SA"/>
        </w:rPr>
        <w:t>محمد سعيد الشريف القمي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الانوار اللوامع في شرح مفاتيح الشرائع</w:t>
      </w:r>
    </w:p>
    <w:p>
      <w:pPr>
        <w:pStyle w:val="BookText"/>
        <w:rPr/>
      </w:pPr>
      <w:r>
        <w:rPr>
          <w:rFonts w:ascii="Amiri" w:hAnsi="Amiri" w:eastAsia="Amiri" w:cs="Amiri"/>
          <w:color w:val="111111"/>
          <w:sz w:val="28"/>
          <w:sz w:val="28"/>
          <w:szCs w:val="28"/>
          <w:rtl w:val="true"/>
          <w:lang w:bidi="ar-SA"/>
        </w:rPr>
        <w:t>حسين بن محمد بن احمد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7829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علي بن احمد بن علي البحراني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7826</w:t>
      </w:r>
      <w:r>
        <w:rPr>
          <w:rFonts w:eastAsia="IRNazanin" w:cs="IRNazanin"/>
          <w:color w:val="111111"/>
          <w:sz w:val="28"/>
          <w:szCs w:val="28"/>
          <w:rtl w:val="true"/>
          <w:lang w:bidi="fa-IR"/>
        </w:rPr>
        <w:t>: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علي بن احمد بن علي البحراني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الشويكي الخطي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علي بن احمد بن علي البحراني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علي بن احمد بن علي البحراني</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علي بن احمد بن علي البحراني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علي بن احمد بن علي البحراني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علي بن احمد بن علي البحراني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علي بن احمد بن علي البحراني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7814</w:t>
      </w:r>
      <w:r>
        <w:rPr>
          <w:rFonts w:eastAsia="IRNazanin" w:cs="IRNazanin"/>
          <w:color w:val="111111"/>
          <w:sz w:val="28"/>
          <w:szCs w:val="28"/>
          <w:rtl w:val="true"/>
          <w:lang w:bidi="fa-IR"/>
        </w:rPr>
        <w:t>: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الانوار المشرقية في شرح اللمعة الدمشقية</w:t>
      </w:r>
    </w:p>
    <w:p>
      <w:pPr>
        <w:pStyle w:val="BookText"/>
        <w:rPr/>
      </w:pPr>
      <w:r>
        <w:rPr>
          <w:rFonts w:ascii="Amiri" w:hAnsi="Amiri" w:eastAsia="Amiri" w:cs="Amiri"/>
          <w:color w:val="111111"/>
          <w:sz w:val="28"/>
          <w:sz w:val="28"/>
          <w:szCs w:val="28"/>
          <w:rtl w:val="true"/>
          <w:lang w:bidi="ar-SA"/>
        </w:rPr>
        <w:t>سليمان بن احمد بن الحسين العبد الجبار</w:t>
      </w:r>
    </w:p>
    <w:p>
      <w:pPr>
        <w:pStyle w:val="BookText"/>
        <w:rPr/>
      </w:pPr>
      <w:r>
        <w:rPr>
          <w:rFonts w:ascii="Amiri" w:hAnsi="Amiri" w:eastAsia="Amiri" w:cs="Amiri"/>
          <w:color w:val="111111"/>
          <w:sz w:val="28"/>
          <w:sz w:val="28"/>
          <w:szCs w:val="28"/>
          <w:rtl w:val="true"/>
          <w:lang w:bidi="ar-SA"/>
        </w:rPr>
        <w:t>البحراني القطيفي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هاشم بن احمد بن هاشم الموسوي البحراني،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الانوار المضيئة في اعراب ألفاظ الاجرومية</w:t>
      </w:r>
    </w:p>
    <w:p>
      <w:pPr>
        <w:pStyle w:val="BookText"/>
        <w:rPr/>
      </w:pPr>
      <w:r>
        <w:rPr>
          <w:rFonts w:ascii="Amiri" w:hAnsi="Amiri" w:eastAsia="Amiri" w:cs="Amiri"/>
          <w:color w:val="111111"/>
          <w:sz w:val="28"/>
          <w:sz w:val="28"/>
          <w:szCs w:val="28"/>
          <w:rtl w:val="true"/>
          <w:lang w:bidi="ar-SA"/>
        </w:rPr>
        <w:t>محمد بن عمر بن عبد القادر الكفيري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3251</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انوار الملكوت في شرح الياقوت</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7128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الانوار النعمانية فى بيان معرفة النشأة الانسانية</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نعمة الله بن عبد الله الجزائري </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2780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ابراهيم بن افراسیاب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3717</w:t>
      </w:r>
      <w:r>
        <w:rPr>
          <w:rFonts w:eastAsia="IRNazanin" w:cs="IRNazanin"/>
          <w:color w:val="111111"/>
          <w:sz w:val="28"/>
          <w:szCs w:val="28"/>
          <w:rtl w:val="true"/>
          <w:lang w:bidi="fa-IR"/>
        </w:rPr>
        <w:t>: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الانوار لعمل الابرار</w:t>
      </w:r>
    </w:p>
    <w:p>
      <w:pPr>
        <w:pStyle w:val="BookText"/>
        <w:rPr/>
      </w:pPr>
      <w:r>
        <w:rPr>
          <w:rFonts w:ascii="Amiri" w:hAnsi="Amiri" w:eastAsia="Amiri" w:cs="Amiri"/>
          <w:color w:val="111111"/>
          <w:sz w:val="28"/>
          <w:sz w:val="28"/>
          <w:szCs w:val="28"/>
          <w:rtl w:val="true"/>
          <w:lang w:bidi="ar-SA"/>
        </w:rPr>
        <w:t>يوسف بن ابراهيم الاردبيلي الشافعي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6758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جمعا ابن رمضان ابن عثما،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الانوار و مفتاح السرور و الفکار من مولد النبي المختار</w:t>
      </w:r>
    </w:p>
    <w:p>
      <w:pPr>
        <w:pStyle w:val="BookText"/>
        <w:rPr/>
      </w:pPr>
      <w:r>
        <w:rPr>
          <w:rFonts w:ascii="IRNazanin" w:hAnsi="IRNazanin" w:eastAsia="IRNazanin"/>
          <w:color w:val="111111"/>
          <w:sz w:val="28"/>
          <w:sz w:val="28"/>
          <w:szCs w:val="28"/>
          <w:rtl w:val="true"/>
          <w:lang w:bidi="fa-IR"/>
        </w:rPr>
        <w:t>ابو الحسن احمد بن عبد الله البکري الشافعي سیرة، عربی</w:t>
      </w:r>
    </w:p>
    <w:p>
      <w:p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حسن بن عبد الله الستري،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انيس الالباب</w:t>
      </w:r>
    </w:p>
    <w:p>
      <w:pPr>
        <w:pStyle w:val="BookText"/>
        <w:rPr/>
      </w:pPr>
      <w:r>
        <w:rPr>
          <w:rFonts w:ascii="Amiri" w:hAnsi="Amiri" w:eastAsia="Amiri" w:cs="Amiri"/>
          <w:color w:val="111111"/>
          <w:sz w:val="28"/>
          <w:sz w:val="28"/>
          <w:szCs w:val="28"/>
          <w:rtl w:val="true"/>
          <w:lang w:bidi="ar-SA"/>
        </w:rPr>
        <w:t>محمد حسن بن عبد الله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انيس الزاهدين</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3196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انيس الزائرين في زيارة النبي و الائمة الطاهرين</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انيس المجتهدين</w:t>
      </w:r>
    </w:p>
    <w:p>
      <w:pPr>
        <w:pStyle w:val="BookText"/>
        <w:rPr/>
      </w:pPr>
      <w:r>
        <w:rPr>
          <w:rFonts w:ascii="Amiri" w:hAnsi="Amiri" w:eastAsia="Amiri" w:cs="Amiri"/>
          <w:color w:val="111111"/>
          <w:sz w:val="28"/>
          <w:sz w:val="28"/>
          <w:szCs w:val="28"/>
          <w:rtl w:val="true"/>
          <w:lang w:bidi="ar-SA"/>
        </w:rPr>
        <w:t>محمد مهدي بن ابي ذر النراقي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علي الجاسبي،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مجد الدين علي بن نجم الدين النراقي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انيس المسافرين</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المسافرین</w:t>
      </w:r>
    </w:p>
    <w:p>
      <w:pPr>
        <w:pStyle w:val="BookText"/>
        <w:rPr/>
      </w:pPr>
      <w:r>
        <w:rPr>
          <w:rFonts w:ascii="IRNazanin" w:hAnsi="IRNazanin" w:eastAsia="IRNazanin"/>
          <w:color w:val="111111"/>
          <w:sz w:val="28"/>
          <w:sz w:val="28"/>
          <w:szCs w:val="28"/>
          <w:rtl w:val="true"/>
          <w:lang w:bidi="fa-IR"/>
        </w:rPr>
        <w:t>محمد بن جعفر شبر الحسیني</w:t>
      </w:r>
    </w:p>
    <w:p>
      <w:pPr>
        <w:pStyle w:val="BookText"/>
        <w:rPr/>
      </w:pPr>
      <w:r>
        <w:rPr>
          <w:rFonts w:ascii="Amiri" w:hAnsi="Amiri" w:eastAsia="Amiri" w:cs="Amiri"/>
          <w:color w:val="111111"/>
          <w:sz w:val="28"/>
          <w:sz w:val="28"/>
          <w:szCs w:val="28"/>
          <w:rtl w:val="true"/>
          <w:lang w:bidi="ar-SA"/>
        </w:rPr>
        <w:t>اخلاق، فارسي</w:t>
      </w:r>
    </w:p>
    <w:p>
      <w:pPr>
        <w:pStyle w:val="BookText"/>
        <w:rPr/>
      </w:pPr>
      <w:r>
        <w:rPr>
          <w:rFonts w:eastAsia="IRNazanin" w:cs="IRNazanin"/>
          <w:color w:val="111111"/>
          <w:sz w:val="28"/>
          <w:szCs w:val="28"/>
          <w:lang w:bidi="fa-IR"/>
        </w:rPr>
        <w:t>3192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انيس الموحدين</w:t>
      </w:r>
    </w:p>
    <w:p>
      <w:pPr>
        <w:pStyle w:val="BookText"/>
        <w:rPr/>
      </w:pPr>
      <w:r>
        <w:rPr>
          <w:rFonts w:ascii="Amiri" w:hAnsi="Amiri" w:eastAsia="Amiri" w:cs="Amiri"/>
          <w:color w:val="111111"/>
          <w:sz w:val="28"/>
          <w:sz w:val="28"/>
          <w:szCs w:val="28"/>
          <w:rtl w:val="true"/>
          <w:lang w:bidi="ar-SA"/>
        </w:rPr>
        <w:t>محمد مهدي بن ابي ذر النراقي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انيس الواعظين</w:t>
      </w:r>
    </w:p>
    <w:p>
      <w:pPr>
        <w:pStyle w:val="BookText"/>
        <w:rPr/>
      </w:pPr>
      <w:r>
        <w:rPr>
          <w:rFonts w:ascii="Amiri" w:hAnsi="Amiri" w:eastAsia="Amiri" w:cs="Amiri"/>
          <w:color w:val="111111"/>
          <w:sz w:val="28"/>
          <w:sz w:val="28"/>
          <w:szCs w:val="28"/>
          <w:rtl w:val="true"/>
          <w:lang w:bidi="ar-SA"/>
        </w:rPr>
        <w:t>محمد جعفر الاسترابادي</w:t>
      </w:r>
    </w:p>
    <w:p>
      <w:pPr>
        <w:pStyle w:val="BookText"/>
        <w:rPr/>
      </w:pPr>
      <w:r>
        <w:rPr>
          <w:rFonts w:ascii="Amiri" w:hAnsi="Amiri" w:eastAsia="Amiri" w:cs="Amiri"/>
          <w:color w:val="111111"/>
          <w:sz w:val="28"/>
          <w:sz w:val="28"/>
          <w:szCs w:val="28"/>
          <w:rtl w:val="true"/>
          <w:lang w:bidi="ar-SA"/>
        </w:rPr>
        <w:t>أخلاق،عربي و فارسي</w:t>
      </w:r>
    </w:p>
    <w:p>
      <w:pPr>
        <w:pStyle w:val="BookText"/>
        <w:rPr/>
      </w:pPr>
      <w:r>
        <w:rPr>
          <w:rFonts w:eastAsia="IRNazanin" w:cs="IRNazanin"/>
          <w:color w:val="111111"/>
          <w:sz w:val="28"/>
          <w:szCs w:val="28"/>
          <w:lang w:bidi="fa-IR"/>
        </w:rPr>
        <w:t>3720</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اهبة المعاد</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عقائد و علم الكلام،عربي</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الاهليلجة</w:t>
      </w:r>
    </w:p>
    <w:p>
      <w:pPr>
        <w:pStyle w:val="BookText"/>
        <w:rPr/>
      </w:pPr>
      <w:r>
        <w:rPr>
          <w:rFonts w:ascii="Amiri" w:hAnsi="Amiri" w:eastAsia="Amiri" w:cs="Amiri"/>
          <w:color w:val="111111"/>
          <w:sz w:val="28"/>
          <w:sz w:val="28"/>
          <w:szCs w:val="28"/>
          <w:rtl w:val="true"/>
          <w:lang w:bidi="ar-SA"/>
        </w:rPr>
        <w:t>رواية المفضل بن عمر الجعفي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2285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صالح بن عبد الرسول الخرسان، النجف الاشرف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الامور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4305</w:t>
      </w:r>
      <w:r>
        <w:rPr>
          <w:rFonts w:eastAsia="IRNazanin" w:cs="IRNazanin"/>
          <w:color w:val="111111"/>
          <w:sz w:val="28"/>
          <w:szCs w:val="28"/>
          <w:rtl w:val="true"/>
          <w:lang w:bidi="fa-IR"/>
        </w:rPr>
        <w:t>: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4321</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اوثق الرسائل</w:t>
      </w:r>
    </w:p>
    <w:p>
      <w:pPr>
        <w:pStyle w:val="BookText"/>
        <w:rPr/>
      </w:pPr>
      <w:r>
        <w:rPr>
          <w:rFonts w:ascii="Amiri" w:hAnsi="Amiri" w:eastAsia="Amiri" w:cs="Amiri"/>
          <w:color w:val="111111"/>
          <w:sz w:val="28"/>
          <w:sz w:val="28"/>
          <w:szCs w:val="28"/>
          <w:rtl w:val="true"/>
          <w:lang w:bidi="ar-SA"/>
        </w:rPr>
        <w:t>موسى بن محمد الخونساري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اوراد</w:t>
      </w:r>
    </w:p>
    <w:p>
      <w:pPr>
        <w:pStyle w:val="BookText"/>
        <w:rPr/>
      </w:pPr>
      <w:r>
        <w:rPr>
          <w:rFonts w:ascii="Amiri" w:hAnsi="Amiri" w:eastAsia="Amiri" w:cs="Amiri"/>
          <w:color w:val="111111"/>
          <w:sz w:val="28"/>
          <w:sz w:val="28"/>
          <w:szCs w:val="28"/>
          <w:rtl w:val="true"/>
          <w:lang w:bidi="ar-SA"/>
        </w:rPr>
        <w:t>محي الدين محمد ابن عربي</w:t>
      </w:r>
    </w:p>
    <w:p>
      <w:pPr>
        <w:pStyle w:val="BookText"/>
        <w:rPr/>
      </w:pPr>
      <w:r>
        <w:rPr>
          <w:rFonts w:ascii="IRNazanin" w:hAnsi="IRNazanin" w:eastAsia="IRNazanin"/>
          <w:color w:val="111111"/>
          <w:sz w:val="28"/>
          <w:sz w:val="28"/>
          <w:szCs w:val="28"/>
          <w:rtl w:val="true"/>
          <w:lang w:bidi="fa-IR"/>
        </w:rPr>
        <w:t>أدعية و زیارات،عربي</w:t>
      </w:r>
    </w:p>
    <w:p>
      <w:pPr>
        <w:pStyle w:val="BookText"/>
        <w:rPr/>
      </w:pPr>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ميرزا محمد الخوانساري،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اوراد الابرار في ماتم الكرار</w:t>
      </w:r>
    </w:p>
    <w:p>
      <w:pPr>
        <w:pStyle w:val="BookText"/>
        <w:rPr/>
      </w:pPr>
      <w:r>
        <w:rPr>
          <w:rFonts w:ascii="Amiri" w:hAnsi="Amiri" w:eastAsia="Amiri" w:cs="Amiri"/>
          <w:color w:val="111111"/>
          <w:sz w:val="28"/>
          <w:sz w:val="28"/>
          <w:szCs w:val="28"/>
          <w:rtl w:val="true"/>
          <w:lang w:bidi="ar-SA"/>
        </w:rPr>
        <w:t>حسن بن محمد الدمستاني</w:t>
      </w:r>
    </w:p>
    <w:p>
      <w:pPr>
        <w:pStyle w:val="BookText"/>
        <w:rPr/>
      </w:pPr>
      <w:r>
        <w:rPr>
          <w:rFonts w:ascii="Amiri" w:hAnsi="Amiri" w:eastAsia="Amiri" w:cs="Amiri"/>
          <w:color w:val="111111"/>
          <w:sz w:val="28"/>
          <w:sz w:val="28"/>
          <w:szCs w:val="28"/>
          <w:rtl w:val="true"/>
          <w:lang w:bidi="ar-SA"/>
        </w:rPr>
        <w:t>مجالس،عربي</w:t>
      </w:r>
    </w:p>
    <w:p>
      <w:pPr>
        <w:pStyle w:val="BookText"/>
        <w:rPr/>
      </w:pPr>
      <w:r>
        <w:rPr>
          <w:rFonts w:eastAsia="Amiri" w:cs="Amiri" w:ascii="Amiri" w:hAnsi="Amiri"/>
          <w:color w:val="111111"/>
          <w:sz w:val="28"/>
          <w:szCs w:val="28"/>
          <w:lang w:bidi="ar-SA"/>
        </w:rPr>
        <w:t>7839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جعفر ابراهيم النجار الدرازي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اوراد شريفة</w:t>
      </w:r>
    </w:p>
    <w:p>
      <w:pPr>
        <w:pStyle w:val="BookText"/>
        <w:rPr/>
      </w:pPr>
      <w:r>
        <w:rPr>
          <w:rFonts w:ascii="Amiri" w:hAnsi="Amiri" w:eastAsia="Amiri" w:cs="Amiri"/>
          <w:color w:val="111111"/>
          <w:sz w:val="28"/>
          <w:sz w:val="28"/>
          <w:szCs w:val="28"/>
          <w:rtl w:val="true"/>
          <w:lang w:bidi="ar-SA"/>
        </w:rPr>
        <w:t>شريف حاج بيرام ولي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7063</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اوراد مبتلى السحر</w:t>
      </w:r>
    </w:p>
    <w:p>
      <w:pPr>
        <w:pStyle w:val="BookText"/>
        <w:rPr/>
      </w:pPr>
      <w:r>
        <w:rPr>
          <w:rFonts w:ascii="Amiri" w:hAnsi="Amiri" w:eastAsia="Amiri" w:cs="Amiri"/>
          <w:color w:val="111111"/>
          <w:sz w:val="28"/>
          <w:sz w:val="28"/>
          <w:szCs w:val="28"/>
          <w:rtl w:val="true"/>
          <w:lang w:bidi="ar-SA"/>
        </w:rPr>
        <w:t>مصطفى بن كمال الدين بن علي البكري الصديقي</w:t>
      </w:r>
    </w:p>
    <w:p>
      <w:pPr>
        <w:pStyle w:val="BookText"/>
        <w:rPr/>
      </w:pPr>
      <w:r>
        <w:rPr>
          <w:rFonts w:ascii="Amiri" w:hAnsi="Amiri" w:eastAsia="Amiri" w:cs="Amiri"/>
          <w:color w:val="111111"/>
          <w:sz w:val="28"/>
          <w:sz w:val="28"/>
          <w:szCs w:val="28"/>
          <w:rtl w:val="true"/>
          <w:lang w:bidi="ar-SA"/>
        </w:rPr>
        <w:t>علوم غريبة،عربي</w:t>
      </w:r>
    </w:p>
    <w:p>
      <w:pPr>
        <w:pStyle w:val="BookText"/>
        <w:rPr/>
      </w:pPr>
      <w:r>
        <w:rPr>
          <w:rFonts w:eastAsia="IRNazanin" w:cs="IRNazanin"/>
          <w:color w:val="111111"/>
          <w:sz w:val="28"/>
          <w:szCs w:val="28"/>
          <w:lang w:bidi="fa-IR"/>
        </w:rPr>
        <w:t>4496</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اوراق في بعض الادعية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5840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اوراق في علم النحو</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ascii="IRNazanin" w:hAnsi="IRNazanin" w:eastAsia="IRNazanin"/>
          <w:color w:val="111111"/>
          <w:sz w:val="28"/>
          <w:sz w:val="28"/>
          <w:szCs w:val="28"/>
          <w:rtl w:val="true"/>
          <w:lang w:bidi="fa-IR"/>
        </w:rPr>
        <w:t>اوصاف النجوم</w:t>
      </w:r>
    </w:p>
    <w:p>
      <w:pPr>
        <w:pStyle w:val="BookText"/>
        <w:rPr/>
      </w:pP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يزيد بن عبد الملك الاموي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7347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اوضح المسالك الى الفية ابن مالك</w:t>
      </w:r>
    </w:p>
    <w:p>
      <w:pPr>
        <w:pStyle w:val="BookText"/>
        <w:rPr/>
      </w:pPr>
      <w:r>
        <w:rPr>
          <w:rFonts w:ascii="Amiri" w:hAnsi="Amiri" w:eastAsia="Amiri" w:cs="Amiri"/>
          <w:color w:val="111111"/>
          <w:sz w:val="28"/>
          <w:sz w:val="28"/>
          <w:szCs w:val="28"/>
          <w:rtl w:val="true"/>
          <w:lang w:bidi="ar-SA"/>
        </w:rPr>
        <w:t>عبد الله بن يوسف ابن هشام الانصاري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محمد مؤمن البروجردي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المتوسمين</w:t>
      </w:r>
    </w:p>
    <w:p>
      <w:pPr>
        <w:pStyle w:val="BookText"/>
        <w:rPr/>
      </w:pPr>
      <w:r>
        <w:rPr>
          <w:rFonts w:ascii="Amiri" w:hAnsi="Amiri" w:eastAsia="Amiri" w:cs="Amiri"/>
          <w:color w:val="111111"/>
          <w:sz w:val="28"/>
          <w:sz w:val="28"/>
          <w:szCs w:val="28"/>
          <w:rtl w:val="true"/>
          <w:lang w:bidi="ar-SA"/>
        </w:rPr>
        <w:t>محمد مهدي بن الحسن الحسيني القزويني</w:t>
      </w:r>
    </w:p>
    <w:p>
      <w:pPr>
        <w:pStyle w:val="BookText"/>
        <w:rPr/>
      </w:pPr>
      <w:r>
        <w:rPr>
          <w:rFonts w:ascii="Amiri" w:hAnsi="Amiri" w:eastAsia="Amiri" w:cs="Amiri"/>
          <w:color w:val="111111"/>
          <w:sz w:val="28"/>
          <w:sz w:val="28"/>
          <w:szCs w:val="28"/>
          <w:rtl w:val="true"/>
          <w:lang w:bidi="ar-SA"/>
        </w:rPr>
        <w:t>عقائد و علم الكلام، عربي</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الهادي بن عبد علي الشيخ خضر </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الهادي بن عبد علي آل الشيخ خضر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الصريحة بشرح العقيدة الصحيحة</w:t>
      </w:r>
    </w:p>
    <w:p>
      <w:pPr>
        <w:pStyle w:val="BookText"/>
        <w:rPr/>
      </w:pPr>
      <w:r>
        <w:rPr>
          <w:rFonts w:ascii="Amiri" w:hAnsi="Amiri" w:eastAsia="Amiri" w:cs="Amiri"/>
          <w:color w:val="111111"/>
          <w:sz w:val="28"/>
          <w:sz w:val="28"/>
          <w:szCs w:val="28"/>
          <w:rtl w:val="true"/>
          <w:lang w:bidi="ar-SA"/>
        </w:rPr>
        <w:t>عبد الرحمن افندي ابن جواد الفضلي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7087</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الايجاز في الفرائض و المواريث</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7791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تقي الطبرسي،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الايجاز في مختصر الايضاح</w:t>
      </w:r>
    </w:p>
    <w:p>
      <w:pPr>
        <w:pStyle w:val="BookText"/>
        <w:rPr/>
      </w:pPr>
      <w:r>
        <w:rPr>
          <w:rFonts w:ascii="Amiri" w:hAnsi="Amiri" w:eastAsia="Amiri" w:cs="Amiri"/>
          <w:color w:val="111111"/>
          <w:sz w:val="28"/>
          <w:sz w:val="28"/>
          <w:szCs w:val="28"/>
          <w:rtl w:val="true"/>
          <w:lang w:bidi="ar-SA"/>
        </w:rPr>
        <w:t>عبد القاهر بن عبد الرحمن الجرجاني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3722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امین بن فرج الله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ایسا غوجی</w:t>
      </w:r>
    </w:p>
    <w:p>
      <w:pPr>
        <w:pStyle w:val="BookText"/>
        <w:rPr/>
      </w:pPr>
      <w:r>
        <w:rPr>
          <w:rFonts w:ascii="Amiri" w:hAnsi="Amiri" w:eastAsia="Amiri" w:cs="Amiri"/>
          <w:color w:val="111111"/>
          <w:sz w:val="28"/>
          <w:sz w:val="28"/>
          <w:szCs w:val="28"/>
          <w:rtl w:val="true"/>
          <w:lang w:bidi="ar-SA"/>
        </w:rPr>
        <w:t>المفضل بن عمر الابهري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اسماعيل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ايضاح الاشتباه في اسماء الرواة</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شهاب الدين بن حسنعلي الهمداني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جلال الدين الحسيني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ايضاح التلخيص</w:t>
      </w:r>
    </w:p>
    <w:p>
      <w:pPr>
        <w:pStyle w:val="BookText"/>
        <w:rPr/>
      </w:pPr>
      <w:r>
        <w:rPr>
          <w:rFonts w:ascii="Amiri" w:hAnsi="Amiri" w:eastAsia="Amiri" w:cs="Amiri"/>
          <w:color w:val="111111"/>
          <w:sz w:val="28"/>
          <w:sz w:val="28"/>
          <w:szCs w:val="28"/>
          <w:rtl w:val="true"/>
          <w:lang w:bidi="ar-SA"/>
        </w:rPr>
        <w:t>جلال الدين محمد بن عبد الرحمن القزويني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4272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احمد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3725</w:t>
      </w:r>
      <w:r>
        <w:rPr>
          <w:rFonts w:eastAsia="IRNazanin" w:cs="IRNazanin"/>
          <w:color w:val="111111"/>
          <w:sz w:val="28"/>
          <w:szCs w:val="28"/>
          <w:rtl w:val="true"/>
          <w:lang w:bidi="fa-IR"/>
        </w:rPr>
        <w:t>: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ايضاح الدلائل في معنى الشعوب و العمائر و القبائل</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ايضاح السبيل</w:t>
      </w:r>
    </w:p>
    <w:p>
      <w:pPr>
        <w:pStyle w:val="BookText"/>
        <w:rPr/>
      </w:pPr>
      <w:r>
        <w:rPr>
          <w:rFonts w:ascii="Amiri" w:hAnsi="Amiri" w:eastAsia="Amiri" w:cs="Amiri"/>
          <w:color w:val="111111"/>
          <w:sz w:val="28"/>
          <w:sz w:val="28"/>
          <w:szCs w:val="28"/>
          <w:rtl w:val="true"/>
          <w:lang w:bidi="ar-SA"/>
        </w:rPr>
        <w:t>هاشم بن احمد الموسوي الاحسائي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هاشم بن خليفة الموسوي،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ايضاح الفوائد في شرح مشكلات القواعد</w:t>
      </w:r>
    </w:p>
    <w:p>
      <w:pPr>
        <w:pStyle w:val="BookText"/>
        <w:rPr/>
      </w:pPr>
      <w:r>
        <w:rPr>
          <w:rFonts w:ascii="Amiri" w:hAnsi="Amiri" w:eastAsia="Amiri" w:cs="Amiri"/>
          <w:color w:val="111111"/>
          <w:sz w:val="28"/>
          <w:sz w:val="28"/>
          <w:szCs w:val="28"/>
          <w:rtl w:val="true"/>
          <w:lang w:bidi="ar-SA"/>
        </w:rPr>
        <w:t>فخر المحققين محمد بن الحسن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5977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 الله بن محمد التبريزي، النجف الاشرف ،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ايضاح المضامين في عبارات القوانين</w:t>
      </w:r>
    </w:p>
    <w:p>
      <w:pPr>
        <w:pStyle w:val="BookText"/>
        <w:rPr/>
      </w:pPr>
      <w:r>
        <w:rPr>
          <w:rFonts w:ascii="Amiri" w:hAnsi="Amiri" w:eastAsia="Amiri" w:cs="Amiri"/>
          <w:color w:val="111111"/>
          <w:sz w:val="28"/>
          <w:sz w:val="28"/>
          <w:szCs w:val="28"/>
          <w:rtl w:val="true"/>
          <w:lang w:bidi="ar-SA"/>
        </w:rPr>
        <w:t>لطف الله المازندراني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ايضاح دفائن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بن شاذان القمي</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عقائد و علم الكلام، عربي </w:t>
      </w:r>
    </w:p>
    <w:p>
      <w:pPr>
        <w:pStyle w:val="BookText"/>
        <w:rPr/>
      </w:pPr>
      <w:r>
        <w:rPr>
          <w:rFonts w:eastAsia="Amiri" w:cs="Amiri" w:ascii="Amiri" w:hAnsi="Amiri"/>
          <w:color w:val="111111"/>
          <w:sz w:val="28"/>
          <w:szCs w:val="28"/>
          <w:lang w:bidi="ar-SA"/>
        </w:rPr>
        <w:t>7407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مهدي بن محمد سعيد خراسكاني الطباطبائي،</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الايضاح على شرح المقامات</w:t>
      </w:r>
    </w:p>
    <w:p>
      <w:pPr>
        <w:pStyle w:val="BookText"/>
        <w:rPr/>
      </w:pPr>
      <w:r>
        <w:rPr>
          <w:rFonts w:ascii="Amiri" w:hAnsi="Amiri" w:eastAsia="Amiri" w:cs="Amiri"/>
          <w:color w:val="111111"/>
          <w:sz w:val="28"/>
          <w:sz w:val="28"/>
          <w:szCs w:val="28"/>
          <w:rtl w:val="true"/>
          <w:lang w:bidi="ar-SA"/>
        </w:rPr>
        <w:t>ناصر بن عبد السيد المطرزي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4740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الغفور بن محمد الجوهري،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الايضاح في المعاني و البيان</w:t>
      </w:r>
    </w:p>
    <w:p>
      <w:pPr>
        <w:pStyle w:val="BookText"/>
        <w:rPr/>
      </w:pPr>
      <w:r>
        <w:rPr>
          <w:rFonts w:ascii="Amiri" w:hAnsi="Amiri" w:eastAsia="Amiri" w:cs="Amiri"/>
          <w:color w:val="111111"/>
          <w:sz w:val="28"/>
          <w:sz w:val="28"/>
          <w:szCs w:val="28"/>
          <w:rtl w:val="true"/>
          <w:lang w:bidi="ar-SA"/>
        </w:rPr>
        <w:t>جلال الدين محمد بن عبد الرحمن القزويني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خواجة ابراهيم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ايضاح و مواعظ</w:t>
      </w:r>
    </w:p>
    <w:p>
      <w:pPr>
        <w:pStyle w:val="BookText"/>
        <w:rPr/>
      </w:pPr>
      <w:r>
        <w:rPr>
          <w:rFonts w:ascii="Amiri" w:hAnsi="Amiri" w:eastAsia="Amiri" w:cs="Amiri"/>
          <w:color w:val="111111"/>
          <w:sz w:val="28"/>
          <w:sz w:val="28"/>
          <w:szCs w:val="28"/>
          <w:rtl w:val="true"/>
          <w:lang w:bidi="ar-SA"/>
        </w:rPr>
        <w:t>احمد بن محمد هادي الحسيني</w:t>
      </w:r>
    </w:p>
    <w:p>
      <w:pPr>
        <w:pStyle w:val="BookText"/>
        <w:rPr/>
      </w:pPr>
      <w:r>
        <w:rPr>
          <w:rFonts w:ascii="Amiri" w:hAnsi="Amiri" w:eastAsia="Amiri" w:cs="Amiri"/>
          <w:color w:val="111111"/>
          <w:sz w:val="28"/>
          <w:sz w:val="28"/>
          <w:szCs w:val="28"/>
          <w:rtl w:val="true"/>
          <w:lang w:bidi="ar-SA"/>
        </w:rPr>
        <w:t>اخلاق فارسي</w:t>
      </w:r>
    </w:p>
    <w:p>
      <w:pPr>
        <w:pStyle w:val="BookText"/>
        <w:rPr/>
      </w:pPr>
      <w:r>
        <w:rPr>
          <w:rFonts w:eastAsia="Amiri" w:cs="Amiri" w:ascii="Amiri" w:hAnsi="Amiri"/>
          <w:color w:val="111111"/>
          <w:sz w:val="28"/>
          <w:szCs w:val="28"/>
          <w:lang w:bidi="ar-SA"/>
        </w:rPr>
        <w:t>5836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الايعاب في شرح العباب</w:t>
      </w:r>
    </w:p>
    <w:p>
      <w:pPr>
        <w:pStyle w:val="BookText"/>
        <w:rPr/>
      </w:pPr>
      <w:r>
        <w:rPr>
          <w:rFonts w:ascii="Amiri" w:hAnsi="Amiri" w:eastAsia="Amiri" w:cs="Amiri"/>
          <w:color w:val="111111"/>
          <w:sz w:val="28"/>
          <w:sz w:val="28"/>
          <w:szCs w:val="28"/>
          <w:rtl w:val="true"/>
          <w:lang w:bidi="ar-SA"/>
        </w:rPr>
        <w:t>احمد بن محمد ابن حجر الهيتمي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7099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الخطيب الشافعي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القادر بن عبد المجيد الاربيلي،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بهجت بن دست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ايقاظ النائمين</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بن حسين،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ايقاظ النائمين و افهام القاصرين</w:t>
      </w:r>
    </w:p>
    <w:p>
      <w:pPr>
        <w:pStyle w:val="BookText"/>
        <w:rPr/>
      </w:pPr>
      <w:r>
        <w:rPr>
          <w:rFonts w:ascii="Amiri" w:hAnsi="Amiri" w:eastAsia="Amiri" w:cs="Amiri"/>
          <w:color w:val="111111"/>
          <w:sz w:val="28"/>
          <w:sz w:val="28"/>
          <w:szCs w:val="28"/>
          <w:rtl w:val="true"/>
          <w:lang w:bidi="ar-SA"/>
        </w:rPr>
        <w:t>محمد بن بير علي المعروف ببركلي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1671</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الايقاظ من الهجعة بالبرهان على الرجعة</w:t>
      </w:r>
    </w:p>
    <w:p>
      <w:pPr>
        <w:pStyle w:val="BookText"/>
        <w:rPr/>
      </w:pPr>
      <w:r>
        <w:rPr>
          <w:rFonts w:ascii="Amiri" w:hAnsi="Amiri" w:eastAsia="Amiri" w:cs="Amiri"/>
          <w:color w:val="111111"/>
          <w:sz w:val="28"/>
          <w:sz w:val="28"/>
          <w:szCs w:val="28"/>
          <w:rtl w:val="true"/>
          <w:lang w:bidi="ar-SA"/>
        </w:rPr>
        <w:t>محمد بن الحسن الحر العاملي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النجف الاشرف،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2291</w:t>
      </w:r>
      <w:r>
        <w:rPr>
          <w:rFonts w:eastAsia="IRNazanin" w:cs="IRNazanin"/>
          <w:color w:val="111111"/>
          <w:sz w:val="28"/>
          <w:szCs w:val="28"/>
          <w:rtl w:val="true"/>
          <w:lang w:bidi="fa-IR"/>
        </w:rPr>
        <w:t>: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فرعون</w:t>
      </w:r>
    </w:p>
    <w:p>
      <w:pPr>
        <w:pStyle w:val="BookText"/>
        <w:rPr/>
      </w:pPr>
      <w:r>
        <w:rPr>
          <w:rFonts w:ascii="Amiri" w:hAnsi="Amiri" w:eastAsia="Amiri" w:cs="Amiri"/>
          <w:color w:val="111111"/>
          <w:sz w:val="28"/>
          <w:sz w:val="28"/>
          <w:szCs w:val="28"/>
          <w:rtl w:val="true"/>
          <w:lang w:bidi="ar-SA"/>
        </w:rPr>
        <w:t>الشيخ اكمل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7583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ايها الولد</w:t>
      </w:r>
    </w:p>
    <w:p>
      <w:pPr>
        <w:pStyle w:val="BookText"/>
        <w:rPr/>
      </w:pPr>
      <w:r>
        <w:rPr>
          <w:rFonts w:ascii="Amiri" w:hAnsi="Amiri" w:eastAsia="Amiri" w:cs="Amiri"/>
          <w:color w:val="111111"/>
          <w:sz w:val="28"/>
          <w:sz w:val="28"/>
          <w:szCs w:val="28"/>
          <w:rtl w:val="true"/>
          <w:lang w:bidi="ar-SA"/>
        </w:rPr>
        <w:t>محمد بن محمد الغزالي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6658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4595</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8" w:name="pg17189_223198"/>
    </w:p>
    <w:p>
      <w:pPr>
        <w:pStyle w:val="Heading3"/>
        <w:numPr>
          <w:ilvl w:val="2"/>
          <w:numId w:val="1"/>
        </w:numPr>
        <w:rPr/>
      </w:pPr>
      <w:bookmarkStart w:id="39" w:name="__RefHeading___Toc9484052_2142443653"/>
      <w:bookmarkStart w:id="40" w:name="_Toc12"/>
      <w:bookmarkEnd w:id="38"/>
      <w:bookmarkEnd w:id="39"/>
      <w:r>
        <w:rPr>
          <w:rtl w:val="true"/>
        </w:rPr>
        <w:t>ب</w:t>
      </w:r>
      <w:bookmarkEnd w:id="40"/>
    </w:p>
    <w:p>
      <w:pPr>
        <w:pStyle w:val="BookText"/>
        <w:rPr/>
      </w:pPr>
      <w:r>
        <w:rPr>
          <w:rFonts w:ascii="Amiri" w:hAnsi="Amiri" w:eastAsia="Amiri" w:cs="Amiri"/>
          <w:color w:val="111111"/>
          <w:sz w:val="28"/>
          <w:sz w:val="28"/>
          <w:szCs w:val="28"/>
          <w:rtl w:val="true"/>
          <w:lang w:bidi="ar-SA"/>
        </w:rPr>
        <w:t>الباكورة السليمانية فى كشف اسرار الديانة النصيرية</w:t>
      </w:r>
    </w:p>
    <w:p>
      <w:pPr>
        <w:pStyle w:val="BookText"/>
        <w:rPr/>
      </w:pPr>
      <w:r>
        <w:rPr>
          <w:rFonts w:ascii="Amiri" w:hAnsi="Amiri" w:eastAsia="Amiri" w:cs="Amiri"/>
          <w:color w:val="111111"/>
          <w:sz w:val="28"/>
          <w:sz w:val="28"/>
          <w:szCs w:val="28"/>
          <w:rtl w:val="true"/>
          <w:lang w:bidi="ar-SA"/>
        </w:rPr>
        <w:t>سليمان افندي الاذني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كاظم بن موسى الانصاري،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7096</w:t>
      </w:r>
      <w:r>
        <w:rPr>
          <w:rFonts w:eastAsia="IRNazanin" w:cs="IRNazanin"/>
          <w:color w:val="111111"/>
          <w:sz w:val="28"/>
          <w:szCs w:val="28"/>
          <w:rtl w:val="true"/>
          <w:lang w:bidi="fa-IR"/>
        </w:rPr>
        <w:t>: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مقيم بن محمد محسن الابهري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3044</w:t>
      </w:r>
      <w:r>
        <w:rPr>
          <w:rFonts w:eastAsia="IRNazanin" w:cs="IRNazanin"/>
          <w:color w:val="111111"/>
          <w:sz w:val="28"/>
          <w:szCs w:val="28"/>
          <w:rtl w:val="true"/>
          <w:lang w:bidi="fa-IR"/>
        </w:rPr>
        <w:t>: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مقيم بن محمد محسن الابهري،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مرتضى قلي بن محمد يوسف افشار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سعيد القاضي،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بن سعدي الجيلاني،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ابراهيم بن محمد الخوانساري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احمد التوستري، النجف الاشرف،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الفقار بن محمد شير علي،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3730</w:t>
      </w:r>
      <w:r>
        <w:rPr>
          <w:rFonts w:eastAsia="IRNazanin" w:cs="IRNazanin"/>
          <w:color w:val="111111"/>
          <w:sz w:val="28"/>
          <w:szCs w:val="28"/>
          <w:rtl w:val="true"/>
          <w:lang w:bidi="fa-IR"/>
        </w:rPr>
        <w:t>: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العلوم</w:t>
      </w:r>
    </w:p>
    <w:p>
      <w:pPr>
        <w:pStyle w:val="BookText"/>
        <w:rPr/>
      </w:pPr>
      <w:r>
        <w:rPr>
          <w:rFonts w:ascii="IRNazanin" w:hAnsi="IRNazanin" w:eastAsia="IRNazanin"/>
          <w:color w:val="111111"/>
          <w:sz w:val="28"/>
          <w:sz w:val="28"/>
          <w:szCs w:val="28"/>
          <w:rtl w:val="true"/>
          <w:lang w:bidi="fa-IR"/>
        </w:rPr>
        <w:t>المنسوب الى الامام جعفر بن محمد الصادق</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عقائد و علم الكلام، عربي </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بحث اصولي</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5861</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السيد الخوئي و تعليقة على العروة الوثقى</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5865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في الطهارة و الصلاة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الانساب</w:t>
      </w:r>
    </w:p>
    <w:p>
      <w:pPr>
        <w:pStyle w:val="BookText"/>
        <w:rPr/>
      </w:pPr>
      <w:r>
        <w:rPr>
          <w:rFonts w:ascii="Amiri" w:hAnsi="Amiri" w:eastAsia="Amiri" w:cs="Amiri"/>
          <w:color w:val="111111"/>
          <w:sz w:val="28"/>
          <w:sz w:val="28"/>
          <w:szCs w:val="28"/>
          <w:rtl w:val="true"/>
          <w:lang w:bidi="ar-SA"/>
        </w:rPr>
        <w:t>الحسن الحسيني الموصلي</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بحر الجواهر في مصطلحات علماء المواليد الاوائل و الاواخر</w:t>
      </w:r>
    </w:p>
    <w:p>
      <w:pPr>
        <w:pStyle w:val="BookText"/>
        <w:rPr/>
      </w:pPr>
      <w:r>
        <w:rPr>
          <w:rFonts w:ascii="Amiri" w:hAnsi="Amiri" w:eastAsia="Amiri" w:cs="Amiri"/>
          <w:color w:val="111111"/>
          <w:sz w:val="28"/>
          <w:sz w:val="28"/>
          <w:szCs w:val="28"/>
          <w:rtl w:val="true"/>
          <w:lang w:bidi="ar-SA"/>
        </w:rPr>
        <w:t>محمد بن يوسف الطبيب الهروي</w:t>
      </w:r>
    </w:p>
    <w:p>
      <w:pPr>
        <w:pStyle w:val="BookText"/>
        <w:rPr/>
      </w:pPr>
      <w:r>
        <w:rPr>
          <w:rFonts w:ascii="Amiri" w:hAnsi="Amiri" w:eastAsia="Amiri" w:cs="Amiri"/>
          <w:color w:val="111111"/>
          <w:sz w:val="28"/>
          <w:sz w:val="28"/>
          <w:szCs w:val="28"/>
          <w:rtl w:val="true"/>
          <w:lang w:bidi="ar-SA"/>
        </w:rPr>
        <w:t>طب، عربي</w:t>
      </w:r>
    </w:p>
    <w:p>
      <w:pPr>
        <w:pStyle w:val="BookText"/>
        <w:rPr/>
      </w:pP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الزاخر في اصول الاوائل و الاواخر</w:t>
      </w:r>
    </w:p>
    <w:p>
      <w:pPr>
        <w:pStyle w:val="BookText"/>
        <w:rPr/>
      </w:pPr>
      <w:r>
        <w:rPr>
          <w:rFonts w:ascii="Amiri" w:hAnsi="Amiri" w:eastAsia="Amiri" w:cs="Amiri"/>
          <w:color w:val="111111"/>
          <w:sz w:val="28"/>
          <w:sz w:val="28"/>
          <w:szCs w:val="28"/>
          <w:rtl w:val="true"/>
          <w:lang w:bidi="ar-SA"/>
        </w:rPr>
        <w:t>محمد مهدي بن الحسن الحسيني القزويني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القفطاني النجفي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 العرفان و معدن الايمان</w:t>
      </w:r>
    </w:p>
    <w:p>
      <w:pPr>
        <w:pStyle w:val="BookText"/>
        <w:rPr/>
      </w:pPr>
      <w:r>
        <w:rPr>
          <w:rFonts w:ascii="Amiri" w:hAnsi="Amiri" w:eastAsia="Amiri" w:cs="Amiri"/>
          <w:color w:val="111111"/>
          <w:sz w:val="28"/>
          <w:sz w:val="28"/>
          <w:szCs w:val="28"/>
          <w:rtl w:val="true"/>
          <w:lang w:bidi="ar-SA"/>
        </w:rPr>
        <w:t>محمد صالح بن محمد البرغاني القزويني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بن محمد باقر،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بن محمد باقر،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 الكلام</w:t>
      </w:r>
    </w:p>
    <w:p>
      <w:pPr>
        <w:pStyle w:val="BookText"/>
        <w:rPr/>
      </w:pPr>
      <w:r>
        <w:rPr>
          <w:rFonts w:ascii="Amiri" w:hAnsi="Amiri" w:eastAsia="Amiri" w:cs="Amiri"/>
          <w:color w:val="111111"/>
          <w:sz w:val="28"/>
          <w:sz w:val="28"/>
          <w:szCs w:val="28"/>
          <w:rtl w:val="true"/>
          <w:lang w:bidi="ar-SA"/>
        </w:rPr>
        <w:t>ابو المعين ميمون بن محمد النسفي الحنفي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4307</w:t>
      </w:r>
      <w:r>
        <w:rPr>
          <w:rFonts w:eastAsia="IRNazanin" w:cs="IRNazanin"/>
          <w:color w:val="111111"/>
          <w:sz w:val="28"/>
          <w:szCs w:val="28"/>
          <w:rtl w:val="true"/>
          <w:lang w:bidi="fa-IR"/>
        </w:rPr>
        <w:t>: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7108</w:t>
      </w:r>
      <w:r>
        <w:rPr>
          <w:rFonts w:eastAsia="IRNazanin" w:cs="IRNazanin"/>
          <w:color w:val="111111"/>
          <w:sz w:val="28"/>
          <w:szCs w:val="28"/>
          <w:rtl w:val="true"/>
          <w:lang w:bidi="fa-IR"/>
        </w:rPr>
        <w:t>: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البحر اللامع في شرح المختصر النافع</w:t>
      </w:r>
    </w:p>
    <w:p>
      <w:pPr>
        <w:pStyle w:val="BookText"/>
        <w:rPr/>
      </w:pPr>
      <w:r>
        <w:rPr>
          <w:rFonts w:ascii="Amiri" w:hAnsi="Amiri" w:eastAsia="Amiri" w:cs="Amiri"/>
          <w:color w:val="111111"/>
          <w:sz w:val="28"/>
          <w:sz w:val="28"/>
          <w:szCs w:val="28"/>
          <w:rtl w:val="true"/>
          <w:lang w:bidi="ar-SA"/>
        </w:rPr>
        <w:t>محمد ابراهيم بن محمد مهدي القشلاقي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نجف علي،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 الفوائد في شرح الفرائد</w:t>
      </w:r>
    </w:p>
    <w:p>
      <w:pPr>
        <w:pStyle w:val="BookText"/>
        <w:rPr/>
      </w:pPr>
      <w:r>
        <w:rPr>
          <w:rFonts w:ascii="Amiri" w:hAnsi="Amiri" w:eastAsia="Amiri" w:cs="Amiri"/>
          <w:color w:val="111111"/>
          <w:sz w:val="28"/>
          <w:sz w:val="28"/>
          <w:szCs w:val="28"/>
          <w:rtl w:val="true"/>
          <w:lang w:bidi="ar-SA"/>
        </w:rPr>
        <w:t>محمد حسن بن جعفر الاشتياني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3736</w:t>
      </w:r>
      <w:r>
        <w:rPr>
          <w:rFonts w:eastAsia="IRNazanin" w:cs="IRNazanin"/>
          <w:color w:val="111111"/>
          <w:sz w:val="28"/>
          <w:szCs w:val="28"/>
          <w:rtl w:val="true"/>
          <w:lang w:bidi="fa-IR"/>
        </w:rPr>
        <w:t>: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بحر الفوائد في شرح درر الفرائد</w:t>
      </w:r>
    </w:p>
    <w:p>
      <w:pPr>
        <w:pStyle w:val="BookText"/>
        <w:rPr/>
      </w:pPr>
      <w:r>
        <w:rPr>
          <w:rFonts w:ascii="IRNazanin" w:hAnsi="IRNazanin" w:eastAsia="IRNazanin"/>
          <w:color w:val="111111"/>
          <w:sz w:val="28"/>
          <w:sz w:val="28"/>
          <w:szCs w:val="28"/>
          <w:rtl w:val="true"/>
          <w:lang w:bidi="fa-IR"/>
        </w:rPr>
        <w:t>مجهول</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فقه،عربي </w:t>
      </w:r>
    </w:p>
    <w:p>
      <w:pPr>
        <w:pStyle w:val="BookText"/>
        <w:rPr/>
      </w:pP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بحوث السيد الخوني على العروة الوثقى في الصلاة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5880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بحوث في الاذان و الاقامة و في الرياء و في افعال الصلاة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5890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بحوث في الاوامر و النواهي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بدء الامالي</w:t>
      </w:r>
    </w:p>
    <w:p>
      <w:pPr>
        <w:pStyle w:val="BookText"/>
        <w:rPr/>
      </w:pPr>
      <w:r>
        <w:rPr>
          <w:rFonts w:ascii="Amiri" w:hAnsi="Amiri" w:eastAsia="Amiri" w:cs="Amiri"/>
          <w:color w:val="111111"/>
          <w:sz w:val="28"/>
          <w:sz w:val="28"/>
          <w:szCs w:val="28"/>
          <w:rtl w:val="true"/>
          <w:lang w:bidi="ar-SA"/>
        </w:rPr>
        <w:t>علي الاوشي الفرغاني الحنفي الماتريدي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4304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7463</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4202</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بداية الهداية</w:t>
      </w:r>
    </w:p>
    <w:p>
      <w:pPr>
        <w:pStyle w:val="BookText"/>
        <w:rPr/>
      </w:pPr>
      <w:r>
        <w:rPr>
          <w:rFonts w:ascii="Amiri" w:hAnsi="Amiri" w:eastAsia="Amiri" w:cs="Amiri"/>
          <w:color w:val="111111"/>
          <w:sz w:val="28"/>
          <w:sz w:val="28"/>
          <w:szCs w:val="28"/>
          <w:rtl w:val="true"/>
          <w:lang w:bidi="ar-SA"/>
        </w:rPr>
        <w:t>محمد بن الحسن الحر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هادي بن ملا حسن خان الزنجاني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الاردستاني،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بن عبد الرسول الخيقاني،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3740</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راشد بن امان بن سالم،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الهداية</w:t>
      </w:r>
    </w:p>
    <w:p>
      <w:pPr>
        <w:pStyle w:val="BookText"/>
        <w:rPr/>
      </w:pPr>
      <w:r>
        <w:rPr>
          <w:rFonts w:ascii="Amiri" w:hAnsi="Amiri" w:eastAsia="Amiri" w:cs="Amiri"/>
          <w:color w:val="111111"/>
          <w:sz w:val="28"/>
          <w:sz w:val="28"/>
          <w:szCs w:val="28"/>
          <w:rtl w:val="true"/>
          <w:lang w:bidi="ar-SA"/>
        </w:rPr>
        <w:t>محمد بن محمد الغزالي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البداية في شرح الغاية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علي الجزري،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في علم الدراية</w:t>
      </w:r>
    </w:p>
    <w:p>
      <w:pPr>
        <w:pStyle w:val="BookText"/>
        <w:rPr/>
      </w:pPr>
      <w:r>
        <w:rPr>
          <w:rFonts w:ascii="Amiri" w:hAnsi="Amiri" w:eastAsia="Amiri" w:cs="Amiri"/>
          <w:color w:val="111111"/>
          <w:sz w:val="28"/>
          <w:sz w:val="28"/>
          <w:szCs w:val="28"/>
          <w:rtl w:val="true"/>
          <w:lang w:bidi="ar-SA"/>
        </w:rPr>
        <w:t>زين الدين بن علي العاملي الشهير بالشهيد</w:t>
      </w:r>
    </w:p>
    <w:p>
      <w:pPr>
        <w:pStyle w:val="BookText"/>
        <w:rPr/>
      </w:pPr>
      <w:r>
        <w:rPr>
          <w:rFonts w:ascii="Amiri" w:hAnsi="Amiri" w:eastAsia="Amiri" w:cs="Amiri"/>
          <w:color w:val="111111"/>
          <w:sz w:val="28"/>
          <w:sz w:val="28"/>
          <w:szCs w:val="28"/>
          <w:rtl w:val="true"/>
          <w:lang w:bidi="ar-SA"/>
        </w:rPr>
        <w:t>الثاني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7465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بدائع الاصول</w:t>
      </w:r>
    </w:p>
    <w:p>
      <w:pPr>
        <w:pStyle w:val="BookText"/>
        <w:rPr/>
      </w:pPr>
      <w:r>
        <w:rPr>
          <w:rFonts w:ascii="Amiri" w:hAnsi="Amiri" w:eastAsia="Amiri" w:cs="Amiri"/>
          <w:color w:val="111111"/>
          <w:sz w:val="28"/>
          <w:sz w:val="28"/>
          <w:szCs w:val="28"/>
          <w:rtl w:val="true"/>
          <w:lang w:bidi="ar-SA"/>
        </w:rPr>
        <w:t>حبيب الله بن محمد علي الرشتي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7169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3744</w:t>
      </w:r>
      <w:r>
        <w:rPr>
          <w:rFonts w:eastAsia="IRNazanin" w:cs="IRNazanin"/>
          <w:color w:val="111111"/>
          <w:sz w:val="28"/>
          <w:szCs w:val="28"/>
          <w:rtl w:val="true"/>
          <w:lang w:bidi="fa-IR"/>
        </w:rPr>
        <w:t>: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3742</w:t>
      </w:r>
      <w:r>
        <w:rPr>
          <w:rFonts w:eastAsia="IRNazanin" w:cs="IRNazanin"/>
          <w:color w:val="111111"/>
          <w:sz w:val="28"/>
          <w:szCs w:val="28"/>
          <w:rtl w:val="true"/>
          <w:lang w:bidi="fa-IR"/>
        </w:rPr>
        <w:t>: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3743</w:t>
      </w:r>
      <w:r>
        <w:rPr>
          <w:rFonts w:eastAsia="IRNazanin" w:cs="IRNazanin"/>
          <w:color w:val="111111"/>
          <w:sz w:val="28"/>
          <w:szCs w:val="28"/>
          <w:rtl w:val="true"/>
          <w:lang w:bidi="fa-IR"/>
        </w:rPr>
        <w:t>: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بدائع الالتزام بروائع النظام في مدح النبي عليه الصلاة و السلام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عبد الله الادكاوي </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4102</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علي المكي،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بدائع الصكوك في الوثائق الشرعية</w:t>
      </w:r>
    </w:p>
    <w:p>
      <w:pPr>
        <w:pStyle w:val="BookText"/>
        <w:rPr/>
      </w:pPr>
      <w:r>
        <w:rPr>
          <w:rFonts w:ascii="Amiri" w:hAnsi="Amiri" w:eastAsia="Amiri" w:cs="Amiri"/>
          <w:color w:val="111111"/>
          <w:sz w:val="28"/>
          <w:sz w:val="28"/>
          <w:szCs w:val="28"/>
          <w:rtl w:val="true"/>
          <w:lang w:bidi="ar-SA"/>
        </w:rPr>
        <w:t>محمد صادق بن مصطفى بن احمد دده شاني زادة</w:t>
      </w:r>
    </w:p>
    <w:p>
      <w:pPr>
        <w:pStyle w:val="BookText"/>
        <w:rPr/>
      </w:pPr>
      <w:r>
        <w:rPr>
          <w:rFonts w:ascii="Amiri" w:hAnsi="Amiri" w:eastAsia="Amiri" w:cs="Amiri"/>
          <w:color w:val="111111"/>
          <w:sz w:val="28"/>
          <w:sz w:val="28"/>
          <w:szCs w:val="28"/>
          <w:rtl w:val="true"/>
          <w:lang w:bidi="ar-SA"/>
        </w:rPr>
        <w:t>فقه،تركي</w:t>
      </w:r>
    </w:p>
    <w:p>
      <w:pPr>
        <w:pStyle w:val="BookText"/>
        <w:rPr/>
      </w:pPr>
      <w:r>
        <w:rPr>
          <w:rFonts w:eastAsia="Amiri" w:cs="Amiri" w:ascii="Amiri" w:hAnsi="Amiri"/>
          <w:color w:val="111111"/>
          <w:sz w:val="28"/>
          <w:szCs w:val="28"/>
          <w:lang w:bidi="ar-SA"/>
        </w:rPr>
        <w:t>7399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بديع الانشاء و الصفات من المكاتبات و المراسلات</w:t>
      </w:r>
    </w:p>
    <w:p>
      <w:pPr>
        <w:pStyle w:val="BookText"/>
        <w:rPr/>
      </w:pPr>
      <w:r>
        <w:rPr>
          <w:rFonts w:ascii="Amiri" w:hAnsi="Amiri" w:eastAsia="Amiri" w:cs="Amiri"/>
          <w:color w:val="111111"/>
          <w:sz w:val="28"/>
          <w:sz w:val="28"/>
          <w:szCs w:val="28"/>
          <w:rtl w:val="true"/>
          <w:lang w:bidi="ar-SA"/>
        </w:rPr>
        <w:t>مرعي بن يوسف الحنبلي المقدسي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6441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بديع البيان</w:t>
      </w:r>
    </w:p>
    <w:p>
      <w:pPr>
        <w:pStyle w:val="BookText"/>
        <w:rPr/>
      </w:pPr>
      <w:r>
        <w:rPr>
          <w:rFonts w:ascii="IRNazanin" w:hAnsi="IRNazanin" w:eastAsia="IRNazanin"/>
          <w:color w:val="111111"/>
          <w:sz w:val="28"/>
          <w:sz w:val="28"/>
          <w:szCs w:val="28"/>
          <w:rtl w:val="true"/>
          <w:lang w:bidi="fa-IR"/>
        </w:rPr>
        <w:t>شهاب الدین احمد بن شمس الدین</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بديع المعاني في شرح عقيدة الشيباني</w:t>
      </w:r>
    </w:p>
    <w:p>
      <w:pPr>
        <w:pStyle w:val="BookText"/>
        <w:rPr/>
      </w:pPr>
      <w:r>
        <w:rPr>
          <w:rFonts w:ascii="Amiri" w:hAnsi="Amiri" w:eastAsia="Amiri" w:cs="Amiri"/>
          <w:color w:val="111111"/>
          <w:sz w:val="28"/>
          <w:sz w:val="28"/>
          <w:szCs w:val="28"/>
          <w:rtl w:val="true"/>
          <w:lang w:bidi="ar-SA"/>
        </w:rPr>
        <w:t>علوان علي بن عطية الحموي الشافعي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6927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7689</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4730</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4277</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6915</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بديعية</w:t>
      </w:r>
    </w:p>
    <w:p>
      <w:pPr>
        <w:pStyle w:val="BookText"/>
        <w:rPr/>
      </w:pPr>
      <w:r>
        <w:rPr>
          <w:rFonts w:ascii="IRNazanin" w:hAnsi="IRNazanin" w:eastAsia="IRNazanin"/>
          <w:color w:val="111111"/>
          <w:sz w:val="28"/>
          <w:sz w:val="28"/>
          <w:szCs w:val="28"/>
          <w:rtl w:val="true"/>
          <w:lang w:bidi="fa-IR"/>
        </w:rPr>
        <w:t>شمس الدین ابو عبد الله محمد بن احمد</w:t>
      </w:r>
    </w:p>
    <w:p>
      <w:pPr>
        <w:pStyle w:val="BookText"/>
        <w:rPr/>
      </w:pPr>
      <w:r>
        <w:rPr>
          <w:rFonts w:ascii="Amiri" w:hAnsi="Amiri" w:eastAsia="Amiri" w:cs="Amiri"/>
          <w:color w:val="111111"/>
          <w:sz w:val="28"/>
          <w:sz w:val="28"/>
          <w:szCs w:val="28"/>
          <w:rtl w:val="true"/>
          <w:lang w:bidi="ar-SA"/>
        </w:rPr>
        <w:t>الاندلسي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4102</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براهين الاحكام في شرح شرائع الاسلام</w:t>
      </w:r>
    </w:p>
    <w:p>
      <w:pPr>
        <w:pStyle w:val="BookText"/>
        <w:rPr/>
      </w:pPr>
      <w:r>
        <w:rPr>
          <w:rFonts w:ascii="Amiri" w:hAnsi="Amiri" w:eastAsia="Amiri" w:cs="Amiri"/>
          <w:color w:val="111111"/>
          <w:sz w:val="28"/>
          <w:sz w:val="28"/>
          <w:szCs w:val="28"/>
          <w:rtl w:val="true"/>
          <w:lang w:bidi="ar-SA"/>
        </w:rPr>
        <w:t>ابو الحسن بن محمد هادي الحسيني التنكابني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1853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البراهين الجلية في كفر احمد بن تيمية</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3497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3496</w:t>
      </w:r>
      <w:r>
        <w:rPr>
          <w:rFonts w:eastAsia="IRNazanin" w:cs="IRNazanin"/>
          <w:color w:val="111111"/>
          <w:sz w:val="28"/>
          <w:szCs w:val="28"/>
          <w:rtl w:val="true"/>
          <w:lang w:bidi="fa-IR"/>
        </w:rPr>
        <w:t>: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البراهين الساباطية</w:t>
      </w:r>
    </w:p>
    <w:p>
      <w:pPr>
        <w:pStyle w:val="BookText"/>
        <w:rPr/>
      </w:pPr>
      <w:r>
        <w:rPr>
          <w:rFonts w:ascii="Amiri" w:hAnsi="Amiri" w:eastAsia="Amiri" w:cs="Amiri"/>
          <w:color w:val="111111"/>
          <w:sz w:val="28"/>
          <w:sz w:val="28"/>
          <w:szCs w:val="28"/>
          <w:rtl w:val="true"/>
          <w:lang w:bidi="ar-SA"/>
        </w:rPr>
        <w:t>جواد بن ابراهيم ساباط الحسيني البصري الحنفي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7795</w:t>
      </w:r>
      <w:r>
        <w:rPr>
          <w:rFonts w:eastAsia="IRNazanin" w:cs="IRNazanin"/>
          <w:color w:val="111111"/>
          <w:sz w:val="28"/>
          <w:szCs w:val="28"/>
          <w:rtl w:val="true"/>
          <w:lang w:bidi="fa-IR"/>
        </w:rPr>
        <w:t>: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براهين العقول في شرح تهذيب الاصول</w:t>
      </w:r>
    </w:p>
    <w:p>
      <w:pPr>
        <w:pStyle w:val="BookText"/>
        <w:rPr/>
      </w:pPr>
      <w:r>
        <w:rPr>
          <w:rFonts w:ascii="Amiri" w:hAnsi="Amiri" w:eastAsia="Amiri" w:cs="Amiri"/>
          <w:color w:val="111111"/>
          <w:sz w:val="28"/>
          <w:sz w:val="28"/>
          <w:szCs w:val="28"/>
          <w:rtl w:val="true"/>
          <w:lang w:bidi="ar-SA"/>
        </w:rPr>
        <w:t>محمد بن يونس بن راضي الشويهي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البراهين القاطعة في شرح تجريد العقائد الساطعة</w:t>
      </w:r>
    </w:p>
    <w:p>
      <w:pPr>
        <w:pStyle w:val="BookText"/>
        <w:rPr/>
      </w:pPr>
      <w:r>
        <w:rPr>
          <w:rFonts w:ascii="Amiri" w:hAnsi="Amiri" w:eastAsia="Amiri" w:cs="Amiri"/>
          <w:color w:val="111111"/>
          <w:sz w:val="28"/>
          <w:sz w:val="28"/>
          <w:szCs w:val="28"/>
          <w:rtl w:val="true"/>
          <w:lang w:bidi="ar-SA"/>
        </w:rPr>
        <w:t>محمد جعفر الاسترابادي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البرهان القاطع في شرح المختصر النافع</w:t>
      </w:r>
    </w:p>
    <w:p>
      <w:pPr>
        <w:pStyle w:val="BookText"/>
        <w:rPr/>
      </w:pPr>
      <w:r>
        <w:rPr>
          <w:rFonts w:ascii="Amiri" w:hAnsi="Amiri" w:eastAsia="Amiri" w:cs="Amiri"/>
          <w:color w:val="111111"/>
          <w:sz w:val="28"/>
          <w:sz w:val="28"/>
          <w:szCs w:val="28"/>
          <w:rtl w:val="true"/>
          <w:lang w:bidi="ar-SA"/>
        </w:rPr>
        <w:t>علي بن محمد رضا بحر العلوم الطباطبائي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القاساني،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القاساني،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الرحيم القاساني،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الرحيم القاساني،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الرحيم القاساني،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الرحيم القاساني،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الرحيم القاساني،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في علم الميزان</w:t>
      </w:r>
    </w:p>
    <w:p>
      <w:pPr>
        <w:pStyle w:val="BookText"/>
        <w:rPr/>
      </w:pPr>
      <w:r>
        <w:rPr>
          <w:rFonts w:ascii="Amiri" w:hAnsi="Amiri" w:eastAsia="Amiri" w:cs="Amiri"/>
          <w:color w:val="111111"/>
          <w:sz w:val="28"/>
          <w:sz w:val="28"/>
          <w:szCs w:val="28"/>
          <w:rtl w:val="true"/>
          <w:lang w:bidi="ar-SA"/>
        </w:rPr>
        <w:t>اسماعيل بن مصطفى الكلنبوي الرومي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سليمان الاسدي مدرسة خسرو باشا ،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7438</w:t>
      </w:r>
      <w:r>
        <w:rPr>
          <w:rFonts w:eastAsia="IRNazanin" w:cs="IRNazanin"/>
          <w:color w:val="111111"/>
          <w:sz w:val="28"/>
          <w:szCs w:val="28"/>
          <w:rtl w:val="true"/>
          <w:lang w:bidi="fa-IR"/>
        </w:rPr>
        <w:t>: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بسمار الربط في المخمس الخالي الوسط</w:t>
      </w:r>
    </w:p>
    <w:p>
      <w:pPr>
        <w:pStyle w:val="BookText"/>
        <w:rPr/>
      </w:pPr>
      <w:r>
        <w:rPr>
          <w:rFonts w:ascii="IRNazanin" w:hAnsi="IRNazanin" w:eastAsia="IRNazanin"/>
          <w:color w:val="111111"/>
          <w:sz w:val="28"/>
          <w:sz w:val="28"/>
          <w:szCs w:val="28"/>
          <w:rtl w:val="true"/>
          <w:lang w:bidi="fa-IR"/>
        </w:rPr>
        <w:t>سخوف بن عثمان</w:t>
      </w:r>
    </w:p>
    <w:p>
      <w:pPr>
        <w:pStyle w:val="BookText"/>
        <w:rPr/>
      </w:pPr>
      <w:r>
        <w:rPr>
          <w:rFonts w:ascii="Amiri" w:hAnsi="Amiri" w:eastAsia="Amiri" w:cs="Amiri"/>
          <w:color w:val="111111"/>
          <w:sz w:val="28"/>
          <w:sz w:val="28"/>
          <w:szCs w:val="28"/>
          <w:rtl w:val="true"/>
          <w:lang w:bidi="ar-SA"/>
        </w:rPr>
        <w:t>الهندسة و الحساب عربي</w:t>
      </w:r>
    </w:p>
    <w:p>
      <w:pPr>
        <w:pStyle w:val="BookText"/>
        <w:rPr/>
      </w:pPr>
      <w:r>
        <w:rPr>
          <w:rFonts w:eastAsia="IRNazanin" w:cs="IRNazanin"/>
          <w:color w:val="111111"/>
          <w:sz w:val="28"/>
          <w:szCs w:val="28"/>
          <w:lang w:bidi="fa-IR"/>
        </w:rPr>
        <w:t>4777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بشارة المصطفى لشيعة المرتضى</w:t>
      </w:r>
    </w:p>
    <w:p>
      <w:pPr>
        <w:pStyle w:val="BookText"/>
        <w:rPr/>
      </w:pPr>
      <w:r>
        <w:rPr>
          <w:rFonts w:ascii="Amiri" w:hAnsi="Amiri" w:eastAsia="Amiri" w:cs="Amiri"/>
          <w:color w:val="111111"/>
          <w:sz w:val="28"/>
          <w:sz w:val="28"/>
          <w:szCs w:val="28"/>
          <w:rtl w:val="true"/>
          <w:lang w:bidi="ar-SA"/>
        </w:rPr>
        <w:t>محمد بن علي بن محمد الطبري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حسون البراقي النجفي،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بشرى الاخيار في زيارات النبي و الائمة الاطهار</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2976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بشرى الكنيب بلقاء الحبيب</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4984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خالد بن مصطفى الموصلي،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بشرى الوصول الى اسرار علم الاصول</w:t>
      </w:r>
    </w:p>
    <w:p>
      <w:pPr>
        <w:pStyle w:val="BookText"/>
        <w:rPr/>
      </w:pPr>
      <w:r>
        <w:rPr>
          <w:rFonts w:ascii="Amiri" w:hAnsi="Amiri" w:eastAsia="Amiri" w:cs="Amiri"/>
          <w:color w:val="111111"/>
          <w:sz w:val="28"/>
          <w:sz w:val="28"/>
          <w:szCs w:val="28"/>
          <w:rtl w:val="true"/>
          <w:lang w:bidi="ar-SA"/>
        </w:rPr>
        <w:t>محمد حسن بن عبد الله المامقاني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6283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 النجف الاشرف،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الأشرف،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 النجف الاشرف،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الطباطبائي،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3746</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3747</w:t>
      </w:r>
      <w:r>
        <w:rPr>
          <w:rFonts w:eastAsia="IRNazanin" w:cs="IRNazanin"/>
          <w:color w:val="111111"/>
          <w:sz w:val="28"/>
          <w:szCs w:val="28"/>
          <w:rtl w:val="true"/>
          <w:lang w:bidi="fa-IR"/>
        </w:rPr>
        <w:t>: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بضاعة الحكام</w:t>
      </w:r>
    </w:p>
    <w:p>
      <w:pPr>
        <w:pStyle w:val="BookText"/>
        <w:rPr/>
      </w:pPr>
      <w:r>
        <w:rPr>
          <w:rFonts w:ascii="IRNazanin" w:hAnsi="IRNazanin" w:eastAsia="IRNazanin"/>
          <w:color w:val="111111"/>
          <w:sz w:val="28"/>
          <w:sz w:val="28"/>
          <w:szCs w:val="28"/>
          <w:rtl w:val="true"/>
          <w:lang w:bidi="fa-IR"/>
        </w:rPr>
        <w:t>محمد بن مصطفى بن محمود المعروف بحاجب زاده</w:t>
      </w:r>
    </w:p>
    <w:p>
      <w:pPr>
        <w:pStyle w:val="BookText"/>
        <w:rPr/>
      </w:pPr>
      <w:r>
        <w:rPr>
          <w:rFonts w:ascii="Amiri" w:hAnsi="Amiri" w:eastAsia="Amiri" w:cs="Amiri"/>
          <w:color w:val="111111"/>
          <w:sz w:val="28"/>
          <w:sz w:val="28"/>
          <w:szCs w:val="28"/>
          <w:rtl w:val="true"/>
          <w:lang w:bidi="ar-SA"/>
        </w:rPr>
        <w:t>متفرقات، تركي</w:t>
      </w:r>
    </w:p>
    <w:p>
      <w:pPr>
        <w:pStyle w:val="BookText"/>
        <w:rPr/>
      </w:pPr>
      <w:r>
        <w:rPr>
          <w:rFonts w:eastAsia="IRNazanin" w:cs="IRNazanin"/>
          <w:color w:val="111111"/>
          <w:sz w:val="28"/>
          <w:szCs w:val="28"/>
          <w:lang w:bidi="fa-IR"/>
        </w:rPr>
        <w:t>6980</w:t>
      </w:r>
      <w:r>
        <w:rPr>
          <w:rFonts w:eastAsia="IRNazanin" w:cs="IRNazanin"/>
          <w:color w:val="111111"/>
          <w:sz w:val="28"/>
          <w:szCs w:val="28"/>
          <w:rtl w:val="true"/>
          <w:lang w:bidi="fa-IR"/>
        </w:rPr>
        <w:t>: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البضاعة المزجاة</w:t>
      </w:r>
    </w:p>
    <w:p>
      <w:pPr>
        <w:pStyle w:val="BookText"/>
        <w:rPr/>
      </w:pPr>
      <w:r>
        <w:rPr>
          <w:rFonts w:ascii="Amiri" w:hAnsi="Amiri" w:eastAsia="Amiri" w:cs="Amiri"/>
          <w:color w:val="111111"/>
          <w:sz w:val="28"/>
          <w:sz w:val="28"/>
          <w:szCs w:val="28"/>
          <w:rtl w:val="true"/>
          <w:lang w:bidi="ar-SA"/>
        </w:rPr>
        <w:t>ابو الحسن بن علي بن عبد الباقي بن محمد هادي الحسيني التنكابني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6305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عبد الله المامقاني، كربلاء المقدسة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البضاعة المزجاة</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2226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المسائل على شرح مشيخة الرجال</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3537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مجربات الادعية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 xml:space="preserve">أدعية و زيارات،عربي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الاريب في وصال الحبيب</w:t>
      </w:r>
    </w:p>
    <w:p>
      <w:pPr>
        <w:pStyle w:val="BookText"/>
        <w:rPr/>
      </w:pPr>
      <w:r>
        <w:rPr>
          <w:rFonts w:ascii="Amiri" w:hAnsi="Amiri" w:eastAsia="Amiri" w:cs="Amiri"/>
          <w:color w:val="111111"/>
          <w:sz w:val="28"/>
          <w:sz w:val="28"/>
          <w:szCs w:val="28"/>
          <w:rtl w:val="true"/>
          <w:lang w:bidi="ar-SA"/>
        </w:rPr>
        <w:t>محمود بن ابراهيم الكوازي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عیسی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عيسى بن اسماعیل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بغية الأمل في شرح تنبيهات براءة الرسائل</w:t>
      </w:r>
    </w:p>
    <w:p>
      <w:pPr>
        <w:pStyle w:val="BookText"/>
        <w:rPr/>
      </w:pPr>
      <w:r>
        <w:rPr>
          <w:rFonts w:ascii="Amiri" w:hAnsi="Amiri" w:eastAsia="Amiri" w:cs="Amiri"/>
          <w:color w:val="111111"/>
          <w:sz w:val="28"/>
          <w:sz w:val="28"/>
          <w:szCs w:val="28"/>
          <w:rtl w:val="true"/>
          <w:lang w:bidi="ar-SA"/>
        </w:rPr>
        <w:t>علي بن حمد الحسيني الحلي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الخاص و العام</w:t>
      </w:r>
    </w:p>
    <w:p>
      <w:pPr>
        <w:pStyle w:val="BookText"/>
        <w:rPr/>
      </w:pPr>
      <w:r>
        <w:rPr>
          <w:rFonts w:ascii="Amiri" w:hAnsi="Amiri" w:eastAsia="Amiri" w:cs="Amiri"/>
          <w:color w:val="111111"/>
          <w:sz w:val="28"/>
          <w:sz w:val="28"/>
          <w:szCs w:val="28"/>
          <w:rtl w:val="true"/>
          <w:lang w:bidi="ar-SA"/>
        </w:rPr>
        <w:t>محمد حسين بن هاشم</w:t>
      </w:r>
    </w:p>
    <w:p>
      <w:pPr>
        <w:pStyle w:val="BookText"/>
        <w:rPr/>
      </w:pPr>
      <w:r>
        <w:rPr>
          <w:rFonts w:ascii="Amiri" w:hAnsi="Amiri" w:eastAsia="Amiri" w:cs="Amiri"/>
          <w:color w:val="111111"/>
          <w:sz w:val="28"/>
          <w:sz w:val="28"/>
          <w:szCs w:val="28"/>
          <w:rtl w:val="true"/>
          <w:lang w:bidi="ar-SA"/>
        </w:rPr>
        <w:t>أصول فقه،عربي</w:t>
      </w:r>
    </w:p>
    <w:p>
      <w:pPr>
        <w:pStyle w:val="BookText"/>
        <w:rPr/>
      </w:pPr>
      <w:r>
        <w:rPr>
          <w:rFonts w:eastAsia="Amiri" w:cs="Amiri" w:ascii="Amiri" w:hAnsi="Amiri"/>
          <w:color w:val="111111"/>
          <w:sz w:val="28"/>
          <w:szCs w:val="28"/>
          <w:lang w:bidi="ar-SA"/>
        </w:rPr>
        <w:t>6101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الطالب في حاشية المكاسب</w:t>
      </w:r>
    </w:p>
    <w:p>
      <w:pPr>
        <w:pStyle w:val="BookText"/>
        <w:rPr/>
      </w:pPr>
      <w:r>
        <w:rPr>
          <w:rFonts w:ascii="Amiri" w:hAnsi="Amiri" w:eastAsia="Amiri" w:cs="Amiri"/>
          <w:color w:val="111111"/>
          <w:sz w:val="28"/>
          <w:sz w:val="28"/>
          <w:szCs w:val="28"/>
          <w:rtl w:val="true"/>
          <w:lang w:bidi="ar-SA"/>
        </w:rPr>
        <w:t>ابو القاسم بن معصوم الاشكوري النجفي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2579</w:t>
      </w:r>
      <w:r>
        <w:rPr>
          <w:rFonts w:eastAsia="IRNazanin" w:cs="IRNazanin"/>
          <w:color w:val="111111"/>
          <w:sz w:val="28"/>
          <w:szCs w:val="28"/>
          <w:rtl w:val="true"/>
          <w:lang w:bidi="fa-IR"/>
        </w:rPr>
        <w:t>: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2699</w:t>
      </w:r>
      <w:r>
        <w:rPr>
          <w:rFonts w:eastAsia="IRNazanin" w:cs="IRNazanin"/>
          <w:color w:val="111111"/>
          <w:sz w:val="28"/>
          <w:szCs w:val="28"/>
          <w:rtl w:val="true"/>
          <w:lang w:bidi="fa-IR"/>
        </w:rPr>
        <w:t>: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بغية الطالب في معرفة المفروض و الواجب</w:t>
      </w:r>
    </w:p>
    <w:p>
      <w:pPr>
        <w:pStyle w:val="BookText"/>
        <w:rPr/>
      </w:pPr>
      <w:r>
        <w:rPr>
          <w:rFonts w:ascii="Amiri" w:hAnsi="Amiri" w:eastAsia="Amiri" w:cs="Amiri"/>
          <w:color w:val="111111"/>
          <w:sz w:val="28"/>
          <w:sz w:val="28"/>
          <w:szCs w:val="28"/>
          <w:rtl w:val="true"/>
          <w:lang w:bidi="ar-SA"/>
        </w:rPr>
        <w:t>جعفر بن خضر كاشف الغطاء</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2338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،درویش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ناقصة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2611</w:t>
      </w:r>
      <w:r>
        <w:rPr>
          <w:rFonts w:eastAsia="IRNazanin" w:cs="IRNazanin"/>
          <w:color w:val="111111"/>
          <w:sz w:val="28"/>
          <w:szCs w:val="28"/>
          <w:rtl w:val="true"/>
          <w:lang w:bidi="fa-IR"/>
        </w:rPr>
        <w:t>: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صالح الحكيم العاملي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هاشم بن ملا حيدر،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مرتضى الطباطبائي اليزدي</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2610</w:t>
      </w:r>
      <w:r>
        <w:rPr>
          <w:rFonts w:eastAsia="IRNazanin" w:cs="IRNazanin"/>
          <w:color w:val="111111"/>
          <w:sz w:val="28"/>
          <w:szCs w:val="28"/>
          <w:rtl w:val="true"/>
          <w:lang w:bidi="fa-IR"/>
        </w:rPr>
        <w:t>: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7103</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ذيب المظلوم العاملي</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الوعاة في طبقات مشايخ الاجازات</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علم الدراية و الرجال، عربي</w:t>
      </w:r>
    </w:p>
    <w:p>
      <w:pPr>
        <w:pStyle w:val="BookText"/>
        <w:rPr/>
      </w:pPr>
      <w:r>
        <w:rPr>
          <w:rFonts w:eastAsia="IRNazanin" w:cs="IRNazanin"/>
          <w:color w:val="111111"/>
          <w:sz w:val="28"/>
          <w:szCs w:val="28"/>
          <w:lang w:bidi="fa-IR"/>
        </w:rPr>
        <w:t>3519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بقاء النفس بعد خراب الجسد</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فلسفة ،و حكمة عربي</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حبیب زوین،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بلغة الفقيه</w:t>
      </w:r>
    </w:p>
    <w:p>
      <w:pPr>
        <w:pStyle w:val="BookText"/>
        <w:rPr/>
      </w:pPr>
      <w:r>
        <w:rPr>
          <w:rFonts w:ascii="Amiri" w:hAnsi="Amiri" w:eastAsia="Amiri" w:cs="Amiri"/>
          <w:color w:val="111111"/>
          <w:sz w:val="28"/>
          <w:sz w:val="28"/>
          <w:szCs w:val="28"/>
          <w:rtl w:val="true"/>
          <w:lang w:bidi="ar-SA"/>
        </w:rPr>
        <w:t>محمد بن محمد تقي بحر العلوم</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3418</w:t>
      </w:r>
      <w:r>
        <w:rPr>
          <w:rFonts w:eastAsia="IRNazanin" w:cs="IRNazanin"/>
          <w:color w:val="111111"/>
          <w:sz w:val="28"/>
          <w:szCs w:val="28"/>
          <w:rtl w:val="true"/>
          <w:lang w:bidi="fa-IR"/>
        </w:rPr>
        <w:t>: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1785</w:t>
      </w:r>
      <w:r>
        <w:rPr>
          <w:rFonts w:eastAsia="IRNazanin" w:cs="IRNazanin"/>
          <w:color w:val="111111"/>
          <w:sz w:val="28"/>
          <w:szCs w:val="28"/>
          <w:rtl w:val="true"/>
          <w:lang w:bidi="fa-IR"/>
        </w:rPr>
        <w:t>: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بلوغ الارب في معرفة صناعة الفضة و الذهب</w:t>
      </w:r>
    </w:p>
    <w:p>
      <w:pPr>
        <w:pStyle w:val="BookText"/>
        <w:rPr/>
      </w:pPr>
      <w:r>
        <w:rPr>
          <w:rFonts w:ascii="Amiri" w:hAnsi="Amiri" w:eastAsia="Amiri" w:cs="Amiri"/>
          <w:color w:val="111111"/>
          <w:sz w:val="28"/>
          <w:sz w:val="28"/>
          <w:szCs w:val="28"/>
          <w:rtl w:val="true"/>
          <w:lang w:bidi="ar-SA"/>
        </w:rPr>
        <w:t>محمد بن رضا اللعيبي</w:t>
      </w:r>
    </w:p>
    <w:p>
      <w:pPr>
        <w:pStyle w:val="BookText"/>
        <w:rPr/>
      </w:pPr>
      <w:r>
        <w:rPr>
          <w:rFonts w:ascii="Amiri" w:hAnsi="Amiri" w:eastAsia="Amiri" w:cs="Amiri"/>
          <w:color w:val="111111"/>
          <w:sz w:val="28"/>
          <w:sz w:val="28"/>
          <w:szCs w:val="28"/>
          <w:rtl w:val="true"/>
          <w:lang w:bidi="ar-SA"/>
        </w:rPr>
        <w:t>كيمياء،عربي</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بلوغ الغاية في شرح الكفاية</w:t>
      </w:r>
    </w:p>
    <w:p>
      <w:pPr>
        <w:pStyle w:val="BookText"/>
        <w:rPr/>
      </w:pPr>
      <w:r>
        <w:rPr>
          <w:rFonts w:ascii="Amiri" w:hAnsi="Amiri" w:eastAsia="Amiri" w:cs="Amiri"/>
          <w:color w:val="111111"/>
          <w:sz w:val="28"/>
          <w:sz w:val="28"/>
          <w:szCs w:val="28"/>
          <w:rtl w:val="true"/>
          <w:lang w:bidi="ar-SA"/>
        </w:rPr>
        <w:t>مسلم بن حمود الحسيني الحلي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منى الجنان</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جاسم بن محمد رضا بن قاسم الغراوي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الافعال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عبد العزيز الاندلسي</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IRNazanin" w:cs="IRNazanin"/>
          <w:color w:val="111111"/>
          <w:sz w:val="28"/>
          <w:szCs w:val="28"/>
          <w:lang w:bidi="fa-IR"/>
        </w:rPr>
        <w:t>4666</w:t>
      </w:r>
      <w:r>
        <w:rPr>
          <w:rFonts w:eastAsia="IRNazanin" w:cs="IRNazanin"/>
          <w:color w:val="111111"/>
          <w:sz w:val="28"/>
          <w:szCs w:val="28"/>
          <w:rtl w:val="true"/>
          <w:lang w:bidi="fa-IR"/>
        </w:rPr>
        <w:t>: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البهائية تضليل و تجسس لا مبدا و عقيدة</w:t>
      </w:r>
    </w:p>
    <w:p>
      <w:pPr>
        <w:pStyle w:val="BookText"/>
        <w:rPr/>
      </w:pPr>
      <w:r>
        <w:rPr>
          <w:rFonts w:ascii="Amiri" w:hAnsi="Amiri" w:eastAsia="Amiri" w:cs="Amiri"/>
          <w:color w:val="111111"/>
          <w:sz w:val="28"/>
          <w:sz w:val="28"/>
          <w:szCs w:val="28"/>
          <w:rtl w:val="true"/>
          <w:lang w:bidi="ar-SA"/>
        </w:rPr>
        <w:t>عبد الزهراء حسين الصغير</w:t>
      </w:r>
    </w:p>
    <w:p>
      <w:pPr>
        <w:pStyle w:val="BookText"/>
        <w:rPr/>
      </w:pPr>
      <w:r>
        <w:rPr>
          <w:rFonts w:ascii="Amiri" w:hAnsi="Amiri" w:eastAsia="Amiri" w:cs="Amiri"/>
          <w:color w:val="111111"/>
          <w:sz w:val="28"/>
          <w:sz w:val="28"/>
          <w:szCs w:val="28"/>
          <w:rtl w:val="true"/>
          <w:lang w:bidi="ar-SA"/>
        </w:rPr>
        <w:t>فرق و مذاهب، عربي</w:t>
      </w:r>
    </w:p>
    <w:p>
      <w:pPr>
        <w:pStyle w:val="BookText"/>
        <w:rPr/>
      </w:pPr>
      <w:r>
        <w:rPr>
          <w:rFonts w:eastAsia="IRNazanin" w:cs="IRNazanin"/>
          <w:color w:val="111111"/>
          <w:sz w:val="28"/>
          <w:szCs w:val="28"/>
          <w:lang w:bidi="fa-IR"/>
        </w:rPr>
        <w:t>5734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بهجة الاسرار و معدن الأنوار في مناقب</w:t>
      </w:r>
    </w:p>
    <w:p>
      <w:pPr>
        <w:pStyle w:val="BookText"/>
        <w:rPr/>
      </w:pPr>
      <w:r>
        <w:rPr>
          <w:rFonts w:ascii="Amiri" w:hAnsi="Amiri" w:eastAsia="Amiri" w:cs="Amiri"/>
          <w:color w:val="111111"/>
          <w:sz w:val="28"/>
          <w:sz w:val="28"/>
          <w:szCs w:val="28"/>
          <w:rtl w:val="true"/>
          <w:lang w:bidi="ar-SA"/>
        </w:rPr>
        <w:t>السادة الاخيار من مشايخ الابرار</w:t>
      </w:r>
    </w:p>
    <w:p>
      <w:pPr>
        <w:pStyle w:val="BookText"/>
        <w:rPr/>
      </w:pPr>
      <w:r>
        <w:rPr>
          <w:rFonts w:ascii="Amiri" w:hAnsi="Amiri" w:eastAsia="Amiri" w:cs="Amiri"/>
          <w:color w:val="111111"/>
          <w:sz w:val="28"/>
          <w:sz w:val="28"/>
          <w:szCs w:val="28"/>
          <w:rtl w:val="true"/>
          <w:lang w:bidi="ar-SA"/>
        </w:rPr>
        <w:t>علي بن يوسف اللخمي الشافعي المعروف</w:t>
      </w:r>
    </w:p>
    <w:p>
      <w:pPr>
        <w:pStyle w:val="BookText"/>
        <w:rPr/>
      </w:pPr>
      <w:r>
        <w:rPr>
          <w:rFonts w:ascii="Amiri" w:hAnsi="Amiri" w:eastAsia="Amiri" w:cs="Amiri"/>
          <w:color w:val="111111"/>
          <w:sz w:val="28"/>
          <w:sz w:val="28"/>
          <w:szCs w:val="28"/>
          <w:rtl w:val="true"/>
          <w:lang w:bidi="ar-SA"/>
        </w:rPr>
        <w:t>بابن جهضم الهمداني</w:t>
      </w:r>
    </w:p>
    <w:p>
      <w:pPr>
        <w:pStyle w:val="BookText"/>
        <w:rPr/>
      </w:pPr>
      <w:r>
        <w:rPr>
          <w:rFonts w:ascii="Amiri" w:hAnsi="Amiri" w:eastAsia="Amiri" w:cs="Amiri"/>
          <w:color w:val="111111"/>
          <w:sz w:val="28"/>
          <w:sz w:val="28"/>
          <w:szCs w:val="28"/>
          <w:rtl w:val="true"/>
          <w:lang w:bidi="ar-SA"/>
        </w:rPr>
        <w:t>مناقب، عربي</w:t>
      </w:r>
    </w:p>
    <w:p>
      <w:pPr>
        <w:pStyle w:val="BookText"/>
        <w:rPr/>
      </w:pPr>
      <w:r>
        <w:rPr>
          <w:rFonts w:eastAsia="Amiri" w:cs="Amiri" w:ascii="Amiri" w:hAnsi="Amiri"/>
          <w:color w:val="111111"/>
          <w:sz w:val="28"/>
          <w:szCs w:val="28"/>
          <w:lang w:bidi="ar-SA"/>
        </w:rPr>
        <w:t>7605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اسماعيل البغدادي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سلمان بن ملا كاظم،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بهجة الخاطر و نزهة الناظر</w:t>
      </w:r>
    </w:p>
    <w:p>
      <w:pPr>
        <w:pStyle w:val="BookText"/>
        <w:rPr/>
      </w:pPr>
      <w:r>
        <w:rPr>
          <w:rFonts w:ascii="Amiri" w:hAnsi="Amiri" w:eastAsia="Amiri" w:cs="Amiri"/>
          <w:color w:val="111111"/>
          <w:sz w:val="28"/>
          <w:sz w:val="28"/>
          <w:szCs w:val="28"/>
          <w:rtl w:val="true"/>
          <w:lang w:bidi="ar-SA"/>
        </w:rPr>
        <w:t>يحيى بن عشرة البحراني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7854</w:t>
      </w:r>
      <w:r>
        <w:rPr>
          <w:rFonts w:eastAsia="IRNazanin" w:cs="IRNazanin"/>
          <w:color w:val="111111"/>
          <w:sz w:val="28"/>
          <w:szCs w:val="28"/>
          <w:rtl w:val="true"/>
          <w:lang w:bidi="fa-IR"/>
        </w:rPr>
        <w:t>: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بهجة الطالبين </w:t>
      </w:r>
    </w:p>
    <w:p>
      <w:pPr>
        <w:pStyle w:val="BookText"/>
        <w:rPr/>
      </w:pPr>
      <w:r>
        <w:rPr>
          <w:rFonts w:ascii="Amiri" w:hAnsi="Amiri" w:eastAsia="Amiri" w:cs="Amiri"/>
          <w:color w:val="111111"/>
          <w:sz w:val="28"/>
          <w:sz w:val="28"/>
          <w:szCs w:val="28"/>
          <w:rtl w:val="true"/>
          <w:lang w:bidi="ar-SA"/>
        </w:rPr>
        <w:t>محمد بن محمود الحسيني اليزدي</w:t>
      </w:r>
    </w:p>
    <w:p>
      <w:pPr>
        <w:pStyle w:val="BookText"/>
        <w:rPr/>
      </w:pPr>
      <w:r>
        <w:rPr>
          <w:rFonts w:ascii="Amiri" w:hAnsi="Amiri" w:eastAsia="Amiri" w:cs="Amiri"/>
          <w:color w:val="111111"/>
          <w:sz w:val="28"/>
          <w:sz w:val="28"/>
          <w:szCs w:val="28"/>
          <w:rtl w:val="true"/>
          <w:lang w:bidi="ar-SA"/>
        </w:rPr>
        <w:t>منطق، فارسي</w:t>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بهجة العقول في علم الاصول</w:t>
      </w:r>
    </w:p>
    <w:p>
      <w:pPr>
        <w:pStyle w:val="BookText"/>
        <w:rPr/>
      </w:pPr>
      <w:r>
        <w:rPr>
          <w:rFonts w:ascii="Amiri" w:hAnsi="Amiri" w:eastAsia="Amiri" w:cs="Amiri"/>
          <w:color w:val="111111"/>
          <w:sz w:val="28"/>
          <w:sz w:val="28"/>
          <w:szCs w:val="28"/>
          <w:rtl w:val="true"/>
          <w:lang w:bidi="ar-SA"/>
        </w:rPr>
        <w:t>علي بن حمد الحسيني الحلي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البهجة المرضية في شرح الالفية</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الشافعي،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اسحاق بن محمد طاهر المازندراني،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4801</w:t>
      </w:r>
      <w:r>
        <w:rPr>
          <w:rFonts w:eastAsia="IRNazanin" w:cs="IRNazanin"/>
          <w:color w:val="111111"/>
          <w:sz w:val="28"/>
          <w:szCs w:val="28"/>
          <w:rtl w:val="true"/>
          <w:lang w:bidi="fa-IR"/>
        </w:rPr>
        <w:t>: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3752</w:t>
      </w:r>
      <w:r>
        <w:rPr>
          <w:rFonts w:eastAsia="IRNazanin" w:cs="IRNazanin"/>
          <w:color w:val="111111"/>
          <w:sz w:val="28"/>
          <w:szCs w:val="28"/>
          <w:rtl w:val="true"/>
          <w:lang w:bidi="fa-IR"/>
        </w:rPr>
        <w:t>: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نبي بن مشهدي ربيع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 بن محمد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2614</w:t>
      </w:r>
      <w:r>
        <w:rPr>
          <w:rFonts w:eastAsia="IRNazanin" w:cs="IRNazanin"/>
          <w:color w:val="111111"/>
          <w:sz w:val="28"/>
          <w:szCs w:val="28"/>
          <w:rtl w:val="true"/>
          <w:lang w:bidi="fa-IR"/>
        </w:rPr>
        <w:t>: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3758</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بابا بن يرامعلي جعفر آباد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علي اصغر،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هاشم بن محمد رضا،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محمد حسين،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القاسم بن رجبعلي،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اربیل،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رضا الحسيني،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سيم المردوخي بن محمد القسيم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6541</w:t>
      </w:r>
      <w:r>
        <w:rPr>
          <w:rFonts w:eastAsia="IRNazanin" w:cs="IRNazanin"/>
          <w:color w:val="111111"/>
          <w:sz w:val="28"/>
          <w:szCs w:val="28"/>
          <w:rtl w:val="true"/>
          <w:lang w:bidi="fa-IR"/>
        </w:rPr>
        <w:t>: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3767</w:t>
      </w:r>
      <w:r>
        <w:rPr>
          <w:rFonts w:eastAsia="IRNazanin" w:cs="IRNazanin"/>
          <w:color w:val="111111"/>
          <w:sz w:val="28"/>
          <w:szCs w:val="28"/>
          <w:rtl w:val="true"/>
          <w:lang w:bidi="fa-IR"/>
        </w:rPr>
        <w:t>: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3763</w:t>
      </w:r>
      <w:r>
        <w:rPr>
          <w:rFonts w:eastAsia="IRNazanin" w:cs="IRNazanin"/>
          <w:color w:val="111111"/>
          <w:sz w:val="28"/>
          <w:szCs w:val="28"/>
          <w:rtl w:val="true"/>
          <w:lang w:bidi="fa-IR"/>
        </w:rPr>
        <w:t>: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3754</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3751</w:t>
      </w:r>
      <w:r>
        <w:rPr>
          <w:rFonts w:eastAsia="IRNazanin" w:cs="IRNazanin"/>
          <w:color w:val="111111"/>
          <w:sz w:val="28"/>
          <w:szCs w:val="28"/>
          <w:rtl w:val="true"/>
          <w:lang w:bidi="fa-IR"/>
        </w:rPr>
        <w:t>: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3264</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2769</w:t>
      </w:r>
      <w:r>
        <w:rPr>
          <w:rFonts w:eastAsia="IRNazanin" w:cs="IRNazanin"/>
          <w:color w:val="111111"/>
          <w:sz w:val="28"/>
          <w:szCs w:val="28"/>
          <w:rtl w:val="true"/>
          <w:lang w:bidi="fa-IR"/>
        </w:rPr>
        <w:t>: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2635</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البهجة المرضية مختصر الترجمة العبقرية</w:t>
      </w:r>
    </w:p>
    <w:p>
      <w:pPr>
        <w:pStyle w:val="BookText"/>
        <w:rPr/>
      </w:pPr>
      <w:r>
        <w:rPr>
          <w:rFonts w:ascii="Amiri" w:hAnsi="Amiri" w:eastAsia="Amiri" w:cs="Amiri"/>
          <w:color w:val="111111"/>
          <w:sz w:val="28"/>
          <w:sz w:val="28"/>
          <w:szCs w:val="28"/>
          <w:rtl w:val="true"/>
          <w:lang w:bidi="ar-SA"/>
        </w:rPr>
        <w:t>ابو الفوز محمد امين السويدي البغدادي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4265</w:t>
      </w:r>
      <w:r>
        <w:rPr>
          <w:rFonts w:eastAsia="IRNazanin" w:cs="IRNazanin"/>
          <w:color w:val="111111"/>
          <w:sz w:val="28"/>
          <w:szCs w:val="28"/>
          <w:rtl w:val="true"/>
          <w:lang w:bidi="fa-IR"/>
        </w:rPr>
        <w:t>: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بهجة المطلاب في العمل بالاسطرلاب</w:t>
      </w:r>
    </w:p>
    <w:p>
      <w:pPr>
        <w:pStyle w:val="BookText"/>
        <w:rPr/>
      </w:pPr>
      <w:r>
        <w:rPr>
          <w:rFonts w:ascii="Amiri" w:hAnsi="Amiri" w:eastAsia="Amiri" w:cs="Amiri"/>
          <w:color w:val="111111"/>
          <w:sz w:val="28"/>
          <w:sz w:val="28"/>
          <w:szCs w:val="28"/>
          <w:rtl w:val="true"/>
          <w:lang w:bidi="ar-SA"/>
        </w:rPr>
        <w:t>محمد بن محمد بن سليمان المغربي الروداني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7286</w:t>
      </w:r>
      <w:r>
        <w:rPr>
          <w:rFonts w:eastAsia="IRNazanin" w:cs="IRNazanin"/>
          <w:color w:val="111111"/>
          <w:sz w:val="28"/>
          <w:szCs w:val="28"/>
          <w:rtl w:val="true"/>
          <w:lang w:bidi="fa-IR"/>
        </w:rPr>
        <w:t>: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بهجة النظر على شرح نخبة الفكر </w:t>
      </w:r>
    </w:p>
    <w:p>
      <w:pPr>
        <w:pStyle w:val="BookText"/>
        <w:rPr/>
      </w:pPr>
      <w:r>
        <w:rPr>
          <w:rFonts w:ascii="Amiri" w:hAnsi="Amiri" w:eastAsia="Amiri" w:cs="Amiri"/>
          <w:color w:val="111111"/>
          <w:sz w:val="28"/>
          <w:sz w:val="28"/>
          <w:szCs w:val="28"/>
          <w:rtl w:val="true"/>
          <w:lang w:bidi="ar-SA"/>
        </w:rPr>
        <w:t>ابو الحسن بن محمد صادق السندي المدني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4818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البهجة الوردية</w:t>
      </w:r>
    </w:p>
    <w:p>
      <w:pPr>
        <w:pStyle w:val="BookText"/>
        <w:rPr/>
      </w:pPr>
      <w:r>
        <w:rPr>
          <w:rFonts w:ascii="Amiri" w:hAnsi="Amiri" w:eastAsia="Amiri" w:cs="Amiri"/>
          <w:color w:val="111111"/>
          <w:sz w:val="28"/>
          <w:sz w:val="28"/>
          <w:szCs w:val="28"/>
          <w:rtl w:val="true"/>
          <w:lang w:bidi="ar-SA"/>
        </w:rPr>
        <w:t>عمر بن مظفر الوردي الشافعي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4086</w:t>
      </w:r>
      <w:r>
        <w:rPr>
          <w:rFonts w:eastAsia="IRNazanin" w:cs="IRNazanin"/>
          <w:color w:val="111111"/>
          <w:sz w:val="28"/>
          <w:szCs w:val="28"/>
          <w:rtl w:val="true"/>
          <w:lang w:bidi="fa-IR"/>
        </w:rPr>
        <w:t>: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البهجة الوفية بحجة الخلاصة الالفية</w:t>
      </w:r>
    </w:p>
    <w:p>
      <w:pPr>
        <w:pStyle w:val="BookText"/>
        <w:rPr/>
      </w:pPr>
      <w:r>
        <w:rPr>
          <w:rFonts w:ascii="Amiri" w:hAnsi="Amiri" w:eastAsia="Amiri" w:cs="Amiri"/>
          <w:color w:val="111111"/>
          <w:sz w:val="28"/>
          <w:sz w:val="28"/>
          <w:szCs w:val="28"/>
          <w:rtl w:val="true"/>
          <w:lang w:bidi="ar-SA"/>
        </w:rPr>
        <w:t>محمد بن محمد بن محمد العامري الغزي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7443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بياض الابراهيمي</w:t>
      </w:r>
    </w:p>
    <w:p>
      <w:pPr>
        <w:pStyle w:val="BookText"/>
        <w:rPr/>
      </w:pPr>
      <w:r>
        <w:rPr>
          <w:rFonts w:ascii="Amiri" w:hAnsi="Amiri" w:eastAsia="Amiri" w:cs="Amiri"/>
          <w:color w:val="111111"/>
          <w:sz w:val="28"/>
          <w:sz w:val="28"/>
          <w:szCs w:val="28"/>
          <w:rtl w:val="true"/>
          <w:lang w:bidi="ar-SA"/>
        </w:rPr>
        <w:t>مجموعة علماء</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3226</w:t>
      </w:r>
      <w:r>
        <w:rPr>
          <w:rFonts w:eastAsia="IRNazanin" w:cs="IRNazanin"/>
          <w:color w:val="111111"/>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بياض منظومة فارسي</w:t>
      </w:r>
    </w:p>
    <w:p>
      <w:pPr>
        <w:pStyle w:val="BookText"/>
        <w:rPr/>
      </w:pPr>
      <w:r>
        <w:rPr>
          <w:rFonts w:ascii="IRNazanin" w:hAnsi="IRNazanin" w:eastAsia="IRNazanin"/>
          <w:color w:val="111111"/>
          <w:sz w:val="28"/>
          <w:sz w:val="28"/>
          <w:szCs w:val="28"/>
          <w:rtl w:val="true"/>
          <w:lang w:bidi="fa-IR"/>
        </w:rPr>
        <w:t>صادق الملاح</w:t>
      </w:r>
    </w:p>
    <w:p>
      <w:pPr>
        <w:pStyle w:val="BookText"/>
        <w:rPr/>
      </w:pPr>
      <w:r>
        <w:rPr>
          <w:rFonts w:ascii="Amiri" w:hAnsi="Amiri" w:eastAsia="Amiri" w:cs="Amiri"/>
          <w:color w:val="111111"/>
          <w:sz w:val="28"/>
          <w:sz w:val="28"/>
          <w:szCs w:val="28"/>
          <w:rtl w:val="true"/>
          <w:lang w:bidi="ar-SA"/>
        </w:rPr>
        <w:t>مناقب، فارسي</w:t>
      </w:r>
    </w:p>
    <w:p>
      <w:pPr>
        <w:pStyle w:val="BookText"/>
        <w:rPr/>
      </w:pPr>
      <w:r>
        <w:rPr>
          <w:rFonts w:eastAsia="Amiri" w:cs="Amiri" w:ascii="Amiri" w:hAnsi="Amiri"/>
          <w:color w:val="111111"/>
          <w:sz w:val="28"/>
          <w:szCs w:val="28"/>
          <w:lang w:bidi="ar-SA"/>
        </w:rPr>
        <w:t>6060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ده كربي،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w:t>
      </w:r>
    </w:p>
    <w:p>
      <w:pPr>
        <w:pStyle w:val="BookText"/>
        <w:rPr/>
      </w:pPr>
      <w:r>
        <w:rPr>
          <w:rFonts w:ascii="IRNazanin" w:hAnsi="IRNazanin" w:eastAsia="IRNazanin"/>
          <w:color w:val="111111"/>
          <w:sz w:val="28"/>
          <w:sz w:val="28"/>
          <w:szCs w:val="28"/>
          <w:rtl w:val="true"/>
          <w:lang w:bidi="fa-IR"/>
        </w:rPr>
        <w:t>مصطفى بن محمد</w:t>
      </w:r>
    </w:p>
    <w:p>
      <w:pPr>
        <w:pStyle w:val="BookText"/>
        <w:rPr/>
      </w:pPr>
      <w:r>
        <w:rPr>
          <w:rFonts w:ascii="Amiri" w:hAnsi="Amiri" w:eastAsia="Amiri" w:cs="Amiri"/>
          <w:color w:val="111111"/>
          <w:sz w:val="28"/>
          <w:sz w:val="28"/>
          <w:szCs w:val="28"/>
          <w:rtl w:val="true"/>
          <w:lang w:bidi="ar-SA"/>
        </w:rPr>
        <w:t>سيرة، عربي و فارسي</w:t>
      </w:r>
    </w:p>
    <w:p>
      <w:pPr>
        <w:pStyle w:val="BookText"/>
        <w:rPr/>
      </w:pPr>
      <w:r>
        <w:rPr>
          <w:rFonts w:eastAsia="IRNazanin" w:cs="IRNazanin"/>
          <w:color w:val="111111"/>
          <w:sz w:val="28"/>
          <w:szCs w:val="28"/>
          <w:lang w:bidi="fa-IR"/>
        </w:rPr>
        <w:t>2882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البيان البديع</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3522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3591</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الحق و تبيان الصدق</w:t>
      </w:r>
    </w:p>
    <w:p>
      <w:pPr>
        <w:pStyle w:val="BookText"/>
        <w:rPr/>
      </w:pPr>
      <w:r>
        <w:rPr>
          <w:rFonts w:ascii="IRNazanin" w:hAnsi="IRNazanin" w:eastAsia="IRNazanin"/>
          <w:color w:val="111111"/>
          <w:sz w:val="28"/>
          <w:sz w:val="28"/>
          <w:szCs w:val="28"/>
          <w:rtl w:val="true"/>
          <w:lang w:bidi="fa-IR"/>
        </w:rPr>
        <w:t>احمد بن زین العابدين العلوي العاملي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3770</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الكبائر المنتخبة من كتاب الزواجر 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7467</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المشكلات على المبتدئين من جهة</w:t>
      </w:r>
    </w:p>
    <w:p>
      <w:pPr>
        <w:pStyle w:val="BookText"/>
        <w:rPr/>
      </w:pPr>
      <w:r>
        <w:rPr>
          <w:rFonts w:ascii="Amiri" w:hAnsi="Amiri" w:eastAsia="Amiri" w:cs="Amiri"/>
          <w:color w:val="111111"/>
          <w:sz w:val="28"/>
          <w:sz w:val="28"/>
          <w:szCs w:val="28"/>
          <w:rtl w:val="true"/>
          <w:lang w:bidi="ar-SA"/>
        </w:rPr>
        <w:t>التجويد في القران المبين</w:t>
      </w:r>
    </w:p>
    <w:p>
      <w:pPr>
        <w:pStyle w:val="BookText"/>
        <w:rPr/>
      </w:pPr>
      <w:r>
        <w:rPr>
          <w:rFonts w:ascii="Amiri" w:hAnsi="Amiri" w:eastAsia="Amiri" w:cs="Amiri"/>
          <w:color w:val="111111"/>
          <w:sz w:val="28"/>
          <w:sz w:val="28"/>
          <w:szCs w:val="28"/>
          <w:rtl w:val="true"/>
          <w:lang w:bidi="ar-SA"/>
        </w:rPr>
        <w:t>منصور الطبلاوي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6426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ابو قاسم،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بدليل القران</w:t>
      </w:r>
    </w:p>
    <w:p>
      <w:pPr>
        <w:pStyle w:val="BookText"/>
        <w:rPr/>
      </w:pPr>
      <w:r>
        <w:rPr>
          <w:rFonts w:ascii="IRNazanin" w:hAnsi="IRNazanin" w:eastAsia="IRNazanin"/>
          <w:color w:val="111111"/>
          <w:sz w:val="28"/>
          <w:sz w:val="28"/>
          <w:szCs w:val="28"/>
          <w:rtl w:val="true"/>
          <w:lang w:bidi="fa-IR"/>
        </w:rPr>
        <w:t>عبد البر</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4628</w:t>
      </w:r>
      <w:r>
        <w:rPr>
          <w:rFonts w:eastAsia="IRNazanin" w:cs="IRNazanin"/>
          <w:color w:val="111111"/>
          <w:sz w:val="28"/>
          <w:szCs w:val="28"/>
          <w:rtl w:val="true"/>
          <w:lang w:bidi="fa-IR"/>
        </w:rPr>
        <w:t>: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تصحيف المنحة الالهية عن النفثة الشيطانية</w:t>
      </w:r>
    </w:p>
    <w:p>
      <w:pPr>
        <w:pStyle w:val="BookText"/>
        <w:rPr/>
      </w:pPr>
      <w:r>
        <w:rPr>
          <w:rFonts w:ascii="Amiri" w:hAnsi="Amiri" w:eastAsia="Amiri" w:cs="Amiri"/>
          <w:color w:val="111111"/>
          <w:sz w:val="28"/>
          <w:sz w:val="28"/>
          <w:szCs w:val="28"/>
          <w:rtl w:val="true"/>
          <w:lang w:bidi="ar-SA"/>
        </w:rPr>
        <w:t>ابو صالح عبد الله المهدي العلي الطوسي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7098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حل اكل الفقير من اضحيته</w:t>
      </w:r>
    </w:p>
    <w:p>
      <w:pPr>
        <w:pStyle w:val="BookText"/>
        <w:rPr/>
      </w:pPr>
      <w:r>
        <w:rPr>
          <w:rFonts w:ascii="Amiri" w:hAnsi="Amiri" w:eastAsia="Amiri" w:cs="Amiri"/>
          <w:color w:val="111111"/>
          <w:sz w:val="28"/>
          <w:sz w:val="28"/>
          <w:szCs w:val="28"/>
          <w:rtl w:val="true"/>
          <w:lang w:bidi="ar-SA"/>
        </w:rPr>
        <w:t>محمد بن عمر بن عبد الجليل البغدادي</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فقه،عربي </w:t>
      </w:r>
    </w:p>
    <w:p>
      <w:pPr>
        <w:pStyle w:val="BookText"/>
        <w:rPr/>
      </w:pPr>
      <w:r>
        <w:rPr>
          <w:rFonts w:eastAsia="IRNazanin" w:cs="IRNazanin"/>
          <w:color w:val="111111"/>
          <w:sz w:val="28"/>
          <w:szCs w:val="28"/>
          <w:lang w:bidi="fa-IR"/>
        </w:rPr>
        <w:t>7449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البيان في الفقه</w:t>
      </w:r>
    </w:p>
    <w:p>
      <w:pPr>
        <w:pStyle w:val="BookText"/>
        <w:rPr/>
      </w:pPr>
      <w:r>
        <w:rPr>
          <w:rFonts w:ascii="Amiri" w:hAnsi="Amiri" w:eastAsia="Amiri" w:cs="Amiri"/>
          <w:color w:val="111111"/>
          <w:sz w:val="28"/>
          <w:sz w:val="28"/>
          <w:szCs w:val="28"/>
          <w:rtl w:val="true"/>
          <w:lang w:bidi="ar-SA"/>
        </w:rPr>
        <w:t>محمد بن مكي العاملي الشهير بالشهيد الاول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احمد الطبيب الكاشاني،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نفع و ضرر بعض المأكولات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طب، فارسي</w:t>
      </w:r>
    </w:p>
    <w:p>
      <w:pPr>
        <w:pStyle w:val="BookText"/>
        <w:rPr/>
      </w:pPr>
      <w:r>
        <w:rPr>
          <w:rFonts w:eastAsia="IRNazanin" w:cs="IRNazanin"/>
          <w:color w:val="111111"/>
          <w:sz w:val="28"/>
          <w:szCs w:val="28"/>
          <w:lang w:bidi="fa-IR"/>
        </w:rPr>
        <w:t>6390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باب</w:t>
      </w:r>
    </w:p>
    <w:p>
      <w:pPr>
        <w:pStyle w:val="BookText"/>
        <w:rPr/>
      </w:pPr>
      <w:r>
        <w:rPr>
          <w:rFonts w:ascii="Amiri" w:hAnsi="Amiri" w:eastAsia="Amiri" w:cs="Amiri"/>
          <w:color w:val="111111"/>
          <w:sz w:val="28"/>
          <w:sz w:val="28"/>
          <w:szCs w:val="28"/>
          <w:rtl w:val="true"/>
          <w:lang w:bidi="ar-SA"/>
        </w:rPr>
        <w:t>مظفر بن محمد الحسيني الشفائي</w:t>
      </w:r>
    </w:p>
    <w:p>
      <w:pPr>
        <w:pStyle w:val="BookText"/>
        <w:rPr/>
      </w:pPr>
      <w:r>
        <w:rPr>
          <w:rFonts w:ascii="Amiri" w:hAnsi="Amiri" w:eastAsia="Amiri" w:cs="Amiri"/>
          <w:color w:val="111111"/>
          <w:sz w:val="28"/>
          <w:sz w:val="28"/>
          <w:szCs w:val="28"/>
          <w:rtl w:val="true"/>
          <w:lang w:bidi="ar-SA"/>
        </w:rPr>
        <w:t>طب، فارسي</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امير علي،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41" w:name="pg17189_223208"/>
    </w:p>
    <w:p>
      <w:pPr>
        <w:pStyle w:val="Heading3"/>
        <w:numPr>
          <w:ilvl w:val="2"/>
          <w:numId w:val="1"/>
        </w:numPr>
        <w:rPr/>
      </w:pPr>
      <w:bookmarkStart w:id="42" w:name="__RefHeading___Toc9484054_2142443653"/>
      <w:bookmarkStart w:id="43" w:name="_Toc13"/>
      <w:bookmarkEnd w:id="41"/>
      <w:bookmarkEnd w:id="42"/>
      <w:r>
        <w:rPr>
          <w:rtl w:val="true"/>
        </w:rPr>
        <w:t>ت</w:t>
      </w:r>
      <w:bookmarkEnd w:id="43"/>
    </w:p>
    <w:p>
      <w:pPr>
        <w:pStyle w:val="BookText"/>
        <w:rPr/>
      </w:pPr>
      <w:r>
        <w:rPr>
          <w:rFonts w:ascii="Amiri" w:hAnsi="Amiri" w:eastAsia="Amiri" w:cs="Amiri"/>
          <w:color w:val="111111"/>
          <w:sz w:val="28"/>
          <w:sz w:val="28"/>
          <w:szCs w:val="28"/>
          <w:rtl w:val="true"/>
          <w:lang w:bidi="ar-SA"/>
        </w:rPr>
        <w:t>تاج التراجم في طبقات الحنفية</w:t>
      </w:r>
    </w:p>
    <w:p>
      <w:pPr>
        <w:pStyle w:val="BookText"/>
        <w:rPr/>
      </w:pPr>
      <w:r>
        <w:rPr>
          <w:rFonts w:ascii="Amiri" w:hAnsi="Amiri" w:eastAsia="Amiri" w:cs="Amiri"/>
          <w:color w:val="111111"/>
          <w:sz w:val="28"/>
          <w:sz w:val="28"/>
          <w:szCs w:val="28"/>
          <w:rtl w:val="true"/>
          <w:lang w:bidi="ar-SA"/>
        </w:rPr>
        <w:t>قاسم بن قطلوبغا الحنفي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Amiri" w:cs="Amiri" w:ascii="Amiri" w:hAnsi="Amiri"/>
          <w:color w:val="111111"/>
          <w:sz w:val="28"/>
          <w:szCs w:val="28"/>
          <w:lang w:bidi="ar-SA"/>
        </w:rPr>
        <w:t>4908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عبد الغني الدروبي البغدادي،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تاج العروس و محلل الغروس</w:t>
      </w:r>
    </w:p>
    <w:p>
      <w:pPr>
        <w:pStyle w:val="BookText"/>
        <w:rPr/>
      </w:pPr>
      <w:r>
        <w:rPr>
          <w:rFonts w:ascii="Amiri" w:hAnsi="Amiri" w:eastAsia="Amiri" w:cs="Amiri"/>
          <w:color w:val="111111"/>
          <w:sz w:val="28"/>
          <w:sz w:val="28"/>
          <w:szCs w:val="28"/>
          <w:rtl w:val="true"/>
          <w:lang w:bidi="ar-SA"/>
        </w:rPr>
        <w:t>موسى بن حيدر علي بن ولي الاردبيلي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ابي بشر هارون بن حاتم البزاز الكوفى</w:t>
      </w:r>
    </w:p>
    <w:p>
      <w:pPr>
        <w:pStyle w:val="BookText"/>
        <w:rPr/>
      </w:pPr>
      <w:r>
        <w:rPr>
          <w:rFonts w:ascii="Amiri" w:hAnsi="Amiri" w:eastAsia="Amiri" w:cs="Amiri"/>
          <w:color w:val="111111"/>
          <w:sz w:val="28"/>
          <w:sz w:val="28"/>
          <w:szCs w:val="28"/>
          <w:rtl w:val="true"/>
          <w:lang w:bidi="ar-SA"/>
        </w:rPr>
        <w:t>هارون بن حاتم البزاز الكوفي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الاحزاب العراقية في عهد الاحتلال البريطاني</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الامبراطورية الالمانية</w:t>
      </w:r>
    </w:p>
    <w:p>
      <w:pPr>
        <w:pStyle w:val="BookText"/>
        <w:rPr/>
      </w:pPr>
      <w:r>
        <w:rPr>
          <w:rFonts w:ascii="Amiri" w:hAnsi="Amiri" w:eastAsia="Amiri" w:cs="Amiri"/>
          <w:color w:val="111111"/>
          <w:sz w:val="28"/>
          <w:sz w:val="28"/>
          <w:szCs w:val="28"/>
          <w:rtl w:val="true"/>
          <w:lang w:bidi="ar-SA"/>
        </w:rPr>
        <w:t>محمد زكي</w:t>
      </w:r>
    </w:p>
    <w:p>
      <w:pPr>
        <w:pStyle w:val="BookText"/>
        <w:rPr/>
      </w:pPr>
      <w:r>
        <w:rPr>
          <w:rFonts w:ascii="Amiri" w:hAnsi="Amiri" w:eastAsia="Amiri" w:cs="Amiri"/>
          <w:color w:val="111111"/>
          <w:sz w:val="28"/>
          <w:sz w:val="28"/>
          <w:szCs w:val="28"/>
          <w:rtl w:val="true"/>
          <w:lang w:bidi="ar-SA"/>
        </w:rPr>
        <w:t>تاريخ، تركي</w:t>
      </w:r>
    </w:p>
    <w:p>
      <w:pPr>
        <w:pStyle w:val="BookText"/>
        <w:rPr/>
      </w:pPr>
      <w:r>
        <w:rPr>
          <w:rFonts w:eastAsia="IRNazanin" w:cs="IRNazanin"/>
          <w:color w:val="111111"/>
          <w:sz w:val="28"/>
          <w:szCs w:val="28"/>
          <w:lang w:bidi="fa-IR"/>
        </w:rPr>
        <w:t>7680</w:t>
      </w:r>
      <w:r>
        <w:rPr>
          <w:rFonts w:eastAsia="IRNazanin" w:cs="IRNazanin"/>
          <w:color w:val="111111"/>
          <w:sz w:val="28"/>
          <w:szCs w:val="28"/>
          <w:rtl w:val="true"/>
          <w:lang w:bidi="fa-IR"/>
        </w:rPr>
        <w:t>: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مواليد الائمة</w:t>
      </w:r>
    </w:p>
    <w:p>
      <w:pPr>
        <w:pStyle w:val="BookText"/>
        <w:rPr/>
      </w:pPr>
      <w:r>
        <w:rPr>
          <w:rFonts w:ascii="IRNazanin" w:hAnsi="IRNazanin" w:eastAsia="IRNazanin"/>
          <w:color w:val="111111"/>
          <w:sz w:val="28"/>
          <w:sz w:val="28"/>
          <w:szCs w:val="28"/>
          <w:rtl w:val="true"/>
          <w:lang w:bidi="fa-IR"/>
        </w:rPr>
        <w:t>محمد بن احمد بن الخشاب</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عبد الله الحسيني الحائري الطهراني،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الثقلاء</w:t>
      </w:r>
    </w:p>
    <w:p>
      <w:pPr>
        <w:pStyle w:val="BookText"/>
        <w:rPr/>
      </w:pPr>
      <w:r>
        <w:rPr>
          <w:rFonts w:ascii="Amiri" w:hAnsi="Amiri" w:eastAsia="Amiri" w:cs="Amiri"/>
          <w:color w:val="111111"/>
          <w:sz w:val="28"/>
          <w:sz w:val="28"/>
          <w:szCs w:val="28"/>
          <w:rtl w:val="true"/>
          <w:lang w:bidi="ar-SA"/>
        </w:rPr>
        <w:t>محمد بن خلف المرزباني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الخلفاء</w:t>
      </w:r>
    </w:p>
    <w:p>
      <w:pPr>
        <w:pStyle w:val="BookText"/>
        <w:rPr/>
      </w:pPr>
      <w:r>
        <w:rPr>
          <w:rFonts w:ascii="Amiri" w:hAnsi="Amiri" w:eastAsia="Amiri" w:cs="Amiri"/>
          <w:color w:val="111111"/>
          <w:sz w:val="28"/>
          <w:sz w:val="28"/>
          <w:szCs w:val="28"/>
          <w:rtl w:val="true"/>
          <w:lang w:bidi="ar-SA"/>
        </w:rPr>
        <w:t>ابو عبد الله محمد بن يزيد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تاريخ،عربي </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التاريخ الشعري في الادب النجفي</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المجالس النجفية</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المعصومين</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الولاة العثمانين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تراجم، تركي</w:t>
      </w:r>
    </w:p>
    <w:p>
      <w:pPr>
        <w:pStyle w:val="BookText"/>
        <w:rPr/>
      </w:pPr>
      <w:r>
        <w:rPr>
          <w:rFonts w:eastAsia="IRNazanin" w:cs="IRNazanin"/>
          <w:color w:val="111111"/>
          <w:sz w:val="28"/>
          <w:szCs w:val="28"/>
          <w:lang w:bidi="fa-IR"/>
        </w:rPr>
        <w:t>6519</w:t>
      </w:r>
      <w:r>
        <w:rPr>
          <w:rFonts w:eastAsia="IRNazanin" w:cs="IRNazanin"/>
          <w:color w:val="111111"/>
          <w:sz w:val="28"/>
          <w:szCs w:val="28"/>
          <w:rtl w:val="true"/>
          <w:lang w:bidi="fa-IR"/>
        </w:rPr>
        <w:t>: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بطارقة الكلدان</w:t>
      </w:r>
    </w:p>
    <w:p>
      <w:pPr>
        <w:pStyle w:val="BookText"/>
        <w:rPr/>
      </w:pPr>
      <w:r>
        <w:rPr>
          <w:rFonts w:ascii="Amiri" w:hAnsi="Amiri" w:eastAsia="Amiri" w:cs="Amiri"/>
          <w:color w:val="111111"/>
          <w:sz w:val="28"/>
          <w:sz w:val="28"/>
          <w:szCs w:val="28"/>
          <w:rtl w:val="true"/>
          <w:lang w:bidi="ar-SA"/>
        </w:rPr>
        <w:t>يوسف لويس السمعاني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حركة الشمرت و الزكرت في النجف الاشرف</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مواليد العلماء و وفياتهم من اول الهجرة النبوية</w:t>
      </w:r>
    </w:p>
    <w:p>
      <w:pPr>
        <w:pStyle w:val="BookText"/>
        <w:rPr/>
      </w:pPr>
      <w:r>
        <w:rPr>
          <w:rFonts w:ascii="Amiri" w:hAnsi="Amiri" w:eastAsia="Amiri" w:cs="Amiri"/>
          <w:color w:val="111111"/>
          <w:sz w:val="28"/>
          <w:sz w:val="28"/>
          <w:szCs w:val="28"/>
          <w:rtl w:val="true"/>
          <w:lang w:bidi="ar-SA"/>
        </w:rPr>
        <w:t>محمد بن عبد الله الربعي الحافظ</w:t>
      </w:r>
    </w:p>
    <w:p>
      <w:pPr>
        <w:pStyle w:val="BookText"/>
        <w:rPr/>
      </w:pPr>
      <w:r>
        <w:rPr>
          <w:rFonts w:ascii="Amiri" w:hAnsi="Amiri" w:eastAsia="Amiri" w:cs="Amiri"/>
          <w:color w:val="111111"/>
          <w:sz w:val="28"/>
          <w:sz w:val="28"/>
          <w:szCs w:val="28"/>
          <w:rtl w:val="true"/>
          <w:lang w:bidi="ar-SA"/>
        </w:rPr>
        <w:t>تاريخ، عربي</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بن عبد العزيز الرهاوي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و اسماء المحدثين و كناهم</w:t>
      </w:r>
    </w:p>
    <w:p>
      <w:pPr>
        <w:pStyle w:val="BookText"/>
        <w:rPr/>
      </w:pPr>
      <w:r>
        <w:rPr>
          <w:rFonts w:ascii="Amiri" w:hAnsi="Amiri" w:eastAsia="Amiri" w:cs="Amiri"/>
          <w:color w:val="111111"/>
          <w:sz w:val="28"/>
          <w:sz w:val="28"/>
          <w:szCs w:val="28"/>
          <w:rtl w:val="true"/>
          <w:lang w:bidi="ar-SA"/>
        </w:rPr>
        <w:t>محمد بن احمد المقدمي البغدادي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تأسيس الشيعة الكرام لفنون الاسلام</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IRNazanin" w:cs="IRNazanin"/>
          <w:color w:val="111111"/>
          <w:sz w:val="28"/>
          <w:szCs w:val="28"/>
          <w:lang w:bidi="fa-IR"/>
        </w:rPr>
        <w:t>3476</w:t>
      </w:r>
      <w:r>
        <w:rPr>
          <w:rFonts w:eastAsia="IRNazanin" w:cs="IRNazanin"/>
          <w:color w:val="111111"/>
          <w:sz w:val="28"/>
          <w:szCs w:val="28"/>
          <w:rtl w:val="true"/>
          <w:lang w:bidi="fa-IR"/>
        </w:rPr>
        <w:t>: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التبري من معرة المعري</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النجف الأشرف،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الادلة</w:t>
      </w:r>
    </w:p>
    <w:p>
      <w:pPr>
        <w:pStyle w:val="BookText"/>
        <w:rPr/>
      </w:pPr>
      <w:r>
        <w:rPr>
          <w:rFonts w:ascii="Amiri" w:hAnsi="Amiri" w:eastAsia="Amiri" w:cs="Amiri"/>
          <w:color w:val="111111"/>
          <w:sz w:val="28"/>
          <w:sz w:val="28"/>
          <w:szCs w:val="28"/>
          <w:rtl w:val="true"/>
          <w:lang w:bidi="ar-SA"/>
        </w:rPr>
        <w:t>ابو المعين ميمون بن محمد النسفي الحنفي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4284</w:t>
      </w:r>
      <w:r>
        <w:rPr>
          <w:rFonts w:eastAsia="IRNazanin" w:cs="IRNazanin"/>
          <w:color w:val="111111"/>
          <w:sz w:val="28"/>
          <w:szCs w:val="28"/>
          <w:rtl w:val="true"/>
          <w:lang w:bidi="fa-IR"/>
        </w:rPr>
        <w:t>: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الزائر و كشف السرائر</w:t>
      </w:r>
    </w:p>
    <w:p>
      <w:pPr>
        <w:pStyle w:val="BookText"/>
        <w:rPr/>
      </w:pPr>
      <w:r>
        <w:rPr>
          <w:rFonts w:ascii="Amiri" w:hAnsi="Amiri" w:eastAsia="Amiri" w:cs="Amiri"/>
          <w:color w:val="111111"/>
          <w:sz w:val="28"/>
          <w:sz w:val="28"/>
          <w:szCs w:val="28"/>
          <w:rtl w:val="true"/>
          <w:lang w:bidi="ar-SA"/>
        </w:rPr>
        <w:t>محمد بديع بن عبد القدوس الرضوي</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IRNazanin" w:cs="IRNazanin"/>
          <w:color w:val="111111"/>
          <w:sz w:val="28"/>
          <w:szCs w:val="28"/>
          <w:lang w:bidi="fa-IR"/>
        </w:rPr>
        <w:t>2823</w:t>
      </w:r>
      <w:r>
        <w:rPr>
          <w:rFonts w:eastAsia="IRNazanin" w:cs="IRNazanin"/>
          <w:color w:val="111111"/>
          <w:sz w:val="28"/>
          <w:szCs w:val="28"/>
          <w:rtl w:val="true"/>
          <w:lang w:bidi="fa-IR"/>
        </w:rPr>
        <w:t>: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المبتدي في الهيئة</w:t>
      </w:r>
    </w:p>
    <w:p>
      <w:pPr>
        <w:pStyle w:val="BookText"/>
        <w:rPr/>
      </w:pPr>
      <w:r>
        <w:rPr>
          <w:rFonts w:ascii="Amiri" w:hAnsi="Amiri" w:eastAsia="Amiri" w:cs="Amiri"/>
          <w:color w:val="111111"/>
          <w:sz w:val="28"/>
          <w:sz w:val="28"/>
          <w:szCs w:val="28"/>
          <w:rtl w:val="true"/>
          <w:lang w:bidi="ar-SA"/>
        </w:rPr>
        <w:t>علي بن حسين الجامعي العاملي</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 و هيئة،عربي </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المتعلمين في احكام الدين</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محمد الحسيني،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التبيان فى اداب حمل القران</w:t>
      </w:r>
    </w:p>
    <w:p>
      <w:pPr>
        <w:pStyle w:val="BookText"/>
        <w:rPr/>
      </w:pPr>
      <w:r>
        <w:rPr>
          <w:rFonts w:ascii="Amiri" w:hAnsi="Amiri" w:eastAsia="Amiri" w:cs="Amiri"/>
          <w:color w:val="111111"/>
          <w:sz w:val="28"/>
          <w:sz w:val="28"/>
          <w:szCs w:val="28"/>
          <w:rtl w:val="true"/>
          <w:lang w:bidi="ar-SA"/>
        </w:rPr>
        <w:t>يحيى بن شرف النووي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التبيان في البيان</w:t>
      </w:r>
    </w:p>
    <w:p>
      <w:pPr>
        <w:pStyle w:val="BookText"/>
        <w:rPr/>
      </w:pPr>
      <w:r>
        <w:rPr>
          <w:rFonts w:ascii="Amiri" w:hAnsi="Amiri" w:eastAsia="Amiri" w:cs="Amiri"/>
          <w:color w:val="111111"/>
          <w:sz w:val="28"/>
          <w:sz w:val="28"/>
          <w:szCs w:val="28"/>
          <w:rtl w:val="true"/>
          <w:lang w:bidi="ar-SA"/>
        </w:rPr>
        <w:t>حسين بن محمد الطيبي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البهني الحنفي،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تبيان لاحكام الدين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 الاباحة للمصلين في اللباس المشكوك</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ابن الحسن الموسوي،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3545</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تبيين الرشاد في لبس السواد</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IRNazanin" w:cs="IRNazanin"/>
          <w:color w:val="111111"/>
          <w:sz w:val="28"/>
          <w:szCs w:val="28"/>
          <w:lang w:bidi="fa-IR"/>
        </w:rPr>
        <w:t>3599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التبيينات في الارث و التوريثات</w:t>
      </w:r>
    </w:p>
    <w:p>
      <w:pPr>
        <w:pStyle w:val="BookText"/>
        <w:rPr/>
      </w:pPr>
      <w:r>
        <w:rPr>
          <w:rFonts w:ascii="Amiri" w:hAnsi="Amiri" w:eastAsia="Amiri" w:cs="Amiri"/>
          <w:color w:val="111111"/>
          <w:sz w:val="28"/>
          <w:sz w:val="28"/>
          <w:szCs w:val="28"/>
          <w:rtl w:val="true"/>
          <w:lang w:bidi="ar-SA"/>
        </w:rPr>
        <w:t>مفلح بن الحسن الصيمري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1639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درویش بن اسماعیل،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ناقصة الآخر،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حبيب زوين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الاثنا عشرية</w:t>
      </w:r>
    </w:p>
    <w:p>
      <w:pPr>
        <w:pStyle w:val="BookText"/>
        <w:rPr/>
      </w:pPr>
      <w:r>
        <w:rPr>
          <w:rFonts w:ascii="Amiri" w:hAnsi="Amiri" w:eastAsia="Amiri" w:cs="Amiri"/>
          <w:color w:val="111111"/>
          <w:sz w:val="28"/>
          <w:sz w:val="28"/>
          <w:szCs w:val="28"/>
          <w:rtl w:val="true"/>
          <w:lang w:bidi="ar-SA"/>
        </w:rPr>
        <w:t>محمد صالح بن اسماعيل المازندراني</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ابراهيم الحسيني،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الحاشية على الذخيرة في تحقيق القياس</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 الدرة</w:t>
      </w:r>
    </w:p>
    <w:p>
      <w:pPr>
        <w:pStyle w:val="BookText"/>
        <w:rPr/>
      </w:pPr>
      <w:r>
        <w:rPr>
          <w:rFonts w:ascii="Amiri" w:hAnsi="Amiri" w:eastAsia="Amiri" w:cs="Amiri"/>
          <w:color w:val="111111"/>
          <w:sz w:val="28"/>
          <w:sz w:val="28"/>
          <w:szCs w:val="28"/>
          <w:rtl w:val="true"/>
          <w:lang w:bidi="ar-SA"/>
        </w:rPr>
        <w:t>محمد مهدي بن مرتضى بحر العلوم</w:t>
      </w:r>
    </w:p>
    <w:p>
      <w:pPr>
        <w:pStyle w:val="BookText"/>
        <w:rPr/>
      </w:pPr>
      <w:r>
        <w:rPr>
          <w:rFonts w:ascii="Amiri" w:hAnsi="Amiri" w:eastAsia="Amiri" w:cs="Amiri"/>
          <w:color w:val="111111"/>
          <w:sz w:val="28"/>
          <w:sz w:val="28"/>
          <w:szCs w:val="28"/>
          <w:rtl w:val="true"/>
          <w:lang w:bidi="ar-SA"/>
        </w:rPr>
        <w:t>الطباطبائي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2058</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تتميم الفوائد و تبيين المقاصد</w:t>
      </w:r>
    </w:p>
    <w:p>
      <w:pPr>
        <w:pStyle w:val="BookText"/>
        <w:rPr/>
      </w:pPr>
      <w:r>
        <w:rPr>
          <w:rFonts w:ascii="Amiri" w:hAnsi="Amiri" w:eastAsia="Amiri" w:cs="Amiri"/>
          <w:color w:val="111111"/>
          <w:sz w:val="28"/>
          <w:sz w:val="28"/>
          <w:szCs w:val="28"/>
          <w:rtl w:val="true"/>
          <w:lang w:bidi="ar-SA"/>
        </w:rPr>
        <w:t>علي بن حسين الجامعي العاملي</w:t>
      </w:r>
    </w:p>
    <w:p>
      <w:pPr>
        <w:pStyle w:val="BookText"/>
        <w:rPr/>
      </w:pPr>
      <w:r>
        <w:rPr>
          <w:rFonts w:ascii="Amiri" w:hAnsi="Amiri" w:eastAsia="Amiri" w:cs="Amiri"/>
          <w:color w:val="111111"/>
          <w:sz w:val="28"/>
          <w:sz w:val="28"/>
          <w:szCs w:val="28"/>
          <w:rtl w:val="true"/>
          <w:lang w:bidi="ar-SA"/>
        </w:rPr>
        <w:t>منطق، عربي</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جواد آل محي الدين العاملي،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تتميم المرام في علم الكلام</w:t>
      </w:r>
    </w:p>
    <w:p>
      <w:pPr>
        <w:pStyle w:val="BookText"/>
        <w:rPr/>
      </w:pPr>
      <w:r>
        <w:rPr>
          <w:rFonts w:ascii="Amiri" w:hAnsi="Amiri" w:eastAsia="Amiri" w:cs="Amiri"/>
          <w:color w:val="111111"/>
          <w:sz w:val="28"/>
          <w:sz w:val="28"/>
          <w:szCs w:val="28"/>
          <w:rtl w:val="true"/>
          <w:lang w:bidi="ar-SA"/>
        </w:rPr>
        <w:t>عبد القادر بن محمد سعيد السنندجي الكردي الشافعي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6721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عبد الرحمن بادابادي كركوك،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تجريد الاصول</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eastAsia="IRNazanin" w:cs="IRNazanin"/>
          <w:color w:val="111111"/>
          <w:sz w:val="28"/>
          <w:szCs w:val="28"/>
          <w:lang w:bidi="fa-IR"/>
        </w:rPr>
        <w:t>6326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تجريد التوحيد المفيد</w:t>
      </w:r>
    </w:p>
    <w:p>
      <w:pPr>
        <w:pStyle w:val="BookText"/>
        <w:rPr/>
      </w:pPr>
      <w:r>
        <w:rPr>
          <w:rFonts w:ascii="Amiri" w:hAnsi="Amiri" w:eastAsia="Amiri" w:cs="Amiri"/>
          <w:color w:val="111111"/>
          <w:sz w:val="28"/>
          <w:sz w:val="28"/>
          <w:szCs w:val="28"/>
          <w:rtl w:val="true"/>
          <w:lang w:bidi="ar-SA"/>
        </w:rPr>
        <w:t>احمد بن علي المقريزي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6747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التبريزي،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تجريد الكلام</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6401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بابا خلف محمد ابراهيم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5214</w:t>
      </w:r>
      <w:r>
        <w:rPr>
          <w:rFonts w:eastAsia="IRNazanin" w:cs="IRNazanin"/>
          <w:color w:val="111111"/>
          <w:sz w:val="28"/>
          <w:szCs w:val="28"/>
          <w:rtl w:val="true"/>
          <w:lang w:bidi="fa-IR"/>
        </w:rPr>
        <w:t>: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7617</w:t>
      </w:r>
      <w:r>
        <w:rPr>
          <w:rFonts w:eastAsia="IRNazanin" w:cs="IRNazanin"/>
          <w:color w:val="111111"/>
          <w:sz w:val="28"/>
          <w:szCs w:val="28"/>
          <w:rtl w:val="true"/>
          <w:lang w:bidi="fa-IR"/>
        </w:rPr>
        <w:t>: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4281</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مير علي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التجريد في كلمة التوحيد</w:t>
      </w:r>
    </w:p>
    <w:p>
      <w:pPr>
        <w:pStyle w:val="BookText"/>
        <w:rPr/>
      </w:pPr>
      <w:r>
        <w:rPr>
          <w:rFonts w:ascii="Amiri" w:hAnsi="Amiri" w:eastAsia="Amiri" w:cs="Amiri"/>
          <w:color w:val="111111"/>
          <w:sz w:val="28"/>
          <w:sz w:val="28"/>
          <w:szCs w:val="28"/>
          <w:rtl w:val="true"/>
          <w:lang w:bidi="ar-SA"/>
        </w:rPr>
        <w:t>محمد بن محمد الغزالي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7078</w:t>
      </w:r>
      <w:r>
        <w:rPr>
          <w:rFonts w:eastAsia="IRNazanin" w:cs="IRNazanin"/>
          <w:color w:val="111111"/>
          <w:sz w:val="28"/>
          <w:szCs w:val="28"/>
          <w:rtl w:val="true"/>
          <w:lang w:bidi="fa-IR"/>
        </w:rPr>
        <w:t>: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7079</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التجزي في الاجتهاد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تجويد القران</w:t>
      </w:r>
    </w:p>
    <w:p>
      <w:pPr>
        <w:pStyle w:val="BookText"/>
        <w:rPr/>
      </w:pPr>
      <w:r>
        <w:rPr>
          <w:rFonts w:ascii="Amiri" w:hAnsi="Amiri" w:eastAsia="Amiri" w:cs="Amiri"/>
          <w:color w:val="111111"/>
          <w:sz w:val="28"/>
          <w:sz w:val="28"/>
          <w:szCs w:val="28"/>
          <w:rtl w:val="true"/>
          <w:lang w:bidi="ar-SA"/>
        </w:rPr>
        <w:t>عماد الدين علي الشريف القارئ</w:t>
      </w:r>
    </w:p>
    <w:p>
      <w:pPr>
        <w:pStyle w:val="BookText"/>
        <w:rPr/>
      </w:pPr>
      <w:r>
        <w:rPr>
          <w:rFonts w:ascii="Amiri" w:hAnsi="Amiri" w:eastAsia="Amiri" w:cs="Amiri"/>
          <w:color w:val="111111"/>
          <w:sz w:val="28"/>
          <w:sz w:val="28"/>
          <w:szCs w:val="28"/>
          <w:rtl w:val="true"/>
          <w:lang w:bidi="ar-SA"/>
        </w:rPr>
        <w:t>الاسترابادي</w:t>
      </w:r>
    </w:p>
    <w:p>
      <w:pPr>
        <w:pStyle w:val="BookText"/>
        <w:rPr/>
      </w:pPr>
      <w:r>
        <w:rPr>
          <w:rFonts w:ascii="Amiri" w:hAnsi="Amiri" w:eastAsia="Amiri" w:cs="Amiri"/>
          <w:color w:val="111111"/>
          <w:sz w:val="28"/>
          <w:sz w:val="28"/>
          <w:szCs w:val="28"/>
          <w:rtl w:val="true"/>
          <w:lang w:bidi="ar-SA"/>
        </w:rPr>
        <w:t>تفسير و علوم قرآن، فارسي</w:t>
      </w:r>
    </w:p>
    <w:p>
      <w:pPr>
        <w:pStyle w:val="BookText"/>
        <w:rPr/>
      </w:pP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الله بن قطب الدين اليزدي دار الفضل شيراز ،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تجويد القران</w:t>
      </w:r>
    </w:p>
    <w:p>
      <w:pPr>
        <w:pStyle w:val="BookText"/>
        <w:rPr/>
      </w:pPr>
      <w:r>
        <w:rPr>
          <w:rFonts w:ascii="Amiri" w:hAnsi="Amiri" w:eastAsia="Amiri" w:cs="Amiri"/>
          <w:color w:val="111111"/>
          <w:sz w:val="28"/>
          <w:sz w:val="28"/>
          <w:szCs w:val="28"/>
          <w:rtl w:val="true"/>
          <w:lang w:bidi="ar-SA"/>
        </w:rPr>
        <w:t>محمد بن علي بن محمد الحسيني الجرجاني</w:t>
      </w:r>
    </w:p>
    <w:p>
      <w:pPr>
        <w:pStyle w:val="BookText"/>
        <w:rPr/>
      </w:pPr>
      <w:r>
        <w:rPr>
          <w:rFonts w:ascii="Amiri" w:hAnsi="Amiri" w:eastAsia="Amiri" w:cs="Amiri"/>
          <w:color w:val="111111"/>
          <w:sz w:val="28"/>
          <w:sz w:val="28"/>
          <w:szCs w:val="28"/>
          <w:rtl w:val="true"/>
          <w:lang w:bidi="ar-SA"/>
        </w:rPr>
        <w:t>تفسير و علوم قرآن،فارسي</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تجويد القران</w:t>
      </w:r>
    </w:p>
    <w:p>
      <w:pPr>
        <w:pStyle w:val="BookText"/>
        <w:rPr/>
      </w:pPr>
      <w:r>
        <w:rPr>
          <w:rFonts w:ascii="Amiri" w:hAnsi="Amiri" w:eastAsia="Amiri" w:cs="Amiri"/>
          <w:color w:val="111111"/>
          <w:sz w:val="28"/>
          <w:sz w:val="28"/>
          <w:szCs w:val="28"/>
          <w:rtl w:val="true"/>
          <w:lang w:bidi="ar-SA"/>
        </w:rPr>
        <w:t>محمد جعفر الاسترابادي</w:t>
      </w:r>
    </w:p>
    <w:p>
      <w:pPr>
        <w:pStyle w:val="BookText"/>
        <w:rPr/>
      </w:pPr>
      <w:r>
        <w:rPr>
          <w:rFonts w:ascii="Amiri" w:hAnsi="Amiri" w:eastAsia="Amiri" w:cs="Amiri"/>
          <w:color w:val="111111"/>
          <w:sz w:val="28"/>
          <w:sz w:val="28"/>
          <w:szCs w:val="28"/>
          <w:rtl w:val="true"/>
          <w:lang w:bidi="ar-SA"/>
        </w:rPr>
        <w:t>تفسير و علوم قرآن، فارسي</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تجويد القران الكريم</w:t>
      </w:r>
    </w:p>
    <w:p>
      <w:pPr>
        <w:pStyle w:val="BookText"/>
        <w:rPr/>
      </w:pPr>
      <w:r>
        <w:rPr>
          <w:rFonts w:ascii="Amiri" w:hAnsi="Amiri" w:eastAsia="Amiri" w:cs="Amiri"/>
          <w:color w:val="111111"/>
          <w:sz w:val="28"/>
          <w:sz w:val="28"/>
          <w:szCs w:val="28"/>
          <w:rtl w:val="true"/>
          <w:lang w:bidi="ar-SA"/>
        </w:rPr>
        <w:t>محمد بن علي بن محمد الحسيني</w:t>
      </w:r>
    </w:p>
    <w:p>
      <w:pPr>
        <w:pStyle w:val="BookText"/>
        <w:rPr/>
      </w:pPr>
      <w:r>
        <w:rPr>
          <w:rFonts w:ascii="Amiri" w:hAnsi="Amiri" w:eastAsia="Amiri" w:cs="Amiri"/>
          <w:color w:val="111111"/>
          <w:sz w:val="28"/>
          <w:sz w:val="28"/>
          <w:szCs w:val="28"/>
          <w:rtl w:val="true"/>
          <w:lang w:bidi="ar-SA"/>
        </w:rPr>
        <w:t>تفسير و علوم قرآن،فارسي</w:t>
      </w:r>
    </w:p>
    <w:p>
      <w:pPr>
        <w:pStyle w:val="BookText"/>
        <w:rPr/>
      </w:pP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العابدين بن سلطان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اقليدس</w:t>
      </w:r>
    </w:p>
    <w:p>
      <w:pPr>
        <w:pStyle w:val="BookText"/>
        <w:rPr/>
      </w:pPr>
      <w:r>
        <w:rPr>
          <w:rFonts w:ascii="Amiri" w:hAnsi="Amiri" w:eastAsia="Amiri" w:cs="Amiri"/>
          <w:color w:val="111111"/>
          <w:sz w:val="28"/>
          <w:sz w:val="28"/>
          <w:szCs w:val="28"/>
          <w:rtl w:val="true"/>
          <w:lang w:bidi="ar-SA"/>
        </w:rPr>
        <w:t>محمد بن محمد نصير الدين الطوسي</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الهندسة و الحساب،عربي </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حسن الهمداني،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محمد بيد كابادي،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ناقصة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تحرير الاحكام الشرعية على مذهب الامامية</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يحيى بن علي البحراني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يحيى بن علي البحراني،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صفي بن محمد امين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3774</w:t>
      </w:r>
      <w:r>
        <w:rPr>
          <w:rFonts w:eastAsia="IRNazanin" w:cs="IRNazanin"/>
          <w:color w:val="111111"/>
          <w:sz w:val="28"/>
          <w:szCs w:val="28"/>
          <w:rtl w:val="true"/>
          <w:lang w:bidi="fa-IR"/>
        </w:rPr>
        <w:t>: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3773</w:t>
      </w:r>
      <w:r>
        <w:rPr>
          <w:rFonts w:eastAsia="IRNazanin" w:cs="IRNazanin"/>
          <w:color w:val="111111"/>
          <w:sz w:val="28"/>
          <w:szCs w:val="28"/>
          <w:rtl w:val="true"/>
          <w:lang w:bidi="fa-IR"/>
        </w:rPr>
        <w:t>: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2470</w:t>
      </w:r>
      <w:r>
        <w:rPr>
          <w:rFonts w:eastAsia="IRNazanin" w:cs="IRNazanin"/>
          <w:color w:val="111111"/>
          <w:sz w:val="28"/>
          <w:szCs w:val="28"/>
          <w:rtl w:val="true"/>
          <w:lang w:bidi="fa-IR"/>
        </w:rPr>
        <w:t>: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علي الخانقاهي،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تحرير الخصاصة من تيسير الخلاصة</w:t>
      </w:r>
    </w:p>
    <w:p>
      <w:pPr>
        <w:pStyle w:val="BookText"/>
        <w:rPr/>
      </w:pPr>
      <w:r>
        <w:rPr>
          <w:rFonts w:ascii="Amiri" w:hAnsi="Amiri" w:eastAsia="Amiri" w:cs="Amiri"/>
          <w:color w:val="111111"/>
          <w:sz w:val="28"/>
          <w:sz w:val="28"/>
          <w:szCs w:val="28"/>
          <w:rtl w:val="true"/>
          <w:lang w:bidi="ar-SA"/>
        </w:rPr>
        <w:t>عمر بن مظفر الوردي الشافعي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6653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التحرير الطاوسي</w:t>
      </w:r>
    </w:p>
    <w:p>
      <w:pPr>
        <w:pStyle w:val="BookText"/>
        <w:rPr/>
      </w:pPr>
      <w:r>
        <w:rPr>
          <w:rFonts w:ascii="Amiri" w:hAnsi="Amiri" w:eastAsia="Amiri" w:cs="Amiri"/>
          <w:color w:val="111111"/>
          <w:sz w:val="28"/>
          <w:sz w:val="28"/>
          <w:szCs w:val="28"/>
          <w:rtl w:val="true"/>
          <w:lang w:bidi="ar-SA"/>
        </w:rPr>
        <w:t>حسن بن زين الدين العاملي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6056</w:t>
      </w:r>
      <w:r>
        <w:rPr>
          <w:rFonts w:eastAsia="IRNazanin" w:cs="IRNazanin"/>
          <w:color w:val="111111"/>
          <w:sz w:val="28"/>
          <w:szCs w:val="28"/>
          <w:rtl w:val="true"/>
          <w:lang w:bidi="fa-IR"/>
        </w:rPr>
        <w:t>: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القواعد المنطقية في شرح الرسالة الشمسية</w:t>
      </w:r>
    </w:p>
    <w:p>
      <w:pPr>
        <w:pStyle w:val="BookText"/>
        <w:rPr/>
      </w:pPr>
      <w:r>
        <w:rPr>
          <w:rFonts w:ascii="Amiri" w:hAnsi="Amiri" w:eastAsia="Amiri" w:cs="Amiri"/>
          <w:color w:val="111111"/>
          <w:sz w:val="28"/>
          <w:sz w:val="28"/>
          <w:szCs w:val="28"/>
          <w:rtl w:val="true"/>
          <w:lang w:bidi="ar-SA"/>
        </w:rPr>
        <w:t>محمد بن محمد قطب الدين الرازي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نبي الموجاني،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7194</w:t>
      </w:r>
      <w:r>
        <w:rPr>
          <w:rFonts w:eastAsia="IRNazanin" w:cs="IRNazanin"/>
          <w:color w:val="111111"/>
          <w:sz w:val="28"/>
          <w:szCs w:val="28"/>
          <w:rtl w:val="true"/>
          <w:lang w:bidi="fa-IR"/>
        </w:rPr>
        <w:t>: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محسن،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7996</w:t>
      </w:r>
      <w:r>
        <w:rPr>
          <w:rFonts w:eastAsia="IRNazanin" w:cs="IRNazanin"/>
          <w:color w:val="111111"/>
          <w:sz w:val="28"/>
          <w:szCs w:val="28"/>
          <w:rtl w:val="true"/>
          <w:lang w:bidi="fa-IR"/>
        </w:rPr>
        <w:t>: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ابن مشهدي ربيع الاشتهاردي طهران،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سید محمد السجاد،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تقي،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مهدي بن عبد الصمد،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ابن ابي تراب،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7417</w:t>
      </w:r>
      <w:r>
        <w:rPr>
          <w:rFonts w:eastAsia="IRNazanin" w:cs="IRNazanin"/>
          <w:color w:val="111111"/>
          <w:sz w:val="28"/>
          <w:szCs w:val="28"/>
          <w:rtl w:val="true"/>
          <w:lang w:bidi="fa-IR"/>
        </w:rPr>
        <w:t>: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7415</w:t>
      </w:r>
      <w:r>
        <w:rPr>
          <w:rFonts w:eastAsia="IRNazanin" w:cs="IRNazanin"/>
          <w:color w:val="111111"/>
          <w:sz w:val="28"/>
          <w:szCs w:val="28"/>
          <w:rtl w:val="true"/>
          <w:lang w:bidi="fa-IR"/>
        </w:rPr>
        <w:t>: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3779</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2516</w:t>
      </w:r>
      <w:r>
        <w:rPr>
          <w:rFonts w:eastAsia="IRNazanin" w:cs="IRNazanin"/>
          <w:color w:val="111111"/>
          <w:sz w:val="28"/>
          <w:szCs w:val="28"/>
          <w:rtl w:val="true"/>
          <w:lang w:bidi="fa-IR"/>
        </w:rPr>
        <w:t>: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المجسطي</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فلك و هيئة،عربي</w:t>
      </w:r>
    </w:p>
    <w:p>
      <w:pPr>
        <w:pStyle w:val="BookText"/>
        <w:rPr/>
      </w:pP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المقال في مسالة الافعال</w:t>
      </w:r>
    </w:p>
    <w:p>
      <w:pPr>
        <w:pStyle w:val="BookText"/>
        <w:rPr/>
      </w:pPr>
      <w:r>
        <w:rPr>
          <w:rFonts w:ascii="Amiri" w:hAnsi="Amiri" w:eastAsia="Amiri" w:cs="Amiri"/>
          <w:color w:val="111111"/>
          <w:sz w:val="28"/>
          <w:sz w:val="28"/>
          <w:szCs w:val="28"/>
          <w:rtl w:val="true"/>
          <w:lang w:bidi="ar-SA"/>
        </w:rPr>
        <w:t>ابو الاخلاص حسن بن عبد الله محمد البخشي الحلبي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7070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تحصيل الفروع الدينية في فقه الامامية</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3514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3500</w:t>
      </w:r>
      <w:r>
        <w:rPr>
          <w:rFonts w:eastAsia="IRNazanin" w:cs="IRNazanin"/>
          <w:color w:val="111111"/>
          <w:sz w:val="28"/>
          <w:szCs w:val="28"/>
          <w:rtl w:val="true"/>
          <w:lang w:bidi="fa-IR"/>
        </w:rPr>
        <w:t>: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التحصين في صفات العارفين</w:t>
      </w:r>
    </w:p>
    <w:p>
      <w:pPr>
        <w:pStyle w:val="BookText"/>
        <w:rPr/>
      </w:pPr>
      <w:r>
        <w:rPr>
          <w:rFonts w:ascii="Amiri" w:hAnsi="Amiri" w:eastAsia="Amiri" w:cs="Amiri"/>
          <w:color w:val="111111"/>
          <w:sz w:val="28"/>
          <w:sz w:val="28"/>
          <w:szCs w:val="28"/>
          <w:rtl w:val="true"/>
          <w:lang w:bidi="ar-SA"/>
        </w:rPr>
        <w:t>احمد بن محمد بن فهد الاسدي الحلي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العروض في لطف العروض</w:t>
      </w:r>
    </w:p>
    <w:p>
      <w:pPr>
        <w:pStyle w:val="BookText"/>
        <w:rPr/>
      </w:pPr>
      <w:r>
        <w:rPr>
          <w:rFonts w:ascii="Amiri" w:hAnsi="Amiri" w:eastAsia="Amiri" w:cs="Amiri"/>
          <w:color w:val="111111"/>
          <w:sz w:val="28"/>
          <w:sz w:val="28"/>
          <w:szCs w:val="28"/>
          <w:rtl w:val="true"/>
          <w:lang w:bidi="ar-SA"/>
        </w:rPr>
        <w:t>بهاء الدين محمد بن محمد باقر الحسيني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عن الرسول</w:t>
      </w:r>
    </w:p>
    <w:p>
      <w:pPr>
        <w:pStyle w:val="BookText"/>
        <w:rPr/>
      </w:pPr>
      <w:r>
        <w:rPr>
          <w:rFonts w:ascii="Amiri" w:hAnsi="Amiri" w:eastAsia="Amiri" w:cs="Amiri"/>
          <w:color w:val="111111"/>
          <w:sz w:val="28"/>
          <w:sz w:val="28"/>
          <w:szCs w:val="28"/>
          <w:rtl w:val="true"/>
          <w:lang w:bidi="ar-SA"/>
        </w:rPr>
        <w:t>الحسن بن علي ابن شعبة الحراني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2510</w:t>
      </w:r>
      <w:r>
        <w:rPr>
          <w:rFonts w:eastAsia="IRNazanin" w:cs="IRNazanin"/>
          <w:color w:val="111111"/>
          <w:sz w:val="28"/>
          <w:szCs w:val="28"/>
          <w:rtl w:val="true"/>
          <w:lang w:bidi="fa-IR"/>
        </w:rPr>
        <w:t>: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التحف النحوية في شرح الاجرومية</w:t>
      </w:r>
    </w:p>
    <w:p>
      <w:pPr>
        <w:pStyle w:val="BookText"/>
        <w:rPr/>
      </w:pPr>
      <w:r>
        <w:rPr>
          <w:rFonts w:ascii="Amiri" w:hAnsi="Amiri" w:eastAsia="Amiri" w:cs="Amiri"/>
          <w:color w:val="111111"/>
          <w:sz w:val="28"/>
          <w:sz w:val="28"/>
          <w:szCs w:val="28"/>
          <w:rtl w:val="true"/>
          <w:lang w:bidi="ar-SA"/>
        </w:rPr>
        <w:t>عبد الله بن احمد بن صالح الطعان الستري البحراني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7805</w:t>
      </w:r>
      <w:r>
        <w:rPr>
          <w:rFonts w:eastAsia="IRNazanin" w:cs="IRNazanin"/>
          <w:color w:val="111111"/>
          <w:sz w:val="28"/>
          <w:szCs w:val="28"/>
          <w:rtl w:val="true"/>
          <w:lang w:bidi="fa-IR"/>
        </w:rPr>
        <w:t>: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التحفة</w:t>
      </w:r>
    </w:p>
    <w:p>
      <w:pPr>
        <w:pStyle w:val="BookText"/>
        <w:rPr/>
      </w:pPr>
      <w:r>
        <w:rPr>
          <w:rFonts w:ascii="Amiri" w:hAnsi="Amiri" w:eastAsia="Amiri" w:cs="Amiri"/>
          <w:color w:val="111111"/>
          <w:sz w:val="28"/>
          <w:sz w:val="28"/>
          <w:szCs w:val="28"/>
          <w:rtl w:val="true"/>
          <w:lang w:bidi="ar-SA"/>
        </w:rPr>
        <w:t>محمد مؤمن بن محمد زمان الحسيني</w:t>
      </w:r>
    </w:p>
    <w:p>
      <w:pPr>
        <w:pStyle w:val="BookText"/>
        <w:rPr/>
      </w:pPr>
      <w:r>
        <w:rPr>
          <w:rFonts w:ascii="Amiri" w:hAnsi="Amiri" w:eastAsia="Amiri" w:cs="Amiri"/>
          <w:color w:val="111111"/>
          <w:sz w:val="28"/>
          <w:sz w:val="28"/>
          <w:szCs w:val="28"/>
          <w:rtl w:val="true"/>
          <w:lang w:bidi="ar-SA"/>
        </w:rPr>
        <w:t>طب،فارسي</w:t>
      </w:r>
    </w:p>
    <w:p>
      <w:pPr>
        <w:pStyle w:val="BookText"/>
        <w:rPr/>
      </w:pP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الابرار</w:t>
      </w:r>
    </w:p>
    <w:p>
      <w:pPr>
        <w:pStyle w:val="BookText"/>
        <w:rPr/>
      </w:pPr>
      <w:r>
        <w:rPr>
          <w:rFonts w:ascii="Amiri" w:hAnsi="Amiri" w:eastAsia="Amiri" w:cs="Amiri"/>
          <w:color w:val="111111"/>
          <w:sz w:val="28"/>
          <w:sz w:val="28"/>
          <w:szCs w:val="28"/>
          <w:rtl w:val="true"/>
          <w:lang w:bidi="ar-SA"/>
        </w:rPr>
        <w:t>محمد باقر بن محمد تقي الموسوي الرشتي</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علي القزويني،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غلام رضا عطار،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2734</w:t>
      </w:r>
      <w:r>
        <w:rPr>
          <w:rFonts w:eastAsia="IRNazanin" w:cs="IRNazanin"/>
          <w:color w:val="111111"/>
          <w:sz w:val="28"/>
          <w:szCs w:val="28"/>
          <w:rtl w:val="true"/>
          <w:lang w:bidi="fa-IR"/>
        </w:rPr>
        <w:t>: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الابرار في معرفة الاقضية و الاقدار</w:t>
      </w:r>
    </w:p>
    <w:p>
      <w:pPr>
        <w:pStyle w:val="BookText"/>
        <w:rPr/>
      </w:pPr>
      <w:r>
        <w:rPr>
          <w:rFonts w:ascii="Amiri" w:hAnsi="Amiri" w:eastAsia="Amiri" w:cs="Amiri"/>
          <w:color w:val="111111"/>
          <w:sz w:val="28"/>
          <w:sz w:val="28"/>
          <w:szCs w:val="28"/>
          <w:rtl w:val="true"/>
          <w:lang w:bidi="ar-SA"/>
        </w:rPr>
        <w:t>عبد الله بن فرج القطيفي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التحفة الاثنا عشرية</w:t>
      </w:r>
    </w:p>
    <w:p>
      <w:pPr>
        <w:pStyle w:val="BookText"/>
        <w:rPr/>
      </w:pPr>
      <w:r>
        <w:rPr>
          <w:rFonts w:ascii="Amiri" w:hAnsi="Amiri" w:eastAsia="Amiri" w:cs="Amiri"/>
          <w:color w:val="111111"/>
          <w:sz w:val="28"/>
          <w:sz w:val="28"/>
          <w:szCs w:val="28"/>
          <w:rtl w:val="true"/>
          <w:lang w:bidi="ar-SA"/>
        </w:rPr>
        <w:t>عبد العزيز بن ولي الله بن عبد الرحيم الدهلوي</w:t>
      </w:r>
    </w:p>
    <w:p>
      <w:pPr>
        <w:pStyle w:val="BookText"/>
        <w:rPr/>
      </w:pPr>
      <w:r>
        <w:rPr>
          <w:rFonts w:ascii="Amiri" w:hAnsi="Amiri" w:eastAsia="Amiri" w:cs="Amiri"/>
          <w:color w:val="111111"/>
          <w:sz w:val="28"/>
          <w:sz w:val="28"/>
          <w:szCs w:val="28"/>
          <w:rtl w:val="true"/>
          <w:lang w:bidi="ar-SA"/>
        </w:rPr>
        <w:t>عقائد و علم الكلام، فارسي</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2661</w:t>
      </w:r>
      <w:r>
        <w:rPr>
          <w:rFonts w:eastAsia="IRNazanin" w:cs="IRNazanin"/>
          <w:color w:val="111111"/>
          <w:sz w:val="28"/>
          <w:szCs w:val="28"/>
          <w:rtl w:val="true"/>
          <w:lang w:bidi="fa-IR"/>
        </w:rPr>
        <w:t>: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تحفة الاخوان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الاخيار</w:t>
      </w:r>
    </w:p>
    <w:p>
      <w:pPr>
        <w:pStyle w:val="BookText"/>
        <w:rPr/>
      </w:pPr>
      <w:r>
        <w:rPr>
          <w:rFonts w:ascii="Amiri" w:hAnsi="Amiri" w:eastAsia="Amiri" w:cs="Amiri"/>
          <w:color w:val="111111"/>
          <w:sz w:val="28"/>
          <w:sz w:val="28"/>
          <w:szCs w:val="28"/>
          <w:rtl w:val="true"/>
          <w:lang w:bidi="ar-SA"/>
        </w:rPr>
        <w:t>محمد علي بن محمد حسن الاراني الكاشاني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رمضان علي بن علي رضا الكلبايكاني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الاخيار</w:t>
      </w:r>
    </w:p>
    <w:p>
      <w:pPr>
        <w:pStyle w:val="BookText"/>
        <w:rPr/>
      </w:pPr>
      <w:r>
        <w:rPr>
          <w:rFonts w:ascii="Amiri" w:hAnsi="Amiri" w:eastAsia="Amiri" w:cs="Amiri"/>
          <w:color w:val="111111"/>
          <w:sz w:val="28"/>
          <w:sz w:val="28"/>
          <w:szCs w:val="28"/>
          <w:rtl w:val="true"/>
          <w:lang w:bidi="ar-SA"/>
        </w:rPr>
        <w:t>محمد كاظم بن محمد شفيع الهزار جريبي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الاخيار</w:t>
      </w:r>
    </w:p>
    <w:p>
      <w:pPr>
        <w:pStyle w:val="BookText"/>
        <w:rPr/>
      </w:pPr>
      <w:r>
        <w:rPr>
          <w:rFonts w:ascii="Amiri" w:hAnsi="Amiri" w:eastAsia="Amiri" w:cs="Amiri"/>
          <w:color w:val="111111"/>
          <w:sz w:val="28"/>
          <w:sz w:val="28"/>
          <w:szCs w:val="28"/>
          <w:rtl w:val="true"/>
          <w:lang w:bidi="ar-SA"/>
        </w:rPr>
        <w:t>محمد كاظم بن محمد شفيع الهزار جريبي</w:t>
      </w:r>
    </w:p>
    <w:p>
      <w:pPr>
        <w:pStyle w:val="BookText"/>
        <w:rPr/>
      </w:pPr>
      <w:r>
        <w:rPr>
          <w:rFonts w:ascii="Amiri" w:hAnsi="Amiri" w:eastAsia="Amiri" w:cs="Amiri"/>
          <w:color w:val="111111"/>
          <w:sz w:val="28"/>
          <w:sz w:val="28"/>
          <w:szCs w:val="28"/>
          <w:rtl w:val="true"/>
          <w:lang w:bidi="ar-SA"/>
        </w:rPr>
        <w:t>مناقب، فارسي</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الاخيار على الدرر المختار</w:t>
      </w:r>
    </w:p>
    <w:p>
      <w:pPr>
        <w:pStyle w:val="BookText"/>
        <w:rPr/>
      </w:pPr>
      <w:r>
        <w:rPr>
          <w:rFonts w:ascii="Amiri" w:hAnsi="Amiri" w:eastAsia="Amiri" w:cs="Amiri"/>
          <w:color w:val="111111"/>
          <w:sz w:val="28"/>
          <w:sz w:val="28"/>
          <w:szCs w:val="28"/>
          <w:rtl w:val="true"/>
          <w:lang w:bidi="ar-SA"/>
        </w:rPr>
        <w:t>ابراهيم بن مصطفى الحلبي الحنفي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مصطفى،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الادباء و سلوة الغرباء</w:t>
      </w:r>
    </w:p>
    <w:p>
      <w:pPr>
        <w:pStyle w:val="BookText"/>
        <w:rPr/>
      </w:pPr>
      <w:r>
        <w:rPr>
          <w:rFonts w:ascii="Amiri" w:hAnsi="Amiri" w:eastAsia="Amiri" w:cs="Amiri"/>
          <w:color w:val="111111"/>
          <w:sz w:val="28"/>
          <w:sz w:val="28"/>
          <w:szCs w:val="28"/>
          <w:rtl w:val="true"/>
          <w:lang w:bidi="ar-SA"/>
        </w:rPr>
        <w:t>ابراهيم بن عبد الرحمن الخياري المدني</w:t>
      </w:r>
    </w:p>
    <w:p>
      <w:pPr>
        <w:pStyle w:val="BookText"/>
        <w:rPr/>
      </w:pPr>
      <w:r>
        <w:rPr>
          <w:rFonts w:ascii="Amiri" w:hAnsi="Amiri" w:eastAsia="Amiri" w:cs="Amiri"/>
          <w:color w:val="111111"/>
          <w:sz w:val="28"/>
          <w:sz w:val="28"/>
          <w:szCs w:val="28"/>
          <w:rtl w:val="true"/>
          <w:lang w:bidi="ar-SA"/>
        </w:rPr>
        <w:t>جغرافية،عربي</w:t>
      </w:r>
    </w:p>
    <w:p>
      <w:pPr>
        <w:pStyle w:val="BookText"/>
        <w:rPr/>
      </w:pP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الازهار و زلال الانهار في نسب ابناء الائمة الاطهار</w:t>
      </w:r>
    </w:p>
    <w:p>
      <w:pPr>
        <w:pStyle w:val="BookText"/>
        <w:rPr/>
      </w:pPr>
      <w:r>
        <w:rPr>
          <w:rFonts w:ascii="Amiri" w:hAnsi="Amiri" w:eastAsia="Amiri" w:cs="Amiri"/>
          <w:color w:val="111111"/>
          <w:sz w:val="28"/>
          <w:sz w:val="28"/>
          <w:szCs w:val="28"/>
          <w:rtl w:val="true"/>
          <w:lang w:bidi="ar-SA"/>
        </w:rPr>
        <w:t>ضامن بن شدقم الحسيني المدني</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الاطفال</w:t>
      </w:r>
    </w:p>
    <w:p>
      <w:pPr>
        <w:pStyle w:val="BookText"/>
        <w:rPr/>
      </w:pPr>
      <w:r>
        <w:rPr>
          <w:rFonts w:ascii="Amiri" w:hAnsi="Amiri" w:eastAsia="Amiri" w:cs="Amiri"/>
          <w:color w:val="111111"/>
          <w:sz w:val="28"/>
          <w:sz w:val="28"/>
          <w:szCs w:val="28"/>
          <w:rtl w:val="true"/>
          <w:lang w:bidi="ar-SA"/>
        </w:rPr>
        <w:t>سليمان الجمزوري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4497</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الالفاظ</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لغة،فارسي</w:t>
      </w:r>
    </w:p>
    <w:p>
      <w:pPr>
        <w:pStyle w:val="BookText"/>
        <w:rPr/>
      </w:pP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التعطف و التلطف في عقائد التوحيد و العبادات و التصوف</w:t>
      </w:r>
    </w:p>
    <w:p>
      <w:pPr>
        <w:pStyle w:val="BookText"/>
        <w:rPr/>
      </w:pPr>
      <w:r>
        <w:rPr>
          <w:rFonts w:ascii="Amiri" w:hAnsi="Amiri" w:eastAsia="Amiri" w:cs="Amiri"/>
          <w:color w:val="111111"/>
          <w:sz w:val="28"/>
          <w:sz w:val="28"/>
          <w:szCs w:val="28"/>
          <w:rtl w:val="true"/>
          <w:lang w:bidi="ar-SA"/>
        </w:rPr>
        <w:t>محمد متولي بكر بن احمد المنصوري الشافعي متفرقات،عربي</w:t>
      </w:r>
    </w:p>
    <w:p>
      <w:pPr>
        <w:pStyle w:val="BookText"/>
        <w:rPr/>
      </w:pPr>
      <w:r>
        <w:rPr>
          <w:rFonts w:eastAsia="Amiri" w:cs="Amiri" w:ascii="Amiri" w:hAnsi="Amiri"/>
          <w:color w:val="111111"/>
          <w:sz w:val="28"/>
          <w:szCs w:val="28"/>
          <w:lang w:bidi="ar-SA"/>
        </w:rPr>
        <w:t>7071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غانم الباجوري الشافعي،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الحرمين</w:t>
      </w:r>
    </w:p>
    <w:p>
      <w:pPr>
        <w:pStyle w:val="BookText"/>
        <w:rPr/>
      </w:pPr>
      <w:r>
        <w:rPr>
          <w:rFonts w:ascii="Amiri" w:hAnsi="Amiri" w:eastAsia="Amiri" w:cs="Amiri"/>
          <w:color w:val="111111"/>
          <w:sz w:val="28"/>
          <w:sz w:val="28"/>
          <w:szCs w:val="28"/>
          <w:rtl w:val="true"/>
          <w:lang w:bidi="ar-SA"/>
        </w:rPr>
        <w:t>يوسف بن عبد الله النابي الرهاوي</w:t>
      </w:r>
    </w:p>
    <w:p>
      <w:pPr>
        <w:pStyle w:val="BookText"/>
        <w:rPr/>
      </w:pPr>
      <w:r>
        <w:rPr>
          <w:rFonts w:ascii="Amiri" w:hAnsi="Amiri" w:eastAsia="Amiri" w:cs="Amiri"/>
          <w:color w:val="111111"/>
          <w:sz w:val="28"/>
          <w:sz w:val="28"/>
          <w:szCs w:val="28"/>
          <w:rtl w:val="true"/>
          <w:lang w:bidi="ar-SA"/>
        </w:rPr>
        <w:t>تاريخ،تركي</w:t>
      </w:r>
    </w:p>
    <w:p>
      <w:pPr>
        <w:pStyle w:val="BookText"/>
        <w:rPr/>
      </w:pPr>
      <w:r>
        <w:rPr>
          <w:rFonts w:eastAsia="Amiri" w:cs="Amiri" w:ascii="Amiri" w:hAnsi="Amiri"/>
          <w:color w:val="111111"/>
          <w:sz w:val="28"/>
          <w:szCs w:val="28"/>
          <w:lang w:bidi="ar-SA"/>
        </w:rPr>
        <w:t>4970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بكر صدقي،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4962</w:t>
      </w:r>
      <w:r>
        <w:rPr>
          <w:rFonts w:eastAsia="IRNazanin" w:cs="IRNazanin"/>
          <w:color w:val="111111"/>
          <w:sz w:val="28"/>
          <w:szCs w:val="28"/>
          <w:rtl w:val="true"/>
          <w:lang w:bidi="fa-IR"/>
        </w:rPr>
        <w:t>: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التحفة الحسينية</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6000</w:t>
      </w:r>
      <w:r>
        <w:rPr>
          <w:rFonts w:eastAsia="IRNazanin" w:cs="IRNazanin"/>
          <w:color w:val="111111"/>
          <w:sz w:val="28"/>
          <w:szCs w:val="28"/>
          <w:rtl w:val="true"/>
          <w:lang w:bidi="fa-IR"/>
        </w:rPr>
        <w:t>: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3789</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الحكيم</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بن محمد حسن الاصفهاني </w:t>
      </w:r>
    </w:p>
    <w:p>
      <w:pPr>
        <w:pStyle w:val="BookText"/>
        <w:rPr/>
      </w:pPr>
      <w:r>
        <w:rPr>
          <w:rFonts w:ascii="Amiri" w:hAnsi="Amiri" w:eastAsia="Amiri" w:cs="Amiri"/>
          <w:color w:val="111111"/>
          <w:sz w:val="28"/>
          <w:sz w:val="28"/>
          <w:szCs w:val="28"/>
          <w:rtl w:val="true"/>
          <w:lang w:bidi="ar-SA"/>
        </w:rPr>
        <w:t>النجفي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الخيرة في احكام الحج و العمرة</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الخيرة في احكام الحج و العمرة</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6267</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الرجال و زبدة المقال</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7855</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التحفة الرضية في معرفة اصول الدين و الاحكام الشرعية المرضية</w:t>
      </w:r>
    </w:p>
    <w:p>
      <w:pPr>
        <w:pStyle w:val="BookText"/>
        <w:rPr/>
      </w:pPr>
      <w:r>
        <w:rPr>
          <w:rFonts w:ascii="Amiri" w:hAnsi="Amiri" w:eastAsia="Amiri" w:cs="Amiri"/>
          <w:color w:val="111111"/>
          <w:sz w:val="28"/>
          <w:sz w:val="28"/>
          <w:szCs w:val="28"/>
          <w:rtl w:val="true"/>
          <w:lang w:bidi="ar-SA"/>
        </w:rPr>
        <w:t>محمد رضا بن زين العابدين</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5753</w:t>
      </w:r>
      <w:r>
        <w:rPr>
          <w:rFonts w:eastAsia="IRNazanin" w:cs="IRNazanin"/>
          <w:color w:val="111111"/>
          <w:sz w:val="28"/>
          <w:szCs w:val="28"/>
          <w:rtl w:val="true"/>
          <w:lang w:bidi="fa-IR"/>
        </w:rPr>
        <w:t>: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الزائر</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Amiri" w:cs="Amiri" w:ascii="Amiri" w:hAnsi="Amiri"/>
          <w:color w:val="111111"/>
          <w:sz w:val="28"/>
          <w:szCs w:val="28"/>
          <w:lang w:bidi="ar-SA"/>
        </w:rPr>
        <w:t>4530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اسماعيل التربتي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العابدين بن محمد مؤمن الاصفهاني، فارسي،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طالب ،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6109</w:t>
      </w:r>
      <w:r>
        <w:rPr>
          <w:rFonts w:eastAsia="IRNazanin" w:cs="IRNazanin"/>
          <w:color w:val="111111"/>
          <w:sz w:val="28"/>
          <w:szCs w:val="28"/>
          <w:rtl w:val="true"/>
          <w:lang w:bidi="fa-IR"/>
        </w:rPr>
        <w:t>: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السلطان في شرح البرهان</w:t>
      </w:r>
    </w:p>
    <w:p>
      <w:pPr>
        <w:pStyle w:val="BookText"/>
        <w:rPr/>
      </w:pPr>
      <w:r>
        <w:rPr>
          <w:rFonts w:ascii="Amiri" w:hAnsi="Amiri" w:eastAsia="Amiri" w:cs="Amiri"/>
          <w:color w:val="111111"/>
          <w:sz w:val="28"/>
          <w:sz w:val="28"/>
          <w:szCs w:val="28"/>
          <w:rtl w:val="true"/>
          <w:lang w:bidi="ar-SA"/>
        </w:rPr>
        <w:t>محمد طاهر بن معروف البرزنجي الحسيني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6444</w:t>
      </w:r>
      <w:r>
        <w:rPr>
          <w:rFonts w:eastAsia="IRNazanin" w:cs="IRNazanin"/>
          <w:color w:val="111111"/>
          <w:sz w:val="28"/>
          <w:szCs w:val="28"/>
          <w:rtl w:val="true"/>
          <w:lang w:bidi="fa-IR"/>
        </w:rPr>
        <w:t>: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التحفة السنية باجوبة الاسئلة المرضية</w:t>
      </w:r>
    </w:p>
    <w:p>
      <w:pPr>
        <w:pStyle w:val="BookText"/>
        <w:rPr/>
      </w:pPr>
      <w:r>
        <w:rPr>
          <w:rFonts w:ascii="IRNazanin" w:hAnsi="IRNazanin" w:eastAsia="IRNazanin"/>
          <w:color w:val="111111"/>
          <w:sz w:val="28"/>
          <w:sz w:val="28"/>
          <w:szCs w:val="28"/>
          <w:rtl w:val="true"/>
          <w:lang w:bidi="fa-IR"/>
        </w:rPr>
        <w:t>شهاب الدین احمد بن عبد اللطيف بن احمد</w:t>
      </w:r>
    </w:p>
    <w:p>
      <w:pPr>
        <w:pStyle w:val="BookText"/>
        <w:rPr/>
      </w:pPr>
      <w:r>
        <w:rPr>
          <w:rFonts w:ascii="Amiri" w:hAnsi="Amiri" w:eastAsia="Amiri" w:cs="Amiri"/>
          <w:color w:val="111111"/>
          <w:sz w:val="28"/>
          <w:sz w:val="28"/>
          <w:szCs w:val="28"/>
          <w:rtl w:val="true"/>
          <w:lang w:bidi="ar-SA"/>
        </w:rPr>
        <w:t>المصري الشبيبي الشافعي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7067</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التحفة السنية في شرح النخبة المحسنية</w:t>
      </w:r>
    </w:p>
    <w:p>
      <w:pPr>
        <w:pStyle w:val="BookText"/>
        <w:rPr/>
      </w:pPr>
      <w:r>
        <w:rPr>
          <w:rFonts w:ascii="Amiri" w:hAnsi="Amiri" w:eastAsia="Amiri" w:cs="Amiri"/>
          <w:color w:val="111111"/>
          <w:sz w:val="28"/>
          <w:sz w:val="28"/>
          <w:szCs w:val="28"/>
          <w:rtl w:val="true"/>
          <w:lang w:bidi="ar-SA"/>
        </w:rPr>
        <w:t>عبد الله بن نور الدين الموسوي الجزائري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3790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التحفة الشاهية في كشف الاسرار الفنية</w:t>
      </w:r>
    </w:p>
    <w:p>
      <w:pPr>
        <w:pStyle w:val="BookText"/>
        <w:rPr/>
      </w:pPr>
      <w:r>
        <w:rPr>
          <w:rFonts w:ascii="Amiri" w:hAnsi="Amiri" w:eastAsia="Amiri" w:cs="Amiri"/>
          <w:color w:val="111111"/>
          <w:sz w:val="28"/>
          <w:sz w:val="28"/>
          <w:szCs w:val="28"/>
          <w:rtl w:val="true"/>
          <w:lang w:bidi="ar-SA"/>
        </w:rPr>
        <w:t>محمود بن مسعود الشيرازي</w:t>
      </w:r>
    </w:p>
    <w:p>
      <w:pPr>
        <w:pStyle w:val="BookText"/>
        <w:rPr/>
      </w:pPr>
      <w:r>
        <w:rPr>
          <w:rFonts w:ascii="Amiri" w:hAnsi="Amiri" w:eastAsia="Amiri" w:cs="Amiri"/>
          <w:color w:val="111111"/>
          <w:sz w:val="28"/>
          <w:sz w:val="28"/>
          <w:szCs w:val="28"/>
          <w:rtl w:val="true"/>
          <w:lang w:bidi="ar-SA"/>
        </w:rPr>
        <w:t>فلك و هيئة عربي</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الصفوة في احكام الحبوة</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حسن المامقاني </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6359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الطلاب بشرح تحرير تنقيح اللباب</w:t>
      </w:r>
    </w:p>
    <w:p>
      <w:pPr>
        <w:pStyle w:val="BookText"/>
        <w:rPr/>
      </w:pPr>
      <w:r>
        <w:rPr>
          <w:rFonts w:ascii="Amiri" w:hAnsi="Amiri" w:eastAsia="Amiri" w:cs="Amiri"/>
          <w:color w:val="111111"/>
          <w:sz w:val="28"/>
          <w:sz w:val="28"/>
          <w:szCs w:val="28"/>
          <w:rtl w:val="true"/>
          <w:lang w:bidi="ar-SA"/>
        </w:rPr>
        <w:t>زكريا بن محمد الانصاري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7052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علي بن يحيى القاضي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الطلاب في شرح نزهة الحساب</w:t>
      </w:r>
    </w:p>
    <w:p>
      <w:pPr>
        <w:pStyle w:val="BookText"/>
        <w:rPr/>
      </w:pPr>
      <w:r>
        <w:rPr>
          <w:rFonts w:ascii="Amiri" w:hAnsi="Amiri" w:eastAsia="Amiri" w:cs="Amiri"/>
          <w:color w:val="111111"/>
          <w:sz w:val="28"/>
          <w:sz w:val="28"/>
          <w:szCs w:val="28"/>
          <w:rtl w:val="true"/>
          <w:lang w:bidi="ar-SA"/>
        </w:rPr>
        <w:t>محمد بن احمد الدمشقي الشافعي</w:t>
      </w:r>
    </w:p>
    <w:p>
      <w:pPr>
        <w:pStyle w:val="BookText"/>
        <w:rPr/>
      </w:pPr>
      <w:r>
        <w:rPr>
          <w:rFonts w:ascii="Amiri" w:hAnsi="Amiri" w:eastAsia="Amiri" w:cs="Amiri"/>
          <w:color w:val="111111"/>
          <w:sz w:val="28"/>
          <w:sz w:val="28"/>
          <w:szCs w:val="28"/>
          <w:rtl w:val="true"/>
          <w:lang w:bidi="ar-SA"/>
        </w:rPr>
        <w:t>الهندسة و الحساب، عربي</w:t>
      </w:r>
    </w:p>
    <w:p>
      <w:pPr>
        <w:pStyle w:val="BookText"/>
        <w:rPr/>
      </w:pP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الغرائب</w:t>
      </w:r>
    </w:p>
    <w:p>
      <w:pPr>
        <w:pStyle w:val="BookText"/>
        <w:rPr/>
      </w:pPr>
      <w:r>
        <w:rPr>
          <w:rFonts w:ascii="Amiri" w:hAnsi="Amiri" w:eastAsia="Amiri" w:cs="Amiri"/>
          <w:color w:val="111111"/>
          <w:sz w:val="28"/>
          <w:sz w:val="28"/>
          <w:szCs w:val="28"/>
          <w:rtl w:val="true"/>
          <w:lang w:bidi="ar-SA"/>
        </w:rPr>
        <w:t>محمد بن محمد الهروي</w:t>
      </w:r>
    </w:p>
    <w:p>
      <w:pPr>
        <w:pStyle w:val="BookText"/>
        <w:rPr/>
      </w:pPr>
      <w:r>
        <w:rPr>
          <w:rFonts w:ascii="Amiri" w:hAnsi="Amiri" w:eastAsia="Amiri" w:cs="Amiri"/>
          <w:color w:val="111111"/>
          <w:sz w:val="28"/>
          <w:sz w:val="28"/>
          <w:szCs w:val="28"/>
          <w:rtl w:val="true"/>
          <w:lang w:bidi="ar-SA"/>
        </w:rPr>
        <w:t>أدعية و زيارات،عربي و فارسي</w:t>
      </w:r>
    </w:p>
    <w:p>
      <w:pPr>
        <w:pStyle w:val="BookText"/>
        <w:rPr/>
      </w:pPr>
      <w:r>
        <w:rPr>
          <w:rFonts w:eastAsia="IRNazanin" w:cs="IRNazanin"/>
          <w:color w:val="111111"/>
          <w:sz w:val="28"/>
          <w:szCs w:val="28"/>
          <w:lang w:bidi="fa-IR"/>
        </w:rPr>
        <w:t>3696</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التحفة الغروية في شرح اللمعة الدمشقية</w:t>
      </w:r>
    </w:p>
    <w:p>
      <w:pPr>
        <w:pStyle w:val="BookText"/>
        <w:rPr/>
      </w:pPr>
      <w:r>
        <w:rPr>
          <w:rFonts w:ascii="Amiri" w:hAnsi="Amiri" w:eastAsia="Amiri" w:cs="Amiri"/>
          <w:color w:val="111111"/>
          <w:sz w:val="28"/>
          <w:sz w:val="28"/>
          <w:szCs w:val="28"/>
          <w:rtl w:val="true"/>
          <w:lang w:bidi="ar-SA"/>
        </w:rPr>
        <w:t>خضر بن شلال العفكاوي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الكرام في تاريخ مكة و المسجد الحرام</w:t>
      </w:r>
    </w:p>
    <w:p>
      <w:pPr>
        <w:pStyle w:val="BookText"/>
        <w:rPr/>
      </w:pPr>
      <w:r>
        <w:rPr>
          <w:rFonts w:ascii="Amiri" w:hAnsi="Amiri" w:eastAsia="Amiri" w:cs="Amiri"/>
          <w:color w:val="111111"/>
          <w:sz w:val="28"/>
          <w:sz w:val="28"/>
          <w:szCs w:val="28"/>
          <w:rtl w:val="true"/>
          <w:lang w:bidi="ar-SA"/>
        </w:rPr>
        <w:t>محمد مهدي بن مرتضى بحر العلوم الطباطبائي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عباس بن علي كاشف الغطاء،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3614</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المجالس</w:t>
      </w:r>
    </w:p>
    <w:p>
      <w:pPr>
        <w:pStyle w:val="BookText"/>
        <w:rPr/>
      </w:pPr>
      <w:r>
        <w:rPr>
          <w:rFonts w:ascii="IRNazanin" w:hAnsi="IRNazanin" w:eastAsia="IRNazanin"/>
          <w:color w:val="111111"/>
          <w:sz w:val="28"/>
          <w:sz w:val="28"/>
          <w:szCs w:val="28"/>
          <w:rtl w:val="true"/>
          <w:lang w:bidi="fa-IR"/>
        </w:rPr>
        <w:t>درویش بن مصطفى</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5989</w:t>
      </w:r>
      <w:r>
        <w:rPr>
          <w:rFonts w:eastAsia="IRNazanin" w:cs="IRNazanin"/>
          <w:color w:val="111111"/>
          <w:sz w:val="28"/>
          <w:szCs w:val="28"/>
          <w:rtl w:val="true"/>
          <w:lang w:bidi="fa-IR"/>
        </w:rPr>
        <w:t>: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المجاورين</w:t>
      </w:r>
    </w:p>
    <w:p>
      <w:pPr>
        <w:pStyle w:val="BookText"/>
        <w:rPr/>
      </w:pPr>
      <w:r>
        <w:rPr>
          <w:rFonts w:ascii="IRNazanin" w:hAnsi="IRNazanin" w:eastAsia="IRNazanin"/>
          <w:color w:val="111111"/>
          <w:sz w:val="28"/>
          <w:sz w:val="28"/>
          <w:szCs w:val="28"/>
          <w:rtl w:val="true"/>
          <w:lang w:bidi="fa-IR"/>
        </w:rPr>
        <w:t>محمد کاظم بن محمد شفيع الهزار جريبي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Times New Roman" w:cs="Times New Roman" w:ascii="Times New Roman" w:hAnsi="Times New Roman"/>
          <w:color w:val="111111"/>
          <w:sz w:val="28"/>
          <w:szCs w:val="28"/>
          <w:lang w:val="en-US" w:bidi="en-US"/>
        </w:rPr>
        <w:t>1713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تحفة المحتاج الى ادلة المنهاج</w:t>
      </w:r>
    </w:p>
    <w:p>
      <w:pPr>
        <w:pStyle w:val="BookText"/>
        <w:rPr/>
      </w:pPr>
      <w:r>
        <w:rPr>
          <w:rFonts w:ascii="Amiri" w:hAnsi="Amiri" w:eastAsia="Amiri" w:cs="Amiri"/>
          <w:color w:val="111111"/>
          <w:sz w:val="28"/>
          <w:sz w:val="28"/>
          <w:szCs w:val="28"/>
          <w:rtl w:val="true"/>
          <w:lang w:bidi="ar-SA"/>
        </w:rPr>
        <w:t>سراج الدين عمر بن علي الشافعي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4718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المحتاج في شرح المنهاج</w:t>
      </w:r>
    </w:p>
    <w:p>
      <w:pPr>
        <w:pStyle w:val="BookText"/>
        <w:rPr/>
      </w:pPr>
      <w:r>
        <w:rPr>
          <w:rFonts w:ascii="Amiri" w:hAnsi="Amiri" w:eastAsia="Amiri" w:cs="Amiri"/>
          <w:color w:val="111111"/>
          <w:sz w:val="28"/>
          <w:sz w:val="28"/>
          <w:szCs w:val="28"/>
          <w:rtl w:val="true"/>
          <w:lang w:bidi="ar-SA"/>
        </w:rPr>
        <w:t>احمد بن محمد ابن حجر الهيتمي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4619</w:t>
      </w:r>
      <w:r>
        <w:rPr>
          <w:rFonts w:eastAsia="IRNazanin" w:cs="IRNazanin"/>
          <w:color w:val="111111"/>
          <w:sz w:val="28"/>
          <w:szCs w:val="28"/>
          <w:rtl w:val="true"/>
          <w:lang w:bidi="fa-IR"/>
        </w:rPr>
        <w:t>: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بن علي،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المريد في عقائد اهل السنة و الجماعة</w:t>
      </w:r>
    </w:p>
    <w:p>
      <w:pPr>
        <w:pStyle w:val="BookText"/>
        <w:rPr/>
      </w:pPr>
      <w:r>
        <w:rPr>
          <w:rFonts w:ascii="IRNazanin" w:hAnsi="IRNazanin" w:eastAsia="IRNazanin"/>
          <w:color w:val="111111"/>
          <w:sz w:val="28"/>
          <w:sz w:val="28"/>
          <w:szCs w:val="28"/>
          <w:rtl w:val="true"/>
          <w:lang w:bidi="fa-IR"/>
        </w:rPr>
        <w:t>مصطفى ملا محمد</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7077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الملوك</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 فارسي</w:t>
      </w:r>
    </w:p>
    <w:p>
      <w:pPr>
        <w:pStyle w:val="BookText"/>
        <w:rPr/>
      </w:pPr>
      <w:r>
        <w:rPr>
          <w:rFonts w:eastAsia="IRNazanin" w:cs="IRNazanin"/>
          <w:color w:val="111111"/>
          <w:sz w:val="28"/>
          <w:szCs w:val="28"/>
          <w:lang w:bidi="fa-IR"/>
        </w:rPr>
        <w:t>6057</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الملوك في معرفة الشكوك</w:t>
      </w:r>
    </w:p>
    <w:p>
      <w:pPr>
        <w:pStyle w:val="BookText"/>
        <w:rPr/>
      </w:pPr>
      <w:r>
        <w:rPr>
          <w:rFonts w:ascii="Amiri" w:hAnsi="Amiri" w:eastAsia="Amiri" w:cs="Amiri"/>
          <w:color w:val="111111"/>
          <w:sz w:val="28"/>
          <w:sz w:val="28"/>
          <w:szCs w:val="28"/>
          <w:rtl w:val="true"/>
          <w:lang w:bidi="ar-SA"/>
        </w:rPr>
        <w:t>نجم الدين بن محمد الحسيني</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فقه،عربي </w:t>
      </w:r>
    </w:p>
    <w:p>
      <w:pPr>
        <w:pStyle w:val="BookText"/>
        <w:rPr/>
      </w:pPr>
      <w:r>
        <w:rPr>
          <w:rFonts w:eastAsia="Amiri" w:cs="Amiri" w:ascii="Amiri" w:hAnsi="Amiri"/>
          <w:color w:val="111111"/>
          <w:sz w:val="28"/>
          <w:szCs w:val="28"/>
          <w:lang w:bidi="ar-SA"/>
        </w:rPr>
        <w:t>7940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حمد الحداد البحراني،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النبي و هدية الرسول القرشي</w:t>
      </w:r>
    </w:p>
    <w:p>
      <w:pPr>
        <w:pStyle w:val="BookText"/>
        <w:rPr/>
      </w:pPr>
      <w:r>
        <w:rPr>
          <w:rFonts w:ascii="Amiri" w:hAnsi="Amiri" w:eastAsia="Amiri" w:cs="Amiri"/>
          <w:color w:val="111111"/>
          <w:sz w:val="28"/>
          <w:sz w:val="28"/>
          <w:szCs w:val="28"/>
          <w:rtl w:val="true"/>
          <w:lang w:bidi="ar-SA"/>
        </w:rPr>
        <w:t>مصطفى بن محمد النقشبندي المرادي</w:t>
      </w:r>
    </w:p>
    <w:p>
      <w:pPr>
        <w:pStyle w:val="BookText"/>
        <w:rPr/>
      </w:pPr>
      <w:r>
        <w:rPr>
          <w:rFonts w:ascii="Amiri" w:hAnsi="Amiri" w:eastAsia="Amiri" w:cs="Amiri"/>
          <w:color w:val="111111"/>
          <w:sz w:val="28"/>
          <w:sz w:val="28"/>
          <w:szCs w:val="28"/>
          <w:rtl w:val="true"/>
          <w:lang w:bidi="ar-SA"/>
        </w:rPr>
        <w:t>عقائد و علم الكلام،تركي</w:t>
      </w:r>
    </w:p>
    <w:p>
      <w:pPr>
        <w:pStyle w:val="BookText"/>
        <w:rPr/>
      </w:pPr>
      <w:r>
        <w:rPr>
          <w:rFonts w:eastAsia="IRNazanin" w:cs="IRNazanin"/>
          <w:color w:val="111111"/>
          <w:sz w:val="28"/>
          <w:szCs w:val="28"/>
          <w:lang w:bidi="fa-IR"/>
        </w:rPr>
        <w:t>7068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 محمد امين بن مصطفی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لب اللباب في ذكر نسب السادة الانجاب</w:t>
      </w:r>
    </w:p>
    <w:p>
      <w:pPr>
        <w:pStyle w:val="BookText"/>
        <w:rPr/>
      </w:pPr>
      <w:r>
        <w:rPr>
          <w:rFonts w:ascii="Amiri" w:hAnsi="Amiri" w:eastAsia="Amiri" w:cs="Amiri"/>
          <w:color w:val="111111"/>
          <w:sz w:val="28"/>
          <w:sz w:val="28"/>
          <w:szCs w:val="28"/>
          <w:rtl w:val="true"/>
          <w:lang w:bidi="ar-SA"/>
        </w:rPr>
        <w:t>ضامن بن شدقم الحسيني المدني</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IRNazanin" w:cs="IRNazanin"/>
          <w:color w:val="111111"/>
          <w:sz w:val="28"/>
          <w:szCs w:val="28"/>
          <w:lang w:bidi="fa-IR"/>
        </w:rPr>
        <w:t>3791</w:t>
      </w:r>
      <w:r>
        <w:rPr>
          <w:rFonts w:eastAsia="IRNazanin" w:cs="IRNazanin"/>
          <w:color w:val="111111"/>
          <w:sz w:val="28"/>
          <w:szCs w:val="28"/>
          <w:rtl w:val="true"/>
          <w:lang w:bidi="fa-IR"/>
        </w:rPr>
        <w:t>: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التحفة المكية في شرح الاجرومية</w:t>
      </w:r>
    </w:p>
    <w:p>
      <w:pPr>
        <w:pStyle w:val="BookText"/>
        <w:rPr/>
      </w:pPr>
      <w:r>
        <w:rPr>
          <w:rFonts w:ascii="Amiri" w:hAnsi="Amiri" w:eastAsia="Amiri" w:cs="Amiri"/>
          <w:color w:val="111111"/>
          <w:sz w:val="28"/>
          <w:sz w:val="28"/>
          <w:szCs w:val="28"/>
          <w:rtl w:val="true"/>
          <w:lang w:bidi="ar-SA"/>
        </w:rPr>
        <w:t>علي بن محمد بن علي الفاكهي المكي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مكه المكرمة،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الخلاف في اصحاب الاعراف</w:t>
      </w:r>
    </w:p>
    <w:p>
      <w:pPr>
        <w:pStyle w:val="BookText"/>
        <w:rPr/>
      </w:pPr>
      <w:r>
        <w:rPr>
          <w:rFonts w:ascii="Amiri" w:hAnsi="Amiri" w:eastAsia="Amiri" w:cs="Amiri"/>
          <w:color w:val="111111"/>
          <w:sz w:val="28"/>
          <w:sz w:val="28"/>
          <w:szCs w:val="28"/>
          <w:rtl w:val="true"/>
          <w:lang w:bidi="ar-SA"/>
        </w:rPr>
        <w:t>مرعي بن يوسف الحنبلي المقدسي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4856</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الفوائد</w:t>
      </w:r>
    </w:p>
    <w:p>
      <w:pPr>
        <w:pStyle w:val="BookText"/>
        <w:rPr/>
      </w:pPr>
      <w:r>
        <w:rPr>
          <w:rFonts w:ascii="Amiri" w:hAnsi="Amiri" w:eastAsia="Amiri" w:cs="Amiri"/>
          <w:color w:val="111111"/>
          <w:sz w:val="28"/>
          <w:sz w:val="28"/>
          <w:szCs w:val="28"/>
          <w:rtl w:val="true"/>
          <w:lang w:bidi="ar-SA"/>
        </w:rPr>
        <w:t>محمد بن يوسف بن علي الكرماني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7416</w:t>
      </w:r>
      <w:r>
        <w:rPr>
          <w:rFonts w:eastAsia="IRNazanin" w:cs="IRNazanin"/>
          <w:color w:val="111111"/>
          <w:sz w:val="28"/>
          <w:szCs w:val="28"/>
          <w:rtl w:val="true"/>
          <w:lang w:bidi="fa-IR"/>
        </w:rPr>
        <w:t>: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اليقين</w:t>
      </w:r>
    </w:p>
    <w:p>
      <w:pPr>
        <w:pStyle w:val="BookText"/>
        <w:rPr/>
      </w:pPr>
      <w:r>
        <w:rPr>
          <w:rFonts w:ascii="IRNazanin" w:hAnsi="IRNazanin" w:eastAsia="IRNazanin"/>
          <w:color w:val="111111"/>
          <w:sz w:val="28"/>
          <w:sz w:val="28"/>
          <w:szCs w:val="28"/>
          <w:rtl w:val="true"/>
          <w:lang w:bidi="fa-IR"/>
        </w:rPr>
        <w:t>حسن عطار</w:t>
      </w:r>
    </w:p>
    <w:p>
      <w:pPr>
        <w:pStyle w:val="BookText"/>
        <w:rPr/>
      </w:pPr>
      <w:r>
        <w:rPr>
          <w:rFonts w:ascii="Amiri" w:hAnsi="Amiri" w:eastAsia="Amiri" w:cs="Amiri"/>
          <w:color w:val="111111"/>
          <w:sz w:val="28"/>
          <w:sz w:val="28"/>
          <w:szCs w:val="28"/>
          <w:rtl w:val="true"/>
          <w:lang w:bidi="ar-SA"/>
        </w:rPr>
        <w:t>اخلاق، فارسي</w:t>
      </w:r>
    </w:p>
    <w:p>
      <w:p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منير بن عباس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في مسالة التعليق على مسالة</w:t>
      </w:r>
    </w:p>
    <w:p>
      <w:pPr>
        <w:pStyle w:val="BookText"/>
        <w:rPr/>
      </w:pPr>
      <w:r>
        <w:rPr>
          <w:rFonts w:ascii="Amiri" w:hAnsi="Amiri" w:eastAsia="Amiri" w:cs="Amiri"/>
          <w:color w:val="111111"/>
          <w:sz w:val="28"/>
          <w:sz w:val="28"/>
          <w:szCs w:val="28"/>
          <w:rtl w:val="true"/>
          <w:lang w:bidi="ar-SA"/>
        </w:rPr>
        <w:t>السريجية</w:t>
      </w:r>
    </w:p>
    <w:p>
      <w:pPr>
        <w:pStyle w:val="BookText"/>
        <w:rPr/>
      </w:pPr>
      <w:r>
        <w:rPr>
          <w:rFonts w:ascii="Amiri" w:hAnsi="Amiri" w:eastAsia="Amiri" w:cs="Amiri"/>
          <w:color w:val="111111"/>
          <w:sz w:val="28"/>
          <w:sz w:val="28"/>
          <w:szCs w:val="28"/>
          <w:rtl w:val="true"/>
          <w:lang w:bidi="ar-SA"/>
        </w:rPr>
        <w:t>تقي الدين ابو الحسن علي بن الكافي بن علي السبكي الانصاري الشافعي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7161</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التحقيق و التنقير في المقادير</w:t>
      </w:r>
    </w:p>
    <w:p>
      <w:pPr>
        <w:pStyle w:val="BookText"/>
        <w:rPr/>
      </w:pPr>
      <w:r>
        <w:rPr>
          <w:rFonts w:ascii="Amiri" w:hAnsi="Amiri" w:eastAsia="Amiri" w:cs="Amiri"/>
          <w:color w:val="111111"/>
          <w:sz w:val="28"/>
          <w:sz w:val="28"/>
          <w:szCs w:val="28"/>
          <w:rtl w:val="true"/>
          <w:lang w:bidi="ar-SA"/>
        </w:rPr>
        <w:t>جعفر بن خضر كاشف الغطاء</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حبيب زوين النجفي،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التحقيقات الحقيقية في الاصول العملية</w:t>
      </w:r>
    </w:p>
    <w:p>
      <w:pPr>
        <w:pStyle w:val="BookText"/>
        <w:rPr/>
      </w:pPr>
      <w:r>
        <w:rPr>
          <w:rFonts w:ascii="Amiri" w:hAnsi="Amiri" w:eastAsia="Amiri" w:cs="Amiri"/>
          <w:color w:val="111111"/>
          <w:sz w:val="28"/>
          <w:sz w:val="28"/>
          <w:szCs w:val="28"/>
          <w:rtl w:val="true"/>
          <w:lang w:bidi="ar-SA"/>
        </w:rPr>
        <w:t>حسن بن علي الخاقاني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تحية الزائر</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3139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تحية اهل القبور بالمأثور</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3570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تخميس البردة البوصيرية</w:t>
      </w:r>
    </w:p>
    <w:p>
      <w:pPr>
        <w:pStyle w:val="BookText"/>
        <w:rPr/>
      </w:pPr>
      <w:r>
        <w:rPr>
          <w:rFonts w:ascii="Amiri" w:hAnsi="Amiri" w:eastAsia="Amiri" w:cs="Amiri"/>
          <w:color w:val="111111"/>
          <w:sz w:val="28"/>
          <w:sz w:val="28"/>
          <w:szCs w:val="28"/>
          <w:rtl w:val="true"/>
          <w:lang w:bidi="ar-SA"/>
        </w:rPr>
        <w:t>حسن الشريف بن جرجيس الموصلي</w:t>
      </w:r>
    </w:p>
    <w:p>
      <w:pPr>
        <w:pStyle w:val="BookText"/>
        <w:rPr/>
      </w:pPr>
      <w:r>
        <w:rPr>
          <w:rFonts w:ascii="Amiri" w:hAnsi="Amiri" w:eastAsia="Amiri" w:cs="Amiri"/>
          <w:color w:val="111111"/>
          <w:sz w:val="28"/>
          <w:sz w:val="28"/>
          <w:szCs w:val="28"/>
          <w:rtl w:val="true"/>
          <w:lang w:bidi="ar-SA"/>
        </w:rPr>
        <w:t>الشافعي القادري</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 عربي </w:t>
      </w:r>
    </w:p>
    <w:p>
      <w:pPr>
        <w:pStyle w:val="BookText"/>
        <w:rPr/>
      </w:pPr>
      <w:r>
        <w:rPr>
          <w:rFonts w:eastAsia="IRNazanin" w:cs="IRNazanin"/>
          <w:color w:val="111111"/>
          <w:sz w:val="28"/>
          <w:szCs w:val="28"/>
          <w:lang w:bidi="fa-IR"/>
        </w:rPr>
        <w:t>4895</w:t>
      </w:r>
      <w:r>
        <w:rPr>
          <w:rFonts w:eastAsia="IRNazanin" w:cs="IRNazanin"/>
          <w:color w:val="111111"/>
          <w:sz w:val="28"/>
          <w:szCs w:val="28"/>
          <w:rtl w:val="true"/>
          <w:lang w:bidi="fa-IR"/>
        </w:rPr>
        <w:t>: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تخميس بانت سعاد</w:t>
      </w:r>
    </w:p>
    <w:p>
      <w:pPr>
        <w:pStyle w:val="BookText"/>
        <w:rPr/>
      </w:pPr>
      <w:r>
        <w:rPr>
          <w:rFonts w:ascii="Amiri" w:hAnsi="Amiri" w:eastAsia="Amiri" w:cs="Amiri"/>
          <w:color w:val="111111"/>
          <w:sz w:val="28"/>
          <w:sz w:val="28"/>
          <w:szCs w:val="28"/>
          <w:rtl w:val="true"/>
          <w:lang w:bidi="ar-SA"/>
        </w:rPr>
        <w:t>عبد الله بن عبد الله الادكاوي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علي المكي،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تدارك المدارك</w:t>
      </w:r>
    </w:p>
    <w:p>
      <w:pPr>
        <w:pStyle w:val="BookText"/>
        <w:rPr/>
      </w:pPr>
      <w:r>
        <w:rPr>
          <w:rFonts w:ascii="Amiri" w:hAnsi="Amiri" w:eastAsia="Amiri" w:cs="Amiri"/>
          <w:color w:val="111111"/>
          <w:sz w:val="28"/>
          <w:sz w:val="28"/>
          <w:szCs w:val="28"/>
          <w:rtl w:val="true"/>
          <w:lang w:bidi="ar-SA"/>
        </w:rPr>
        <w:t>يوسف بن احمد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7856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التذكرة</w:t>
      </w:r>
    </w:p>
    <w:p>
      <w:pPr>
        <w:pStyle w:val="BookText"/>
        <w:rPr/>
      </w:pPr>
      <w:r>
        <w:rPr>
          <w:rFonts w:ascii="Amiri" w:hAnsi="Amiri" w:eastAsia="Amiri" w:cs="Amiri"/>
          <w:color w:val="111111"/>
          <w:sz w:val="28"/>
          <w:sz w:val="28"/>
          <w:szCs w:val="28"/>
          <w:rtl w:val="true"/>
          <w:lang w:bidi="ar-SA"/>
        </w:rPr>
        <w:t>عبد الجبار الهمداني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3436</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تذكرة الاصوليين</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6291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تذكرة الاولياء</w:t>
      </w:r>
    </w:p>
    <w:p>
      <w:pPr>
        <w:pStyle w:val="BookText"/>
        <w:rPr/>
      </w:pPr>
      <w:r>
        <w:rPr>
          <w:rFonts w:ascii="Amiri" w:hAnsi="Amiri" w:eastAsia="Amiri" w:cs="Amiri"/>
          <w:color w:val="111111"/>
          <w:sz w:val="28"/>
          <w:sz w:val="28"/>
          <w:szCs w:val="28"/>
          <w:rtl w:val="true"/>
          <w:lang w:bidi="ar-SA"/>
        </w:rPr>
        <w:t>فريد الدين محمد بن ابراهيم النيسابوري الشهير بالعطار</w:t>
      </w:r>
    </w:p>
    <w:p>
      <w:pPr>
        <w:pStyle w:val="BookText"/>
        <w:rPr/>
      </w:pPr>
      <w:r>
        <w:rPr>
          <w:rFonts w:ascii="Amiri" w:hAnsi="Amiri" w:eastAsia="Amiri" w:cs="Amiri"/>
          <w:color w:val="111111"/>
          <w:sz w:val="28"/>
          <w:sz w:val="28"/>
          <w:szCs w:val="28"/>
          <w:rtl w:val="true"/>
          <w:lang w:bidi="ar-SA"/>
        </w:rPr>
        <w:t>عرفان،فارسي</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الخلان في بيان فضائل ذكر الرحمن و فضله و الاحسان</w:t>
      </w:r>
    </w:p>
    <w:p>
      <w:pPr>
        <w:pStyle w:val="BookText"/>
        <w:rPr/>
      </w:pPr>
      <w:r>
        <w:rPr>
          <w:rFonts w:ascii="Amiri" w:hAnsi="Amiri" w:eastAsia="Amiri" w:cs="Amiri"/>
          <w:color w:val="111111"/>
          <w:sz w:val="28"/>
          <w:sz w:val="28"/>
          <w:szCs w:val="28"/>
          <w:rtl w:val="true"/>
          <w:lang w:bidi="ar-SA"/>
        </w:rPr>
        <w:t>محمد علي بن عبد الحميد</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7064</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تذكرة العباد في الوعظ و الارشاد</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اخلاق، فارسي</w:t>
      </w:r>
    </w:p>
    <w:p>
      <w:pPr>
        <w:pStyle w:val="BookText"/>
        <w:rPr/>
      </w:pP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الكاظمية المقدسة،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سید رضا النجفي،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تذكرة العباد و ذخيرة المعاد</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البصرة ،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التذكرة الفاخرة في فقه العترة الطاهرة</w:t>
      </w:r>
    </w:p>
    <w:p>
      <w:pPr>
        <w:pStyle w:val="BookText"/>
        <w:rPr/>
      </w:pPr>
      <w:r>
        <w:rPr>
          <w:rFonts w:ascii="Amiri" w:hAnsi="Amiri" w:eastAsia="Amiri" w:cs="Amiri"/>
          <w:color w:val="111111"/>
          <w:sz w:val="28"/>
          <w:sz w:val="28"/>
          <w:szCs w:val="28"/>
          <w:rtl w:val="true"/>
          <w:lang w:bidi="ar-SA"/>
        </w:rPr>
        <w:t>حسن بن محمد بن الحسن بن يعيش الصنعاني</w:t>
      </w:r>
    </w:p>
    <w:p>
      <w:pPr>
        <w:pStyle w:val="BookText"/>
        <w:rPr/>
      </w:pPr>
      <w:r>
        <w:rPr>
          <w:rFonts w:ascii="Amiri" w:hAnsi="Amiri" w:eastAsia="Amiri" w:cs="Amiri"/>
          <w:color w:val="111111"/>
          <w:sz w:val="28"/>
          <w:sz w:val="28"/>
          <w:szCs w:val="28"/>
          <w:rtl w:val="true"/>
          <w:lang w:bidi="ar-SA"/>
        </w:rPr>
        <w:t>النحوي الزيدي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7044</w:t>
      </w:r>
      <w:r>
        <w:rPr>
          <w:rFonts w:eastAsia="IRNazanin" w:cs="IRNazanin"/>
          <w:color w:val="111111"/>
          <w:sz w:val="28"/>
          <w:szCs w:val="28"/>
          <w:rtl w:val="true"/>
          <w:lang w:bidi="fa-IR"/>
        </w:rPr>
        <w:t>: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تذكرة الفقهاء</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منصور بن حسين المزيدي،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2455</w:t>
      </w:r>
      <w:r>
        <w:rPr>
          <w:rFonts w:eastAsia="IRNazanin" w:cs="IRNazanin"/>
          <w:color w:val="111111"/>
          <w:sz w:val="28"/>
          <w:szCs w:val="28"/>
          <w:rtl w:val="true"/>
          <w:lang w:bidi="fa-IR"/>
        </w:rPr>
        <w:t>: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الله بن محمد البنادكي،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محمد بن عبد الاله السلامي،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عوض بن حيدر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عبد الملك الحسني </w:t>
      </w:r>
    </w:p>
    <w:p>
      <w:pPr>
        <w:pStyle w:val="BookText"/>
        <w:rPr/>
      </w:pP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عبد الملك الحسني الطباطبائي،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عبد الملك الحسني الطباطبائي،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مهدي بن محمد نادي الخوانساري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محمد حسين الكاشاني،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3796</w:t>
      </w:r>
      <w:r>
        <w:rPr>
          <w:rFonts w:eastAsia="IRNazanin" w:cs="IRNazanin"/>
          <w:color w:val="111111"/>
          <w:sz w:val="28"/>
          <w:szCs w:val="28"/>
          <w:rtl w:val="true"/>
          <w:lang w:bidi="fa-IR"/>
        </w:rPr>
        <w:t>: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بن علي،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الكحالين</w:t>
      </w:r>
    </w:p>
    <w:p>
      <w:pPr>
        <w:pStyle w:val="BookText"/>
        <w:rPr/>
      </w:pPr>
      <w:r>
        <w:rPr>
          <w:rFonts w:ascii="Amiri" w:hAnsi="Amiri" w:eastAsia="Amiri" w:cs="Amiri"/>
          <w:color w:val="111111"/>
          <w:sz w:val="28"/>
          <w:sz w:val="28"/>
          <w:szCs w:val="28"/>
          <w:rtl w:val="true"/>
          <w:lang w:bidi="ar-SA"/>
        </w:rPr>
        <w:t>علي بن عين الكحال النصراني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7775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الواصلين في شرح نهج المسترشدين</w:t>
      </w:r>
    </w:p>
    <w:p>
      <w:pPr>
        <w:pStyle w:val="BookText"/>
        <w:rPr/>
      </w:pPr>
      <w:r>
        <w:rPr>
          <w:rFonts w:ascii="Amiri" w:hAnsi="Amiri" w:eastAsia="Amiri" w:cs="Amiri"/>
          <w:color w:val="111111"/>
          <w:sz w:val="28"/>
          <w:sz w:val="28"/>
          <w:szCs w:val="28"/>
          <w:rtl w:val="true"/>
          <w:lang w:bidi="ar-SA"/>
        </w:rPr>
        <w:t>عبد الحميد بن ابي الفوارس محمد الاعرجي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حسين الحافظ الرضوي مشهد الرضا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أولي الألباب و الجامع للعجب العجاب</w:t>
      </w:r>
    </w:p>
    <w:p>
      <w:pPr>
        <w:pStyle w:val="BookText"/>
        <w:rPr/>
      </w:pPr>
      <w:r>
        <w:rPr>
          <w:rFonts w:ascii="Amiri" w:hAnsi="Amiri" w:eastAsia="Amiri" w:cs="Amiri"/>
          <w:color w:val="111111"/>
          <w:sz w:val="28"/>
          <w:sz w:val="28"/>
          <w:szCs w:val="28"/>
          <w:rtl w:val="true"/>
          <w:lang w:bidi="ar-SA"/>
        </w:rPr>
        <w:t>داود بن عمر الانطاكي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IRNazanin" w:cs="IRNazanin"/>
          <w:color w:val="111111"/>
          <w:sz w:val="28"/>
          <w:szCs w:val="28"/>
          <w:lang w:bidi="fa-IR"/>
        </w:rPr>
        <w:t>6502</w:t>
      </w:r>
      <w:r>
        <w:rPr>
          <w:rFonts w:eastAsia="IRNazanin" w:cs="IRNazanin"/>
          <w:color w:val="111111"/>
          <w:sz w:val="28"/>
          <w:szCs w:val="28"/>
          <w:rtl w:val="true"/>
          <w:lang w:bidi="fa-IR"/>
        </w:rPr>
        <w:t>: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مصطفى بن محمود البسنوي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في النحو</w:t>
      </w:r>
    </w:p>
    <w:p>
      <w:pPr>
        <w:pStyle w:val="BookText"/>
        <w:rPr/>
      </w:pPr>
      <w:r>
        <w:rPr>
          <w:rFonts w:ascii="Amiri" w:hAnsi="Amiri" w:eastAsia="Amiri" w:cs="Amiri"/>
          <w:color w:val="111111"/>
          <w:sz w:val="28"/>
          <w:sz w:val="28"/>
          <w:szCs w:val="28"/>
          <w:rtl w:val="true"/>
          <w:lang w:bidi="ar-SA"/>
        </w:rPr>
        <w:t>كريم بن ابراهيم القاجاري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المظفري،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التذكرة في علوم الحديث</w:t>
      </w:r>
    </w:p>
    <w:p>
      <w:pPr>
        <w:pStyle w:val="BookText"/>
        <w:rPr/>
      </w:pPr>
      <w:r>
        <w:rPr>
          <w:rFonts w:ascii="Amiri" w:hAnsi="Amiri" w:eastAsia="Amiri" w:cs="Amiri"/>
          <w:color w:val="111111"/>
          <w:sz w:val="28"/>
          <w:sz w:val="28"/>
          <w:szCs w:val="28"/>
          <w:rtl w:val="true"/>
          <w:lang w:bidi="ar-SA"/>
        </w:rPr>
        <w:t>سراج الدين عمر بن علي الشافعي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2314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جمال الدین ابن الخشاب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تذهيب الاصول</w:t>
      </w:r>
    </w:p>
    <w:p>
      <w:pPr>
        <w:pStyle w:val="BookText"/>
        <w:rPr/>
      </w:pPr>
      <w:r>
        <w:rPr>
          <w:rFonts w:ascii="Amiri" w:hAnsi="Amiri" w:eastAsia="Amiri" w:cs="Amiri"/>
          <w:color w:val="111111"/>
          <w:sz w:val="28"/>
          <w:sz w:val="28"/>
          <w:szCs w:val="28"/>
          <w:rtl w:val="true"/>
          <w:lang w:bidi="ar-SA"/>
        </w:rPr>
        <w:t>عبد الجواد بن محمد مهدي الكرباسي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3799</w:t>
      </w:r>
      <w:r>
        <w:rPr>
          <w:rFonts w:eastAsia="IRNazanin" w:cs="IRNazanin"/>
          <w:color w:val="111111"/>
          <w:sz w:val="28"/>
          <w:szCs w:val="28"/>
          <w:rtl w:val="true"/>
          <w:lang w:bidi="fa-IR"/>
        </w:rPr>
        <w:t>: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التذهيب في شرح التهذيب</w:t>
      </w:r>
    </w:p>
    <w:p>
      <w:pPr>
        <w:pStyle w:val="BookText"/>
        <w:rPr/>
      </w:pPr>
      <w:r>
        <w:rPr>
          <w:rFonts w:ascii="Amiri" w:hAnsi="Amiri" w:eastAsia="Amiri" w:cs="Amiri"/>
          <w:color w:val="111111"/>
          <w:sz w:val="28"/>
          <w:sz w:val="28"/>
          <w:szCs w:val="28"/>
          <w:rtl w:val="true"/>
          <w:lang w:bidi="ar-SA"/>
        </w:rPr>
        <w:t>فخر الدين عبد الله بن فضل الله الخبيصي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7466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كوجك حسين، سراي،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التذهيب في شرح التهذيب</w:t>
      </w:r>
    </w:p>
    <w:p>
      <w:pPr>
        <w:pStyle w:val="BookText"/>
        <w:rPr/>
      </w:pPr>
      <w:r>
        <w:rPr>
          <w:rFonts w:ascii="Amiri" w:hAnsi="Amiri" w:eastAsia="Amiri" w:cs="Amiri"/>
          <w:color w:val="111111"/>
          <w:sz w:val="28"/>
          <w:sz w:val="28"/>
          <w:szCs w:val="28"/>
          <w:rtl w:val="true"/>
          <w:lang w:bidi="ar-SA"/>
        </w:rPr>
        <w:t>محمد بن شرف الشاهرودي البسطامي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الحلبي الازهري الشافعي ،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تراجم بعض الاصحاب و التابعين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تراجم رواة الحديث </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تربية الطفل</w:t>
      </w:r>
    </w:p>
    <w:p>
      <w:pPr>
        <w:pStyle w:val="BookText"/>
        <w:rPr/>
      </w:pPr>
      <w:r>
        <w:rPr>
          <w:rFonts w:ascii="Amiri" w:hAnsi="Amiri" w:eastAsia="Amiri" w:cs="Amiri"/>
          <w:color w:val="111111"/>
          <w:sz w:val="28"/>
          <w:sz w:val="28"/>
          <w:szCs w:val="28"/>
          <w:rtl w:val="true"/>
          <w:lang w:bidi="ar-SA"/>
        </w:rPr>
        <w:t>عبد الزهراء حسين الصغير</w:t>
      </w:r>
    </w:p>
    <w:p>
      <w:pPr>
        <w:pStyle w:val="BookText"/>
        <w:rPr/>
      </w:pPr>
      <w:r>
        <w:rPr>
          <w:rFonts w:ascii="Amiri" w:hAnsi="Amiri" w:eastAsia="Amiri" w:cs="Amiri"/>
          <w:color w:val="111111"/>
          <w:sz w:val="28"/>
          <w:sz w:val="28"/>
          <w:szCs w:val="28"/>
          <w:rtl w:val="true"/>
          <w:lang w:bidi="ar-SA"/>
        </w:rPr>
        <w:t>اخلاق عربي</w:t>
      </w:r>
    </w:p>
    <w:p>
      <w:pPr>
        <w:pStyle w:val="BookText"/>
        <w:rPr/>
      </w:pPr>
      <w:r>
        <w:rPr>
          <w:rFonts w:eastAsia="IRNazanin" w:cs="IRNazanin"/>
          <w:color w:val="111111"/>
          <w:sz w:val="28"/>
          <w:szCs w:val="28"/>
          <w:lang w:bidi="fa-IR"/>
        </w:rPr>
        <w:t>5720</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السور القرآنية في دعاء ختم القرآن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4736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حمدي المسكين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ترجمان الاشواق في الغزل</w:t>
      </w:r>
    </w:p>
    <w:p>
      <w:pPr>
        <w:pStyle w:val="BookText"/>
        <w:rPr/>
      </w:pPr>
      <w:r>
        <w:rPr>
          <w:rFonts w:ascii="Amiri" w:hAnsi="Amiri" w:eastAsia="Amiri" w:cs="Amiri"/>
          <w:color w:val="111111"/>
          <w:sz w:val="28"/>
          <w:sz w:val="28"/>
          <w:szCs w:val="28"/>
          <w:rtl w:val="true"/>
          <w:lang w:bidi="ar-SA"/>
        </w:rPr>
        <w:t>محي الدين محمد ابن عربي</w:t>
      </w:r>
    </w:p>
    <w:p>
      <w:pPr>
        <w:pStyle w:val="BookText"/>
        <w:rPr/>
      </w:pPr>
      <w:r>
        <w:rPr>
          <w:rFonts w:ascii="Amiri" w:hAnsi="Amiri" w:eastAsia="Amiri" w:cs="Amiri"/>
          <w:color w:val="111111"/>
          <w:sz w:val="28"/>
          <w:sz w:val="28"/>
          <w:szCs w:val="28"/>
          <w:rtl w:val="true"/>
          <w:lang w:bidi="ar-SA"/>
        </w:rPr>
        <w:t>عرفان، عربي</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ابن تيمية</w:t>
      </w:r>
    </w:p>
    <w:p>
      <w:pPr>
        <w:pStyle w:val="BookText"/>
        <w:rPr/>
      </w:pPr>
      <w:r>
        <w:rPr>
          <w:rFonts w:ascii="Amiri" w:hAnsi="Amiri" w:eastAsia="Amiri" w:cs="Amiri"/>
          <w:color w:val="111111"/>
          <w:sz w:val="28"/>
          <w:sz w:val="28"/>
          <w:szCs w:val="28"/>
          <w:rtl w:val="true"/>
          <w:lang w:bidi="ar-SA"/>
        </w:rPr>
        <w:t>احمد بن علي ابن حجر العسقلاني</w:t>
      </w:r>
    </w:p>
    <w:p>
      <w:pPr>
        <w:pStyle w:val="BookText"/>
        <w:rPr/>
      </w:pPr>
      <w:r>
        <w:rPr>
          <w:rFonts w:ascii="Amiri" w:hAnsi="Amiri" w:eastAsia="Amiri" w:cs="Amiri"/>
          <w:color w:val="111111"/>
          <w:sz w:val="28"/>
          <w:sz w:val="28"/>
          <w:szCs w:val="28"/>
          <w:rtl w:val="true"/>
          <w:lang w:bidi="ar-SA"/>
        </w:rPr>
        <w:t>تراجم، عربي</w:t>
      </w:r>
    </w:p>
    <w:p>
      <w:pPr>
        <w:pStyle w:val="BookText"/>
        <w:rPr/>
      </w:pPr>
      <w:r>
        <w:rPr>
          <w:rFonts w:eastAsia="IRNazanin" w:cs="IRNazanin"/>
          <w:color w:val="111111"/>
          <w:sz w:val="28"/>
          <w:szCs w:val="28"/>
          <w:lang w:bidi="fa-IR"/>
        </w:rPr>
        <w:t>4689</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الالفاظ القرآنية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قرآن،فارسي</w:t>
      </w:r>
    </w:p>
    <w:p>
      <w:pPr>
        <w:pStyle w:val="BookText"/>
        <w:rPr/>
      </w:pP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الأولياء في الموصل الحدباء</w:t>
      </w:r>
    </w:p>
    <w:p>
      <w:pPr>
        <w:pStyle w:val="BookText"/>
        <w:rPr/>
      </w:pPr>
      <w:r>
        <w:rPr>
          <w:rFonts w:ascii="Amiri" w:hAnsi="Amiri" w:eastAsia="Amiri" w:cs="Amiri"/>
          <w:color w:val="111111"/>
          <w:sz w:val="28"/>
          <w:sz w:val="28"/>
          <w:szCs w:val="28"/>
          <w:rtl w:val="true"/>
          <w:lang w:bidi="ar-SA"/>
        </w:rPr>
        <w:t>احمد بن محمد ابن الخياط الموصلي الحنفي القادري</w:t>
      </w:r>
    </w:p>
    <w:p>
      <w:pPr>
        <w:pStyle w:val="BookText"/>
        <w:rPr/>
      </w:pPr>
      <w:r>
        <w:rPr>
          <w:rFonts w:ascii="Amiri" w:hAnsi="Amiri" w:eastAsia="Amiri" w:cs="Amiri"/>
          <w:color w:val="111111"/>
          <w:sz w:val="28"/>
          <w:sz w:val="28"/>
          <w:szCs w:val="28"/>
          <w:rtl w:val="true"/>
          <w:lang w:bidi="ar-SA"/>
        </w:rPr>
        <w:t>تراجم، عربي</w:t>
      </w:r>
    </w:p>
    <w:p>
      <w:pPr>
        <w:pStyle w:val="BookText"/>
        <w:rPr/>
      </w:pPr>
      <w:r>
        <w:rPr>
          <w:rFonts w:eastAsia="IRNazanin" w:cs="IRNazanin"/>
          <w:color w:val="111111"/>
          <w:sz w:val="28"/>
          <w:szCs w:val="28"/>
          <w:lang w:bidi="fa-IR"/>
        </w:rPr>
        <w:t>7235</w:t>
      </w:r>
      <w:r>
        <w:rPr>
          <w:rFonts w:eastAsia="IRNazanin" w:cs="IRNazanin"/>
          <w:color w:val="111111"/>
          <w:sz w:val="28"/>
          <w:szCs w:val="28"/>
          <w:rtl w:val="true"/>
          <w:lang w:bidi="fa-IR"/>
        </w:rPr>
        <w:t>: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البرهان القاطع و النور الساطع</w:t>
      </w:r>
    </w:p>
    <w:p>
      <w:pPr>
        <w:pStyle w:val="BookText"/>
        <w:rPr/>
      </w:pPr>
      <w:r>
        <w:rPr>
          <w:rFonts w:ascii="Amiri" w:hAnsi="Amiri" w:eastAsia="Amiri" w:cs="Amiri"/>
          <w:color w:val="111111"/>
          <w:sz w:val="28"/>
          <w:sz w:val="28"/>
          <w:szCs w:val="28"/>
          <w:rtl w:val="true"/>
          <w:lang w:bidi="ar-SA"/>
        </w:rPr>
        <w:t>سعيد القمي القاضي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محمد،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السيد عبد الله شبر</w:t>
      </w:r>
    </w:p>
    <w:p>
      <w:pPr>
        <w:pStyle w:val="BookText"/>
        <w:rPr/>
      </w:pPr>
      <w:r>
        <w:rPr>
          <w:rFonts w:ascii="Amiri" w:hAnsi="Amiri" w:eastAsia="Amiri" w:cs="Amiri"/>
          <w:color w:val="111111"/>
          <w:sz w:val="28"/>
          <w:sz w:val="28"/>
          <w:szCs w:val="28"/>
          <w:rtl w:val="true"/>
          <w:lang w:bidi="ar-SA"/>
        </w:rPr>
        <w:t>عباس بن محمد شبر الحسيني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IRNazanin" w:cs="IRNazanin"/>
          <w:color w:val="111111"/>
          <w:sz w:val="28"/>
          <w:szCs w:val="28"/>
          <w:lang w:bidi="fa-IR"/>
        </w:rPr>
        <w:t>3102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السيد عبد الله شبر</w:t>
      </w:r>
    </w:p>
    <w:p>
      <w:pPr>
        <w:pStyle w:val="BookText"/>
        <w:rPr/>
      </w:pPr>
      <w:r>
        <w:rPr>
          <w:rFonts w:ascii="IRNazanin" w:hAnsi="IRNazanin" w:eastAsia="IRNazanin"/>
          <w:color w:val="111111"/>
          <w:sz w:val="28"/>
          <w:sz w:val="28"/>
          <w:szCs w:val="28"/>
          <w:rtl w:val="true"/>
          <w:lang w:bidi="fa-IR"/>
        </w:rPr>
        <w:t>محمد خلف بن معصوم</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الحائري،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السيد هادي صدر الدين الكاظمي</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IRNazanin" w:cs="IRNazanin"/>
          <w:color w:val="111111"/>
          <w:sz w:val="28"/>
          <w:szCs w:val="28"/>
          <w:lang w:bidi="fa-IR"/>
        </w:rPr>
        <w:t>3589</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الشريعة</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الشيخ احمد بن محمد البحراني</w:t>
      </w:r>
    </w:p>
    <w:p>
      <w:pPr>
        <w:pStyle w:val="BookText"/>
        <w:rPr/>
      </w:pPr>
      <w:r>
        <w:rPr>
          <w:rFonts w:ascii="Amiri" w:hAnsi="Amiri" w:eastAsia="Amiri" w:cs="Amiri"/>
          <w:color w:val="111111"/>
          <w:sz w:val="28"/>
          <w:sz w:val="28"/>
          <w:szCs w:val="28"/>
          <w:rtl w:val="true"/>
          <w:lang w:bidi="ar-SA"/>
        </w:rPr>
        <w:t>احمد بن محمد بن احمد البحراني</w:t>
      </w:r>
    </w:p>
    <w:p>
      <w:pPr>
        <w:pStyle w:val="BookText"/>
        <w:rPr/>
      </w:pPr>
      <w:r>
        <w:rPr>
          <w:rFonts w:ascii="Amiri" w:hAnsi="Amiri" w:eastAsia="Amiri" w:cs="Amiri"/>
          <w:color w:val="111111"/>
          <w:sz w:val="28"/>
          <w:sz w:val="28"/>
          <w:szCs w:val="28"/>
          <w:rtl w:val="true"/>
          <w:lang w:bidi="ar-SA"/>
        </w:rPr>
        <w:t>تراجم، عربي</w:t>
      </w:r>
    </w:p>
    <w:p>
      <w:pPr>
        <w:pStyle w:val="BookText"/>
        <w:rPr/>
      </w:pPr>
      <w:r>
        <w:rPr>
          <w:rFonts w:eastAsia="IRNazanin" w:cs="IRNazanin"/>
          <w:color w:val="111111"/>
          <w:sz w:val="28"/>
          <w:szCs w:val="28"/>
          <w:lang w:bidi="fa-IR"/>
        </w:rPr>
        <w:t>7897</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الشيخ عبد الله المامقاني</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تراجم،عربي</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ترجمة الشيخ عبد الله بن احمد و نجله محسن البحراني</w:t>
      </w:r>
    </w:p>
    <w:p>
      <w:pPr>
        <w:pStyle w:val="BookText"/>
        <w:rPr/>
      </w:pPr>
      <w:r>
        <w:rPr>
          <w:rFonts w:ascii="IRNazanin" w:hAnsi="IRNazanin" w:eastAsia="IRNazanin"/>
          <w:color w:val="111111"/>
          <w:sz w:val="28"/>
          <w:sz w:val="28"/>
          <w:szCs w:val="28"/>
          <w:rtl w:val="true"/>
          <w:lang w:bidi="fa-IR"/>
        </w:rPr>
        <w:t>سعید بن عبد الله العرب</w:t>
      </w:r>
    </w:p>
    <w:p>
      <w:pPr>
        <w:pStyle w:val="BookText"/>
        <w:rPr/>
      </w:pPr>
      <w:r>
        <w:rPr>
          <w:rFonts w:ascii="Amiri" w:hAnsi="Amiri" w:eastAsia="Amiri" w:cs="Amiri"/>
          <w:color w:val="111111"/>
          <w:sz w:val="28"/>
          <w:sz w:val="28"/>
          <w:szCs w:val="28"/>
          <w:rtl w:val="true"/>
          <w:lang w:bidi="ar-SA"/>
        </w:rPr>
        <w:t>تراجم عربي</w:t>
      </w:r>
    </w:p>
    <w:p>
      <w:pPr>
        <w:pStyle w:val="BookText"/>
        <w:rPr/>
      </w:pPr>
      <w:r>
        <w:rPr>
          <w:rFonts w:eastAsia="IRNazanin" w:cs="IRNazanin"/>
          <w:color w:val="111111"/>
          <w:sz w:val="28"/>
          <w:szCs w:val="28"/>
          <w:lang w:bidi="fa-IR"/>
        </w:rPr>
        <w:t>7857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الصلاة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2221</w:t>
      </w:r>
      <w:r>
        <w:rPr>
          <w:rFonts w:eastAsia="IRNazanin" w:cs="IRNazanin"/>
          <w:color w:val="111111"/>
          <w:sz w:val="28"/>
          <w:szCs w:val="28"/>
          <w:rtl w:val="true"/>
          <w:lang w:bidi="fa-IR"/>
        </w:rPr>
        <w:t>: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الصلاة</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العزي</w:t>
      </w:r>
    </w:p>
    <w:p>
      <w:pPr>
        <w:pStyle w:val="BookText"/>
        <w:rPr/>
      </w:pPr>
      <w:r>
        <w:rPr>
          <w:rFonts w:ascii="Amiri" w:hAnsi="Amiri" w:eastAsia="Amiri" w:cs="Amiri"/>
          <w:color w:val="111111"/>
          <w:sz w:val="28"/>
          <w:sz w:val="28"/>
          <w:szCs w:val="28"/>
          <w:rtl w:val="true"/>
          <w:lang w:bidi="ar-SA"/>
        </w:rPr>
        <w:t>محمد بن قاسم بن يوسف الحسيني</w:t>
      </w:r>
    </w:p>
    <w:p>
      <w:pPr>
        <w:pStyle w:val="BookText"/>
        <w:rPr/>
      </w:pPr>
      <w:r>
        <w:rPr>
          <w:rFonts w:ascii="Amiri" w:hAnsi="Amiri" w:eastAsia="Amiri" w:cs="Amiri"/>
          <w:color w:val="111111"/>
          <w:sz w:val="28"/>
          <w:sz w:val="28"/>
          <w:szCs w:val="28"/>
          <w:rtl w:val="true"/>
          <w:lang w:bidi="ar-SA"/>
        </w:rPr>
        <w:t>صرف،فارسي</w:t>
      </w:r>
    </w:p>
    <w:p>
      <w:pPr>
        <w:pStyle w:val="BookText"/>
        <w:rPr/>
      </w:pPr>
      <w:r>
        <w:rPr>
          <w:rFonts w:eastAsia="IRNazanin" w:cs="IRNazanin"/>
          <w:color w:val="111111"/>
          <w:sz w:val="28"/>
          <w:szCs w:val="28"/>
          <w:lang w:bidi="fa-IR"/>
        </w:rPr>
        <w:t>7171</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العقيدة الاسلامية</w:t>
      </w:r>
    </w:p>
    <w:p>
      <w:pPr>
        <w:pStyle w:val="BookText"/>
        <w:rPr/>
      </w:pPr>
      <w:r>
        <w:rPr>
          <w:rFonts w:ascii="Amiri" w:hAnsi="Amiri" w:eastAsia="Amiri" w:cs="Amiri"/>
          <w:color w:val="111111"/>
          <w:sz w:val="28"/>
          <w:sz w:val="28"/>
          <w:szCs w:val="28"/>
          <w:rtl w:val="true"/>
          <w:lang w:bidi="ar-SA"/>
        </w:rPr>
        <w:t>اغا بزرك محمد محسن الطهراني</w:t>
      </w:r>
    </w:p>
    <w:p>
      <w:pPr>
        <w:pStyle w:val="BookText"/>
        <w:rPr/>
      </w:pPr>
      <w:r>
        <w:rPr>
          <w:rFonts w:ascii="Amiri" w:hAnsi="Amiri" w:eastAsia="Amiri" w:cs="Amiri"/>
          <w:color w:val="111111"/>
          <w:sz w:val="28"/>
          <w:sz w:val="28"/>
          <w:szCs w:val="28"/>
          <w:rtl w:val="true"/>
          <w:lang w:bidi="ar-SA"/>
        </w:rPr>
        <w:t>عقائد و علم الكلام، فارسي</w:t>
      </w:r>
    </w:p>
    <w:p>
      <w:pPr>
        <w:pStyle w:val="BookText"/>
        <w:rPr/>
      </w:pPr>
      <w:r>
        <w:rPr>
          <w:rFonts w:eastAsia="IRNazanin" w:cs="IRNazanin"/>
          <w:color w:val="111111"/>
          <w:sz w:val="28"/>
          <w:szCs w:val="28"/>
          <w:lang w:bidi="fa-IR"/>
        </w:rPr>
        <w:t>4006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الفصول النصيرية في الاصول الدينية</w:t>
      </w:r>
    </w:p>
    <w:p>
      <w:pPr>
        <w:pStyle w:val="BookText"/>
        <w:rPr/>
      </w:pPr>
      <w:r>
        <w:rPr>
          <w:rFonts w:ascii="Amiri" w:hAnsi="Amiri" w:eastAsia="Amiri" w:cs="Amiri"/>
          <w:color w:val="111111"/>
          <w:sz w:val="28"/>
          <w:sz w:val="28"/>
          <w:szCs w:val="28"/>
          <w:rtl w:val="true"/>
          <w:lang w:bidi="ar-SA"/>
        </w:rPr>
        <w:t>محمد بن علي الجرجاني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حبيب ،زوین،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القاضي شريح و ابي حنيفة و ابي يوسف و الشيباني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Amiri" w:cs="Amiri" w:ascii="Amiri" w:hAnsi="Amiri"/>
          <w:color w:val="111111"/>
          <w:sz w:val="28"/>
          <w:szCs w:val="28"/>
          <w:lang w:bidi="ar-SA"/>
        </w:rPr>
        <w:t>6851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القرآن الكريم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قرآن،فارسي</w:t>
      </w:r>
    </w:p>
    <w:p>
      <w:pPr>
        <w:pStyle w:val="BookText"/>
        <w:rPr/>
      </w:pPr>
      <w:r>
        <w:rPr>
          <w:rFonts w:eastAsia="IRNazanin" w:cs="IRNazanin"/>
          <w:color w:val="111111"/>
          <w:sz w:val="28"/>
          <w:szCs w:val="28"/>
          <w:lang w:bidi="fa-IR"/>
        </w:rPr>
        <w:t>3463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العابدين بن سلطان،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المصباح الساطع في شرح مفاتيح الشرائع</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ايساغوجي</w:t>
      </w:r>
    </w:p>
    <w:p>
      <w:pPr>
        <w:pStyle w:val="BookText"/>
        <w:rPr/>
      </w:pPr>
      <w:r>
        <w:rPr>
          <w:rFonts w:ascii="Amiri" w:hAnsi="Amiri" w:eastAsia="Amiri" w:cs="Amiri"/>
          <w:color w:val="111111"/>
          <w:sz w:val="28"/>
          <w:sz w:val="28"/>
          <w:szCs w:val="28"/>
          <w:rtl w:val="true"/>
          <w:lang w:bidi="ar-SA"/>
        </w:rPr>
        <w:t>عبد عباس بميقدار محمد</w:t>
      </w:r>
    </w:p>
    <w:p>
      <w:pPr>
        <w:pStyle w:val="BookText"/>
        <w:rPr/>
      </w:pPr>
      <w:r>
        <w:rPr>
          <w:rFonts w:ascii="Amiri" w:hAnsi="Amiri" w:eastAsia="Amiri" w:cs="Amiri"/>
          <w:color w:val="111111"/>
          <w:sz w:val="28"/>
          <w:sz w:val="28"/>
          <w:szCs w:val="28"/>
          <w:rtl w:val="true"/>
          <w:lang w:bidi="ar-SA"/>
        </w:rPr>
        <w:t>منطق، عربي و تركي</w:t>
      </w:r>
    </w:p>
    <w:p>
      <w:pPr>
        <w:pStyle w:val="BookText"/>
        <w:rPr/>
      </w:pPr>
      <w:r>
        <w:rPr>
          <w:rFonts w:eastAsia="IRNazanin" w:cs="IRNazanin"/>
          <w:color w:val="111111"/>
          <w:sz w:val="28"/>
          <w:szCs w:val="28"/>
          <w:lang w:bidi="fa-IR"/>
        </w:rPr>
        <w:t>4743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تفسير القران الكريم</w:t>
      </w:r>
    </w:p>
    <w:p>
      <w:pPr>
        <w:pStyle w:val="BookText"/>
        <w:rPr/>
      </w:pPr>
      <w:r>
        <w:rPr>
          <w:rFonts w:ascii="Amiri" w:hAnsi="Amiri" w:eastAsia="Amiri" w:cs="Amiri"/>
          <w:color w:val="111111"/>
          <w:sz w:val="28"/>
          <w:sz w:val="28"/>
          <w:szCs w:val="28"/>
          <w:rtl w:val="true"/>
          <w:lang w:bidi="ar-SA"/>
        </w:rPr>
        <w:t>ابو الفتوح الرازي</w:t>
      </w:r>
    </w:p>
    <w:p>
      <w:pPr>
        <w:pStyle w:val="BookText"/>
        <w:rPr/>
      </w:pPr>
      <w:r>
        <w:rPr>
          <w:rFonts w:ascii="Amiri" w:hAnsi="Amiri" w:eastAsia="Amiri" w:cs="Amiri"/>
          <w:color w:val="111111"/>
          <w:sz w:val="28"/>
          <w:sz w:val="28"/>
          <w:szCs w:val="28"/>
          <w:rtl w:val="true"/>
          <w:lang w:bidi="ar-SA"/>
        </w:rPr>
        <w:t>تفسير و علوم قرآن، فارسي</w:t>
      </w:r>
    </w:p>
    <w:p>
      <w:pPr>
        <w:pStyle w:val="BookText"/>
        <w:rPr/>
      </w:pP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تنبيه الراقدين</w:t>
      </w:r>
    </w:p>
    <w:p>
      <w:pPr>
        <w:pStyle w:val="BookText"/>
        <w:rPr/>
      </w:pPr>
      <w:r>
        <w:rPr>
          <w:rFonts w:ascii="Amiri" w:hAnsi="Amiri" w:eastAsia="Amiri" w:cs="Amiri"/>
          <w:color w:val="111111"/>
          <w:sz w:val="28"/>
          <w:sz w:val="28"/>
          <w:szCs w:val="28"/>
          <w:rtl w:val="true"/>
          <w:lang w:bidi="ar-SA"/>
        </w:rPr>
        <w:t>محمد طاهر بن محمد حسين الشيرازي القمي</w:t>
      </w:r>
    </w:p>
    <w:p>
      <w:pPr>
        <w:pStyle w:val="BookText"/>
        <w:rPr/>
      </w:pPr>
      <w:r>
        <w:rPr>
          <w:rFonts w:ascii="IRNazanin" w:hAnsi="IRNazanin" w:eastAsia="IRNazanin"/>
          <w:color w:val="111111"/>
          <w:sz w:val="28"/>
          <w:sz w:val="28"/>
          <w:szCs w:val="28"/>
          <w:rtl w:val="true"/>
          <w:lang w:bidi="fa-IR"/>
        </w:rPr>
        <w:t>اخلاق،فارسی</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حسون البراقي</w:t>
      </w:r>
    </w:p>
    <w:p>
      <w:pPr>
        <w:pStyle w:val="BookText"/>
        <w:rPr/>
      </w:pPr>
      <w:r>
        <w:rPr>
          <w:rFonts w:ascii="Amiri" w:hAnsi="Amiri" w:eastAsia="Amiri" w:cs="Amiri"/>
          <w:color w:val="111111"/>
          <w:sz w:val="28"/>
          <w:sz w:val="28"/>
          <w:szCs w:val="28"/>
          <w:rtl w:val="true"/>
          <w:lang w:bidi="ar-SA"/>
        </w:rPr>
        <w:t>حسون البراقي النجفي</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تراجم،عربي </w:t>
      </w:r>
    </w:p>
    <w:p>
      <w:pPr>
        <w:pStyle w:val="BookText"/>
        <w:rPr/>
      </w:pPr>
      <w:r>
        <w:rPr>
          <w:rFonts w:eastAsia="IRNazanin" w:cs="IRNazanin"/>
          <w:color w:val="111111"/>
          <w:sz w:val="28"/>
          <w:szCs w:val="28"/>
          <w:lang w:bidi="fa-IR"/>
        </w:rPr>
        <w:t>3017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دعاء عهد نامه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IRNazanin" w:hAnsi="IRNazanin" w:eastAsia="IRNazanin"/>
          <w:color w:val="111111"/>
          <w:sz w:val="28"/>
          <w:sz w:val="28"/>
          <w:szCs w:val="28"/>
          <w:rtl w:val="true"/>
          <w:lang w:bidi="fa-IR"/>
        </w:rPr>
        <w:t>أدعية و زیارات،تركي</w:t>
      </w:r>
    </w:p>
    <w:p>
      <w:pPr>
        <w:pStyle w:val="BookText"/>
        <w:rPr/>
      </w:pPr>
      <w:r>
        <w:rPr>
          <w:rFonts w:eastAsia="IRNazanin" w:cs="IRNazanin"/>
          <w:color w:val="111111"/>
          <w:sz w:val="28"/>
          <w:szCs w:val="28"/>
          <w:lang w:bidi="fa-IR"/>
        </w:rPr>
        <w:t>7357</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رسالة عملية للسيد محمد الطباطبائي</w:t>
      </w:r>
    </w:p>
    <w:p>
      <w:pPr>
        <w:pStyle w:val="BookText"/>
        <w:rPr/>
      </w:pPr>
      <w:r>
        <w:rPr>
          <w:rFonts w:ascii="Amiri" w:hAnsi="Amiri" w:eastAsia="Amiri" w:cs="Amiri"/>
          <w:color w:val="111111"/>
          <w:sz w:val="28"/>
          <w:sz w:val="28"/>
          <w:szCs w:val="28"/>
          <w:rtl w:val="true"/>
          <w:lang w:bidi="ar-SA"/>
        </w:rPr>
        <w:t>حسن بن محمد علي اليزدي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قصيدة دعبل الخزاعي</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الموسوي،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ترجمة كتاب الصمدية</w:t>
      </w:r>
    </w:p>
    <w:p>
      <w:pPr>
        <w:pStyle w:val="BookText"/>
        <w:rPr/>
      </w:pPr>
      <w:r>
        <w:rPr>
          <w:rFonts w:ascii="Amiri" w:hAnsi="Amiri" w:eastAsia="Amiri" w:cs="Amiri"/>
          <w:color w:val="111111"/>
          <w:sz w:val="28"/>
          <w:sz w:val="28"/>
          <w:szCs w:val="28"/>
          <w:rtl w:val="true"/>
          <w:lang w:bidi="ar-SA"/>
        </w:rPr>
        <w:t>يعقوب الانصاري</w:t>
      </w:r>
    </w:p>
    <w:p>
      <w:pPr>
        <w:pStyle w:val="BookText"/>
        <w:rPr/>
      </w:pPr>
      <w:r>
        <w:rPr>
          <w:rFonts w:ascii="Amiri" w:hAnsi="Amiri" w:eastAsia="Amiri" w:cs="Amiri"/>
          <w:color w:val="111111"/>
          <w:sz w:val="28"/>
          <w:sz w:val="28"/>
          <w:szCs w:val="28"/>
          <w:rtl w:val="true"/>
          <w:lang w:bidi="ar-SA"/>
        </w:rPr>
        <w:t>نحو، فارسي</w:t>
      </w:r>
    </w:p>
    <w:p>
      <w:pPr>
        <w:pStyle w:val="BookText"/>
        <w:rPr/>
      </w:pPr>
      <w:r>
        <w:rPr>
          <w:rFonts w:eastAsia="IRNazanin" w:cs="IRNazanin"/>
          <w:color w:val="111111"/>
          <w:sz w:val="28"/>
          <w:szCs w:val="28"/>
          <w:lang w:bidi="fa-IR"/>
        </w:rPr>
        <w:t>2850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محي الدين بن عربي</w:t>
      </w:r>
    </w:p>
    <w:p>
      <w:pPr>
        <w:pStyle w:val="BookText"/>
        <w:rPr/>
      </w:pPr>
      <w:r>
        <w:rPr>
          <w:rFonts w:ascii="Amiri" w:hAnsi="Amiri" w:eastAsia="Amiri" w:cs="Amiri"/>
          <w:color w:val="111111"/>
          <w:sz w:val="28"/>
          <w:sz w:val="28"/>
          <w:szCs w:val="28"/>
          <w:rtl w:val="true"/>
          <w:lang w:bidi="ar-SA"/>
        </w:rPr>
        <w:t>محمد بن عمر بن عبد الجليل البغدادي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IRNazanin" w:cs="IRNazanin"/>
          <w:color w:val="111111"/>
          <w:sz w:val="28"/>
          <w:szCs w:val="28"/>
          <w:lang w:bidi="fa-IR"/>
        </w:rPr>
        <w:t>7446</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مفتاح الفلاح</w:t>
      </w:r>
    </w:p>
    <w:p>
      <w:pPr>
        <w:pStyle w:val="BookText"/>
        <w:rPr/>
      </w:pPr>
      <w:r>
        <w:rPr>
          <w:rFonts w:ascii="Amiri" w:hAnsi="Amiri" w:eastAsia="Amiri" w:cs="Amiri"/>
          <w:color w:val="111111"/>
          <w:sz w:val="28"/>
          <w:sz w:val="28"/>
          <w:szCs w:val="28"/>
          <w:rtl w:val="true"/>
          <w:lang w:bidi="ar-SA"/>
        </w:rPr>
        <w:t>جمال الدين محمد الخونساري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1777</w:t>
      </w:r>
      <w:r>
        <w:rPr>
          <w:rFonts w:eastAsia="IRNazanin" w:cs="IRNazanin"/>
          <w:color w:val="111111"/>
          <w:sz w:val="28"/>
          <w:szCs w:val="28"/>
          <w:rtl w:val="true"/>
          <w:lang w:bidi="fa-IR"/>
        </w:rPr>
        <w:t>: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و تفسير القران الكريم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قرآن،فارسي</w:t>
      </w:r>
    </w:p>
    <w:p>
      <w:pPr>
        <w:pStyle w:val="BookText"/>
        <w:rPr/>
      </w:pP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ترجيح البينات</w:t>
      </w:r>
    </w:p>
    <w:p>
      <w:pPr>
        <w:pStyle w:val="BookText"/>
        <w:rPr/>
      </w:pPr>
      <w:r>
        <w:rPr>
          <w:rFonts w:ascii="Amiri" w:hAnsi="Amiri" w:eastAsia="Amiri" w:cs="Amiri"/>
          <w:color w:val="111111"/>
          <w:sz w:val="28"/>
          <w:sz w:val="28"/>
          <w:szCs w:val="28"/>
          <w:rtl w:val="true"/>
          <w:lang w:bidi="ar-SA"/>
        </w:rPr>
        <w:t>عبد الرحمن بن سليمان الصاروخاني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7598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ترجيح المذاهب</w:t>
      </w:r>
    </w:p>
    <w:p>
      <w:pPr>
        <w:pStyle w:val="BookText"/>
        <w:rPr/>
      </w:pPr>
      <w:r>
        <w:rPr>
          <w:rFonts w:ascii="Amiri" w:hAnsi="Amiri" w:eastAsia="Amiri" w:cs="Amiri"/>
          <w:color w:val="111111"/>
          <w:sz w:val="28"/>
          <w:sz w:val="28"/>
          <w:szCs w:val="28"/>
          <w:rtl w:val="true"/>
          <w:lang w:bidi="ar-SA"/>
        </w:rPr>
        <w:t>ابو عبد الله محمد بن محمد بن احمد البابوني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7596</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ترشيح الادراك في شرح تشريح الافلاك</w:t>
      </w:r>
    </w:p>
    <w:p>
      <w:pPr>
        <w:pStyle w:val="BookText"/>
        <w:rPr/>
      </w:pPr>
      <w:r>
        <w:rPr>
          <w:rFonts w:ascii="Amiri" w:hAnsi="Amiri" w:eastAsia="Amiri" w:cs="Amiri"/>
          <w:color w:val="111111"/>
          <w:sz w:val="28"/>
          <w:sz w:val="28"/>
          <w:szCs w:val="28"/>
          <w:rtl w:val="true"/>
          <w:lang w:bidi="ar-SA"/>
        </w:rPr>
        <w:t>ابراهيم بن حيدر</w:t>
      </w:r>
    </w:p>
    <w:p>
      <w:pPr>
        <w:pStyle w:val="BookText"/>
        <w:rPr/>
      </w:pPr>
      <w:r>
        <w:rPr>
          <w:rFonts w:ascii="Amiri" w:hAnsi="Amiri" w:eastAsia="Amiri" w:cs="Amiri"/>
          <w:color w:val="111111"/>
          <w:sz w:val="28"/>
          <w:sz w:val="28"/>
          <w:szCs w:val="28"/>
          <w:rtl w:val="true"/>
          <w:lang w:bidi="ar-SA"/>
        </w:rPr>
        <w:t>فلك و هيئة،عربي</w:t>
      </w:r>
    </w:p>
    <w:p>
      <w:pPr>
        <w:pStyle w:val="BookText"/>
        <w:rPr/>
      </w:pPr>
      <w:r>
        <w:rPr>
          <w:rFonts w:eastAsia="Amiri" w:cs="Amiri" w:ascii="Amiri" w:hAnsi="Amiri"/>
          <w:color w:val="111111"/>
          <w:sz w:val="28"/>
          <w:szCs w:val="28"/>
          <w:lang w:bidi="ar-SA"/>
        </w:rPr>
        <w:t>7342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صبغة بن ابراهيم الحيدري اربيل ،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ترشيح التوشيح و ترجيح التصحيح</w:t>
      </w:r>
    </w:p>
    <w:p>
      <w:pPr>
        <w:pStyle w:val="BookText"/>
        <w:rPr/>
      </w:pPr>
      <w:r>
        <w:rPr>
          <w:rFonts w:ascii="Amiri" w:hAnsi="Amiri" w:eastAsia="Amiri" w:cs="Amiri"/>
          <w:color w:val="111111"/>
          <w:sz w:val="28"/>
          <w:sz w:val="28"/>
          <w:szCs w:val="28"/>
          <w:rtl w:val="true"/>
          <w:lang w:bidi="ar-SA"/>
        </w:rPr>
        <w:t>عبد الوهاب بن علي بن عبد الكافي السبكي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4670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عبد الرحمن الصالحي</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الترغيب و الترهيب</w:t>
      </w:r>
    </w:p>
    <w:p>
      <w:pPr>
        <w:pStyle w:val="BookText"/>
        <w:rPr/>
      </w:pPr>
      <w:r>
        <w:rPr>
          <w:rFonts w:ascii="Amiri" w:hAnsi="Amiri" w:eastAsia="Amiri" w:cs="Amiri"/>
          <w:color w:val="111111"/>
          <w:sz w:val="28"/>
          <w:sz w:val="28"/>
          <w:szCs w:val="28"/>
          <w:rtl w:val="true"/>
          <w:lang w:bidi="ar-SA"/>
        </w:rPr>
        <w:t>عبد العظيم بن عبد القوي المنذري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7411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بن علي السكندري،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تركيب الكافية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مقصود علي بن حسين علي الطالقاني </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تزكية الراوي</w:t>
      </w:r>
    </w:p>
    <w:p>
      <w:pPr>
        <w:pStyle w:val="BookText"/>
        <w:rPr/>
      </w:pPr>
      <w:r>
        <w:rPr>
          <w:rFonts w:ascii="Amiri" w:hAnsi="Amiri" w:eastAsia="Amiri" w:cs="Amiri"/>
          <w:color w:val="111111"/>
          <w:sz w:val="28"/>
          <w:sz w:val="28"/>
          <w:szCs w:val="28"/>
          <w:rtl w:val="true"/>
          <w:lang w:bidi="ar-SA"/>
        </w:rPr>
        <w:t>محمد بن حسن بن زين الدين العاملي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تسبيع البردة</w:t>
      </w:r>
    </w:p>
    <w:p>
      <w:pPr>
        <w:pStyle w:val="BookText"/>
        <w:rPr/>
      </w:pPr>
      <w:r>
        <w:rPr>
          <w:rFonts w:ascii="Amiri" w:hAnsi="Amiri" w:eastAsia="Amiri" w:cs="Amiri"/>
          <w:color w:val="111111"/>
          <w:sz w:val="28"/>
          <w:sz w:val="28"/>
          <w:szCs w:val="28"/>
          <w:rtl w:val="true"/>
          <w:lang w:bidi="ar-SA"/>
        </w:rPr>
        <w:t>محمد المصري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6495</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تسديد القواعد في شرح تجريد العقائد</w:t>
      </w:r>
    </w:p>
    <w:p>
      <w:pPr>
        <w:pStyle w:val="BookText"/>
        <w:rPr/>
      </w:pPr>
      <w:r>
        <w:rPr>
          <w:rFonts w:ascii="Amiri" w:hAnsi="Amiri" w:eastAsia="Amiri" w:cs="Amiri"/>
          <w:color w:val="111111"/>
          <w:sz w:val="28"/>
          <w:sz w:val="28"/>
          <w:szCs w:val="28"/>
          <w:rtl w:val="true"/>
          <w:lang w:bidi="ar-SA"/>
        </w:rPr>
        <w:t>محمود بن ابي القاسم الاصفهاني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تسلية الاخوان في شهر رمضان</w:t>
      </w:r>
    </w:p>
    <w:p>
      <w:pPr>
        <w:pStyle w:val="BookText"/>
        <w:rPr/>
      </w:pPr>
      <w:r>
        <w:rPr>
          <w:rFonts w:ascii="Amiri" w:hAnsi="Amiri" w:eastAsia="Amiri" w:cs="Amiri"/>
          <w:color w:val="111111"/>
          <w:sz w:val="28"/>
          <w:sz w:val="28"/>
          <w:szCs w:val="28"/>
          <w:rtl w:val="true"/>
          <w:lang w:bidi="ar-SA"/>
        </w:rPr>
        <w:t>محمد النوري القادري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6970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وهبي بن محمد بن اسعد الشهير بالنينوي،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الحزين بفقد الاحباب و البنين</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هادي شبر الحسيني،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بن محمد ،شبر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تسلية الحزين بفقد الاحباب و البنين</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3176</w:t>
      </w:r>
      <w:r>
        <w:rPr>
          <w:rFonts w:eastAsia="IRNazanin" w:cs="IRNazanin"/>
          <w:color w:val="111111"/>
          <w:sz w:val="28"/>
          <w:szCs w:val="28"/>
          <w:rtl w:val="true"/>
          <w:lang w:bidi="fa-IR"/>
        </w:rPr>
        <w:t>: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3175</w:t>
      </w:r>
      <w:r>
        <w:rPr>
          <w:rFonts w:eastAsia="IRNazanin" w:cs="IRNazanin"/>
          <w:color w:val="111111"/>
          <w:sz w:val="28"/>
          <w:szCs w:val="28"/>
          <w:rtl w:val="true"/>
          <w:lang w:bidi="fa-IR"/>
        </w:rPr>
        <w:t>: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تسلية القلوب في فقد المحبوب</w:t>
      </w:r>
    </w:p>
    <w:p>
      <w:pPr>
        <w:pStyle w:val="BookText"/>
        <w:rPr/>
      </w:pPr>
      <w:r>
        <w:rPr>
          <w:rFonts w:ascii="Amiri" w:hAnsi="Amiri" w:eastAsia="Amiri" w:cs="Amiri"/>
          <w:color w:val="111111"/>
          <w:sz w:val="28"/>
          <w:sz w:val="28"/>
          <w:szCs w:val="28"/>
          <w:rtl w:val="true"/>
          <w:lang w:bidi="ar-SA"/>
        </w:rPr>
        <w:t>صالح عبد القادر الحنفي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4816</w:t>
      </w:r>
      <w:r>
        <w:rPr>
          <w:rFonts w:eastAsia="IRNazanin" w:cs="IRNazanin"/>
          <w:color w:val="111111"/>
          <w:sz w:val="28"/>
          <w:szCs w:val="28"/>
          <w:rtl w:val="true"/>
          <w:lang w:bidi="fa-IR"/>
        </w:rPr>
        <w:t>: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تسليك النفس الى حظيرة القدس</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تسميط قصيدة كاظم الازري</w:t>
      </w:r>
    </w:p>
    <w:p>
      <w:pPr>
        <w:pStyle w:val="BookText"/>
        <w:rPr/>
      </w:pPr>
      <w:r>
        <w:rPr>
          <w:rFonts w:ascii="Amiri" w:hAnsi="Amiri" w:eastAsia="Amiri" w:cs="Amiri"/>
          <w:color w:val="111111"/>
          <w:sz w:val="28"/>
          <w:sz w:val="28"/>
          <w:szCs w:val="28"/>
          <w:rtl w:val="true"/>
          <w:lang w:bidi="ar-SA"/>
        </w:rPr>
        <w:t>محمد جابر الكاظمي</w:t>
      </w:r>
    </w:p>
    <w:p>
      <w:pPr>
        <w:pStyle w:val="BookText"/>
        <w:rPr/>
      </w:pPr>
      <w:r>
        <w:rPr>
          <w:rFonts w:ascii="Amiri" w:hAnsi="Amiri" w:eastAsia="Amiri" w:cs="Amiri"/>
          <w:color w:val="111111"/>
          <w:sz w:val="28"/>
          <w:sz w:val="28"/>
          <w:szCs w:val="28"/>
          <w:rtl w:val="true"/>
          <w:lang w:bidi="ar-SA"/>
        </w:rPr>
        <w:t>شعر، عربي</w:t>
      </w:r>
    </w:p>
    <w:p>
      <w:pPr>
        <w:pStyle w:val="BookText"/>
        <w:rPr/>
      </w:pPr>
      <w:r>
        <w:rPr>
          <w:rFonts w:eastAsia="IRNazanin" w:cs="IRNazanin"/>
          <w:color w:val="111111"/>
          <w:sz w:val="28"/>
          <w:szCs w:val="28"/>
          <w:lang w:bidi="fa-IR"/>
        </w:rPr>
        <w:t>3611</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التيسير في علم القراءة</w:t>
      </w:r>
    </w:p>
    <w:p>
      <w:pPr>
        <w:pStyle w:val="BookText"/>
        <w:rPr/>
      </w:pPr>
      <w:r>
        <w:rPr>
          <w:rFonts w:ascii="Amiri" w:hAnsi="Amiri" w:eastAsia="Amiri" w:cs="Amiri"/>
          <w:color w:val="111111"/>
          <w:sz w:val="28"/>
          <w:sz w:val="28"/>
          <w:szCs w:val="28"/>
          <w:rtl w:val="true"/>
          <w:lang w:bidi="ar-SA"/>
        </w:rPr>
        <w:t>ابو عمرو عثمان بن سعيد المقري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4659</w:t>
      </w:r>
      <w:r>
        <w:rPr>
          <w:rFonts w:eastAsia="IRNazanin" w:cs="IRNazanin"/>
          <w:color w:val="111111"/>
          <w:sz w:val="28"/>
          <w:szCs w:val="28"/>
          <w:rtl w:val="true"/>
          <w:lang w:bidi="fa-IR"/>
        </w:rPr>
        <w:t>: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تشريح الادراك في شرح تشريح الافلاك</w:t>
      </w:r>
    </w:p>
    <w:p>
      <w:pPr>
        <w:pStyle w:val="BookText"/>
        <w:rPr/>
      </w:pPr>
      <w:r>
        <w:rPr>
          <w:rFonts w:ascii="Amiri" w:hAnsi="Amiri" w:eastAsia="Amiri" w:cs="Amiri"/>
          <w:color w:val="111111"/>
          <w:sz w:val="28"/>
          <w:sz w:val="28"/>
          <w:szCs w:val="28"/>
          <w:rtl w:val="true"/>
          <w:lang w:bidi="ar-SA"/>
        </w:rPr>
        <w:t>عبد الله بن فخر الدين الحسيني الحنفي</w:t>
      </w:r>
    </w:p>
    <w:p>
      <w:pPr>
        <w:pStyle w:val="BookText"/>
        <w:rPr/>
      </w:pPr>
      <w:r>
        <w:rPr>
          <w:rFonts w:ascii="Amiri" w:hAnsi="Amiri" w:eastAsia="Amiri" w:cs="Amiri"/>
          <w:color w:val="111111"/>
          <w:sz w:val="28"/>
          <w:sz w:val="28"/>
          <w:szCs w:val="28"/>
          <w:rtl w:val="true"/>
          <w:lang w:bidi="ar-SA"/>
        </w:rPr>
        <w:t>فلك و هيئة،عربي</w:t>
      </w:r>
    </w:p>
    <w:p>
      <w:pPr>
        <w:pStyle w:val="BookText"/>
        <w:rPr/>
      </w:pPr>
      <w:r>
        <w:rPr>
          <w:rFonts w:eastAsia="Amiri" w:cs="Amiri" w:ascii="Amiri" w:hAnsi="Amiri"/>
          <w:color w:val="111111"/>
          <w:sz w:val="28"/>
          <w:szCs w:val="28"/>
          <w:lang w:bidi="ar-SA"/>
        </w:rPr>
        <w:t>7337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كار عبد الله الشيخ عثماني البالكي،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تشريح الافلاك</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بهاء الدين محمد العاملي </w:t>
      </w:r>
    </w:p>
    <w:p>
      <w:pPr>
        <w:pStyle w:val="BookText"/>
        <w:rPr/>
      </w:pPr>
      <w:r>
        <w:rPr>
          <w:rFonts w:ascii="Amiri" w:hAnsi="Amiri" w:eastAsia="Amiri" w:cs="Amiri"/>
          <w:color w:val="111111"/>
          <w:sz w:val="28"/>
          <w:sz w:val="28"/>
          <w:szCs w:val="28"/>
          <w:rtl w:val="true"/>
          <w:lang w:bidi="ar-SA"/>
        </w:rPr>
        <w:t>فلك و هيئة،عربي</w:t>
      </w:r>
    </w:p>
    <w:p>
      <w:pPr>
        <w:pStyle w:val="BookText"/>
        <w:rPr/>
      </w:pPr>
      <w:r>
        <w:rPr>
          <w:rFonts w:eastAsia="Amiri" w:cs="Amiri" w:ascii="Amiri" w:hAnsi="Amiri"/>
          <w:color w:val="111111"/>
          <w:sz w:val="28"/>
          <w:szCs w:val="28"/>
          <w:lang w:bidi="ar-SA"/>
        </w:rPr>
        <w:t>7304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قربان علي بن رمضان بن شمس الدين الطبسي،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7352</w:t>
      </w:r>
      <w:r>
        <w:rPr>
          <w:rFonts w:eastAsia="IRNazanin" w:cs="IRNazanin"/>
          <w:color w:val="111111"/>
          <w:sz w:val="28"/>
          <w:szCs w:val="28"/>
          <w:rtl w:val="true"/>
          <w:lang w:bidi="fa-IR"/>
        </w:rPr>
        <w:t>: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صابر الغمناك بن عبد الله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سحى عبد الرحمن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7315</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تشريح مقدمات التوضيح</w:t>
      </w:r>
    </w:p>
    <w:p>
      <w:pPr>
        <w:pStyle w:val="BookText"/>
        <w:rPr/>
      </w:pPr>
      <w:r>
        <w:rPr>
          <w:rFonts w:ascii="Amiri" w:hAnsi="Amiri" w:eastAsia="Amiri" w:cs="Amiri"/>
          <w:color w:val="111111"/>
          <w:sz w:val="28"/>
          <w:sz w:val="28"/>
          <w:szCs w:val="28"/>
          <w:rtl w:val="true"/>
          <w:lang w:bidi="ar-SA"/>
        </w:rPr>
        <w:t>محمد الحسيني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4208</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تشطير القصيدة النضيدة للبوصيري</w:t>
      </w:r>
    </w:p>
    <w:p>
      <w:pPr>
        <w:pStyle w:val="BookText"/>
        <w:rPr/>
      </w:pPr>
      <w:r>
        <w:rPr>
          <w:rFonts w:ascii="Amiri" w:hAnsi="Amiri" w:eastAsia="Amiri" w:cs="Amiri"/>
          <w:color w:val="111111"/>
          <w:sz w:val="28"/>
          <w:sz w:val="28"/>
          <w:szCs w:val="28"/>
          <w:rtl w:val="true"/>
          <w:lang w:bidi="ar-SA"/>
        </w:rPr>
        <w:t>محمد نصري الطرابلسي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7237</w:t>
      </w:r>
      <w:r>
        <w:rPr>
          <w:rFonts w:eastAsia="IRNazanin" w:cs="IRNazanin"/>
          <w:color w:val="111111"/>
          <w:sz w:val="28"/>
          <w:szCs w:val="28"/>
          <w:rtl w:val="true"/>
          <w:lang w:bidi="fa-IR"/>
        </w:rPr>
        <w:t>: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تشطير قصيدة البردة لكعب بن زهير</w:t>
      </w:r>
    </w:p>
    <w:p>
      <w:pPr>
        <w:pStyle w:val="BookText"/>
        <w:rPr/>
      </w:pPr>
      <w:r>
        <w:rPr>
          <w:rFonts w:ascii="Amiri" w:hAnsi="Amiri" w:eastAsia="Amiri" w:cs="Amiri"/>
          <w:color w:val="111111"/>
          <w:sz w:val="28"/>
          <w:sz w:val="28"/>
          <w:szCs w:val="28"/>
          <w:rtl w:val="true"/>
          <w:lang w:bidi="ar-SA"/>
        </w:rPr>
        <w:t>محمد نصري الطرابلسي</w:t>
      </w:r>
    </w:p>
    <w:p>
      <w:pPr>
        <w:pStyle w:val="BookText"/>
        <w:rPr/>
      </w:pPr>
      <w:r>
        <w:rPr>
          <w:rFonts w:ascii="Amiri" w:hAnsi="Amiri" w:eastAsia="Amiri" w:cs="Amiri"/>
          <w:color w:val="111111"/>
          <w:sz w:val="28"/>
          <w:sz w:val="28"/>
          <w:szCs w:val="28"/>
          <w:rtl w:val="true"/>
          <w:lang w:bidi="ar-SA"/>
        </w:rPr>
        <w:t>شعر، عربي</w:t>
      </w:r>
    </w:p>
    <w:p>
      <w:pPr>
        <w:pStyle w:val="BookText"/>
        <w:rPr/>
      </w:pPr>
      <w:r>
        <w:rPr>
          <w:rFonts w:eastAsia="IRNazanin" w:cs="IRNazanin"/>
          <w:color w:val="111111"/>
          <w:sz w:val="28"/>
          <w:szCs w:val="28"/>
          <w:lang w:bidi="fa-IR"/>
        </w:rPr>
        <w:t>7236</w:t>
      </w:r>
      <w:r>
        <w:rPr>
          <w:rFonts w:eastAsia="IRNazanin" w:cs="IRNazanin"/>
          <w:color w:val="111111"/>
          <w:sz w:val="28"/>
          <w:szCs w:val="28"/>
          <w:rtl w:val="true"/>
          <w:lang w:bidi="fa-IR"/>
        </w:rPr>
        <w:t>: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تصانيف الشيعة</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IRNazanin" w:cs="IRNazanin"/>
          <w:color w:val="111111"/>
          <w:sz w:val="28"/>
          <w:szCs w:val="28"/>
          <w:lang w:bidi="fa-IR"/>
        </w:rPr>
        <w:t>3511</w:t>
      </w:r>
      <w:r>
        <w:rPr>
          <w:rFonts w:eastAsia="IRNazanin" w:cs="IRNazanin"/>
          <w:color w:val="111111"/>
          <w:sz w:val="28"/>
          <w:szCs w:val="28"/>
          <w:rtl w:val="true"/>
          <w:lang w:bidi="fa-IR"/>
        </w:rPr>
        <w:t>: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تصحيح الاخبار لأل محمد الاطهار</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3304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تصحيح القدوري</w:t>
      </w:r>
    </w:p>
    <w:p>
      <w:pPr>
        <w:pStyle w:val="BookText"/>
        <w:rPr/>
      </w:pPr>
      <w:r>
        <w:rPr>
          <w:rFonts w:ascii="Amiri" w:hAnsi="Amiri" w:eastAsia="Amiri" w:cs="Amiri"/>
          <w:color w:val="111111"/>
          <w:sz w:val="28"/>
          <w:sz w:val="28"/>
          <w:szCs w:val="28"/>
          <w:rtl w:val="true"/>
          <w:lang w:bidi="ar-SA"/>
        </w:rPr>
        <w:t>قاسم بن قطلوبغا الحنفي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6509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احمد الديسطي،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الحديث و الخبر في اسماء الائمة الاثني عشر</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2972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التصريح بشرح التوضيح</w:t>
      </w:r>
    </w:p>
    <w:p>
      <w:pPr>
        <w:pStyle w:val="BookText"/>
        <w:rPr/>
      </w:pPr>
      <w:r>
        <w:rPr>
          <w:rFonts w:ascii="Amiri" w:hAnsi="Amiri" w:eastAsia="Amiri" w:cs="Amiri"/>
          <w:color w:val="111111"/>
          <w:sz w:val="28"/>
          <w:sz w:val="28"/>
          <w:szCs w:val="28"/>
          <w:rtl w:val="true"/>
          <w:lang w:bidi="ar-SA"/>
        </w:rPr>
        <w:t>خالد بن عبد الله الازهري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الهادي بن محمد مهدي اليزدي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3801</w:t>
      </w:r>
      <w:r>
        <w:rPr>
          <w:rFonts w:eastAsia="IRNazanin" w:cs="IRNazanin"/>
          <w:color w:val="111111"/>
          <w:sz w:val="28"/>
          <w:szCs w:val="28"/>
          <w:rtl w:val="true"/>
          <w:lang w:bidi="fa-IR"/>
        </w:rPr>
        <w:t>: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التصريف</w:t>
      </w:r>
    </w:p>
    <w:p>
      <w:pPr>
        <w:pStyle w:val="BookText"/>
        <w:rPr/>
      </w:pPr>
      <w:r>
        <w:rPr>
          <w:rFonts w:ascii="Amiri" w:hAnsi="Amiri" w:eastAsia="Amiri" w:cs="Amiri"/>
          <w:color w:val="111111"/>
          <w:sz w:val="28"/>
          <w:sz w:val="28"/>
          <w:szCs w:val="28"/>
          <w:rtl w:val="true"/>
          <w:lang w:bidi="ar-SA"/>
        </w:rPr>
        <w:t>عبد الوهاب بن ابراهيم الزنجاني</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محمد باقر النيكوئي،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احمد رضا البيرقي،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6562</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التصريف</w:t>
      </w:r>
    </w:p>
    <w:p>
      <w:pPr>
        <w:pStyle w:val="BookText"/>
        <w:rPr/>
      </w:pPr>
      <w:r>
        <w:rPr>
          <w:rFonts w:ascii="Amiri" w:hAnsi="Amiri" w:eastAsia="Amiri" w:cs="Amiri"/>
          <w:color w:val="111111"/>
          <w:sz w:val="28"/>
          <w:sz w:val="28"/>
          <w:szCs w:val="28"/>
          <w:rtl w:val="true"/>
          <w:lang w:bidi="ar-SA"/>
        </w:rPr>
        <w:t>ملا كتاب الاشنوي</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IRNazanin" w:cs="IRNazanin"/>
          <w:color w:val="111111"/>
          <w:sz w:val="28"/>
          <w:szCs w:val="28"/>
          <w:lang w:bidi="fa-IR"/>
        </w:rPr>
        <w:t>4641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امین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التصوف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عرفان، عربي</w:t>
      </w:r>
    </w:p>
    <w:p>
      <w:pPr>
        <w:pStyle w:val="BookText"/>
        <w:rPr/>
      </w:pP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 الاوان</w:t>
      </w:r>
    </w:p>
    <w:p>
      <w:pPr>
        <w:pStyle w:val="BookText"/>
        <w:rPr/>
      </w:pPr>
      <w:r>
        <w:rPr>
          <w:rFonts w:ascii="IRNazanin" w:hAnsi="IRNazanin" w:eastAsia="IRNazanin"/>
          <w:color w:val="111111"/>
          <w:sz w:val="28"/>
          <w:sz w:val="28"/>
          <w:szCs w:val="28"/>
          <w:rtl w:val="true"/>
          <w:lang w:bidi="fa-IR"/>
        </w:rPr>
        <w:t>سلیمان بن ابراهيم الحنفي القندوزي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التعريف</w:t>
      </w:r>
    </w:p>
    <w:p>
      <w:pPr>
        <w:pStyle w:val="BookText"/>
        <w:rPr/>
      </w:pPr>
      <w:r>
        <w:rPr>
          <w:rFonts w:ascii="Amiri" w:hAnsi="Amiri" w:eastAsia="Amiri" w:cs="Amiri"/>
          <w:color w:val="111111"/>
          <w:sz w:val="28"/>
          <w:sz w:val="28"/>
          <w:szCs w:val="28"/>
          <w:rtl w:val="true"/>
          <w:lang w:bidi="ar-SA"/>
        </w:rPr>
        <w:t>محمد بن احمد الصفواني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عبد الله الحسيني الحائري الطهراني،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الأنام في ترجمة المدنية و الاسلام</w:t>
      </w:r>
    </w:p>
    <w:p>
      <w:pPr>
        <w:pStyle w:val="BookText"/>
        <w:rPr/>
      </w:pPr>
      <w:r>
        <w:rPr>
          <w:rFonts w:ascii="Amiri" w:hAnsi="Amiri" w:eastAsia="Amiri" w:cs="Amiri"/>
          <w:color w:val="111111"/>
          <w:sz w:val="28"/>
          <w:sz w:val="28"/>
          <w:szCs w:val="28"/>
          <w:rtl w:val="true"/>
          <w:lang w:bidi="ar-SA"/>
        </w:rPr>
        <w:t>اغا بزرك محمد محسن الطهراني</w:t>
      </w:r>
    </w:p>
    <w:p>
      <w:pPr>
        <w:pStyle w:val="BookText"/>
        <w:rPr/>
      </w:pPr>
      <w:r>
        <w:rPr>
          <w:rFonts w:ascii="Amiri" w:hAnsi="Amiri" w:eastAsia="Amiri" w:cs="Amiri"/>
          <w:color w:val="111111"/>
          <w:sz w:val="28"/>
          <w:sz w:val="28"/>
          <w:szCs w:val="28"/>
          <w:rtl w:val="true"/>
          <w:lang w:bidi="ar-SA"/>
        </w:rPr>
        <w:t>عقائد و علم الكلام، فارسي</w:t>
      </w:r>
    </w:p>
    <w:p>
      <w:pPr>
        <w:pStyle w:val="BookText"/>
        <w:rPr/>
      </w:pPr>
      <w:r>
        <w:rPr>
          <w:rFonts w:eastAsia="IRNazanin" w:cs="IRNazanin"/>
          <w:color w:val="111111"/>
          <w:sz w:val="28"/>
          <w:szCs w:val="28"/>
          <w:lang w:bidi="fa-IR"/>
        </w:rPr>
        <w:t>2911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الحيران في كيفية خلق الانسان</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IRNazanin" w:cs="IRNazanin"/>
          <w:color w:val="111111"/>
          <w:sz w:val="28"/>
          <w:szCs w:val="28"/>
          <w:lang w:bidi="fa-IR"/>
        </w:rPr>
        <w:t>2250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الراي المحصل</w:t>
      </w:r>
    </w:p>
    <w:p>
      <w:pPr>
        <w:pStyle w:val="BookText"/>
        <w:rPr/>
      </w:pP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7321</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التعريفات</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6455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يعقوب بن عثمان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 على الصافي في شرح الكافي</w:t>
      </w:r>
    </w:p>
    <w:p>
      <w:pPr>
        <w:pStyle w:val="BookText"/>
        <w:rPr/>
      </w:pPr>
      <w:r>
        <w:rPr>
          <w:rFonts w:ascii="IRNazanin" w:hAnsi="IRNazanin" w:eastAsia="IRNazanin"/>
          <w:color w:val="111111"/>
          <w:sz w:val="28"/>
          <w:sz w:val="28"/>
          <w:szCs w:val="28"/>
          <w:rtl w:val="true"/>
          <w:lang w:bidi="fa-IR"/>
        </w:rPr>
        <w:t>صدر الدین محمد بن محمد صادق القزويني</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IRNazanin" w:cs="IRNazanin"/>
          <w:color w:val="111111"/>
          <w:sz w:val="28"/>
          <w:szCs w:val="28"/>
          <w:lang w:bidi="fa-IR"/>
        </w:rPr>
        <w:t>2414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 على الكتب النحوية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فارسي</w:t>
      </w:r>
    </w:p>
    <w:p>
      <w:pPr>
        <w:pStyle w:val="BookText"/>
        <w:rPr/>
      </w:pPr>
      <w:r>
        <w:rPr>
          <w:rFonts w:eastAsia="IRNazanin" w:cs="IRNazanin"/>
          <w:color w:val="111111"/>
          <w:sz w:val="28"/>
          <w:szCs w:val="28"/>
          <w:lang w:bidi="fa-IR"/>
        </w:rPr>
        <w:t>2578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 على شرح حاشية ابي الفتح على الآداب العضدية</w:t>
      </w:r>
    </w:p>
    <w:p>
      <w:pPr>
        <w:pStyle w:val="BookText"/>
        <w:rPr/>
      </w:pPr>
      <w:r>
        <w:rPr>
          <w:rFonts w:ascii="Amiri" w:hAnsi="Amiri" w:eastAsia="Amiri" w:cs="Amiri"/>
          <w:color w:val="111111"/>
          <w:sz w:val="28"/>
          <w:sz w:val="28"/>
          <w:szCs w:val="28"/>
          <w:rtl w:val="true"/>
          <w:lang w:bidi="ar-SA"/>
        </w:rPr>
        <w:t>محمد بن حسين</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6763</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تعليقات الحلي على العروة الوثقى</w:t>
      </w:r>
    </w:p>
    <w:p>
      <w:pPr>
        <w:pStyle w:val="BookText"/>
        <w:rPr/>
      </w:pPr>
      <w:r>
        <w:rPr>
          <w:rFonts w:ascii="Amiri" w:hAnsi="Amiri" w:eastAsia="Amiri" w:cs="Amiri"/>
          <w:color w:val="111111"/>
          <w:sz w:val="28"/>
          <w:sz w:val="28"/>
          <w:szCs w:val="28"/>
          <w:rtl w:val="true"/>
          <w:lang w:bidi="ar-SA"/>
        </w:rPr>
        <w:t>حسين بن علي الحلي النجفي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على الحواشي الخفرية</w:t>
      </w:r>
    </w:p>
    <w:p>
      <w:pPr>
        <w:pStyle w:val="BookText"/>
        <w:rPr/>
      </w:pPr>
      <w:r>
        <w:rPr>
          <w:rFonts w:ascii="Amiri" w:hAnsi="Amiri" w:eastAsia="Amiri" w:cs="Amiri"/>
          <w:color w:val="111111"/>
          <w:sz w:val="28"/>
          <w:sz w:val="28"/>
          <w:szCs w:val="28"/>
          <w:rtl w:val="true"/>
          <w:lang w:bidi="ar-SA"/>
        </w:rPr>
        <w:t>عبد الرزاق بن علي اللاهيجي</w:t>
      </w:r>
    </w:p>
    <w:p>
      <w:pPr>
        <w:pStyle w:val="BookText"/>
        <w:rPr/>
      </w:pPr>
      <w:r>
        <w:rPr>
          <w:rFonts w:ascii="Amiri" w:hAnsi="Amiri" w:eastAsia="Amiri" w:cs="Amiri"/>
          <w:color w:val="111111"/>
          <w:sz w:val="28"/>
          <w:sz w:val="28"/>
          <w:szCs w:val="28"/>
          <w:rtl w:val="true"/>
          <w:lang w:bidi="ar-SA"/>
        </w:rPr>
        <w:t>عقائد و علم الكلام، عربي</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عباس علي الاسترابادي </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تعليقات على المكاسب</w:t>
      </w:r>
    </w:p>
    <w:p>
      <w:pPr>
        <w:pStyle w:val="BookText"/>
        <w:rPr/>
      </w:pPr>
      <w:r>
        <w:rPr>
          <w:rFonts w:ascii="Amiri" w:hAnsi="Amiri" w:eastAsia="Amiri" w:cs="Amiri"/>
          <w:color w:val="111111"/>
          <w:sz w:val="28"/>
          <w:sz w:val="28"/>
          <w:szCs w:val="28"/>
          <w:rtl w:val="true"/>
          <w:lang w:bidi="ar-SA"/>
        </w:rPr>
        <w:t>محمد رضا بن هادي كاشف الغطاء</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على رسالة اثبات الواجب</w:t>
      </w:r>
    </w:p>
    <w:p>
      <w:pPr>
        <w:pStyle w:val="BookText"/>
        <w:rPr/>
      </w:pPr>
      <w:r>
        <w:rPr>
          <w:rFonts w:ascii="Amiri" w:hAnsi="Amiri" w:eastAsia="Amiri" w:cs="Amiri"/>
          <w:color w:val="111111"/>
          <w:sz w:val="28"/>
          <w:sz w:val="28"/>
          <w:szCs w:val="28"/>
          <w:rtl w:val="true"/>
          <w:lang w:bidi="ar-SA"/>
        </w:rPr>
        <w:t>حبيب الله بن عبد الله الشهير بميرزا جان الشيرازي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6899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 بكر امام ،مرادية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على شرح الجلالي للعقائد العضدية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3389</w:t>
      </w:r>
      <w:r>
        <w:rPr>
          <w:rFonts w:eastAsia="IRNazanin" w:cs="IRNazanin"/>
          <w:color w:val="111111"/>
          <w:sz w:val="28"/>
          <w:szCs w:val="28"/>
          <w:rtl w:val="true"/>
          <w:lang w:bidi="fa-IR"/>
        </w:rPr>
        <w:t>: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تعليقات على شرح العقائد النسفية</w:t>
      </w:r>
    </w:p>
    <w:p>
      <w:pPr>
        <w:pStyle w:val="BookText"/>
        <w:rPr/>
      </w:pPr>
      <w:r>
        <w:rPr>
          <w:rFonts w:ascii="Amiri" w:hAnsi="Amiri" w:eastAsia="Amiri" w:cs="Amiri"/>
          <w:color w:val="111111"/>
          <w:sz w:val="28"/>
          <w:sz w:val="28"/>
          <w:szCs w:val="28"/>
          <w:rtl w:val="true"/>
          <w:lang w:bidi="ar-SA"/>
        </w:rPr>
        <w:t>حيدر بن احمد الكردي الحسين ابادي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4204</w:t>
      </w:r>
      <w:r>
        <w:rPr>
          <w:rFonts w:eastAsia="IRNazanin" w:cs="IRNazanin"/>
          <w:color w:val="111111"/>
          <w:sz w:val="28"/>
          <w:szCs w:val="28"/>
          <w:rtl w:val="true"/>
          <w:lang w:bidi="fa-IR"/>
        </w:rPr>
        <w:t>: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تعليقات على منظومة الكوكب الساطع في نظم جمع الجوامع</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6511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المهاجر،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تعليقة الحلي على ابحاث النائيني</w:t>
      </w:r>
    </w:p>
    <w:p>
      <w:pPr>
        <w:pStyle w:val="BookText"/>
        <w:rPr/>
      </w:pPr>
      <w:r>
        <w:rPr>
          <w:rFonts w:ascii="Amiri" w:hAnsi="Amiri" w:eastAsia="Amiri" w:cs="Amiri"/>
          <w:color w:val="111111"/>
          <w:sz w:val="28"/>
          <w:sz w:val="28"/>
          <w:szCs w:val="28"/>
          <w:rtl w:val="true"/>
          <w:lang w:bidi="ar-SA"/>
        </w:rPr>
        <w:t>حسين بن علي الحلي النجفي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3452</w:t>
      </w:r>
      <w:r>
        <w:rPr>
          <w:rFonts w:eastAsia="IRNazanin" w:cs="IRNazanin"/>
          <w:color w:val="111111"/>
          <w:sz w:val="28"/>
          <w:szCs w:val="28"/>
          <w:rtl w:val="true"/>
          <w:lang w:bidi="fa-IR"/>
        </w:rPr>
        <w:t>: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 النجفي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التعليقة السجادية</w:t>
      </w:r>
    </w:p>
    <w:p>
      <w:pPr>
        <w:pStyle w:val="BookText"/>
        <w:rPr/>
      </w:pPr>
      <w:r>
        <w:rPr>
          <w:rFonts w:ascii="Amiri" w:hAnsi="Amiri" w:eastAsia="Amiri" w:cs="Amiri"/>
          <w:color w:val="111111"/>
          <w:sz w:val="28"/>
          <w:sz w:val="28"/>
          <w:szCs w:val="28"/>
          <w:rtl w:val="true"/>
          <w:lang w:bidi="ar-SA"/>
        </w:rPr>
        <w:t>مراد بن علي خان التفريشي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6703</w:t>
      </w:r>
      <w:r>
        <w:rPr>
          <w:rFonts w:eastAsia="IRNazanin" w:cs="IRNazanin"/>
          <w:color w:val="111111"/>
          <w:sz w:val="28"/>
          <w:szCs w:val="28"/>
          <w:rtl w:val="true"/>
          <w:lang w:bidi="fa-IR"/>
        </w:rPr>
        <w:t>: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تعليقة على ارجوزة في الجبر و المكعب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IRNazanin" w:cs="IRNazanin"/>
          <w:color w:val="111111"/>
          <w:sz w:val="28"/>
          <w:szCs w:val="28"/>
          <w:lang w:bidi="fa-IR"/>
        </w:rPr>
        <w:t>5706</w:t>
      </w:r>
      <w:r>
        <w:rPr>
          <w:rFonts w:eastAsia="IRNazanin" w:cs="IRNazanin"/>
          <w:color w:val="111111"/>
          <w:sz w:val="28"/>
          <w:szCs w:val="28"/>
          <w:rtl w:val="true"/>
          <w:lang w:bidi="fa-IR"/>
        </w:rPr>
        <w:t>: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تعليقة على الرسائل</w:t>
      </w:r>
    </w:p>
    <w:p>
      <w:pPr>
        <w:pStyle w:val="BookText"/>
        <w:rPr/>
      </w:pPr>
      <w:r>
        <w:rPr>
          <w:rFonts w:ascii="Amiri" w:hAnsi="Amiri" w:eastAsia="Amiri" w:cs="Amiri"/>
          <w:color w:val="111111"/>
          <w:sz w:val="28"/>
          <w:sz w:val="28"/>
          <w:szCs w:val="28"/>
          <w:rtl w:val="true"/>
          <w:lang w:bidi="ar-SA"/>
        </w:rPr>
        <w:t>محمد كاظم بن عبد العظيم الطباطبائي اليزدي</w:t>
      </w:r>
    </w:p>
    <w:p>
      <w:pPr>
        <w:pStyle w:val="BookText"/>
        <w:rPr/>
      </w:pPr>
      <w:r>
        <w:rPr>
          <w:rFonts w:ascii="Amiri" w:hAnsi="Amiri" w:eastAsia="Amiri" w:cs="Amiri"/>
          <w:color w:val="111111"/>
          <w:sz w:val="28"/>
          <w:sz w:val="28"/>
          <w:szCs w:val="28"/>
          <w:rtl w:val="true"/>
          <w:lang w:bidi="ar-SA"/>
        </w:rPr>
        <w:t>اصول فقه،عربي</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تعليقة على الشرائع و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الصحيفة السجادية</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العابدين بن محمد طاهر،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تعليقة على العروة الوثقى</w:t>
      </w:r>
    </w:p>
    <w:p>
      <w:pPr>
        <w:pStyle w:val="BookText"/>
        <w:rPr/>
      </w:pPr>
      <w:r>
        <w:rPr>
          <w:rFonts w:ascii="Amiri" w:hAnsi="Amiri" w:eastAsia="Amiri" w:cs="Amiri"/>
          <w:color w:val="111111"/>
          <w:sz w:val="28"/>
          <w:sz w:val="28"/>
          <w:szCs w:val="28"/>
          <w:rtl w:val="true"/>
          <w:lang w:bidi="ar-SA"/>
        </w:rPr>
        <w:t>ضياء الدين العراقي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المقصد الاقصى و المطلب الاسنى</w:t>
      </w:r>
    </w:p>
    <w:p>
      <w:pPr>
        <w:pStyle w:val="BookText"/>
        <w:rPr/>
      </w:pPr>
      <w:r>
        <w:rPr>
          <w:rFonts w:ascii="Amiri" w:hAnsi="Amiri" w:eastAsia="Amiri" w:cs="Amiri"/>
          <w:color w:val="111111"/>
          <w:sz w:val="28"/>
          <w:sz w:val="28"/>
          <w:szCs w:val="28"/>
          <w:rtl w:val="true"/>
          <w:lang w:bidi="ar-SA"/>
        </w:rPr>
        <w:t>محمد بن حسين الحسيني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المكاسب</w:t>
      </w:r>
    </w:p>
    <w:p>
      <w:pPr>
        <w:pStyle w:val="BookText"/>
        <w:rPr/>
      </w:pPr>
      <w:r>
        <w:rPr>
          <w:rFonts w:ascii="Amiri" w:hAnsi="Amiri" w:eastAsia="Amiri" w:cs="Amiri"/>
          <w:color w:val="111111"/>
          <w:sz w:val="28"/>
          <w:sz w:val="28"/>
          <w:szCs w:val="28"/>
          <w:rtl w:val="true"/>
          <w:lang w:bidi="ar-SA"/>
        </w:rPr>
        <w:t>اغا رضا بن محمد هادي الهمداني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المكاسب</w:t>
      </w:r>
    </w:p>
    <w:p>
      <w:pPr>
        <w:pStyle w:val="BookText"/>
        <w:rPr/>
      </w:pPr>
      <w:r>
        <w:rPr>
          <w:rFonts w:ascii="Amiri" w:hAnsi="Amiri" w:eastAsia="Amiri" w:cs="Amiri"/>
          <w:color w:val="111111"/>
          <w:sz w:val="28"/>
          <w:sz w:val="28"/>
          <w:szCs w:val="28"/>
          <w:rtl w:val="true"/>
          <w:lang w:bidi="ar-SA"/>
        </w:rPr>
        <w:t>فرج الله بن محمد التبريزي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5974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النجف الاشرف،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المكاسب</w:t>
      </w:r>
    </w:p>
    <w:p>
      <w:pPr>
        <w:pStyle w:val="BookText"/>
        <w:rPr/>
      </w:pPr>
      <w:r>
        <w:rPr>
          <w:rFonts w:ascii="Amiri" w:hAnsi="Amiri" w:eastAsia="Amiri" w:cs="Amiri"/>
          <w:color w:val="111111"/>
          <w:sz w:val="28"/>
          <w:sz w:val="28"/>
          <w:szCs w:val="28"/>
          <w:rtl w:val="true"/>
          <w:lang w:bidi="ar-SA"/>
        </w:rPr>
        <w:t>محمد الحسيني الرازي الطهراني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فرج الله التبريزي،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انوار التنزيل و اسرار التأويل</w:t>
      </w:r>
    </w:p>
    <w:p>
      <w:pPr>
        <w:pStyle w:val="BookText"/>
        <w:rPr/>
      </w:pPr>
      <w:r>
        <w:rPr>
          <w:rFonts w:ascii="Amiri" w:hAnsi="Amiri" w:eastAsia="Amiri" w:cs="Amiri"/>
          <w:color w:val="111111"/>
          <w:sz w:val="28"/>
          <w:sz w:val="28"/>
          <w:szCs w:val="28"/>
          <w:rtl w:val="true"/>
          <w:lang w:bidi="ar-SA"/>
        </w:rPr>
        <w:t>سنان الدين يوسف الرومي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7701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بغية الطالب</w:t>
      </w:r>
    </w:p>
    <w:p>
      <w:pPr>
        <w:pStyle w:val="BookText"/>
        <w:rPr/>
      </w:pPr>
      <w:r>
        <w:rPr>
          <w:rFonts w:ascii="Amiri" w:hAnsi="Amiri" w:eastAsia="Amiri" w:cs="Amiri"/>
          <w:color w:val="111111"/>
          <w:sz w:val="28"/>
          <w:sz w:val="28"/>
          <w:szCs w:val="28"/>
          <w:rtl w:val="true"/>
          <w:lang w:bidi="ar-SA"/>
        </w:rPr>
        <w:t>اسد الله الدزفولي الكاظمي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حاشية الشيرواني على معالم الدين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حديقة المتقين</w:t>
      </w:r>
    </w:p>
    <w:p>
      <w:pPr>
        <w:pStyle w:val="BookText"/>
        <w:rPr/>
      </w:pPr>
      <w:r>
        <w:rPr>
          <w:rFonts w:ascii="Amiri" w:hAnsi="Amiri" w:eastAsia="Amiri" w:cs="Amiri"/>
          <w:color w:val="111111"/>
          <w:sz w:val="28"/>
          <w:sz w:val="28"/>
          <w:szCs w:val="28"/>
          <w:rtl w:val="true"/>
          <w:lang w:bidi="ar-SA"/>
        </w:rPr>
        <w:t>عبد الله بن محمد تقي المجلسي</w:t>
      </w:r>
    </w:p>
    <w:p>
      <w:pPr>
        <w:pStyle w:val="BookText"/>
        <w:rPr/>
      </w:pPr>
      <w:r>
        <w:rPr>
          <w:rFonts w:ascii="IRNazanin" w:hAnsi="IRNazanin" w:eastAsia="IRNazanin"/>
          <w:color w:val="111111"/>
          <w:sz w:val="28"/>
          <w:sz w:val="28"/>
          <w:szCs w:val="28"/>
          <w:rtl w:val="true"/>
          <w:lang w:bidi="fa-IR"/>
        </w:rPr>
        <w:t>فقه،فارسی</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بن محمد باقر الكشميري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رسالة الشك للشيخ الانصاري</w:t>
      </w:r>
    </w:p>
    <w:p>
      <w:pPr>
        <w:pStyle w:val="BookText"/>
        <w:rPr/>
      </w:pPr>
      <w:r>
        <w:rPr>
          <w:rFonts w:ascii="Amiri" w:hAnsi="Amiri" w:eastAsia="Amiri" w:cs="Amiri"/>
          <w:color w:val="111111"/>
          <w:sz w:val="28"/>
          <w:sz w:val="28"/>
          <w:szCs w:val="28"/>
          <w:rtl w:val="true"/>
          <w:lang w:bidi="ar-SA"/>
        </w:rPr>
        <w:t>محمد هاشم بن عبد الجواد الكرباسي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5933</w:t>
      </w:r>
      <w:r>
        <w:rPr>
          <w:rFonts w:eastAsia="IRNazanin" w:cs="IRNazanin"/>
          <w:color w:val="111111"/>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تعليقة على رسالة الظن للشيخ الانصاري</w:t>
      </w:r>
    </w:p>
    <w:p>
      <w:pPr>
        <w:pStyle w:val="BookText"/>
        <w:rPr/>
      </w:pPr>
      <w:r>
        <w:rPr>
          <w:rFonts w:ascii="Amiri" w:hAnsi="Amiri" w:eastAsia="Amiri" w:cs="Amiri"/>
          <w:color w:val="111111"/>
          <w:sz w:val="28"/>
          <w:sz w:val="28"/>
          <w:szCs w:val="28"/>
          <w:rtl w:val="true"/>
          <w:lang w:bidi="ar-SA"/>
        </w:rPr>
        <w:t>محمد هاشم بن عبد الجواد الكرباسي</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فقه،عربي </w:t>
      </w:r>
    </w:p>
    <w:p>
      <w:pPr>
        <w:pStyle w:val="BookText"/>
        <w:rPr/>
      </w:pPr>
      <w:r>
        <w:rPr>
          <w:rFonts w:eastAsia="Amiri" w:cs="Amiri" w:ascii="Amiri" w:hAnsi="Amiri"/>
          <w:color w:val="111111"/>
          <w:sz w:val="28"/>
          <w:szCs w:val="28"/>
          <w:lang w:bidi="ar-SA"/>
        </w:rPr>
        <w:t>5932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رسالة حجية الظنون</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الكربلائي الغفاري النخعي مشهد الامام الكاظم،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رسالة قاعدة لا ضرر للنائيني</w:t>
      </w:r>
    </w:p>
    <w:p>
      <w:pPr>
        <w:pStyle w:val="BookText"/>
        <w:rPr/>
      </w:pPr>
      <w:r>
        <w:rPr>
          <w:rFonts w:ascii="Amiri" w:hAnsi="Amiri" w:eastAsia="Amiri" w:cs="Amiri"/>
          <w:color w:val="111111"/>
          <w:sz w:val="28"/>
          <w:sz w:val="28"/>
          <w:szCs w:val="28"/>
          <w:rtl w:val="true"/>
          <w:lang w:bidi="ar-SA"/>
        </w:rPr>
        <w:t>حسين بن علي الحلي النجفي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رسالة لا ضرر للشيخ موسى</w:t>
      </w:r>
    </w:p>
    <w:p>
      <w:pPr>
        <w:pStyle w:val="BookText"/>
        <w:rPr/>
      </w:pPr>
      <w:r>
        <w:rPr>
          <w:rFonts w:ascii="Amiri" w:hAnsi="Amiri" w:eastAsia="Amiri" w:cs="Amiri"/>
          <w:color w:val="111111"/>
          <w:sz w:val="28"/>
          <w:sz w:val="28"/>
          <w:szCs w:val="28"/>
          <w:rtl w:val="true"/>
          <w:lang w:bidi="ar-SA"/>
        </w:rPr>
        <w:t>حسين بن علي الحلي النجفي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رسائل الشيخ الانصاري</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سلطانعلي الحسيني،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رياض المسائل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6321</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تعليقة على رياض المسائل</w:t>
      </w:r>
    </w:p>
    <w:p>
      <w:pPr>
        <w:pStyle w:val="BookText"/>
        <w:rPr/>
      </w:pPr>
      <w:r>
        <w:rPr>
          <w:rFonts w:ascii="Amiri" w:hAnsi="Amiri" w:eastAsia="Amiri" w:cs="Amiri"/>
          <w:color w:val="111111"/>
          <w:sz w:val="28"/>
          <w:sz w:val="28"/>
          <w:szCs w:val="28"/>
          <w:rtl w:val="true"/>
          <w:lang w:bidi="ar-SA"/>
        </w:rPr>
        <w:t>محمد تقي بن حسين علي الهروي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حاجي كاظم الاصفهاني،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شرح الآداب</w:t>
      </w:r>
    </w:p>
    <w:p>
      <w:pPr>
        <w:pStyle w:val="BookText"/>
        <w:rPr/>
      </w:pPr>
      <w:r>
        <w:rPr>
          <w:rFonts w:ascii="IRNazanin" w:hAnsi="IRNazanin" w:eastAsia="IRNazanin"/>
          <w:color w:val="111111"/>
          <w:sz w:val="28"/>
          <w:sz w:val="28"/>
          <w:szCs w:val="28"/>
          <w:rtl w:val="true"/>
          <w:lang w:bidi="fa-IR"/>
        </w:rPr>
        <w:t>شاه حسین</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7113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عبد القادير،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شرح العقائد النسفية</w:t>
      </w:r>
    </w:p>
    <w:p>
      <w:pPr>
        <w:pStyle w:val="BookText"/>
        <w:rPr/>
      </w:pPr>
      <w:r>
        <w:rPr>
          <w:rFonts w:ascii="Amiri" w:hAnsi="Amiri" w:eastAsia="Amiri" w:cs="Amiri"/>
          <w:color w:val="111111"/>
          <w:sz w:val="28"/>
          <w:sz w:val="28"/>
          <w:szCs w:val="28"/>
          <w:rtl w:val="true"/>
          <w:lang w:bidi="ar-SA"/>
        </w:rPr>
        <w:t>مراد بن عثمان بن علي بن قاسم العمري الموصلي الحنفي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شهاب بن محمد بن يحيى انكريتي،</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فرائد الاصول</w:t>
      </w:r>
    </w:p>
    <w:p>
      <w:pPr>
        <w:pStyle w:val="BookText"/>
        <w:rPr/>
      </w:pPr>
      <w:r>
        <w:rPr>
          <w:rFonts w:ascii="Amiri" w:hAnsi="Amiri" w:eastAsia="Amiri" w:cs="Amiri"/>
          <w:color w:val="111111"/>
          <w:sz w:val="28"/>
          <w:sz w:val="28"/>
          <w:szCs w:val="28"/>
          <w:rtl w:val="true"/>
          <w:lang w:bidi="ar-SA"/>
        </w:rPr>
        <w:t>فرج الله بن محمد التبريزي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5976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النجف الاشرف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مباحث المياه</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تعليقة على متن كنز الدقائق</w:t>
      </w:r>
    </w:p>
    <w:p>
      <w:pPr>
        <w:pStyle w:val="BookText"/>
        <w:rPr/>
      </w:pPr>
      <w:r>
        <w:rPr>
          <w:rFonts w:ascii="Amiri" w:hAnsi="Amiri" w:eastAsia="Amiri" w:cs="Amiri"/>
          <w:color w:val="111111"/>
          <w:sz w:val="28"/>
          <w:sz w:val="28"/>
          <w:szCs w:val="28"/>
          <w:rtl w:val="true"/>
          <w:lang w:bidi="ar-SA"/>
        </w:rPr>
        <w:t>ابو البركات عبد الله بن احمد المعروف</w:t>
      </w:r>
    </w:p>
    <w:p>
      <w:pPr>
        <w:pStyle w:val="BookText"/>
        <w:rPr/>
      </w:pPr>
      <w:r>
        <w:rPr>
          <w:rFonts w:ascii="Amiri" w:hAnsi="Amiri" w:eastAsia="Amiri" w:cs="Amiri"/>
          <w:color w:val="111111"/>
          <w:sz w:val="28"/>
          <w:sz w:val="28"/>
          <w:szCs w:val="28"/>
          <w:rtl w:val="true"/>
          <w:lang w:bidi="ar-SA"/>
        </w:rPr>
        <w:t>بحافظ الدين النسفي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4136</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تعليقة على مسائل الجبر و المقابلة من كتاب التذكرة</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الهاشم بن زين العابدين الكافي الملكي </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6145</w:t>
      </w:r>
      <w:r>
        <w:rPr>
          <w:rFonts w:eastAsia="IRNazanin" w:cs="IRNazanin"/>
          <w:color w:val="111111"/>
          <w:sz w:val="28"/>
          <w:szCs w:val="28"/>
          <w:rtl w:val="true"/>
          <w:lang w:bidi="fa-IR"/>
        </w:rPr>
        <w:t>: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تعليقة على منهج المقال</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مير علي محمد كزازي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المجيد بن محمد مهدي اليزدي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تعليقة على نصاب الصبيان</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لغة، فارسي</w:t>
      </w:r>
    </w:p>
    <w:p>
      <w:pPr>
        <w:pStyle w:val="BookText"/>
        <w:rPr/>
      </w:pP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في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التفاحة في النحو</w:t>
      </w:r>
    </w:p>
    <w:p>
      <w:pPr>
        <w:pStyle w:val="BookText"/>
        <w:rPr/>
      </w:pPr>
      <w:r>
        <w:rPr>
          <w:rFonts w:ascii="Amiri" w:hAnsi="Amiri" w:eastAsia="Amiri" w:cs="Amiri"/>
          <w:color w:val="111111"/>
          <w:sz w:val="28"/>
          <w:sz w:val="28"/>
          <w:szCs w:val="28"/>
          <w:rtl w:val="true"/>
          <w:lang w:bidi="ar-SA"/>
        </w:rPr>
        <w:t>ابو جعفر احمد بن محمد النحاس النحوي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6675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محمد العلاجي،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الحجام</w:t>
      </w:r>
    </w:p>
    <w:p>
      <w:pPr>
        <w:pStyle w:val="BookText"/>
        <w:rPr/>
      </w:pPr>
      <w:r>
        <w:rPr>
          <w:rFonts w:ascii="Amiri" w:hAnsi="Amiri" w:eastAsia="Amiri" w:cs="Amiri"/>
          <w:color w:val="111111"/>
          <w:sz w:val="28"/>
          <w:sz w:val="28"/>
          <w:szCs w:val="28"/>
          <w:rtl w:val="true"/>
          <w:lang w:bidi="ar-SA"/>
        </w:rPr>
        <w:t>محمد بن العباس الماهيار ابن الحجام</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احاديث المشكلة</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5792</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الامام العسكري</w:t>
      </w:r>
    </w:p>
    <w:p>
      <w:pPr>
        <w:pStyle w:val="BookText"/>
        <w:rPr/>
      </w:pPr>
      <w:r>
        <w:rPr>
          <w:rFonts w:ascii="Amiri" w:hAnsi="Amiri" w:eastAsia="Amiri" w:cs="Amiri"/>
          <w:color w:val="111111"/>
          <w:sz w:val="28"/>
          <w:sz w:val="28"/>
          <w:szCs w:val="28"/>
          <w:rtl w:val="true"/>
          <w:lang w:bidi="ar-SA"/>
        </w:rPr>
        <w:t>المنسوب الى الامام الحسن العسكري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يار الشبستري،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الجلاليين</w:t>
      </w:r>
    </w:p>
    <w:p>
      <w:pPr>
        <w:pStyle w:val="BookText"/>
        <w:rPr/>
      </w:pPr>
      <w:r>
        <w:rPr>
          <w:rFonts w:ascii="Amiri" w:hAnsi="Amiri" w:eastAsia="Amiri" w:cs="Amiri"/>
          <w:color w:val="111111"/>
          <w:sz w:val="28"/>
          <w:sz w:val="28"/>
          <w:szCs w:val="28"/>
          <w:rtl w:val="true"/>
          <w:lang w:bidi="ar-SA"/>
        </w:rPr>
        <w:t>جلال الدين المحلي و جلال الدين السيوطي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الشريعة</w:t>
      </w:r>
    </w:p>
    <w:p>
      <w:pPr>
        <w:pStyle w:val="BookText"/>
        <w:rPr/>
      </w:pPr>
      <w:r>
        <w:rPr>
          <w:rFonts w:ascii="Amiri" w:hAnsi="Amiri" w:eastAsia="Amiri" w:cs="Amiri"/>
          <w:color w:val="111111"/>
          <w:sz w:val="28"/>
          <w:sz w:val="28"/>
          <w:szCs w:val="28"/>
          <w:rtl w:val="true"/>
          <w:lang w:bidi="ar-SA"/>
        </w:rPr>
        <w:t>احمد بن صالح ابن ابي الرجال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الشيخ الخطيب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7681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عبدة بن خطاب بن ،حجازي،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القران الكريم</w:t>
      </w:r>
    </w:p>
    <w:p>
      <w:pPr>
        <w:pStyle w:val="BookText"/>
        <w:rPr/>
      </w:pPr>
      <w:r>
        <w:rPr>
          <w:rFonts w:ascii="Amiri" w:hAnsi="Amiri" w:eastAsia="Amiri" w:cs="Amiri"/>
          <w:color w:val="111111"/>
          <w:sz w:val="28"/>
          <w:sz w:val="28"/>
          <w:szCs w:val="28"/>
          <w:rtl w:val="true"/>
          <w:lang w:bidi="ar-SA"/>
        </w:rPr>
        <w:t>احمد بن سليمان الرومي الشهير بابن كمال باشا</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6435</w:t>
      </w:r>
      <w:r>
        <w:rPr>
          <w:rFonts w:eastAsia="IRNazanin" w:cs="IRNazanin"/>
          <w:color w:val="111111"/>
          <w:sz w:val="28"/>
          <w:szCs w:val="28"/>
          <w:rtl w:val="true"/>
          <w:lang w:bidi="fa-IR"/>
        </w:rPr>
        <w:t>: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القران الكريم </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 فارسي</w:t>
      </w:r>
    </w:p>
    <w:p>
      <w:pPr>
        <w:pStyle w:val="BookText"/>
        <w:rPr/>
      </w:pP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القران الكريم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 تركي</w:t>
      </w:r>
    </w:p>
    <w:p>
      <w:pPr>
        <w:pStyle w:val="BookText"/>
        <w:rPr/>
      </w:pP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نعمان الشكري،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علي بن ابراهيم القمي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3805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هدایت الله بن فتح الله السمناني كربلاء المقدسة،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میرزا بن جواد الكشميري لكهنو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النعماني</w:t>
      </w:r>
    </w:p>
    <w:p>
      <w:pPr>
        <w:pStyle w:val="BookText"/>
        <w:rPr/>
      </w:pPr>
      <w:r>
        <w:rPr>
          <w:rFonts w:ascii="Amiri" w:hAnsi="Amiri" w:eastAsia="Amiri" w:cs="Amiri"/>
          <w:color w:val="111111"/>
          <w:sz w:val="28"/>
          <w:sz w:val="28"/>
          <w:szCs w:val="28"/>
          <w:rtl w:val="true"/>
          <w:lang w:bidi="ar-SA"/>
        </w:rPr>
        <w:t>محمد بن ابراهيم بن جعفر الكاتب النعماني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7737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تقي الطبرسي،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محمد حسين،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آية خذوا زينتكم</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7331</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بابا جان الشيرازي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7593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بعض الآيات القرآنية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7597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7556</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بعض السور و الآيات القرآنية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قرآن،فارسي</w:t>
      </w:r>
    </w:p>
    <w:p>
      <w:pPr>
        <w:pStyle w:val="BookText"/>
        <w:rPr/>
      </w:pPr>
      <w:r>
        <w:rPr>
          <w:rFonts w:eastAsia="Amiri" w:cs="Amiri" w:ascii="Amiri" w:hAnsi="Amiri"/>
          <w:color w:val="111111"/>
          <w:sz w:val="28"/>
          <w:szCs w:val="28"/>
          <w:lang w:bidi="ar-SA"/>
        </w:rPr>
        <w:t>7395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سورة التوحيد و غيرها من الآيات</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5791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سورة الحديد</w:t>
      </w:r>
    </w:p>
    <w:p>
      <w:pPr>
        <w:pStyle w:val="BookText"/>
        <w:rPr/>
      </w:pPr>
      <w:r>
        <w:rPr>
          <w:rFonts w:ascii="Amiri" w:hAnsi="Amiri" w:eastAsia="Amiri" w:cs="Amiri"/>
          <w:color w:val="111111"/>
          <w:sz w:val="28"/>
          <w:sz w:val="28"/>
          <w:szCs w:val="28"/>
          <w:rtl w:val="true"/>
          <w:lang w:bidi="ar-SA"/>
        </w:rPr>
        <w:t>محمد بن ابراهيم صدر الدين الشيرازي</w:t>
      </w:r>
    </w:p>
    <w:p>
      <w:pPr>
        <w:pStyle w:val="BookText"/>
        <w:rPr/>
      </w:pPr>
      <w:r>
        <w:rPr>
          <w:rFonts w:ascii="Amiri" w:hAnsi="Amiri" w:eastAsia="Amiri" w:cs="Amiri"/>
          <w:color w:val="111111"/>
          <w:sz w:val="28"/>
          <w:sz w:val="28"/>
          <w:szCs w:val="28"/>
          <w:rtl w:val="true"/>
          <w:lang w:bidi="ar-SA"/>
        </w:rPr>
        <w:t>تفسير و علوم قرآن،عربي</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الحسين بن ربيع الاصفهاني،</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سورة النجم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7330</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شاهي</w:t>
      </w:r>
    </w:p>
    <w:p>
      <w:pPr>
        <w:pStyle w:val="BookText"/>
        <w:rPr/>
      </w:pPr>
      <w:r>
        <w:rPr>
          <w:rFonts w:ascii="Amiri" w:hAnsi="Amiri" w:eastAsia="Amiri" w:cs="Amiri"/>
          <w:color w:val="111111"/>
          <w:sz w:val="28"/>
          <w:sz w:val="28"/>
          <w:szCs w:val="28"/>
          <w:rtl w:val="true"/>
          <w:lang w:bidi="ar-SA"/>
        </w:rPr>
        <w:t>ابو الفتح بن مخدوم الحسيني الجرجاني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1780</w:t>
      </w:r>
      <w:r>
        <w:rPr>
          <w:rFonts w:eastAsia="IRNazanin" w:cs="IRNazanin"/>
          <w:color w:val="111111"/>
          <w:sz w:val="28"/>
          <w:szCs w:val="28"/>
          <w:rtl w:val="true"/>
          <w:lang w:bidi="fa-IR"/>
        </w:rPr>
        <w:t>: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شاهي</w:t>
      </w:r>
    </w:p>
    <w:p>
      <w:pPr>
        <w:pStyle w:val="BookText"/>
        <w:rPr/>
      </w:pPr>
      <w:r>
        <w:rPr>
          <w:rFonts w:ascii="Amiri" w:hAnsi="Amiri" w:eastAsia="Amiri" w:cs="Amiri"/>
          <w:color w:val="111111"/>
          <w:sz w:val="28"/>
          <w:sz w:val="28"/>
          <w:szCs w:val="28"/>
          <w:rtl w:val="true"/>
          <w:lang w:bidi="ar-SA"/>
        </w:rPr>
        <w:t>ابو الفتح بن مخدوم الحسيني الجرجاني</w:t>
      </w:r>
    </w:p>
    <w:p>
      <w:pPr>
        <w:pStyle w:val="BookText"/>
        <w:rPr/>
      </w:pPr>
      <w:r>
        <w:rPr>
          <w:rFonts w:ascii="Amiri" w:hAnsi="Amiri" w:eastAsia="Amiri" w:cs="Amiri"/>
          <w:color w:val="111111"/>
          <w:sz w:val="28"/>
          <w:sz w:val="28"/>
          <w:szCs w:val="28"/>
          <w:rtl w:val="true"/>
          <w:lang w:bidi="ar-SA"/>
        </w:rPr>
        <w:t>تفسير و علوم قرآن، فارسي</w:t>
      </w:r>
    </w:p>
    <w:p>
      <w:pPr>
        <w:pStyle w:val="BookText"/>
        <w:rPr/>
      </w:pPr>
      <w:r>
        <w:rPr>
          <w:rFonts w:eastAsia="IRNazanin" w:cs="IRNazanin"/>
          <w:color w:val="111111"/>
          <w:sz w:val="28"/>
          <w:szCs w:val="28"/>
          <w:lang w:bidi="fa-IR"/>
        </w:rPr>
        <w:t>7546</w:t>
      </w:r>
      <w:r>
        <w:rPr>
          <w:rFonts w:eastAsia="IRNazanin" w:cs="IRNazanin"/>
          <w:color w:val="111111"/>
          <w:sz w:val="28"/>
          <w:szCs w:val="28"/>
          <w:rtl w:val="true"/>
          <w:lang w:bidi="fa-IR"/>
        </w:rPr>
        <w:t>: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سويته و نفخت فيه من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الغزالي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7984</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المغربي الشاوي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7983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 بن محمد جراح جبر الله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ما قيل في ابوي النبي</w:t>
      </w:r>
    </w:p>
    <w:p>
      <w:pPr>
        <w:pStyle w:val="BookText"/>
        <w:rPr/>
      </w:pPr>
      <w:r>
        <w:rPr>
          <w:rFonts w:ascii="Amiri" w:hAnsi="Amiri" w:eastAsia="Amiri" w:cs="Amiri"/>
          <w:color w:val="111111"/>
          <w:sz w:val="28"/>
          <w:sz w:val="28"/>
          <w:szCs w:val="28"/>
          <w:rtl w:val="true"/>
          <w:lang w:bidi="ar-SA"/>
        </w:rPr>
        <w:t>احمد بن سليمان الرومي الشهير بابن كمال باشا</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7588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وسائل الشيعة الى تحصيل مسائل الشريعة</w:t>
      </w:r>
    </w:p>
    <w:p>
      <w:pPr>
        <w:pStyle w:val="BookText"/>
        <w:rPr/>
      </w:pPr>
      <w:r>
        <w:rPr>
          <w:rFonts w:ascii="Amiri" w:hAnsi="Amiri" w:eastAsia="Amiri" w:cs="Amiri"/>
          <w:color w:val="111111"/>
          <w:sz w:val="28"/>
          <w:sz w:val="28"/>
          <w:szCs w:val="28"/>
          <w:rtl w:val="true"/>
          <w:lang w:bidi="ar-SA"/>
        </w:rPr>
        <w:t>محمد بن الحسن الحر العاملي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7047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،عزیز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7736</w:t>
      </w:r>
      <w:r>
        <w:rPr>
          <w:rFonts w:eastAsia="IRNazanin" w:cs="IRNazanin"/>
          <w:color w:val="111111"/>
          <w:sz w:val="28"/>
          <w:szCs w:val="28"/>
          <w:rtl w:val="true"/>
          <w:lang w:bidi="fa-IR"/>
        </w:rPr>
        <w:t>: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تفضيل الاتراك على سائر الاجناد</w:t>
      </w:r>
    </w:p>
    <w:p>
      <w:pPr>
        <w:pStyle w:val="BookText"/>
        <w:rPr/>
      </w:pPr>
      <w:r>
        <w:rPr>
          <w:rFonts w:ascii="Amiri" w:hAnsi="Amiri" w:eastAsia="Amiri" w:cs="Amiri"/>
          <w:color w:val="111111"/>
          <w:sz w:val="28"/>
          <w:sz w:val="28"/>
          <w:szCs w:val="28"/>
          <w:rtl w:val="true"/>
          <w:lang w:bidi="ar-SA"/>
        </w:rPr>
        <w:t>محمد بن علي بن الحسن ابن حول</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6850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الصغاني،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تفليس ابليس</w:t>
      </w:r>
    </w:p>
    <w:p>
      <w:pPr>
        <w:pStyle w:val="BookText"/>
        <w:rPr/>
      </w:pPr>
      <w:r>
        <w:rPr>
          <w:rFonts w:ascii="Amiri" w:hAnsi="Amiri" w:eastAsia="Amiri" w:cs="Amiri"/>
          <w:color w:val="111111"/>
          <w:sz w:val="28"/>
          <w:sz w:val="28"/>
          <w:szCs w:val="28"/>
          <w:rtl w:val="true"/>
          <w:lang w:bidi="ar-SA"/>
        </w:rPr>
        <w:t>عبد السلام بن احمد بن غانم المقدسي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4298</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التقدمة في شرح المقدمة</w:t>
      </w:r>
    </w:p>
    <w:p>
      <w:pPr>
        <w:pStyle w:val="BookText"/>
        <w:rPr/>
      </w:pPr>
      <w:r>
        <w:rPr>
          <w:rFonts w:ascii="IRNazanin" w:hAnsi="IRNazanin" w:eastAsia="IRNazanin"/>
          <w:color w:val="111111"/>
          <w:sz w:val="28"/>
          <w:sz w:val="28"/>
          <w:szCs w:val="28"/>
          <w:rtl w:val="true"/>
          <w:lang w:bidi="fa-IR"/>
        </w:rPr>
        <w:t>جبرائیل بن حسن الكنجاوي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7046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المرام في شرح تهذيب الكلام</w:t>
      </w:r>
    </w:p>
    <w:p>
      <w:pPr>
        <w:pStyle w:val="BookText"/>
        <w:rPr/>
      </w:pPr>
      <w:r>
        <w:rPr>
          <w:rFonts w:ascii="Amiri" w:hAnsi="Amiri" w:eastAsia="Amiri" w:cs="Amiri"/>
          <w:color w:val="111111"/>
          <w:sz w:val="28"/>
          <w:sz w:val="28"/>
          <w:szCs w:val="28"/>
          <w:rtl w:val="true"/>
          <w:lang w:bidi="ar-SA"/>
        </w:rPr>
        <w:t>عبد القادر القادر بن محمد سعيد سعيد السنندجي الكردي الشافعي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7426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السليمانية،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المرناوي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النشر في القراءات العشر</w:t>
      </w:r>
    </w:p>
    <w:p>
      <w:pPr>
        <w:pStyle w:val="BookText"/>
        <w:rPr/>
      </w:pPr>
      <w:r>
        <w:rPr>
          <w:rFonts w:ascii="Amiri" w:hAnsi="Amiri" w:eastAsia="Amiri" w:cs="Amiri"/>
          <w:color w:val="111111"/>
          <w:sz w:val="28"/>
          <w:sz w:val="28"/>
          <w:szCs w:val="28"/>
          <w:rtl w:val="true"/>
          <w:lang w:bidi="ar-SA"/>
        </w:rPr>
        <w:t>محمد بن محمد الجزري الشافعي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عايش بن قطب الدين بن محمد اليزدي،دار الفضل شيراز في مدرسة ميرزا الطف الله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في اسرار التركيب</w:t>
      </w:r>
    </w:p>
    <w:p>
      <w:pPr>
        <w:pStyle w:val="BookText"/>
        <w:rPr/>
      </w:pPr>
      <w:r>
        <w:rPr>
          <w:rFonts w:ascii="Amiri" w:hAnsi="Amiri" w:eastAsia="Amiri" w:cs="Amiri"/>
          <w:color w:val="111111"/>
          <w:sz w:val="28"/>
          <w:sz w:val="28"/>
          <w:szCs w:val="28"/>
          <w:rtl w:val="true"/>
          <w:lang w:bidi="ar-SA"/>
        </w:rPr>
        <w:t>ايدمر بن علي الجلدكي</w:t>
      </w:r>
    </w:p>
    <w:p>
      <w:pPr>
        <w:pStyle w:val="BookText"/>
        <w:rPr/>
      </w:pPr>
      <w:r>
        <w:rPr>
          <w:rFonts w:ascii="Amiri" w:hAnsi="Amiri" w:eastAsia="Amiri" w:cs="Amiri"/>
          <w:color w:val="111111"/>
          <w:sz w:val="28"/>
          <w:sz w:val="28"/>
          <w:szCs w:val="28"/>
          <w:rtl w:val="true"/>
          <w:lang w:bidi="ar-SA"/>
        </w:rPr>
        <w:t>كيمياء، عربي</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التقريرات</w:t>
      </w:r>
    </w:p>
    <w:p>
      <w:pPr>
        <w:pStyle w:val="BookText"/>
        <w:rPr/>
      </w:pPr>
      <w:r>
        <w:rPr>
          <w:rFonts w:ascii="Amiri" w:hAnsi="Amiri" w:eastAsia="Amiri" w:cs="Amiri"/>
          <w:color w:val="111111"/>
          <w:sz w:val="28"/>
          <w:sz w:val="28"/>
          <w:szCs w:val="28"/>
          <w:rtl w:val="true"/>
          <w:lang w:bidi="ar-SA"/>
        </w:rPr>
        <w:t>محمد علي الاقا</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ابحاث السيد الخوئي</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5856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ابحاث السيد الخوئي في الاصول</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5879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ابحاث السيد الخوئي في الصلاة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5868</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ابحاث السيد الخوئي في صلاة المسافر</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 ، عربي</w:t>
      </w:r>
    </w:p>
    <w:p>
      <w:pPr>
        <w:pStyle w:val="BookText"/>
        <w:rPr/>
      </w:pPr>
      <w:r>
        <w:rPr>
          <w:rFonts w:eastAsia="IRNazanin" w:cs="IRNazanin"/>
          <w:color w:val="111111"/>
          <w:sz w:val="28"/>
          <w:szCs w:val="28"/>
          <w:lang w:bidi="fa-IR"/>
        </w:rPr>
        <w:t>5869</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ابحاث السيد الخوئي في وقت صلاة المغرب</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5889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ابحاث النائيني</w:t>
      </w:r>
    </w:p>
    <w:p>
      <w:pPr>
        <w:pStyle w:val="BookText"/>
        <w:rPr/>
      </w:pPr>
      <w:r>
        <w:rPr>
          <w:rFonts w:ascii="Amiri" w:hAnsi="Amiri" w:eastAsia="Amiri" w:cs="Amiri"/>
          <w:color w:val="111111"/>
          <w:sz w:val="28"/>
          <w:sz w:val="28"/>
          <w:szCs w:val="28"/>
          <w:rtl w:val="true"/>
          <w:lang w:bidi="ar-SA"/>
        </w:rPr>
        <w:t>حسين بن علي الحلي النجفي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ابحاث النائيني</w:t>
      </w:r>
    </w:p>
    <w:p>
      <w:pPr>
        <w:pStyle w:val="BookText"/>
        <w:rPr/>
      </w:pPr>
      <w:r>
        <w:rPr>
          <w:rFonts w:ascii="Amiri" w:hAnsi="Amiri" w:eastAsia="Amiri" w:cs="Amiri"/>
          <w:color w:val="111111"/>
          <w:sz w:val="28"/>
          <w:sz w:val="28"/>
          <w:szCs w:val="28"/>
          <w:rtl w:val="true"/>
          <w:lang w:bidi="ar-SA"/>
        </w:rPr>
        <w:t>حسين بن علي الحلي النجفي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الاصول</w:t>
      </w:r>
    </w:p>
    <w:p>
      <w:pPr>
        <w:pStyle w:val="BookText"/>
        <w:rPr/>
      </w:pPr>
      <w:r>
        <w:rPr>
          <w:rFonts w:ascii="Amiri" w:hAnsi="Amiri" w:eastAsia="Amiri" w:cs="Amiri"/>
          <w:color w:val="111111"/>
          <w:sz w:val="28"/>
          <w:sz w:val="28"/>
          <w:szCs w:val="28"/>
          <w:rtl w:val="true"/>
          <w:lang w:bidi="ar-SA"/>
        </w:rPr>
        <w:t>علي الروزدري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معين الدين أحمد بن رجب علي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الاصول</w:t>
      </w:r>
    </w:p>
    <w:p>
      <w:pPr>
        <w:pStyle w:val="BookText"/>
        <w:rPr/>
      </w:pPr>
      <w:r>
        <w:rPr>
          <w:rFonts w:ascii="Amiri" w:hAnsi="Amiri" w:eastAsia="Amiri" w:cs="Amiri"/>
          <w:color w:val="111111"/>
          <w:sz w:val="28"/>
          <w:sz w:val="28"/>
          <w:szCs w:val="28"/>
          <w:rtl w:val="true"/>
          <w:lang w:bidi="ar-SA"/>
        </w:rPr>
        <w:t>موسى بن محمد الخونساري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الحجة الطباطبائي،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الرسالة الحنفية و حاشيتها</w:t>
      </w:r>
    </w:p>
    <w:p>
      <w:pPr>
        <w:pStyle w:val="BookText"/>
        <w:rPr/>
      </w:pPr>
      <w:r>
        <w:rPr>
          <w:rFonts w:ascii="Amiri" w:hAnsi="Amiri" w:eastAsia="Amiri" w:cs="Amiri"/>
          <w:color w:val="111111"/>
          <w:sz w:val="28"/>
          <w:sz w:val="28"/>
          <w:szCs w:val="28"/>
          <w:rtl w:val="true"/>
          <w:lang w:bidi="ar-SA"/>
        </w:rPr>
        <w:t>يحيى بن عمر بن قاري زادة</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7486</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السيد الاصفهاني</w:t>
      </w:r>
    </w:p>
    <w:p>
      <w:pPr>
        <w:pStyle w:val="BookText"/>
        <w:rPr/>
      </w:pPr>
      <w:r>
        <w:rPr>
          <w:rFonts w:ascii="Amiri" w:hAnsi="Amiri" w:eastAsia="Amiri" w:cs="Amiri"/>
          <w:color w:val="111111"/>
          <w:sz w:val="28"/>
          <w:sz w:val="28"/>
          <w:szCs w:val="28"/>
          <w:rtl w:val="true"/>
          <w:lang w:bidi="ar-SA"/>
        </w:rPr>
        <w:t>محمد حسين بن محمد رضا الكرباسي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السيد الخوئي على العروة الوثقى</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5885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الخوئي على العروة الوثقى في الصلاة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5855</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5854</w:t>
      </w:r>
      <w:r>
        <w:rPr>
          <w:rFonts w:eastAsia="IRNazanin" w:cs="IRNazanin"/>
          <w:color w:val="111111"/>
          <w:sz w:val="28"/>
          <w:szCs w:val="28"/>
          <w:rtl w:val="true"/>
          <w:lang w:bidi="fa-IR"/>
        </w:rPr>
        <w:t>: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5853</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السيد الخوئي على العروة الوثقى في قواطع الصلاة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5863</w:t>
      </w:r>
      <w:r>
        <w:rPr>
          <w:rFonts w:eastAsia="IRNazanin" w:cs="IRNazanin"/>
          <w:color w:val="111111"/>
          <w:sz w:val="28"/>
          <w:szCs w:val="28"/>
          <w:rtl w:val="true"/>
          <w:lang w:bidi="fa-IR"/>
        </w:rPr>
        <w:t>: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السيد الخوئي على مباحث العروة الوثقى في الصلاة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5872</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السيد الخوئي على مباحث العروة الوثقى في الصوم</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5874</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السيد الخوني على المكاسب</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تقريرات السيد الخوئي في الزكاة</w:t>
      </w:r>
    </w:p>
    <w:p>
      <w:pPr>
        <w:pStyle w:val="BookText"/>
        <w:rPr/>
      </w:pPr>
      <w:r>
        <w:rPr>
          <w:rFonts w:ascii="Amiri" w:hAnsi="Amiri" w:eastAsia="Amiri" w:cs="Amiri"/>
          <w:color w:val="111111"/>
          <w:sz w:val="28"/>
          <w:sz w:val="28"/>
          <w:szCs w:val="28"/>
          <w:rtl w:val="true"/>
          <w:lang w:bidi="ar-SA"/>
        </w:rPr>
        <w:t>محمد جواد الجلالي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السيد الخوئي في الصلاة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5882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السيد الخوئي في مباحث شكوك الصلاة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5893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حسن المرتضوي الشاهرودي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حسن المرتضوي الشاهرودي في الامامة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حسن المرتضوي في الكفاية</w:t>
      </w:r>
    </w:p>
    <w:p>
      <w:pPr>
        <w:pStyle w:val="BookText"/>
        <w:rPr/>
      </w:pPr>
      <w:r>
        <w:rPr>
          <w:rFonts w:ascii="Amiri" w:hAnsi="Amiri" w:eastAsia="Amiri" w:cs="Amiri"/>
          <w:color w:val="111111"/>
          <w:sz w:val="28"/>
          <w:sz w:val="28"/>
          <w:szCs w:val="28"/>
          <w:rtl w:val="true"/>
          <w:lang w:bidi="ar-SA"/>
        </w:rPr>
        <w:t>محمد حسين بن غلام حيدر الحافظي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2564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السيد محمد الاصفهاني</w:t>
      </w:r>
    </w:p>
    <w:p>
      <w:pPr>
        <w:pStyle w:val="BookText"/>
        <w:rPr/>
      </w:pPr>
      <w:r>
        <w:rPr>
          <w:rFonts w:ascii="Amiri" w:hAnsi="Amiri" w:eastAsia="Amiri" w:cs="Amiri"/>
          <w:color w:val="111111"/>
          <w:sz w:val="28"/>
          <w:sz w:val="28"/>
          <w:szCs w:val="28"/>
          <w:rtl w:val="true"/>
          <w:lang w:bidi="ar-SA"/>
        </w:rPr>
        <w:t>محمد الاصفهاني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السيد محمد شبر</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IRNazanin" w:cs="IRNazanin"/>
          <w:color w:val="111111"/>
          <w:sz w:val="28"/>
          <w:szCs w:val="28"/>
          <w:lang w:bidi="fa-IR"/>
        </w:rPr>
        <w:t>3222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السيد محمد شبر</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اخلاق عربي و فارسي</w:t>
      </w:r>
    </w:p>
    <w:p>
      <w:pPr>
        <w:pStyle w:val="BookText"/>
        <w:rPr/>
      </w:pPr>
      <w:r>
        <w:rPr>
          <w:rFonts w:eastAsia="IRNazanin" w:cs="IRNazanin"/>
          <w:color w:val="111111"/>
          <w:sz w:val="28"/>
          <w:szCs w:val="28"/>
          <w:lang w:bidi="fa-IR"/>
        </w:rPr>
        <w:t>3219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السيد محمد شبر</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الحضرة الكاظمية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الانصاري</w:t>
      </w:r>
    </w:p>
    <w:p>
      <w:pPr>
        <w:pStyle w:val="BookText"/>
        <w:rPr/>
      </w:pPr>
      <w:r>
        <w:rPr>
          <w:rFonts w:ascii="Amiri" w:hAnsi="Amiri" w:eastAsia="Amiri" w:cs="Amiri"/>
          <w:color w:val="111111"/>
          <w:sz w:val="28"/>
          <w:sz w:val="28"/>
          <w:szCs w:val="28"/>
          <w:rtl w:val="true"/>
          <w:lang w:bidi="ar-SA"/>
        </w:rPr>
        <w:t>محمد حسن بن جعفر الاشتياني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6227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عبد الله المامقاني النجف الاشرف،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الواعظي في النحو</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فرقاني </w:t>
      </w:r>
    </w:p>
    <w:p>
      <w:pPr>
        <w:pStyle w:val="BookText"/>
        <w:rPr/>
      </w:pPr>
      <w:r>
        <w:rPr>
          <w:rFonts w:ascii="Amiri" w:hAnsi="Amiri" w:eastAsia="Amiri" w:cs="Amiri"/>
          <w:color w:val="111111"/>
          <w:sz w:val="28"/>
          <w:sz w:val="28"/>
          <w:szCs w:val="28"/>
          <w:rtl w:val="true"/>
          <w:lang w:bidi="ar-SA"/>
        </w:rPr>
        <w:t>نحو، فارسي</w:t>
      </w:r>
    </w:p>
    <w:p>
      <w:pPr>
        <w:pStyle w:val="BookText"/>
        <w:rPr/>
      </w:pPr>
      <w:r>
        <w:rPr>
          <w:rFonts w:eastAsia="IRNazanin" w:cs="IRNazanin"/>
          <w:color w:val="111111"/>
          <w:sz w:val="28"/>
          <w:szCs w:val="28"/>
          <w:lang w:bidi="fa-IR"/>
        </w:rPr>
        <w:t>2826</w:t>
      </w:r>
      <w:r>
        <w:rPr>
          <w:rFonts w:eastAsia="IRNazanin" w:cs="IRNazanin"/>
          <w:color w:val="111111"/>
          <w:sz w:val="28"/>
          <w:szCs w:val="28"/>
          <w:rtl w:val="true"/>
          <w:lang w:bidi="fa-IR"/>
        </w:rPr>
        <w:t>: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الشيخ ضياء العراقي</w:t>
      </w:r>
    </w:p>
    <w:p>
      <w:pPr>
        <w:pStyle w:val="BookText"/>
        <w:rPr/>
      </w:pPr>
      <w:r>
        <w:rPr>
          <w:rFonts w:ascii="Amiri" w:hAnsi="Amiri" w:eastAsia="Amiri" w:cs="Amiri"/>
          <w:color w:val="111111"/>
          <w:sz w:val="28"/>
          <w:sz w:val="28"/>
          <w:szCs w:val="28"/>
          <w:rtl w:val="true"/>
          <w:lang w:bidi="ar-SA"/>
        </w:rPr>
        <w:t>هادي بن عباس كاشف الغطاء</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عبد الرحيم البروجردي</w:t>
      </w:r>
    </w:p>
    <w:p>
      <w:pPr>
        <w:pStyle w:val="BookText"/>
        <w:rPr/>
      </w:pPr>
      <w:r>
        <w:rPr>
          <w:rFonts w:ascii="Amiri" w:hAnsi="Amiri" w:eastAsia="Amiri" w:cs="Amiri"/>
          <w:color w:val="111111"/>
          <w:sz w:val="28"/>
          <w:sz w:val="28"/>
          <w:szCs w:val="28"/>
          <w:rtl w:val="true"/>
          <w:lang w:bidi="ar-SA"/>
        </w:rPr>
        <w:t>محمد حسن بن عبد الله المامقاني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6304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تبریز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الشيخ عبد الغني الخراساني</w:t>
      </w:r>
    </w:p>
    <w:p>
      <w:pPr>
        <w:pStyle w:val="BookText"/>
        <w:rPr/>
      </w:pPr>
      <w:r>
        <w:rPr>
          <w:rFonts w:ascii="Amiri" w:hAnsi="Amiri" w:eastAsia="Amiri" w:cs="Amiri"/>
          <w:color w:val="111111"/>
          <w:sz w:val="28"/>
          <w:sz w:val="28"/>
          <w:szCs w:val="28"/>
          <w:rtl w:val="true"/>
          <w:lang w:bidi="ar-SA"/>
        </w:rPr>
        <w:t>عبد الغني الخراساني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علي الغروي</w:t>
      </w:r>
    </w:p>
    <w:p>
      <w:pPr>
        <w:pStyle w:val="BookText"/>
        <w:rPr/>
      </w:pPr>
      <w:r>
        <w:rPr>
          <w:rFonts w:ascii="Amiri" w:hAnsi="Amiri" w:eastAsia="Amiri" w:cs="Amiri"/>
          <w:color w:val="111111"/>
          <w:sz w:val="28"/>
          <w:sz w:val="28"/>
          <w:szCs w:val="28"/>
          <w:rtl w:val="true"/>
          <w:lang w:bidi="ar-SA"/>
        </w:rPr>
        <w:t>محمد حسين بن غلام حيدر الحافظي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الشيخ علي الغروي</w:t>
      </w:r>
    </w:p>
    <w:p>
      <w:pPr>
        <w:pStyle w:val="BookText"/>
        <w:rPr/>
      </w:pPr>
      <w:r>
        <w:rPr>
          <w:rFonts w:ascii="Amiri" w:hAnsi="Amiri" w:eastAsia="Amiri" w:cs="Amiri"/>
          <w:color w:val="111111"/>
          <w:sz w:val="28"/>
          <w:sz w:val="28"/>
          <w:szCs w:val="28"/>
          <w:rtl w:val="true"/>
          <w:lang w:bidi="ar-SA"/>
        </w:rPr>
        <w:t>محمد حسين بن غلام حيدر الحافظي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2566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2567</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الشيخ علي الغروي على الكفاية</w:t>
      </w:r>
    </w:p>
    <w:p>
      <w:pPr>
        <w:pStyle w:val="BookText"/>
        <w:rPr/>
      </w:pPr>
      <w:r>
        <w:rPr>
          <w:rFonts w:ascii="Amiri" w:hAnsi="Amiri" w:eastAsia="Amiri" w:cs="Amiri"/>
          <w:color w:val="111111"/>
          <w:sz w:val="28"/>
          <w:sz w:val="28"/>
          <w:szCs w:val="28"/>
          <w:rtl w:val="true"/>
          <w:lang w:bidi="ar-SA"/>
        </w:rPr>
        <w:t>محمد حسين بن غلام حيدر الحافظي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2568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الشيخ كاظم الشيرازي</w:t>
      </w:r>
    </w:p>
    <w:p>
      <w:pPr>
        <w:pStyle w:val="BookText"/>
        <w:rPr/>
      </w:pPr>
      <w:r>
        <w:rPr>
          <w:rFonts w:ascii="Amiri" w:hAnsi="Amiri" w:eastAsia="Amiri" w:cs="Amiri"/>
          <w:color w:val="111111"/>
          <w:sz w:val="28"/>
          <w:sz w:val="28"/>
          <w:szCs w:val="28"/>
          <w:rtl w:val="true"/>
          <w:lang w:bidi="ar-SA"/>
        </w:rPr>
        <w:t>علي بن محمد رضا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محمد حسين النائيني</w:t>
      </w:r>
    </w:p>
    <w:p>
      <w:pPr>
        <w:pStyle w:val="BookText"/>
        <w:rPr/>
      </w:pPr>
      <w:r>
        <w:rPr>
          <w:rFonts w:ascii="Amiri" w:hAnsi="Amiri" w:eastAsia="Amiri" w:cs="Amiri"/>
          <w:color w:val="111111"/>
          <w:sz w:val="28"/>
          <w:sz w:val="28"/>
          <w:szCs w:val="28"/>
          <w:rtl w:val="true"/>
          <w:lang w:bidi="ar-SA"/>
        </w:rPr>
        <w:t>محمد ابراهيم بن علي الكرباسي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2523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الشيخ محمد حسين النائيني</w:t>
      </w:r>
    </w:p>
    <w:p>
      <w:pPr>
        <w:pStyle w:val="BookText"/>
        <w:rPr/>
      </w:pPr>
      <w:r>
        <w:rPr>
          <w:rFonts w:ascii="Amiri" w:hAnsi="Amiri" w:eastAsia="Amiri" w:cs="Amiri"/>
          <w:color w:val="111111"/>
          <w:sz w:val="28"/>
          <w:sz w:val="28"/>
          <w:szCs w:val="28"/>
          <w:rtl w:val="true"/>
          <w:lang w:bidi="ar-SA"/>
        </w:rPr>
        <w:t>محمد ابراهيم بن علي الكرباسي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محمد علي الكاظمي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الشيخ مرتضى الانصاري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6627</w:t>
      </w:r>
      <w:r>
        <w:rPr>
          <w:rFonts w:eastAsia="IRNazanin" w:cs="IRNazanin"/>
          <w:color w:val="111111"/>
          <w:sz w:val="28"/>
          <w:szCs w:val="28"/>
          <w:rtl w:val="true"/>
          <w:lang w:bidi="fa-IR"/>
        </w:rPr>
        <w:t>: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ملا علي بن ميرزا خليل</w:t>
      </w:r>
    </w:p>
    <w:p>
      <w:pPr>
        <w:pStyle w:val="BookText"/>
        <w:rPr/>
      </w:pPr>
      <w:r>
        <w:rPr>
          <w:rFonts w:ascii="Amiri" w:hAnsi="Amiri" w:eastAsia="Amiri" w:cs="Amiri"/>
          <w:color w:val="111111"/>
          <w:sz w:val="28"/>
          <w:sz w:val="28"/>
          <w:szCs w:val="28"/>
          <w:rtl w:val="true"/>
          <w:lang w:bidi="ar-SA"/>
        </w:rPr>
        <w:t>محمد حسن بن عبد الله المامقاني</w:t>
      </w:r>
    </w:p>
    <w:p>
      <w:pPr>
        <w:pStyle w:val="BookText"/>
        <w:rPr/>
      </w:pPr>
      <w:r>
        <w:rPr>
          <w:rFonts w:ascii="Amiri" w:hAnsi="Amiri" w:eastAsia="Amiri" w:cs="Amiri"/>
          <w:color w:val="111111"/>
          <w:sz w:val="28"/>
          <w:sz w:val="28"/>
          <w:szCs w:val="28"/>
          <w:rtl w:val="true"/>
          <w:lang w:bidi="ar-SA"/>
        </w:rPr>
        <w:t>علم الدراية و الرجال،عربي</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تقريرات الشيخ هادي</w:t>
      </w:r>
    </w:p>
    <w:p>
      <w:pPr>
        <w:pStyle w:val="BookText"/>
        <w:rPr/>
      </w:pPr>
      <w:r>
        <w:rPr>
          <w:rFonts w:ascii="Amiri" w:hAnsi="Amiri" w:eastAsia="Amiri" w:cs="Amiri"/>
          <w:color w:val="111111"/>
          <w:sz w:val="28"/>
          <w:sz w:val="28"/>
          <w:szCs w:val="28"/>
          <w:rtl w:val="true"/>
          <w:lang w:bidi="ar-SA"/>
        </w:rPr>
        <w:t>علي بن حمد الحسيني الحلي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4021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الفقه</w:t>
      </w:r>
    </w:p>
    <w:p>
      <w:pPr>
        <w:pStyle w:val="BookText"/>
        <w:rPr/>
      </w:pPr>
      <w:r>
        <w:rPr>
          <w:rFonts w:ascii="Amiri" w:hAnsi="Amiri" w:eastAsia="Amiri" w:cs="Amiri"/>
          <w:color w:val="111111"/>
          <w:sz w:val="28"/>
          <w:sz w:val="28"/>
          <w:szCs w:val="28"/>
          <w:rtl w:val="true"/>
          <w:lang w:bidi="ar-SA"/>
        </w:rPr>
        <w:t>حسين قلي الهمداني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الفقه من بحث النائيني</w:t>
      </w:r>
    </w:p>
    <w:p>
      <w:pPr>
        <w:pStyle w:val="BookText"/>
        <w:rPr/>
      </w:pPr>
      <w:r>
        <w:rPr>
          <w:rFonts w:ascii="Amiri" w:hAnsi="Amiri" w:eastAsia="Amiri" w:cs="Amiri"/>
          <w:color w:val="111111"/>
          <w:sz w:val="28"/>
          <w:sz w:val="28"/>
          <w:szCs w:val="28"/>
          <w:rtl w:val="true"/>
          <w:lang w:bidi="ar-SA"/>
        </w:rPr>
        <w:t>هادي بن عباس كاشف الغطاء</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الميرزا الشيرازي</w:t>
      </w:r>
    </w:p>
    <w:p>
      <w:pPr>
        <w:pStyle w:val="BookText"/>
        <w:rPr/>
      </w:pPr>
      <w:r>
        <w:rPr>
          <w:rFonts w:ascii="Amiri" w:hAnsi="Amiri" w:eastAsia="Amiri" w:cs="Amiri"/>
          <w:color w:val="111111"/>
          <w:sz w:val="28"/>
          <w:sz w:val="28"/>
          <w:szCs w:val="28"/>
          <w:rtl w:val="true"/>
          <w:lang w:bidi="ar-SA"/>
        </w:rPr>
        <w:t>ابراهيم الدامغاني الخراساني النجفي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النخجواني</w:t>
      </w:r>
    </w:p>
    <w:p>
      <w:pPr>
        <w:pStyle w:val="BookText"/>
        <w:rPr/>
      </w:pPr>
      <w:r>
        <w:rPr>
          <w:rFonts w:ascii="Amiri" w:hAnsi="Amiri" w:eastAsia="Amiri" w:cs="Amiri"/>
          <w:color w:val="111111"/>
          <w:sz w:val="28"/>
          <w:sz w:val="28"/>
          <w:szCs w:val="28"/>
          <w:rtl w:val="true"/>
          <w:lang w:bidi="ar-SA"/>
        </w:rPr>
        <w:t>محمد علي الغروي النخجواني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درس الاسفار</w:t>
      </w:r>
    </w:p>
    <w:p>
      <w:pPr>
        <w:pStyle w:val="BookText"/>
        <w:rPr/>
      </w:pPr>
      <w:r>
        <w:rPr>
          <w:rFonts w:ascii="Amiri" w:hAnsi="Amiri" w:eastAsia="Amiri" w:cs="Amiri"/>
          <w:color w:val="111111"/>
          <w:sz w:val="28"/>
          <w:sz w:val="28"/>
          <w:szCs w:val="28"/>
          <w:rtl w:val="true"/>
          <w:lang w:bidi="ar-SA"/>
        </w:rPr>
        <w:t>محمد حسين بن غلام حيدر الحافظي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2563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درس الرسائل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2847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درس الرسائل و المكاسب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2846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دروس في المواعظ</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 عربي و فارسي</w:t>
      </w:r>
    </w:p>
    <w:p>
      <w:pPr>
        <w:pStyle w:val="BookText"/>
        <w:rPr/>
      </w:pPr>
      <w:r>
        <w:rPr>
          <w:rFonts w:eastAsia="IRNazanin" w:cs="IRNazanin"/>
          <w:color w:val="111111"/>
          <w:sz w:val="28"/>
          <w:szCs w:val="28"/>
          <w:lang w:bidi="fa-IR"/>
        </w:rPr>
        <w:t>6043</w:t>
      </w:r>
      <w:r>
        <w:rPr>
          <w:rFonts w:eastAsia="IRNazanin" w:cs="IRNazanin"/>
          <w:color w:val="111111"/>
          <w:sz w:val="28"/>
          <w:szCs w:val="28"/>
          <w:rtl w:val="true"/>
          <w:lang w:bidi="fa-IR"/>
        </w:rPr>
        <w:t>: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فقهية</w:t>
      </w:r>
    </w:p>
    <w:p>
      <w:pPr>
        <w:pStyle w:val="BookText"/>
        <w:rPr/>
      </w:pPr>
      <w:r>
        <w:rPr>
          <w:rFonts w:ascii="Amiri" w:hAnsi="Amiri" w:eastAsia="Amiri" w:cs="Amiri"/>
          <w:color w:val="111111"/>
          <w:sz w:val="28"/>
          <w:sz w:val="28"/>
          <w:szCs w:val="28"/>
          <w:rtl w:val="true"/>
          <w:lang w:bidi="ar-SA"/>
        </w:rPr>
        <w:t>محمد حسين الكمباني الاصفهاني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في أصول الفقه</w:t>
      </w:r>
    </w:p>
    <w:p>
      <w:pPr>
        <w:pStyle w:val="BookText"/>
        <w:rPr/>
      </w:pPr>
      <w:r>
        <w:rPr>
          <w:rFonts w:ascii="Amiri" w:hAnsi="Amiri" w:eastAsia="Amiri" w:cs="Amiri"/>
          <w:color w:val="111111"/>
          <w:sz w:val="28"/>
          <w:sz w:val="28"/>
          <w:szCs w:val="28"/>
          <w:rtl w:val="true"/>
          <w:lang w:bidi="ar-SA"/>
        </w:rPr>
        <w:t>ابو القاسم بن محمد علي النوري الطهراني الكلانتري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في اصول الفقه</w:t>
      </w:r>
    </w:p>
    <w:p>
      <w:pPr>
        <w:pStyle w:val="BookText"/>
        <w:rPr/>
      </w:pPr>
      <w:r>
        <w:rPr>
          <w:rFonts w:ascii="Amiri" w:hAnsi="Amiri" w:eastAsia="Amiri" w:cs="Amiri"/>
          <w:color w:val="111111"/>
          <w:sz w:val="28"/>
          <w:sz w:val="28"/>
          <w:szCs w:val="28"/>
          <w:rtl w:val="true"/>
          <w:lang w:bidi="ar-SA"/>
        </w:rPr>
        <w:t>حسين علي راضي الشقاق</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2800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في اصول الفقه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6616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رمضان بن كربلائي،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تقريرات في اصول الفقه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 فارسي</w:t>
      </w:r>
    </w:p>
    <w:p>
      <w:pPr>
        <w:pStyle w:val="BookText"/>
        <w:rPr/>
      </w:pP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في الاصول</w:t>
      </w:r>
    </w:p>
    <w:p>
      <w:pPr>
        <w:pStyle w:val="BookText"/>
        <w:rPr/>
      </w:pPr>
      <w:r>
        <w:rPr>
          <w:rFonts w:ascii="Amiri" w:hAnsi="Amiri" w:eastAsia="Amiri" w:cs="Amiri"/>
          <w:color w:val="111111"/>
          <w:sz w:val="28"/>
          <w:sz w:val="28"/>
          <w:szCs w:val="28"/>
          <w:rtl w:val="true"/>
          <w:lang w:bidi="ar-SA"/>
        </w:rPr>
        <w:t>صفدر علي الرضوي الافغاني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2803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في الاصول</w:t>
      </w:r>
    </w:p>
    <w:p>
      <w:pPr>
        <w:pStyle w:val="BookText"/>
        <w:rPr/>
      </w:pPr>
      <w:r>
        <w:rPr>
          <w:rFonts w:ascii="Amiri" w:hAnsi="Amiri" w:eastAsia="Amiri" w:cs="Amiri"/>
          <w:color w:val="111111"/>
          <w:sz w:val="28"/>
          <w:sz w:val="28"/>
          <w:szCs w:val="28"/>
          <w:rtl w:val="true"/>
          <w:lang w:bidi="ar-SA"/>
        </w:rPr>
        <w:t>عبد الفتاح بن علي الحسيني المراغي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في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في الاصول</w:t>
      </w:r>
    </w:p>
    <w:p>
      <w:pPr>
        <w:pStyle w:val="BookText"/>
        <w:rPr/>
      </w:pPr>
      <w:r>
        <w:rPr>
          <w:rFonts w:ascii="Amiri" w:hAnsi="Amiri" w:eastAsia="Amiri" w:cs="Amiri"/>
          <w:color w:val="111111"/>
          <w:sz w:val="28"/>
          <w:sz w:val="28"/>
          <w:szCs w:val="28"/>
          <w:rtl w:val="true"/>
          <w:lang w:bidi="ar-SA"/>
        </w:rPr>
        <w:t>محمد ابراهيم بن علي الكرباسي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2533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في الاصول</w:t>
      </w:r>
    </w:p>
    <w:p>
      <w:pPr>
        <w:pStyle w:val="BookText"/>
        <w:rPr/>
      </w:pPr>
      <w:r>
        <w:rPr>
          <w:rFonts w:ascii="Amiri" w:hAnsi="Amiri" w:eastAsia="Amiri" w:cs="Amiri"/>
          <w:color w:val="111111"/>
          <w:sz w:val="28"/>
          <w:sz w:val="28"/>
          <w:szCs w:val="28"/>
          <w:rtl w:val="true"/>
          <w:lang w:bidi="ar-SA"/>
        </w:rPr>
        <w:t>محمد حسن بن عبد الله المامقاني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في الاصول</w:t>
      </w:r>
    </w:p>
    <w:p>
      <w:pPr>
        <w:pStyle w:val="BookText"/>
        <w:rPr/>
      </w:pPr>
      <w:r>
        <w:rPr>
          <w:rFonts w:ascii="Amiri" w:hAnsi="Amiri" w:eastAsia="Amiri" w:cs="Amiri"/>
          <w:color w:val="111111"/>
          <w:sz w:val="28"/>
          <w:sz w:val="28"/>
          <w:szCs w:val="28"/>
          <w:rtl w:val="true"/>
          <w:lang w:bidi="ar-SA"/>
        </w:rPr>
        <w:t>محمد حسين بن محمد اسماعيل الخراساني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3806</w:t>
      </w:r>
      <w:r>
        <w:rPr>
          <w:rFonts w:eastAsia="IRNazanin" w:cs="IRNazanin"/>
          <w:color w:val="111111"/>
          <w:sz w:val="28"/>
          <w:szCs w:val="28"/>
          <w:rtl w:val="true"/>
          <w:lang w:bidi="fa-IR"/>
        </w:rPr>
        <w:t>: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في الأصول العملية</w:t>
      </w:r>
    </w:p>
    <w:p>
      <w:pPr>
        <w:pStyle w:val="BookText"/>
        <w:rPr/>
      </w:pPr>
      <w:r>
        <w:rPr>
          <w:rFonts w:ascii="Amiri" w:hAnsi="Amiri" w:eastAsia="Amiri" w:cs="Amiri"/>
          <w:color w:val="111111"/>
          <w:sz w:val="28"/>
          <w:sz w:val="28"/>
          <w:szCs w:val="28"/>
          <w:rtl w:val="true"/>
          <w:lang w:bidi="ar-SA"/>
        </w:rPr>
        <w:t>جعفر بن معصوم الحسيني الجيلاني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النجف الاشرف،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في الفقه</w:t>
      </w:r>
    </w:p>
    <w:p>
      <w:pPr>
        <w:pStyle w:val="BookText"/>
        <w:rPr/>
      </w:pPr>
      <w:r>
        <w:rPr>
          <w:rFonts w:ascii="Amiri" w:hAnsi="Amiri" w:eastAsia="Amiri" w:cs="Amiri"/>
          <w:color w:val="111111"/>
          <w:sz w:val="28"/>
          <w:sz w:val="28"/>
          <w:szCs w:val="28"/>
          <w:rtl w:val="true"/>
          <w:lang w:bidi="ar-SA"/>
        </w:rPr>
        <w:t>ابراهيم الطرفي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2554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في الفقه</w:t>
      </w:r>
    </w:p>
    <w:p>
      <w:pPr>
        <w:pStyle w:val="BookText"/>
        <w:rPr/>
      </w:pPr>
      <w:r>
        <w:rPr>
          <w:rFonts w:ascii="Amiri" w:hAnsi="Amiri" w:eastAsia="Amiri" w:cs="Amiri"/>
          <w:color w:val="111111"/>
          <w:sz w:val="28"/>
          <w:sz w:val="28"/>
          <w:szCs w:val="28"/>
          <w:rtl w:val="true"/>
          <w:lang w:bidi="ar-SA"/>
        </w:rPr>
        <w:t>مجهول فقه، فارسي</w:t>
      </w:r>
    </w:p>
    <w:p>
      <w:pPr>
        <w:pStyle w:val="BookText"/>
        <w:rPr/>
      </w:pPr>
      <w:r>
        <w:rPr>
          <w:rFonts w:eastAsia="IRNazanin" w:cs="IRNazanin"/>
          <w:color w:val="111111"/>
          <w:sz w:val="28"/>
          <w:szCs w:val="28"/>
          <w:lang w:bidi="fa-IR"/>
        </w:rPr>
        <w:t>2854</w:t>
      </w:r>
      <w:r>
        <w:rPr>
          <w:rFonts w:eastAsia="IRNazanin" w:cs="IRNazanin"/>
          <w:color w:val="111111"/>
          <w:sz w:val="28"/>
          <w:szCs w:val="28"/>
          <w:rtl w:val="true"/>
          <w:lang w:bidi="fa-IR"/>
        </w:rPr>
        <w:t>: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في دليل الانسداد</w:t>
      </w:r>
    </w:p>
    <w:p>
      <w:pPr>
        <w:pStyle w:val="BookText"/>
        <w:rPr/>
      </w:pPr>
      <w:r>
        <w:rPr>
          <w:rFonts w:ascii="Amiri" w:hAnsi="Amiri" w:eastAsia="Amiri" w:cs="Amiri"/>
          <w:color w:val="111111"/>
          <w:sz w:val="28"/>
          <w:sz w:val="28"/>
          <w:szCs w:val="28"/>
          <w:rtl w:val="true"/>
          <w:lang w:bidi="ar-SA"/>
        </w:rPr>
        <w:t>حبيب بن محمد علي الرشتي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7274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بلدة سر من رأى في بيت الحاج عبد الكريم كبة المعروف بالمدرسة الجديدة</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لدروس الاستاذ موسى الخونساري</w:t>
      </w:r>
    </w:p>
    <w:p>
      <w:pPr>
        <w:pStyle w:val="BookText"/>
        <w:rPr/>
      </w:pPr>
      <w:r>
        <w:rPr>
          <w:rFonts w:ascii="Amiri" w:hAnsi="Amiri" w:eastAsia="Amiri" w:cs="Amiri"/>
          <w:color w:val="111111"/>
          <w:sz w:val="28"/>
          <w:sz w:val="28"/>
          <w:szCs w:val="28"/>
          <w:rtl w:val="true"/>
          <w:lang w:bidi="ar-SA"/>
        </w:rPr>
        <w:t>محمد هاشم بن مهدي القزويني</w:t>
      </w:r>
    </w:p>
    <w:p>
      <w:pPr>
        <w:pStyle w:val="BookText"/>
        <w:rPr/>
      </w:pPr>
      <w:r>
        <w:rPr>
          <w:rFonts w:ascii="Amiri" w:hAnsi="Amiri" w:eastAsia="Amiri" w:cs="Amiri"/>
          <w:color w:val="111111"/>
          <w:sz w:val="28"/>
          <w:sz w:val="28"/>
          <w:szCs w:val="28"/>
          <w:rtl w:val="true"/>
          <w:lang w:bidi="ar-SA"/>
        </w:rPr>
        <w:t>أصول فقه عربي</w:t>
      </w:r>
    </w:p>
    <w:p>
      <w:pPr>
        <w:pStyle w:val="BookText"/>
        <w:rPr/>
      </w:pPr>
      <w:r>
        <w:rPr>
          <w:rFonts w:eastAsia="IRNazanin" w:cs="IRNazanin"/>
          <w:color w:val="111111"/>
          <w:sz w:val="28"/>
          <w:szCs w:val="28"/>
          <w:lang w:bidi="fa-IR"/>
        </w:rPr>
        <w:t>2036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تقريرات محمد تقي الشيرازي </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3216</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محمد صادق الطباطبائي على بحث الشيخ الخراساني</w:t>
      </w:r>
    </w:p>
    <w:p>
      <w:pPr>
        <w:pStyle w:val="BookText"/>
        <w:rPr/>
      </w:pPr>
      <w:r>
        <w:rPr>
          <w:rFonts w:ascii="Amiri" w:hAnsi="Amiri" w:eastAsia="Amiri" w:cs="Amiri"/>
          <w:color w:val="111111"/>
          <w:sz w:val="28"/>
          <w:sz w:val="28"/>
          <w:szCs w:val="28"/>
          <w:rtl w:val="true"/>
          <w:lang w:bidi="ar-SA"/>
        </w:rPr>
        <w:t>محمد صادق الطباطبائي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6617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من دروس الشيخ الفياض</w:t>
      </w:r>
    </w:p>
    <w:p>
      <w:pPr>
        <w:pStyle w:val="BookText"/>
        <w:rPr/>
      </w:pPr>
      <w:r>
        <w:rPr>
          <w:rFonts w:ascii="Amiri" w:hAnsi="Amiri" w:eastAsia="Amiri" w:cs="Amiri"/>
          <w:color w:val="111111"/>
          <w:sz w:val="28"/>
          <w:sz w:val="28"/>
          <w:szCs w:val="28"/>
          <w:rtl w:val="true"/>
          <w:lang w:bidi="ar-SA"/>
        </w:rPr>
        <w:t>ملا روشني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2793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نصر الله الموسوي المستنبط</w:t>
      </w:r>
    </w:p>
    <w:p>
      <w:pPr>
        <w:pStyle w:val="BookText"/>
        <w:rPr/>
      </w:pPr>
      <w:r>
        <w:rPr>
          <w:rFonts w:ascii="Amiri" w:hAnsi="Amiri" w:eastAsia="Amiri" w:cs="Amiri"/>
          <w:color w:val="111111"/>
          <w:sz w:val="28"/>
          <w:sz w:val="28"/>
          <w:szCs w:val="28"/>
          <w:rtl w:val="true"/>
          <w:lang w:bidi="ar-SA"/>
        </w:rPr>
        <w:t>غلام محمد بن غلام حيدر الباكستاني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2558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و ابحاث السيد الخوئي في الاصول العملية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5871</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و ابحاث الشيخ محمد الراضي حول الكفاية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5870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تقریر مباحث الوجود من الحكمة المتعالية</w:t>
      </w:r>
    </w:p>
    <w:p>
      <w:pPr>
        <w:pStyle w:val="BookText"/>
        <w:rPr/>
      </w:pPr>
      <w:r>
        <w:rPr>
          <w:rFonts w:ascii="Amiri" w:hAnsi="Amiri" w:eastAsia="Amiri" w:cs="Amiri"/>
          <w:color w:val="111111"/>
          <w:sz w:val="28"/>
          <w:sz w:val="28"/>
          <w:szCs w:val="28"/>
          <w:rtl w:val="true"/>
          <w:lang w:bidi="ar-SA"/>
        </w:rPr>
        <w:t>في الاسفار العقلية الأربعة</w:t>
      </w:r>
    </w:p>
    <w:p>
      <w:pPr>
        <w:pStyle w:val="BookText"/>
        <w:rPr/>
      </w:pPr>
      <w:r>
        <w:rPr>
          <w:rFonts w:ascii="Amiri" w:hAnsi="Amiri" w:eastAsia="Amiri" w:cs="Amiri"/>
          <w:color w:val="111111"/>
          <w:sz w:val="28"/>
          <w:sz w:val="28"/>
          <w:szCs w:val="28"/>
          <w:rtl w:val="true"/>
          <w:lang w:bidi="ar-SA"/>
        </w:rPr>
        <w:t>محمد هاتف القوجاني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تقريضان على كتاب محمود بن ابراهيم العباسي</w:t>
      </w:r>
    </w:p>
    <w:p>
      <w:pPr>
        <w:pStyle w:val="BookText"/>
        <w:rPr/>
      </w:pPr>
      <w:r>
        <w:rPr>
          <w:rFonts w:ascii="Amiri" w:hAnsi="Amiri" w:eastAsia="Amiri" w:cs="Amiri"/>
          <w:color w:val="111111"/>
          <w:sz w:val="28"/>
          <w:sz w:val="28"/>
          <w:szCs w:val="28"/>
          <w:rtl w:val="true"/>
          <w:lang w:bidi="ar-SA"/>
        </w:rPr>
        <w:t>احمد بن حسن الحويزي و حسين العشاري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تقويم الايمان</w:t>
      </w:r>
    </w:p>
    <w:p>
      <w:pPr>
        <w:pStyle w:val="BookText"/>
        <w:rPr/>
      </w:pPr>
      <w:r>
        <w:rPr>
          <w:rFonts w:ascii="Amiri" w:hAnsi="Amiri" w:eastAsia="Amiri" w:cs="Amiri"/>
          <w:color w:val="111111"/>
          <w:sz w:val="28"/>
          <w:sz w:val="28"/>
          <w:szCs w:val="28"/>
          <w:rtl w:val="true"/>
          <w:lang w:bidi="ar-SA"/>
        </w:rPr>
        <w:t>محمود بن محمد التبريزي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بن حسين قلي الشقاقي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الرجال</w:t>
      </w:r>
    </w:p>
    <w:p>
      <w:pPr>
        <w:pStyle w:val="BookText"/>
        <w:rPr/>
      </w:pPr>
      <w:r>
        <w:rPr>
          <w:rFonts w:ascii="Amiri" w:hAnsi="Amiri" w:eastAsia="Amiri" w:cs="Amiri"/>
          <w:color w:val="111111"/>
          <w:sz w:val="28"/>
          <w:sz w:val="28"/>
          <w:szCs w:val="28"/>
          <w:rtl w:val="true"/>
          <w:lang w:bidi="ar-SA"/>
        </w:rPr>
        <w:t>عبد النبي بن علي الكاظمي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7562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الشرائع</w:t>
      </w:r>
    </w:p>
    <w:p>
      <w:pPr>
        <w:pStyle w:val="BookText"/>
        <w:rPr/>
      </w:pPr>
      <w:r>
        <w:rPr>
          <w:rFonts w:ascii="Amiri" w:hAnsi="Amiri" w:eastAsia="Amiri" w:cs="Amiri"/>
          <w:color w:val="111111"/>
          <w:sz w:val="28"/>
          <w:sz w:val="28"/>
          <w:szCs w:val="28"/>
          <w:rtl w:val="true"/>
          <w:lang w:bidi="ar-SA"/>
        </w:rPr>
        <w:t>محمد بن هاشم بن محسن الشرموطي الغالبي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5747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5764</w:t>
      </w:r>
      <w:r>
        <w:rPr>
          <w:rFonts w:eastAsia="IRNazanin" w:cs="IRNazanin"/>
          <w:color w:val="111111"/>
          <w:sz w:val="28"/>
          <w:szCs w:val="28"/>
          <w:rtl w:val="true"/>
          <w:lang w:bidi="fa-IR"/>
        </w:rPr>
        <w:t>: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5771</w:t>
      </w:r>
      <w:r>
        <w:rPr>
          <w:rFonts w:eastAsia="IRNazanin" w:cs="IRNazanin"/>
          <w:color w:val="111111"/>
          <w:sz w:val="28"/>
          <w:szCs w:val="28"/>
          <w:rtl w:val="true"/>
          <w:lang w:bidi="fa-IR"/>
        </w:rPr>
        <w:t>: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5763</w:t>
      </w:r>
      <w:r>
        <w:rPr>
          <w:rFonts w:eastAsia="IRNazanin" w:cs="IRNazanin"/>
          <w:color w:val="111111"/>
          <w:sz w:val="28"/>
          <w:szCs w:val="28"/>
          <w:rtl w:val="true"/>
          <w:lang w:bidi="fa-IR"/>
        </w:rPr>
        <w:t>: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5766</w:t>
      </w:r>
      <w:r>
        <w:rPr>
          <w:rFonts w:eastAsia="IRNazanin" w:cs="IRNazanin"/>
          <w:color w:val="111111"/>
          <w:sz w:val="28"/>
          <w:szCs w:val="28"/>
          <w:rtl w:val="true"/>
          <w:lang w:bidi="fa-IR"/>
        </w:rPr>
        <w:t>: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5769</w:t>
      </w:r>
      <w:r>
        <w:rPr>
          <w:rFonts w:eastAsia="IRNazanin" w:cs="IRNazanin"/>
          <w:color w:val="111111"/>
          <w:sz w:val="28"/>
          <w:szCs w:val="28"/>
          <w:rtl w:val="true"/>
          <w:lang w:bidi="fa-IR"/>
        </w:rPr>
        <w:t>: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5760</w:t>
      </w:r>
      <w:r>
        <w:rPr>
          <w:rFonts w:eastAsia="IRNazanin" w:cs="IRNazanin"/>
          <w:color w:val="111111"/>
          <w:sz w:val="28"/>
          <w:szCs w:val="28"/>
          <w:rtl w:val="true"/>
          <w:lang w:bidi="fa-IR"/>
        </w:rPr>
        <w:t>: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تكملة المعجمات العربية</w:t>
      </w:r>
    </w:p>
    <w:p>
      <w:pPr>
        <w:pStyle w:val="BookText"/>
        <w:rPr/>
      </w:pPr>
      <w:r>
        <w:rPr>
          <w:rFonts w:ascii="Amiri" w:hAnsi="Amiri" w:eastAsia="Amiri" w:cs="Amiri"/>
          <w:color w:val="111111"/>
          <w:sz w:val="28"/>
          <w:sz w:val="28"/>
          <w:szCs w:val="28"/>
          <w:rtl w:val="true"/>
          <w:lang w:bidi="ar-SA"/>
        </w:rPr>
        <w:t>ابراهيم اليازجي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4948</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تكملة امل الامل</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3475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راضي الدين الكاظمي،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بن سلطانعلي الحسيني المرعشي</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بن سلطانعلي الحسيني المرعشي</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سلطانعلي الحسيني المرعشي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درة بحر العلوم</w:t>
      </w:r>
    </w:p>
    <w:p>
      <w:pPr>
        <w:pStyle w:val="BookText"/>
        <w:rPr/>
      </w:pPr>
      <w:r>
        <w:rPr>
          <w:rFonts w:ascii="Amiri" w:hAnsi="Amiri" w:eastAsia="Amiri" w:cs="Amiri"/>
          <w:color w:val="111111"/>
          <w:sz w:val="28"/>
          <w:sz w:val="28"/>
          <w:szCs w:val="28"/>
          <w:rtl w:val="true"/>
          <w:lang w:bidi="ar-SA"/>
        </w:rPr>
        <w:t>ملا علي الفاضل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التكملة في شرح التذكرة في الهيئة</w:t>
      </w:r>
    </w:p>
    <w:p>
      <w:pPr>
        <w:pStyle w:val="BookText"/>
        <w:rPr/>
      </w:pPr>
      <w:r>
        <w:rPr>
          <w:rFonts w:ascii="Amiri" w:hAnsi="Amiri" w:eastAsia="Amiri" w:cs="Amiri"/>
          <w:color w:val="111111"/>
          <w:sz w:val="28"/>
          <w:sz w:val="28"/>
          <w:szCs w:val="28"/>
          <w:rtl w:val="true"/>
          <w:lang w:bidi="ar-SA"/>
        </w:rPr>
        <w:t>شمس الدين محمد بن احمد الخفري</w:t>
      </w:r>
    </w:p>
    <w:p>
      <w:pPr>
        <w:pStyle w:val="BookText"/>
        <w:rPr/>
      </w:pPr>
      <w:r>
        <w:rPr>
          <w:rFonts w:ascii="Amiri" w:hAnsi="Amiri" w:eastAsia="Amiri" w:cs="Amiri"/>
          <w:color w:val="111111"/>
          <w:sz w:val="28"/>
          <w:sz w:val="28"/>
          <w:szCs w:val="28"/>
          <w:rtl w:val="true"/>
          <w:lang w:bidi="ar-SA"/>
        </w:rPr>
        <w:t>فلك و هيئة،عربي</w:t>
      </w:r>
    </w:p>
    <w:p>
      <w:pPr>
        <w:pStyle w:val="BookText"/>
        <w:rPr/>
      </w:pPr>
      <w:r>
        <w:rPr>
          <w:rFonts w:eastAsia="IRNazanin" w:cs="IRNazanin"/>
          <w:color w:val="111111"/>
          <w:sz w:val="28"/>
          <w:szCs w:val="28"/>
          <w:lang w:bidi="fa-IR"/>
        </w:rPr>
        <w:t>4491</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4492</w:t>
      </w:r>
      <w:r>
        <w:rPr>
          <w:rFonts w:eastAsia="IRNazanin" w:cs="IRNazanin"/>
          <w:color w:val="111111"/>
          <w:sz w:val="28"/>
          <w:szCs w:val="28"/>
          <w:rtl w:val="true"/>
          <w:lang w:bidi="fa-IR"/>
        </w:rPr>
        <w:t>: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تلخيص الازهية في احكام الادعية للزركشي</w:t>
      </w:r>
    </w:p>
    <w:p>
      <w:pPr>
        <w:pStyle w:val="BookText"/>
        <w:rPr/>
      </w:pPr>
      <w:r>
        <w:rPr>
          <w:rFonts w:ascii="Amiri" w:hAnsi="Amiri" w:eastAsia="Amiri" w:cs="Amiri"/>
          <w:color w:val="111111"/>
          <w:sz w:val="28"/>
          <w:sz w:val="28"/>
          <w:szCs w:val="28"/>
          <w:rtl w:val="true"/>
          <w:lang w:bidi="ar-SA"/>
        </w:rPr>
        <w:t>زكريا بن محمد الانصاري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7092</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تلخيص الاقوال في تحقيق اقوال الرجال</w:t>
      </w:r>
    </w:p>
    <w:p>
      <w:pPr>
        <w:pStyle w:val="BookText"/>
        <w:rPr/>
      </w:pPr>
      <w:r>
        <w:rPr>
          <w:rFonts w:ascii="Amiri" w:hAnsi="Amiri" w:eastAsia="Amiri" w:cs="Amiri"/>
          <w:color w:val="111111"/>
          <w:sz w:val="28"/>
          <w:sz w:val="28"/>
          <w:szCs w:val="28"/>
          <w:rtl w:val="true"/>
          <w:lang w:bidi="ar-SA"/>
        </w:rPr>
        <w:t>محمد بن علي الاسترابادي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ربيع اصفهاني،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عبد الله الجزائري،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3809</w:t>
      </w:r>
      <w:r>
        <w:rPr>
          <w:rFonts w:eastAsia="IRNazanin" w:cs="IRNazanin"/>
          <w:color w:val="111111"/>
          <w:sz w:val="28"/>
          <w:szCs w:val="28"/>
          <w:rtl w:val="true"/>
          <w:lang w:bidi="fa-IR"/>
        </w:rPr>
        <w:t>: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علوان بن بشارة الكعبي،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تلخيص البيان في علامات المهدي آخر الزمان</w:t>
      </w:r>
    </w:p>
    <w:p>
      <w:pPr>
        <w:pStyle w:val="BookText"/>
        <w:rPr/>
      </w:pPr>
      <w:r>
        <w:rPr>
          <w:rFonts w:ascii="Amiri" w:hAnsi="Amiri" w:eastAsia="Amiri" w:cs="Amiri"/>
          <w:color w:val="111111"/>
          <w:sz w:val="28"/>
          <w:sz w:val="28"/>
          <w:szCs w:val="28"/>
          <w:rtl w:val="true"/>
          <w:lang w:bidi="ar-SA"/>
        </w:rPr>
        <w:t>علي بن حسام الدين المتقي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7586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التفسير ما يتعلق بالرواية و التأويل</w:t>
      </w:r>
    </w:p>
    <w:p>
      <w:pPr>
        <w:pStyle w:val="BookText"/>
        <w:rPr/>
      </w:pPr>
      <w:r>
        <w:rPr>
          <w:rFonts w:ascii="Amiri" w:hAnsi="Amiri" w:eastAsia="Amiri" w:cs="Amiri"/>
          <w:color w:val="111111"/>
          <w:sz w:val="28"/>
          <w:sz w:val="28"/>
          <w:szCs w:val="28"/>
          <w:rtl w:val="true"/>
          <w:lang w:bidi="ar-SA"/>
        </w:rPr>
        <w:t>احمد بن يوسف بن الحسين الكواشي</w:t>
      </w:r>
    </w:p>
    <w:p>
      <w:pPr>
        <w:pStyle w:val="BookText"/>
        <w:rPr/>
      </w:pPr>
      <w:r>
        <w:rPr>
          <w:rFonts w:ascii="Amiri" w:hAnsi="Amiri" w:eastAsia="Amiri" w:cs="Amiri"/>
          <w:color w:val="111111"/>
          <w:sz w:val="28"/>
          <w:sz w:val="28"/>
          <w:szCs w:val="28"/>
          <w:rtl w:val="true"/>
          <w:lang w:bidi="ar-SA"/>
        </w:rPr>
        <w:t>الموصلي الشافعي</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و علوم قرآن،عربي </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الرحيم بن محمد بن علي،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العمدة في شرح اشكالات الزبدة</w:t>
      </w:r>
    </w:p>
    <w:p>
      <w:pPr>
        <w:pStyle w:val="BookText"/>
        <w:rPr/>
      </w:pPr>
      <w:r>
        <w:rPr>
          <w:rFonts w:ascii="Amiri" w:hAnsi="Amiri" w:eastAsia="Amiri" w:cs="Amiri"/>
          <w:color w:val="111111"/>
          <w:sz w:val="28"/>
          <w:sz w:val="28"/>
          <w:szCs w:val="28"/>
          <w:rtl w:val="true"/>
          <w:lang w:bidi="ar-SA"/>
        </w:rPr>
        <w:t>محمد علي بن محمد حسن الاراني الكاشاني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7159</w:t>
      </w:r>
      <w:r>
        <w:rPr>
          <w:rFonts w:eastAsia="IRNazanin" w:cs="IRNazanin"/>
          <w:color w:val="111111"/>
          <w:sz w:val="28"/>
          <w:szCs w:val="28"/>
          <w:rtl w:val="true"/>
          <w:lang w:bidi="fa-IR"/>
        </w:rPr>
        <w:t>: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تلخيص الفوائد في شرح عقلية ارباب القصائد</w:t>
      </w:r>
    </w:p>
    <w:p>
      <w:pPr>
        <w:pStyle w:val="BookText"/>
        <w:rPr/>
      </w:pPr>
      <w:r>
        <w:rPr>
          <w:rFonts w:ascii="Amiri" w:hAnsi="Amiri" w:eastAsia="Amiri" w:cs="Amiri"/>
          <w:color w:val="111111"/>
          <w:sz w:val="28"/>
          <w:sz w:val="28"/>
          <w:szCs w:val="28"/>
          <w:rtl w:val="true"/>
          <w:lang w:bidi="ar-SA"/>
        </w:rPr>
        <w:t>ابو البقاء علي بن عثمان بن محمد العذري عقائد و علم الكلام، عربي</w:t>
      </w:r>
    </w:p>
    <w:p>
      <w:pPr>
        <w:pStyle w:val="BookText"/>
        <w:rPr/>
      </w:pP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يعقوب بن محمد،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المرام في معرفة الاحكام</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المفتاح</w:t>
      </w:r>
    </w:p>
    <w:p>
      <w:pPr>
        <w:pStyle w:val="BookText"/>
        <w:rPr/>
      </w:pPr>
      <w:r>
        <w:rPr>
          <w:rFonts w:ascii="Amiri" w:hAnsi="Amiri" w:eastAsia="Amiri" w:cs="Amiri"/>
          <w:color w:val="111111"/>
          <w:sz w:val="28"/>
          <w:sz w:val="28"/>
          <w:szCs w:val="28"/>
          <w:rtl w:val="true"/>
          <w:lang w:bidi="ar-SA"/>
        </w:rPr>
        <w:t>جلال الدين محمد بن عبد الرحمن القزويني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7053</w:t>
      </w:r>
      <w:r>
        <w:rPr>
          <w:rFonts w:eastAsia="IRNazanin" w:cs="IRNazanin"/>
          <w:color w:val="111111"/>
          <w:sz w:val="28"/>
          <w:szCs w:val="28"/>
          <w:rtl w:val="true"/>
          <w:lang w:bidi="fa-IR"/>
        </w:rPr>
        <w:t>: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4360</w:t>
      </w:r>
      <w:r>
        <w:rPr>
          <w:rFonts w:eastAsia="IRNazanin" w:cs="IRNazanin"/>
          <w:color w:val="111111"/>
          <w:sz w:val="28"/>
          <w:szCs w:val="28"/>
          <w:rtl w:val="true"/>
          <w:lang w:bidi="fa-IR"/>
        </w:rPr>
        <w:t>: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6005</w:t>
      </w:r>
      <w:r>
        <w:rPr>
          <w:rFonts w:eastAsia="IRNazanin" w:cs="IRNazanin"/>
          <w:color w:val="111111"/>
          <w:sz w:val="28"/>
          <w:szCs w:val="28"/>
          <w:rtl w:val="true"/>
          <w:lang w:bidi="fa-IR"/>
        </w:rPr>
        <w:t>: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3807</w:t>
      </w:r>
      <w:r>
        <w:rPr>
          <w:rFonts w:eastAsia="IRNazanin" w:cs="IRNazanin"/>
          <w:color w:val="111111"/>
          <w:sz w:val="28"/>
          <w:szCs w:val="28"/>
          <w:rtl w:val="true"/>
          <w:lang w:bidi="fa-IR"/>
        </w:rPr>
        <w:t>: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تلخيص المفتاح</w:t>
      </w:r>
    </w:p>
    <w:p>
      <w:pPr>
        <w:pStyle w:val="BookText"/>
        <w:rPr/>
      </w:pPr>
      <w:r>
        <w:rPr>
          <w:rFonts w:ascii="IRNazanin" w:hAnsi="IRNazanin" w:eastAsia="IRNazanin"/>
          <w:color w:val="111111"/>
          <w:sz w:val="28"/>
          <w:sz w:val="28"/>
          <w:szCs w:val="28"/>
          <w:rtl w:val="true"/>
          <w:lang w:bidi="fa-IR"/>
        </w:rPr>
        <w:t>جمشید بن مسعود الكاشاني</w:t>
      </w:r>
    </w:p>
    <w:p>
      <w:pPr>
        <w:pStyle w:val="BookText"/>
        <w:rPr/>
      </w:pPr>
      <w:r>
        <w:rPr>
          <w:rFonts w:ascii="Amiri" w:hAnsi="Amiri" w:eastAsia="Amiri" w:cs="Amiri"/>
          <w:color w:val="111111"/>
          <w:sz w:val="28"/>
          <w:sz w:val="28"/>
          <w:szCs w:val="28"/>
          <w:rtl w:val="true"/>
          <w:lang w:bidi="ar-SA"/>
        </w:rPr>
        <w:t>الهندسة و الحساب، عربي</w:t>
      </w:r>
    </w:p>
    <w:p>
      <w:p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بن سلطان الحسني،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رستم بن محمد بن رستم بن علي الساسمني،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المفتاح</w:t>
      </w:r>
    </w:p>
    <w:p>
      <w:pPr>
        <w:pStyle w:val="BookText"/>
        <w:rPr/>
      </w:pPr>
      <w:r>
        <w:rPr>
          <w:rFonts w:ascii="Amiri" w:hAnsi="Amiri" w:eastAsia="Amiri" w:cs="Amiri"/>
          <w:color w:val="111111"/>
          <w:sz w:val="28"/>
          <w:sz w:val="28"/>
          <w:szCs w:val="28"/>
          <w:rtl w:val="true"/>
          <w:lang w:bidi="ar-SA"/>
        </w:rPr>
        <w:t>مسعود بن عمر التفتازاني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بن سعدي بن محمد الطبسي</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رسالة نيجرية</w:t>
      </w:r>
    </w:p>
    <w:p>
      <w:pPr>
        <w:pStyle w:val="BookText"/>
        <w:rPr/>
      </w:pPr>
      <w:r>
        <w:rPr>
          <w:rFonts w:ascii="Amiri" w:hAnsi="Amiri" w:eastAsia="Amiri" w:cs="Amiri"/>
          <w:color w:val="111111"/>
          <w:sz w:val="28"/>
          <w:sz w:val="28"/>
          <w:szCs w:val="28"/>
          <w:rtl w:val="true"/>
          <w:lang w:bidi="ar-SA"/>
        </w:rPr>
        <w:t>اغا بزرك محمد محسن الطهراني</w:t>
      </w:r>
    </w:p>
    <w:p>
      <w:pPr>
        <w:pStyle w:val="BookText"/>
        <w:rPr/>
      </w:pPr>
      <w:r>
        <w:rPr>
          <w:rFonts w:ascii="Amiri" w:hAnsi="Amiri" w:eastAsia="Amiri" w:cs="Amiri"/>
          <w:color w:val="111111"/>
          <w:sz w:val="28"/>
          <w:sz w:val="28"/>
          <w:szCs w:val="28"/>
          <w:rtl w:val="true"/>
          <w:lang w:bidi="ar-SA"/>
        </w:rPr>
        <w:t>عقائد و علم الكلام فارسي</w:t>
      </w:r>
    </w:p>
    <w:p>
      <w:pPr>
        <w:pStyle w:val="BookText"/>
        <w:rPr/>
      </w:pPr>
      <w:r>
        <w:rPr>
          <w:rFonts w:eastAsia="IRNazanin" w:cs="IRNazanin"/>
          <w:color w:val="111111"/>
          <w:sz w:val="28"/>
          <w:szCs w:val="28"/>
          <w:lang w:bidi="fa-IR"/>
        </w:rPr>
        <w:t>4009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تلخيص كتاب النكاح من وسائل الشيعة الى احكام الشريعة</w:t>
      </w:r>
    </w:p>
    <w:p>
      <w:pPr>
        <w:pStyle w:val="BookText"/>
        <w:rPr/>
      </w:pPr>
      <w:r>
        <w:rPr>
          <w:rFonts w:ascii="Amiri" w:hAnsi="Amiri" w:eastAsia="Amiri" w:cs="Amiri"/>
          <w:color w:val="111111"/>
          <w:sz w:val="28"/>
          <w:sz w:val="28"/>
          <w:szCs w:val="28"/>
          <w:rtl w:val="true"/>
          <w:lang w:bidi="ar-SA"/>
        </w:rPr>
        <w:t>محسن بن الحسن الاعرجي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التلويح الى كشف مقاصد التنقيح</w:t>
      </w:r>
    </w:p>
    <w:p>
      <w:pPr>
        <w:pStyle w:val="BookText"/>
        <w:rPr/>
      </w:pPr>
      <w:r>
        <w:rPr>
          <w:rFonts w:ascii="Amiri" w:hAnsi="Amiri" w:eastAsia="Amiri" w:cs="Amiri"/>
          <w:color w:val="111111"/>
          <w:sz w:val="28"/>
          <w:sz w:val="28"/>
          <w:szCs w:val="28"/>
          <w:rtl w:val="true"/>
          <w:lang w:bidi="ar-SA"/>
        </w:rPr>
        <w:t>مسعود بن عمر التفتازاني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التمحيص</w:t>
      </w:r>
    </w:p>
    <w:p>
      <w:pPr>
        <w:pStyle w:val="BookText"/>
        <w:rPr/>
      </w:pPr>
      <w:r>
        <w:rPr>
          <w:rFonts w:ascii="Amiri" w:hAnsi="Amiri" w:eastAsia="Amiri" w:cs="Amiri"/>
          <w:color w:val="111111"/>
          <w:sz w:val="28"/>
          <w:sz w:val="28"/>
          <w:szCs w:val="28"/>
          <w:rtl w:val="true"/>
          <w:lang w:bidi="ar-SA"/>
        </w:rPr>
        <w:t>الحسن بن علي ابن شعبة الحراني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النجف الاشرف،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تمرين الطلاب في صناعة الاعراب</w:t>
      </w:r>
    </w:p>
    <w:p>
      <w:pPr>
        <w:pStyle w:val="BookText"/>
        <w:rPr/>
      </w:pPr>
      <w:r>
        <w:rPr>
          <w:rFonts w:ascii="Amiri" w:hAnsi="Amiri" w:eastAsia="Amiri" w:cs="Amiri"/>
          <w:color w:val="111111"/>
          <w:sz w:val="28"/>
          <w:sz w:val="28"/>
          <w:szCs w:val="28"/>
          <w:rtl w:val="true"/>
          <w:lang w:bidi="ar-SA"/>
        </w:rPr>
        <w:t>خالد بن عبد الله الازهري</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عربي </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عبد الله الكردي،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افلاطون بن يوسف،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عبد الله و ميردي البزارهجي،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3812</w:t>
      </w:r>
      <w:r>
        <w:rPr>
          <w:rFonts w:eastAsia="IRNazanin" w:cs="IRNazanin"/>
          <w:color w:val="111111"/>
          <w:sz w:val="28"/>
          <w:szCs w:val="28"/>
          <w:rtl w:val="true"/>
          <w:lang w:bidi="fa-IR"/>
        </w:rPr>
        <w:t>: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مقیم بن زين العابدين الحسيني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ناقصة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3814</w:t>
      </w:r>
      <w:r>
        <w:rPr>
          <w:rFonts w:eastAsia="IRNazanin" w:cs="IRNazanin"/>
          <w:color w:val="111111"/>
          <w:sz w:val="28"/>
          <w:szCs w:val="28"/>
          <w:rtl w:val="true"/>
          <w:lang w:bidi="fa-IR"/>
        </w:rPr>
        <w:t>: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شفيع بن عبد الواحد فيروز أبادي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اللطيف،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مهدي بن محمد علي الكاشاني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2428</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التمهيد في تنزيل الفروع على الاصول</w:t>
      </w:r>
    </w:p>
    <w:p>
      <w:pPr>
        <w:pStyle w:val="BookText"/>
        <w:rPr/>
      </w:pPr>
      <w:r>
        <w:rPr>
          <w:rFonts w:ascii="Amiri" w:hAnsi="Amiri" w:eastAsia="Amiri" w:cs="Amiri"/>
          <w:color w:val="111111"/>
          <w:sz w:val="28"/>
          <w:sz w:val="28"/>
          <w:szCs w:val="28"/>
          <w:rtl w:val="true"/>
          <w:lang w:bidi="ar-SA"/>
        </w:rPr>
        <w:t>جمال الدين عبد الرحيم بن حسن الاسنوي الشافعي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احمد بن عبد الاله البحراني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الاريب و تذكرة اللبيب في ايضاح رجال التهذيب</w:t>
      </w:r>
    </w:p>
    <w:p>
      <w:pPr>
        <w:pStyle w:val="BookText"/>
        <w:rPr/>
      </w:pPr>
      <w:r>
        <w:rPr>
          <w:rFonts w:ascii="Amiri" w:hAnsi="Amiri" w:eastAsia="Amiri" w:cs="Amiri"/>
          <w:color w:val="111111"/>
          <w:sz w:val="28"/>
          <w:sz w:val="28"/>
          <w:szCs w:val="28"/>
          <w:rtl w:val="true"/>
          <w:lang w:bidi="ar-SA"/>
        </w:rPr>
        <w:t>هاشم بن سليمان بن اسماعيل البحراني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7858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حبيب الله التويسركاني،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7859</w:t>
      </w:r>
      <w:r>
        <w:rPr>
          <w:rFonts w:eastAsia="IRNazanin" w:cs="IRNazanin"/>
          <w:color w:val="111111"/>
          <w:sz w:val="28"/>
          <w:szCs w:val="28"/>
          <w:rtl w:val="true"/>
          <w:lang w:bidi="fa-IR"/>
        </w:rPr>
        <w:t>: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الامة و تنزيه الملة</w:t>
      </w:r>
    </w:p>
    <w:p>
      <w:pPr>
        <w:pStyle w:val="BookText"/>
        <w:rPr/>
      </w:pPr>
      <w:r>
        <w:rPr>
          <w:rFonts w:ascii="Amiri" w:hAnsi="Amiri" w:eastAsia="Amiri" w:cs="Amiri"/>
          <w:color w:val="111111"/>
          <w:sz w:val="28"/>
          <w:sz w:val="28"/>
          <w:szCs w:val="28"/>
          <w:rtl w:val="true"/>
          <w:lang w:bidi="ar-SA"/>
        </w:rPr>
        <w:t>محمد حسين النائيني الغروي</w:t>
      </w:r>
    </w:p>
    <w:p>
      <w:pPr>
        <w:pStyle w:val="BookText"/>
        <w:rPr/>
      </w:pPr>
      <w:r>
        <w:rPr>
          <w:rFonts w:ascii="Amiri" w:hAnsi="Amiri" w:eastAsia="Amiri" w:cs="Amiri"/>
          <w:color w:val="111111"/>
          <w:sz w:val="28"/>
          <w:sz w:val="28"/>
          <w:szCs w:val="28"/>
          <w:rtl w:val="true"/>
          <w:lang w:bidi="ar-SA"/>
        </w:rPr>
        <w:t>سياسة، فارسي</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محمد علي الكلبايكاني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1841</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الانام في بيان علو مقام نبينا محمد</w:t>
      </w:r>
    </w:p>
    <w:p>
      <w:pPr>
        <w:pStyle w:val="BookText"/>
        <w:rPr/>
      </w:pPr>
      <w:r>
        <w:rPr>
          <w:rFonts w:ascii="Amiri" w:hAnsi="Amiri" w:eastAsia="Amiri" w:cs="Amiri"/>
          <w:color w:val="111111"/>
          <w:sz w:val="28"/>
          <w:sz w:val="28"/>
          <w:szCs w:val="28"/>
          <w:rtl w:val="true"/>
          <w:lang w:bidi="ar-SA"/>
        </w:rPr>
        <w:t>عبد الجليل بن محمد بن احمد بن حطوم</w:t>
      </w:r>
    </w:p>
    <w:p>
      <w:pPr>
        <w:pStyle w:val="BookText"/>
        <w:rPr/>
      </w:pPr>
      <w:r>
        <w:rPr>
          <w:rFonts w:ascii="Amiri" w:hAnsi="Amiri" w:eastAsia="Amiri" w:cs="Amiri"/>
          <w:color w:val="111111"/>
          <w:sz w:val="28"/>
          <w:sz w:val="28"/>
          <w:szCs w:val="28"/>
          <w:rtl w:val="true"/>
          <w:lang w:bidi="ar-SA"/>
        </w:rPr>
        <w:t>المرادي القيرواني</w:t>
      </w:r>
    </w:p>
    <w:p>
      <w:pPr>
        <w:pStyle w:val="BookText"/>
        <w:rPr/>
      </w:pPr>
      <w:r>
        <w:rPr>
          <w:rFonts w:ascii="Amiri" w:hAnsi="Amiri" w:eastAsia="Amiri" w:cs="Amiri"/>
          <w:color w:val="111111"/>
          <w:sz w:val="28"/>
          <w:sz w:val="28"/>
          <w:szCs w:val="28"/>
          <w:rtl w:val="true"/>
          <w:lang w:bidi="ar-SA"/>
        </w:rPr>
        <w:t>مناقب، عربي</w:t>
      </w:r>
    </w:p>
    <w:p>
      <w:pPr>
        <w:pStyle w:val="BookText"/>
        <w:rPr/>
      </w:pPr>
      <w:r>
        <w:rPr>
          <w:rFonts w:eastAsia="IRNazanin" w:cs="IRNazanin"/>
          <w:color w:val="111111"/>
          <w:sz w:val="28"/>
          <w:szCs w:val="28"/>
          <w:lang w:bidi="fa-IR"/>
        </w:rPr>
        <w:t>4763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بن درویش محمد بغداد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الراقدين</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7332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الغافلين</w:t>
      </w:r>
    </w:p>
    <w:p>
      <w:pPr>
        <w:pStyle w:val="BookText"/>
        <w:rPr/>
      </w:pPr>
      <w:r>
        <w:rPr>
          <w:rFonts w:ascii="Amiri" w:hAnsi="Amiri" w:eastAsia="Amiri" w:cs="Amiri"/>
          <w:color w:val="111111"/>
          <w:sz w:val="28"/>
          <w:sz w:val="28"/>
          <w:szCs w:val="28"/>
          <w:rtl w:val="true"/>
          <w:lang w:bidi="ar-SA"/>
        </w:rPr>
        <w:t>ابو الليث نصر بن محمد الفقيه السمرقندي الحنفي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4765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 ،ابراهيم،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الغافلين</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بهاء الدين محمد بن ابراهيم السرمدي </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علي مختار،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الغافلين</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IRNazanin" w:cs="IRNazanin"/>
          <w:color w:val="111111"/>
          <w:sz w:val="28"/>
          <w:szCs w:val="28"/>
          <w:lang w:bidi="fa-IR"/>
        </w:rPr>
        <w:t>3171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 شاه محمد نصير الكفراني،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تنبيه الغافلين في فضائل الطالبين</w:t>
      </w:r>
    </w:p>
    <w:p>
      <w:pPr>
        <w:pStyle w:val="BookText"/>
        <w:rPr/>
      </w:pPr>
      <w:r>
        <w:rPr>
          <w:rFonts w:ascii="Amiri" w:hAnsi="Amiri" w:eastAsia="Amiri" w:cs="Amiri"/>
          <w:color w:val="111111"/>
          <w:sz w:val="28"/>
          <w:sz w:val="28"/>
          <w:szCs w:val="28"/>
          <w:rtl w:val="true"/>
          <w:lang w:bidi="ar-SA"/>
        </w:rPr>
        <w:t>ينسب للشريف المرتضى</w:t>
      </w:r>
    </w:p>
    <w:p>
      <w:pPr>
        <w:pStyle w:val="BookText"/>
        <w:rPr/>
      </w:pPr>
      <w:r>
        <w:rPr>
          <w:rFonts w:ascii="Amiri" w:hAnsi="Amiri" w:eastAsia="Amiri" w:cs="Amiri"/>
          <w:color w:val="111111"/>
          <w:sz w:val="28"/>
          <w:sz w:val="28"/>
          <w:szCs w:val="28"/>
          <w:rtl w:val="true"/>
          <w:lang w:bidi="ar-SA"/>
        </w:rPr>
        <w:t>مناقب، عربي</w:t>
      </w:r>
    </w:p>
    <w:p>
      <w:pPr>
        <w:pStyle w:val="BookText"/>
        <w:rPr/>
      </w:pPr>
      <w:r>
        <w:rPr>
          <w:rFonts w:eastAsia="Amiri" w:cs="Amiri" w:ascii="Amiri" w:hAnsi="Amiri"/>
          <w:color w:val="111111"/>
          <w:sz w:val="28"/>
          <w:szCs w:val="28"/>
          <w:lang w:bidi="ar-SA"/>
        </w:rPr>
        <w:t>7771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مظفر بن حسن الشريف،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الغافلين في معرفة اصول الدين</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عقائد و علم الكلام فارسي</w:t>
      </w:r>
    </w:p>
    <w:p>
      <w:pPr>
        <w:pStyle w:val="BookText"/>
        <w:rPr/>
      </w:pPr>
      <w:r>
        <w:rPr>
          <w:rFonts w:eastAsia="IRNazanin" w:cs="IRNazanin"/>
          <w:color w:val="111111"/>
          <w:sz w:val="28"/>
          <w:szCs w:val="28"/>
          <w:lang w:bidi="fa-IR"/>
        </w:rPr>
        <w:t>3189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الغافلين و زاد المسافرين</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3159</w:t>
      </w:r>
      <w:r>
        <w:rPr>
          <w:rFonts w:eastAsia="IRNazanin" w:cs="IRNazanin"/>
          <w:color w:val="111111"/>
          <w:sz w:val="28"/>
          <w:szCs w:val="28"/>
          <w:rtl w:val="true"/>
          <w:lang w:bidi="fa-IR"/>
        </w:rPr>
        <w:t>: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المغترين في القرن العاشر على ما خالفوا فيه سلفهم الطاهر</w:t>
      </w:r>
    </w:p>
    <w:p>
      <w:pPr>
        <w:pStyle w:val="BookText"/>
        <w:rPr/>
      </w:pPr>
      <w:r>
        <w:rPr>
          <w:rFonts w:ascii="Amiri" w:hAnsi="Amiri" w:eastAsia="Amiri" w:cs="Amiri"/>
          <w:color w:val="111111"/>
          <w:sz w:val="28"/>
          <w:sz w:val="28"/>
          <w:szCs w:val="28"/>
          <w:rtl w:val="true"/>
          <w:lang w:bidi="ar-SA"/>
        </w:rPr>
        <w:t>عبد الوهاب بن احمد الشعراني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الحاجي الحلبي، مكة المشرفة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التنبيهات العلية</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اخلاق، عربي</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شاه محمد نصیر الکفراني،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ناقصة الأول و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نصیر بن محمد معين الكنابادي،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محمد،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بن يحيى بن عمران،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 المنجمين</w:t>
      </w:r>
    </w:p>
    <w:p>
      <w:pPr>
        <w:pStyle w:val="BookText"/>
        <w:rPr/>
      </w:pPr>
      <w:r>
        <w:rPr>
          <w:rFonts w:ascii="Amiri" w:hAnsi="Amiri" w:eastAsia="Amiri" w:cs="Amiri"/>
          <w:color w:val="111111"/>
          <w:sz w:val="28"/>
          <w:sz w:val="28"/>
          <w:szCs w:val="28"/>
          <w:rtl w:val="true"/>
          <w:lang w:bidi="ar-SA"/>
        </w:rPr>
        <w:t>مظفر بن محمد قاسم المنجم الجنابذي</w:t>
      </w:r>
    </w:p>
    <w:p>
      <w:pPr>
        <w:pStyle w:val="BookText"/>
        <w:rPr/>
      </w:pPr>
      <w:r>
        <w:rPr>
          <w:rFonts w:ascii="Amiri" w:hAnsi="Amiri" w:eastAsia="Amiri" w:cs="Amiri"/>
          <w:color w:val="111111"/>
          <w:sz w:val="28"/>
          <w:sz w:val="28"/>
          <w:szCs w:val="28"/>
          <w:rtl w:val="true"/>
          <w:lang w:bidi="ar-SA"/>
        </w:rPr>
        <w:t>فلك وهيئة، فارسي</w:t>
      </w:r>
    </w:p>
    <w:p>
      <w:pPr>
        <w:pStyle w:val="BookText"/>
        <w:rPr/>
      </w:pPr>
      <w:r>
        <w:rPr>
          <w:rFonts w:eastAsia="Amiri" w:cs="Amiri" w:ascii="Amiri" w:hAnsi="Amiri"/>
          <w:color w:val="111111"/>
          <w:sz w:val="28"/>
          <w:szCs w:val="28"/>
          <w:lang w:bidi="ar-SA"/>
        </w:rPr>
        <w:t>7642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داد بن ابراهيم،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 على شرح العقائد العضدية</w:t>
      </w:r>
    </w:p>
    <w:p>
      <w:pPr>
        <w:pStyle w:val="BookText"/>
        <w:rPr/>
      </w:pPr>
      <w:r>
        <w:rPr>
          <w:rFonts w:ascii="Amiri" w:hAnsi="Amiri" w:eastAsia="Amiri" w:cs="Amiri"/>
          <w:color w:val="111111"/>
          <w:sz w:val="28"/>
          <w:sz w:val="28"/>
          <w:szCs w:val="28"/>
          <w:rtl w:val="true"/>
          <w:lang w:bidi="ar-SA"/>
        </w:rPr>
        <w:t>احمد بن حيدر الكردي الحسين ابادي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4822</w:t>
      </w:r>
      <w:r>
        <w:rPr>
          <w:rFonts w:eastAsia="IRNazanin" w:cs="IRNazanin"/>
          <w:color w:val="111111"/>
          <w:sz w:val="28"/>
          <w:szCs w:val="28"/>
          <w:rtl w:val="true"/>
          <w:lang w:bidi="fa-IR"/>
        </w:rPr>
        <w:t>: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التنبيهات على معاني السبع العلويات</w:t>
      </w:r>
    </w:p>
    <w:p>
      <w:pPr>
        <w:pStyle w:val="BookText"/>
        <w:rPr/>
      </w:pPr>
      <w:r>
        <w:rPr>
          <w:rFonts w:ascii="Amiri" w:hAnsi="Amiri" w:eastAsia="Amiri" w:cs="Amiri"/>
          <w:color w:val="111111"/>
          <w:sz w:val="28"/>
          <w:sz w:val="28"/>
          <w:szCs w:val="28"/>
          <w:rtl w:val="true"/>
          <w:lang w:bidi="ar-SA"/>
        </w:rPr>
        <w:t>محمد بن الحسن ابن ابي الرضا العلوي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5794</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3816</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التنزيل</w:t>
      </w:r>
    </w:p>
    <w:p>
      <w:pPr>
        <w:pStyle w:val="BookText"/>
        <w:rPr/>
      </w:pPr>
      <w:r>
        <w:rPr>
          <w:rFonts w:ascii="Amiri" w:hAnsi="Amiri" w:eastAsia="Amiri" w:cs="Amiri"/>
          <w:color w:val="111111"/>
          <w:sz w:val="28"/>
          <w:sz w:val="28"/>
          <w:szCs w:val="28"/>
          <w:rtl w:val="true"/>
          <w:lang w:bidi="ar-SA"/>
        </w:rPr>
        <w:t>ابو القاسم الحسن بن محمد بن حبيب</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5708</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تنزيه الانبياء و الائمة علیهم السلام</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الشريف المرتضى </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2377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النقص محمد صالح بن عبد الرسول الخرسان،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تنزيه الحجج عن دنس العبث</w:t>
      </w:r>
    </w:p>
    <w:p>
      <w:pPr>
        <w:pStyle w:val="BookText"/>
        <w:rPr/>
      </w:pPr>
      <w:r>
        <w:rPr>
          <w:rFonts w:ascii="Amiri" w:hAnsi="Amiri" w:eastAsia="Amiri" w:cs="Amiri"/>
          <w:color w:val="111111"/>
          <w:sz w:val="28"/>
          <w:sz w:val="28"/>
          <w:szCs w:val="28"/>
          <w:rtl w:val="true"/>
          <w:lang w:bidi="ar-SA"/>
        </w:rPr>
        <w:t>محمد بن علي اصغر النوري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تنقيح اسانيد التهذيب</w:t>
      </w:r>
    </w:p>
    <w:p>
      <w:pPr>
        <w:pStyle w:val="BookText"/>
        <w:rPr/>
      </w:pPr>
      <w:r>
        <w:rPr>
          <w:rFonts w:ascii="Amiri" w:hAnsi="Amiri" w:eastAsia="Amiri" w:cs="Amiri"/>
          <w:color w:val="111111"/>
          <w:sz w:val="28"/>
          <w:sz w:val="28"/>
          <w:szCs w:val="28"/>
          <w:rtl w:val="true"/>
          <w:lang w:bidi="ar-SA"/>
        </w:rPr>
        <w:t>حسين بن علي بن احمد الطباطبائي البروجردي</w:t>
      </w:r>
    </w:p>
    <w:p>
      <w:pPr>
        <w:pStyle w:val="BookText"/>
        <w:rPr/>
      </w:pPr>
      <w:r>
        <w:rPr>
          <w:rFonts w:ascii="Amiri" w:hAnsi="Amiri" w:eastAsia="Amiri" w:cs="Amiri"/>
          <w:color w:val="111111"/>
          <w:sz w:val="28"/>
          <w:sz w:val="28"/>
          <w:szCs w:val="28"/>
          <w:rtl w:val="true"/>
          <w:lang w:bidi="ar-SA"/>
        </w:rPr>
        <w:t>علم الدراية و الرجال عربي</w:t>
      </w:r>
    </w:p>
    <w:p>
      <w:pPr>
        <w:pStyle w:val="BookText"/>
        <w:rPr/>
      </w:pPr>
      <w:r>
        <w:rPr>
          <w:rFonts w:eastAsia="Amiri" w:cs="Amiri" w:ascii="Amiri" w:hAnsi="Amiri"/>
          <w:color w:val="111111"/>
          <w:sz w:val="28"/>
          <w:szCs w:val="28"/>
          <w:lang w:bidi="ar-SA"/>
        </w:rPr>
        <w:t>7718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الابحاث للملل الثلاث</w:t>
      </w:r>
    </w:p>
    <w:p>
      <w:pPr>
        <w:pStyle w:val="BookText"/>
        <w:rPr/>
      </w:pPr>
      <w:r>
        <w:rPr>
          <w:rFonts w:ascii="Amiri" w:hAnsi="Amiri" w:eastAsia="Amiri" w:cs="Amiri"/>
          <w:color w:val="111111"/>
          <w:sz w:val="28"/>
          <w:sz w:val="28"/>
          <w:szCs w:val="28"/>
          <w:rtl w:val="true"/>
          <w:lang w:bidi="ar-SA"/>
        </w:rPr>
        <w:t>سعد بن منصور بن كمونة</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تنقيح الاصول</w:t>
      </w:r>
    </w:p>
    <w:p>
      <w:pPr>
        <w:pStyle w:val="BookText"/>
        <w:rPr/>
      </w:pPr>
      <w:r>
        <w:rPr>
          <w:rFonts w:ascii="Amiri" w:hAnsi="Amiri" w:eastAsia="Amiri" w:cs="Amiri"/>
          <w:color w:val="111111"/>
          <w:sz w:val="28"/>
          <w:sz w:val="28"/>
          <w:szCs w:val="28"/>
          <w:rtl w:val="true"/>
          <w:lang w:bidi="ar-SA"/>
        </w:rPr>
        <w:t>عبيد الله بن مسعود المحبوبي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التنقيح الرائع في شرح مختصر الشرائع</w:t>
      </w:r>
    </w:p>
    <w:p>
      <w:pPr>
        <w:pStyle w:val="BookText"/>
        <w:rPr/>
      </w:pPr>
      <w:r>
        <w:rPr>
          <w:rFonts w:ascii="Amiri" w:hAnsi="Amiri" w:eastAsia="Amiri" w:cs="Amiri"/>
          <w:color w:val="111111"/>
          <w:sz w:val="28"/>
          <w:sz w:val="28"/>
          <w:szCs w:val="28"/>
          <w:rtl w:val="true"/>
          <w:lang w:bidi="ar-SA"/>
        </w:rPr>
        <w:t>المقداد بن عبد الله السيوري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احمد بن علي ابن ابي جامع،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قاسم بن يوسف بن موسى جبران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اصغر بن لطف الله القزويني القمي،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المرام</w:t>
      </w:r>
    </w:p>
    <w:p>
      <w:pPr>
        <w:pStyle w:val="BookText"/>
        <w:rPr/>
      </w:pPr>
      <w:r>
        <w:rPr>
          <w:rFonts w:ascii="Amiri" w:hAnsi="Amiri" w:eastAsia="Amiri" w:cs="Amiri"/>
          <w:color w:val="111111"/>
          <w:sz w:val="28"/>
          <w:sz w:val="28"/>
          <w:szCs w:val="28"/>
          <w:rtl w:val="true"/>
          <w:lang w:bidi="ar-SA"/>
        </w:rPr>
        <w:t>علي اصغر بن محمد شريف القزويني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3818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تقي بن محمد شريف،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المقاصد الاصولية</w:t>
      </w:r>
    </w:p>
    <w:p>
      <w:pPr>
        <w:pStyle w:val="BookText"/>
        <w:rPr/>
      </w:pPr>
      <w:r>
        <w:rPr>
          <w:rFonts w:ascii="Amiri" w:hAnsi="Amiri" w:eastAsia="Amiri" w:cs="Amiri"/>
          <w:color w:val="111111"/>
          <w:sz w:val="28"/>
          <w:sz w:val="28"/>
          <w:szCs w:val="28"/>
          <w:rtl w:val="true"/>
          <w:lang w:bidi="ar-SA"/>
        </w:rPr>
        <w:t>محمد حسن بن معصوم القزويني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المقال في احوال الرجال</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6179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التنقيحات في شرح التلويحات</w:t>
      </w:r>
    </w:p>
    <w:p>
      <w:pPr>
        <w:pStyle w:val="BookText"/>
        <w:rPr/>
      </w:pPr>
      <w:r>
        <w:rPr>
          <w:rFonts w:ascii="Amiri" w:hAnsi="Amiri" w:eastAsia="Amiri" w:cs="Amiri"/>
          <w:color w:val="111111"/>
          <w:sz w:val="28"/>
          <w:sz w:val="28"/>
          <w:szCs w:val="28"/>
          <w:rtl w:val="true"/>
          <w:lang w:bidi="ar-SA"/>
        </w:rPr>
        <w:t>سعد بن منصور بن كمونة</w:t>
      </w:r>
    </w:p>
    <w:p>
      <w:pPr>
        <w:pStyle w:val="BookText"/>
        <w:rPr/>
      </w:pPr>
      <w:r>
        <w:rPr>
          <w:rFonts w:ascii="Amiri" w:hAnsi="Amiri" w:eastAsia="Amiri" w:cs="Amiri"/>
          <w:color w:val="111111"/>
          <w:sz w:val="28"/>
          <w:sz w:val="28"/>
          <w:szCs w:val="28"/>
          <w:rtl w:val="true"/>
          <w:lang w:bidi="ar-SA"/>
        </w:rPr>
        <w:t>فلسفة ،و حكمة عربي</w:t>
      </w:r>
    </w:p>
    <w:p>
      <w:pPr>
        <w:pStyle w:val="BookText"/>
        <w:rPr/>
      </w:pP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جلال الدين الشهير بمؤمن الكاشاني،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تنوير الابصار و جامع البحار</w:t>
      </w:r>
    </w:p>
    <w:p>
      <w:pPr>
        <w:pStyle w:val="BookText"/>
        <w:rPr/>
      </w:pPr>
      <w:r>
        <w:rPr>
          <w:rFonts w:ascii="Amiri" w:hAnsi="Amiri" w:eastAsia="Amiri" w:cs="Amiri"/>
          <w:color w:val="111111"/>
          <w:sz w:val="28"/>
          <w:sz w:val="28"/>
          <w:szCs w:val="28"/>
          <w:rtl w:val="true"/>
          <w:lang w:bidi="ar-SA"/>
        </w:rPr>
        <w:t>شمس الدين محمد بن عبد الله بن احمد الغزي الحنفي</w:t>
      </w:r>
    </w:p>
    <w:p>
      <w:pPr>
        <w:pStyle w:val="BookText"/>
        <w:rPr/>
      </w:pPr>
      <w:r>
        <w:rPr>
          <w:rFonts w:ascii="Amiri" w:hAnsi="Amiri" w:eastAsia="Amiri" w:cs="Amiri"/>
          <w:color w:val="111111"/>
          <w:sz w:val="28"/>
          <w:sz w:val="28"/>
          <w:szCs w:val="28"/>
          <w:rtl w:val="true"/>
          <w:lang w:bidi="ar-SA"/>
        </w:rPr>
        <w:t>فقه،عربي</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عمر،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7045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أحمد بن حسين الحنفي القادري البغدادي ،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7160</w:t>
      </w:r>
      <w:r>
        <w:rPr>
          <w:rFonts w:eastAsia="IRNazanin" w:cs="IRNazanin"/>
          <w:color w:val="111111"/>
          <w:sz w:val="28"/>
          <w:szCs w:val="28"/>
          <w:rtl w:val="true"/>
          <w:lang w:bidi="fa-IR"/>
        </w:rPr>
        <w:t>: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4783</w:t>
      </w:r>
      <w:r>
        <w:rPr>
          <w:rFonts w:eastAsia="IRNazanin" w:cs="IRNazanin"/>
          <w:color w:val="111111"/>
          <w:sz w:val="28"/>
          <w:szCs w:val="28"/>
          <w:rtl w:val="true"/>
          <w:lang w:bidi="fa-IR"/>
        </w:rPr>
        <w:t>: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الاحكام</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حديث، عربي</w:t>
      </w:r>
    </w:p>
    <w:p>
      <w:pPr>
        <w:pStyle w:val="BookText"/>
        <w:rPr/>
      </w:pP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بن محمد بن حسين الابدال الحلي،حضرة امير المؤمنين،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7674</w:t>
      </w:r>
      <w:r>
        <w:rPr>
          <w:rFonts w:eastAsia="IRNazanin" w:cs="IRNazanin"/>
          <w:color w:val="111111"/>
          <w:sz w:val="28"/>
          <w:szCs w:val="28"/>
          <w:rtl w:val="true"/>
          <w:lang w:bidi="fa-IR"/>
        </w:rPr>
        <w:t>: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الحسن بن حبيب الله الواعظ ،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مرتضى الحسني،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جعفر بن محمد اشرف الطباطبائي الشيرازي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علي بن عامر الجزائري،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2071</w:t>
      </w:r>
      <w:r>
        <w:rPr>
          <w:rFonts w:eastAsia="IRNazanin" w:cs="IRNazanin"/>
          <w:color w:val="111111"/>
          <w:sz w:val="28"/>
          <w:szCs w:val="28"/>
          <w:rtl w:val="true"/>
          <w:lang w:bidi="fa-IR"/>
        </w:rPr>
        <w:t>: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3840</w:t>
      </w:r>
      <w:r>
        <w:rPr>
          <w:rFonts w:eastAsia="IRNazanin" w:cs="IRNazanin"/>
          <w:color w:val="111111"/>
          <w:sz w:val="28"/>
          <w:szCs w:val="28"/>
          <w:rtl w:val="true"/>
          <w:lang w:bidi="fa-IR"/>
        </w:rPr>
        <w:t>: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مقيم بن ملك محمد الخونساري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اصغر بن محمد شفیع،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اصغر بن محمد شفيع،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طالب بن علي الحسيني،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 الحافظ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علي بن بحر النجف الاشرف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3844</w:t>
      </w:r>
      <w:r>
        <w:rPr>
          <w:rFonts w:eastAsia="IRNazanin" w:cs="IRNazanin"/>
          <w:color w:val="111111"/>
          <w:sz w:val="28"/>
          <w:szCs w:val="28"/>
          <w:rtl w:val="true"/>
          <w:lang w:bidi="fa-IR"/>
        </w:rPr>
        <w:t>: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هلال،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6913</w:t>
      </w:r>
      <w:r>
        <w:rPr>
          <w:rFonts w:eastAsia="IRNazanin" w:cs="IRNazanin"/>
          <w:color w:val="111111"/>
          <w:sz w:val="28"/>
          <w:szCs w:val="28"/>
          <w:rtl w:val="true"/>
          <w:lang w:bidi="fa-IR"/>
        </w:rPr>
        <w:t>: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3848</w:t>
      </w:r>
      <w:r>
        <w:rPr>
          <w:rFonts w:eastAsia="IRNazanin" w:cs="IRNazanin"/>
          <w:color w:val="111111"/>
          <w:sz w:val="28"/>
          <w:szCs w:val="28"/>
          <w:rtl w:val="true"/>
          <w:lang w:bidi="fa-IR"/>
        </w:rPr>
        <w:t>: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الحسين بن فياض الخفاجي النجف الاشرف ،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ابراهيم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اشرف بن محمد هادي،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طاهر بن محمد زمان الحسيني،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صادق بن حيدر الجهرمي،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صادق بن حيدر الجهرمي،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امين بن محمد سعيد،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6748</w:t>
      </w:r>
      <w:r>
        <w:rPr>
          <w:rFonts w:eastAsia="IRNazanin" w:cs="IRNazanin"/>
          <w:color w:val="111111"/>
          <w:sz w:val="28"/>
          <w:szCs w:val="28"/>
          <w:rtl w:val="true"/>
          <w:lang w:bidi="fa-IR"/>
        </w:rPr>
        <w:t>: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6750</w:t>
      </w:r>
      <w:r>
        <w:rPr>
          <w:rFonts w:eastAsia="IRNazanin" w:cs="IRNazanin"/>
          <w:color w:val="111111"/>
          <w:sz w:val="28"/>
          <w:szCs w:val="28"/>
          <w:rtl w:val="true"/>
          <w:lang w:bidi="fa-IR"/>
        </w:rPr>
        <w:t>: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3850</w:t>
      </w:r>
      <w:r>
        <w:rPr>
          <w:rFonts w:eastAsia="IRNazanin" w:cs="IRNazanin"/>
          <w:color w:val="111111"/>
          <w:sz w:val="28"/>
          <w:szCs w:val="28"/>
          <w:rtl w:val="true"/>
          <w:lang w:bidi="fa-IR"/>
        </w:rPr>
        <w:t>: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مبين بن محمد علي،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3839</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1833</w:t>
      </w:r>
      <w:r>
        <w:rPr>
          <w:rFonts w:eastAsia="IRNazanin" w:cs="IRNazanin"/>
          <w:color w:val="111111"/>
          <w:sz w:val="28"/>
          <w:szCs w:val="28"/>
          <w:rtl w:val="true"/>
          <w:lang w:bidi="fa-IR"/>
        </w:rPr>
        <w:t>: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1719</w:t>
      </w:r>
      <w:r>
        <w:rPr>
          <w:rFonts w:eastAsia="IRNazanin" w:cs="IRNazanin"/>
          <w:color w:val="111111"/>
          <w:sz w:val="28"/>
          <w:szCs w:val="28"/>
          <w:rtl w:val="true"/>
          <w:lang w:bidi="fa-IR"/>
        </w:rPr>
        <w:t>: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الاخلاق</w:t>
      </w:r>
    </w:p>
    <w:p>
      <w:pPr>
        <w:pStyle w:val="BookText"/>
        <w:rPr/>
      </w:pPr>
      <w:r>
        <w:rPr>
          <w:rFonts w:ascii="Amiri" w:hAnsi="Amiri" w:eastAsia="Amiri" w:cs="Amiri"/>
          <w:color w:val="111111"/>
          <w:sz w:val="28"/>
          <w:sz w:val="28"/>
          <w:szCs w:val="28"/>
          <w:rtl w:val="true"/>
          <w:lang w:bidi="ar-SA"/>
        </w:rPr>
        <w:t>ابو زكريا بن عدي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الاخلاق</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الاصول</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بن عبد الله المسلماوي الحنجراوي الحلة،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محمد الحسيني،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بن محمد علي الشيرواني،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الله ويردي العلياري،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3855</w:t>
      </w:r>
      <w:r>
        <w:rPr>
          <w:rFonts w:eastAsia="IRNazanin" w:cs="IRNazanin"/>
          <w:color w:val="111111"/>
          <w:sz w:val="28"/>
          <w:szCs w:val="28"/>
          <w:rtl w:val="true"/>
          <w:lang w:bidi="fa-IR"/>
        </w:rPr>
        <w:t>: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3852</w:t>
      </w:r>
      <w:r>
        <w:rPr>
          <w:rFonts w:eastAsia="IRNazanin" w:cs="IRNazanin"/>
          <w:color w:val="111111"/>
          <w:sz w:val="28"/>
          <w:szCs w:val="28"/>
          <w:rtl w:val="true"/>
          <w:lang w:bidi="fa-IR"/>
        </w:rPr>
        <w:t>: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الله ،ويردي،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6754</w:t>
      </w:r>
      <w:r>
        <w:rPr>
          <w:rFonts w:eastAsia="IRNazanin" w:cs="IRNazanin"/>
          <w:color w:val="111111"/>
          <w:sz w:val="28"/>
          <w:szCs w:val="28"/>
          <w:rtl w:val="true"/>
          <w:lang w:bidi="fa-IR"/>
        </w:rPr>
        <w:t>: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الغني بن محمد قاسم الحسيني،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3854</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3853</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3851</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2609</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الكلام</w:t>
      </w:r>
    </w:p>
    <w:p>
      <w:pPr>
        <w:pStyle w:val="BookText"/>
        <w:rPr/>
      </w:pPr>
      <w:r>
        <w:rPr>
          <w:rFonts w:ascii="Amiri" w:hAnsi="Amiri" w:eastAsia="Amiri" w:cs="Amiri"/>
          <w:color w:val="111111"/>
          <w:sz w:val="28"/>
          <w:sz w:val="28"/>
          <w:szCs w:val="28"/>
          <w:rtl w:val="true"/>
          <w:lang w:bidi="ar-SA"/>
        </w:rPr>
        <w:t>مسعود بن عمر التفتازاني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6415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الكمال</w:t>
      </w:r>
    </w:p>
    <w:p>
      <w:pPr>
        <w:pStyle w:val="BookText"/>
        <w:rPr/>
      </w:pPr>
      <w:r>
        <w:rPr>
          <w:rFonts w:ascii="Amiri" w:hAnsi="Amiri" w:eastAsia="Amiri" w:cs="Amiri"/>
          <w:color w:val="111111"/>
          <w:sz w:val="28"/>
          <w:sz w:val="28"/>
          <w:szCs w:val="28"/>
          <w:rtl w:val="true"/>
          <w:lang w:bidi="ar-SA"/>
        </w:rPr>
        <w:t>جمال الدين ابو الحجاج يوسف بن عبد الرحمن بن يوسف المزي الدمشقي</w:t>
      </w:r>
    </w:p>
    <w:p>
      <w:pPr>
        <w:pStyle w:val="BookText"/>
        <w:rPr/>
      </w:pPr>
      <w:r>
        <w:rPr>
          <w:rFonts w:ascii="Amiri" w:hAnsi="Amiri" w:eastAsia="Amiri" w:cs="Amiri"/>
          <w:color w:val="111111"/>
          <w:sz w:val="28"/>
          <w:sz w:val="28"/>
          <w:szCs w:val="28"/>
          <w:rtl w:val="true"/>
          <w:lang w:bidi="ar-SA"/>
        </w:rPr>
        <w:t>علم الدراية و الرجال، عربي</w:t>
      </w:r>
    </w:p>
    <w:p>
      <w:pPr>
        <w:pStyle w:val="BookText"/>
        <w:rPr/>
      </w:pPr>
      <w:r>
        <w:rPr>
          <w:rFonts w:eastAsia="Amiri" w:cs="Amiri" w:ascii="Amiri" w:hAnsi="Amiri"/>
          <w:color w:val="111111"/>
          <w:sz w:val="28"/>
          <w:szCs w:val="28"/>
          <w:lang w:bidi="ar-SA"/>
        </w:rPr>
        <w:t>6589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عبد الله بن شرف الدين بن الحسن،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المنطق</w:t>
      </w:r>
    </w:p>
    <w:p>
      <w:pPr>
        <w:pStyle w:val="BookText"/>
        <w:rPr/>
      </w:pPr>
      <w:r>
        <w:rPr>
          <w:rFonts w:ascii="Amiri" w:hAnsi="Amiri" w:eastAsia="Amiri" w:cs="Amiri"/>
          <w:color w:val="111111"/>
          <w:sz w:val="28"/>
          <w:sz w:val="28"/>
          <w:szCs w:val="28"/>
          <w:rtl w:val="true"/>
          <w:lang w:bidi="ar-SA"/>
        </w:rPr>
        <w:t>مسعود بن عمر التفتازاني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6912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بن عبد بن ياربابا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نامه </w:t>
      </w:r>
    </w:p>
    <w:p>
      <w:pPr>
        <w:pStyle w:val="BookText"/>
        <w:rPr/>
      </w:pPr>
      <w:r>
        <w:rPr>
          <w:rFonts w:ascii="Amiri" w:hAnsi="Amiri" w:eastAsia="Amiri" w:cs="Amiri"/>
          <w:color w:val="111111"/>
          <w:sz w:val="28"/>
          <w:sz w:val="28"/>
          <w:szCs w:val="28"/>
          <w:rtl w:val="true"/>
          <w:lang w:bidi="ar-SA"/>
        </w:rPr>
        <w:t>عبد الرحمن كلوري</w:t>
      </w:r>
    </w:p>
    <w:p>
      <w:pPr>
        <w:pStyle w:val="BookText"/>
        <w:rPr/>
      </w:pPr>
      <w:r>
        <w:rPr>
          <w:rFonts w:ascii="Amiri" w:hAnsi="Amiri" w:eastAsia="Amiri" w:cs="Amiri"/>
          <w:color w:val="111111"/>
          <w:sz w:val="28"/>
          <w:sz w:val="28"/>
          <w:szCs w:val="28"/>
          <w:rtl w:val="true"/>
          <w:lang w:bidi="ar-SA"/>
        </w:rPr>
        <w:t>اخلاق، فارسي</w:t>
      </w:r>
    </w:p>
    <w:p>
      <w:pPr>
        <w:pStyle w:val="BookText"/>
        <w:rPr/>
      </w:pPr>
      <w:r>
        <w:rPr>
          <w:rFonts w:eastAsia="IRNazanin" w:cs="IRNazanin"/>
          <w:color w:val="111111"/>
          <w:sz w:val="28"/>
          <w:szCs w:val="28"/>
          <w:lang w:bidi="fa-IR"/>
        </w:rPr>
        <w:t>2256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3369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الفتاح جراح،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نصير بن محمد رضا الجيلاني،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جعفر،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3820</w:t>
      </w:r>
      <w:r>
        <w:rPr>
          <w:rFonts w:eastAsia="IRNazanin" w:cs="IRNazanin"/>
          <w:color w:val="111111"/>
          <w:sz w:val="28"/>
          <w:szCs w:val="28"/>
          <w:rtl w:val="true"/>
          <w:lang w:bidi="fa-IR"/>
        </w:rPr>
        <w:t>: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الموسوي،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المفضل بن عمر الجعفي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الالغاز</w:t>
      </w:r>
    </w:p>
    <w:p>
      <w:pPr>
        <w:pStyle w:val="BookText"/>
        <w:rPr/>
      </w:pPr>
      <w:r>
        <w:rPr>
          <w:rFonts w:ascii="Amiri" w:hAnsi="Amiri" w:eastAsia="Amiri" w:cs="Amiri"/>
          <w:color w:val="111111"/>
          <w:sz w:val="28"/>
          <w:sz w:val="28"/>
          <w:szCs w:val="28"/>
          <w:rtl w:val="true"/>
          <w:lang w:bidi="ar-SA"/>
        </w:rPr>
        <w:t>علي محمد بن محمد علي الاصفهاني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القوانين</w:t>
      </w:r>
    </w:p>
    <w:p>
      <w:pPr>
        <w:pStyle w:val="BookText"/>
        <w:rPr/>
      </w:pPr>
      <w:r>
        <w:rPr>
          <w:rFonts w:ascii="Amiri" w:hAnsi="Amiri" w:eastAsia="Amiri" w:cs="Amiri"/>
          <w:color w:val="111111"/>
          <w:sz w:val="28"/>
          <w:sz w:val="28"/>
          <w:szCs w:val="28"/>
          <w:rtl w:val="true"/>
          <w:lang w:bidi="ar-SA"/>
        </w:rPr>
        <w:t>محمد حسين بن بهاء الدين القمي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6200</w:t>
      </w:r>
      <w:r>
        <w:rPr>
          <w:rFonts w:eastAsia="IRNazanin" w:cs="IRNazanin"/>
          <w:color w:val="111111"/>
          <w:sz w:val="28"/>
          <w:szCs w:val="28"/>
          <w:rtl w:val="true"/>
          <w:lang w:bidi="fa-IR"/>
        </w:rPr>
        <w:t>: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مهدي بن محمد علي السبزواري الرشتي،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3825</w:t>
      </w:r>
      <w:r>
        <w:rPr>
          <w:rFonts w:eastAsia="IRNazanin" w:cs="IRNazanin"/>
          <w:color w:val="111111"/>
          <w:sz w:val="28"/>
          <w:szCs w:val="28"/>
          <w:rtl w:val="true"/>
          <w:lang w:bidi="fa-IR"/>
        </w:rPr>
        <w:t>: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المنطق</w:t>
      </w:r>
    </w:p>
    <w:p>
      <w:pPr>
        <w:pStyle w:val="BookText"/>
        <w:rPr/>
      </w:pPr>
      <w:r>
        <w:rPr>
          <w:rFonts w:ascii="Amiri" w:hAnsi="Amiri" w:eastAsia="Amiri" w:cs="Amiri"/>
          <w:color w:val="111111"/>
          <w:sz w:val="28"/>
          <w:sz w:val="28"/>
          <w:szCs w:val="28"/>
          <w:rtl w:val="true"/>
          <w:lang w:bidi="ar-SA"/>
        </w:rPr>
        <w:t>محمد حسين الزين</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 في حل غوامض التنقيح</w:t>
      </w:r>
    </w:p>
    <w:p>
      <w:pPr>
        <w:pStyle w:val="BookText"/>
        <w:rPr/>
      </w:pPr>
      <w:r>
        <w:rPr>
          <w:rFonts w:ascii="Amiri" w:hAnsi="Amiri" w:eastAsia="Amiri" w:cs="Amiri"/>
          <w:color w:val="111111"/>
          <w:sz w:val="28"/>
          <w:sz w:val="28"/>
          <w:szCs w:val="28"/>
          <w:rtl w:val="true"/>
          <w:lang w:bidi="ar-SA"/>
        </w:rPr>
        <w:t>عبيد الله بن مسعود بن تاج الشريعة</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6412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مصطفى العشاقي،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كتاب المسايرة في العقائد المنجية في الاخرة</w:t>
      </w:r>
    </w:p>
    <w:p>
      <w:pPr>
        <w:pStyle w:val="BookText"/>
        <w:rPr/>
      </w:pPr>
      <w:r>
        <w:rPr>
          <w:rFonts w:ascii="Amiri" w:hAnsi="Amiri" w:eastAsia="Amiri" w:cs="Amiri"/>
          <w:color w:val="111111"/>
          <w:sz w:val="28"/>
          <w:sz w:val="28"/>
          <w:szCs w:val="28"/>
          <w:rtl w:val="true"/>
          <w:lang w:bidi="ar-SA"/>
        </w:rPr>
        <w:t>سعد بن محمد بن عبد الله النابلسي الحنفي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عليحق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مدارك السداد للمتن و الحواشي من نجاة العباد</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3484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سلطانعلي الحسيني المرعشي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3479</w:t>
      </w:r>
      <w:r>
        <w:rPr>
          <w:rFonts w:eastAsia="IRNazanin" w:cs="IRNazanin"/>
          <w:color w:val="111111"/>
          <w:sz w:val="28"/>
          <w:szCs w:val="28"/>
          <w:rtl w:val="true"/>
          <w:lang w:bidi="fa-IR"/>
        </w:rPr>
        <w:t>: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3478</w:t>
      </w:r>
      <w:r>
        <w:rPr>
          <w:rFonts w:eastAsia="IRNazanin" w:cs="IRNazanin"/>
          <w:color w:val="111111"/>
          <w:sz w:val="28"/>
          <w:szCs w:val="28"/>
          <w:rtl w:val="true"/>
          <w:lang w:bidi="fa-IR"/>
        </w:rPr>
        <w:t>: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توقيف الحكام على غوامض الاحكام</w:t>
      </w:r>
    </w:p>
    <w:p>
      <w:pPr>
        <w:pStyle w:val="BookText"/>
        <w:rPr/>
      </w:pPr>
      <w:r>
        <w:rPr>
          <w:rFonts w:ascii="Amiri" w:hAnsi="Amiri" w:eastAsia="Amiri" w:cs="Amiri"/>
          <w:color w:val="111111"/>
          <w:sz w:val="28"/>
          <w:sz w:val="28"/>
          <w:szCs w:val="28"/>
          <w:rtl w:val="true"/>
          <w:lang w:bidi="ar-SA"/>
        </w:rPr>
        <w:t>احمد بن عماد الاقفهسي الشافعي</w:t>
      </w:r>
    </w:p>
    <w:p>
      <w:pPr>
        <w:pStyle w:val="BookText"/>
        <w:rPr/>
      </w:pPr>
      <w:r>
        <w:rPr>
          <w:rFonts w:ascii="Amiri" w:hAnsi="Amiri" w:eastAsia="Amiri" w:cs="Amiri"/>
          <w:color w:val="111111"/>
          <w:sz w:val="28"/>
          <w:sz w:val="28"/>
          <w:szCs w:val="28"/>
          <w:rtl w:val="true"/>
          <w:lang w:bidi="ar-SA"/>
        </w:rPr>
        <w:t>فقه،عربي</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bookmarkStart w:id="44" w:name="pg17189_223247"/>
    </w:p>
    <w:p>
      <w:pPr>
        <w:pStyle w:val="Heading3"/>
        <w:numPr>
          <w:ilvl w:val="2"/>
          <w:numId w:val="1"/>
        </w:numPr>
        <w:rPr/>
      </w:pPr>
      <w:bookmarkStart w:id="45" w:name="__RefHeading___Toc9484056_2142443653"/>
      <w:bookmarkStart w:id="46" w:name="_Toc14"/>
      <w:bookmarkEnd w:id="44"/>
      <w:bookmarkEnd w:id="45"/>
      <w:r>
        <w:rPr>
          <w:rtl w:val="true"/>
        </w:rPr>
        <w:t>ث</w:t>
      </w:r>
      <w:bookmarkEnd w:id="46"/>
    </w:p>
    <w:p>
      <w:pPr>
        <w:pStyle w:val="BookText"/>
        <w:rPr/>
      </w:pPr>
      <w:r>
        <w:rPr>
          <w:rFonts w:ascii="Amiri" w:hAnsi="Amiri" w:eastAsia="Amiri" w:cs="Amiri"/>
          <w:color w:val="111111"/>
          <w:sz w:val="28"/>
          <w:sz w:val="28"/>
          <w:szCs w:val="28"/>
          <w:rtl w:val="true"/>
          <w:lang w:bidi="ar-SA"/>
        </w:rPr>
        <w:t>ثاني المصائب و الشهاب الثاقب على رؤوس المناصب</w:t>
      </w:r>
    </w:p>
    <w:p>
      <w:pPr>
        <w:pStyle w:val="BookText"/>
        <w:rPr/>
      </w:pPr>
      <w:r>
        <w:rPr>
          <w:rFonts w:ascii="Amiri" w:hAnsi="Amiri" w:eastAsia="Amiri" w:cs="Amiri"/>
          <w:color w:val="111111"/>
          <w:sz w:val="28"/>
          <w:sz w:val="28"/>
          <w:szCs w:val="28"/>
          <w:rtl w:val="true"/>
          <w:lang w:bidi="ar-SA"/>
        </w:rPr>
        <w:t>محمد بن ناصر المعلم بن عبد الله البحراني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Amiri" w:cs="Amiri" w:ascii="Amiri" w:hAnsi="Amiri"/>
          <w:color w:val="111111"/>
          <w:sz w:val="28"/>
          <w:szCs w:val="28"/>
          <w:lang w:bidi="ar-SA"/>
        </w:rPr>
        <w:t>7899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ابن حبيل المهزي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الكتب الخطية المحفوظة في خزانة</w:t>
      </w:r>
    </w:p>
    <w:p>
      <w:pPr>
        <w:pStyle w:val="BookText"/>
        <w:rPr/>
      </w:pPr>
      <w:r>
        <w:rPr>
          <w:rFonts w:ascii="Amiri" w:hAnsi="Amiri" w:eastAsia="Amiri" w:cs="Amiri"/>
          <w:color w:val="111111"/>
          <w:sz w:val="28"/>
          <w:sz w:val="28"/>
          <w:szCs w:val="28"/>
          <w:rtl w:val="true"/>
          <w:lang w:bidi="ar-SA"/>
        </w:rPr>
        <w:t>مبعث الآباء الكرمليين</w:t>
      </w:r>
    </w:p>
    <w:p>
      <w:pPr>
        <w:pStyle w:val="BookText"/>
        <w:rPr/>
      </w:pPr>
      <w:r>
        <w:rPr>
          <w:rFonts w:ascii="Amiri" w:hAnsi="Amiri" w:eastAsia="Amiri" w:cs="Amiri"/>
          <w:color w:val="111111"/>
          <w:sz w:val="28"/>
          <w:sz w:val="28"/>
          <w:szCs w:val="28"/>
          <w:rtl w:val="true"/>
          <w:lang w:bidi="ar-SA"/>
        </w:rPr>
        <w:t>انستاس ماري الكرملي</w:t>
      </w:r>
    </w:p>
    <w:p>
      <w:pPr>
        <w:pStyle w:val="BookText"/>
        <w:rPr/>
      </w:pPr>
      <w:r>
        <w:rPr>
          <w:rFonts w:ascii="Amiri" w:hAnsi="Amiri" w:eastAsia="Amiri" w:cs="Amiri"/>
          <w:color w:val="111111"/>
          <w:sz w:val="28"/>
          <w:sz w:val="28"/>
          <w:szCs w:val="28"/>
          <w:rtl w:val="true"/>
          <w:lang w:bidi="ar-SA"/>
        </w:rPr>
        <w:t>فهارس مكتبات،عربي</w:t>
      </w:r>
    </w:p>
    <w:p>
      <w:pPr>
        <w:pStyle w:val="BookText"/>
        <w:rPr/>
      </w:pPr>
      <w:r>
        <w:rPr>
          <w:rFonts w:eastAsia="IRNazanin" w:cs="IRNazanin"/>
          <w:color w:val="111111"/>
          <w:sz w:val="28"/>
          <w:szCs w:val="28"/>
          <w:lang w:bidi="fa-IR"/>
        </w:rPr>
        <w:t>6489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 شمس الدين محمد الكرملي</w:t>
      </w:r>
    </w:p>
    <w:p>
      <w:pPr>
        <w:pStyle w:val="BookText"/>
        <w:rPr/>
      </w:pPr>
      <w:r>
        <w:rPr>
          <w:rFonts w:ascii="Amiri" w:hAnsi="Amiri" w:eastAsia="Amiri" w:cs="Amiri"/>
          <w:color w:val="111111"/>
          <w:sz w:val="28"/>
          <w:sz w:val="28"/>
          <w:szCs w:val="28"/>
          <w:rtl w:val="true"/>
          <w:lang w:bidi="ar-SA"/>
        </w:rPr>
        <w:t>شمس الدين محمد بن علي الكرملي الدمشقي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4698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امين بن يوسف جمال الدين الشافعي،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الثغور الباسمة في مناقب السيدة فاطمة</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علوي بن عبد الله میرماه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 و عقاب الاعمال</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الثورة الاسلامية في النجف الاشرف</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تاريخ،عربي</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7" w:name="pg17189_223248"/>
    </w:p>
    <w:p>
      <w:pPr>
        <w:pStyle w:val="Heading3"/>
        <w:numPr>
          <w:ilvl w:val="2"/>
          <w:numId w:val="1"/>
        </w:numPr>
        <w:rPr/>
      </w:pPr>
      <w:bookmarkStart w:id="48" w:name="__RefHeading___Toc9484058_2142443653"/>
      <w:bookmarkStart w:id="49" w:name="_Toc15"/>
      <w:bookmarkEnd w:id="47"/>
      <w:bookmarkEnd w:id="48"/>
      <w:r>
        <w:rPr>
          <w:rtl w:val="true"/>
        </w:rPr>
        <w:t>ج</w:t>
      </w:r>
      <w:bookmarkEnd w:id="49"/>
    </w:p>
    <w:p>
      <w:pPr>
        <w:pStyle w:val="BookText"/>
        <w:rPr/>
      </w:pPr>
      <w:r>
        <w:rPr>
          <w:rFonts w:ascii="Amiri" w:hAnsi="Amiri" w:eastAsia="Amiri" w:cs="Amiri"/>
          <w:color w:val="111111"/>
          <w:sz w:val="28"/>
          <w:sz w:val="28"/>
          <w:szCs w:val="28"/>
          <w:rtl w:val="true"/>
          <w:lang w:bidi="ar-SA"/>
        </w:rPr>
        <w:t>جالية الكدر</w:t>
      </w:r>
    </w:p>
    <w:p>
      <w:pPr>
        <w:pStyle w:val="BookText"/>
        <w:rPr/>
      </w:pPr>
      <w:r>
        <w:rPr>
          <w:rFonts w:ascii="Amiri" w:hAnsi="Amiri" w:eastAsia="Amiri" w:cs="Amiri"/>
          <w:color w:val="111111"/>
          <w:sz w:val="28"/>
          <w:sz w:val="28"/>
          <w:szCs w:val="28"/>
          <w:rtl w:val="true"/>
          <w:lang w:bidi="ar-SA"/>
        </w:rPr>
        <w:t>جعفر بن حسن البرزنجي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w:t>
      </w:r>
    </w:p>
    <w:p>
      <w:pPr>
        <w:pStyle w:val="BookText"/>
        <w:rPr/>
      </w:pPr>
      <w:r>
        <w:rPr>
          <w:rFonts w:ascii="IRNazanin" w:hAnsi="IRNazanin" w:eastAsia="IRNazanin"/>
          <w:color w:val="111111"/>
          <w:sz w:val="28"/>
          <w:sz w:val="28"/>
          <w:szCs w:val="28"/>
          <w:rtl w:val="true"/>
          <w:lang w:bidi="fa-IR"/>
        </w:rPr>
        <w:t>جابر بن حیان</w:t>
      </w:r>
    </w:p>
    <w:p>
      <w:pPr>
        <w:pStyle w:val="BookText"/>
        <w:rPr/>
      </w:pPr>
      <w:r>
        <w:rPr>
          <w:rFonts w:ascii="Amiri" w:hAnsi="Amiri" w:eastAsia="Amiri" w:cs="Amiri"/>
          <w:color w:val="111111"/>
          <w:sz w:val="28"/>
          <w:sz w:val="28"/>
          <w:szCs w:val="28"/>
          <w:rtl w:val="true"/>
          <w:lang w:bidi="ar-SA"/>
        </w:rPr>
        <w:t>كيمياء، عربي</w:t>
      </w:r>
    </w:p>
    <w:p>
      <w:pPr>
        <w:pStyle w:val="BookText"/>
        <w:rPr/>
      </w:pPr>
      <w:r>
        <w:rPr>
          <w:rFonts w:eastAsia="IRNazanin" w:cs="IRNazanin"/>
          <w:color w:val="111111"/>
          <w:sz w:val="28"/>
          <w:szCs w:val="28"/>
          <w:lang w:bidi="fa-IR"/>
        </w:rPr>
        <w:t>1830</w:t>
      </w:r>
      <w:r>
        <w:rPr>
          <w:rFonts w:eastAsia="IRNazanin" w:cs="IRNazanin"/>
          <w:color w:val="111111"/>
          <w:sz w:val="28"/>
          <w:szCs w:val="28"/>
          <w:rtl w:val="true"/>
          <w:lang w:bidi="fa-IR"/>
        </w:rPr>
        <w:t>: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احكام الصغار</w:t>
      </w:r>
    </w:p>
    <w:p>
      <w:pPr>
        <w:pStyle w:val="BookText"/>
        <w:rPr/>
      </w:pPr>
      <w:r>
        <w:rPr>
          <w:rFonts w:ascii="Amiri" w:hAnsi="Amiri" w:eastAsia="Amiri" w:cs="Amiri"/>
          <w:color w:val="111111"/>
          <w:sz w:val="28"/>
          <w:sz w:val="28"/>
          <w:szCs w:val="28"/>
          <w:rtl w:val="true"/>
          <w:lang w:bidi="ar-SA"/>
        </w:rPr>
        <w:t>محمد بن محمود بن الحسن الاستروشني الحنفي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الاحاديث</w:t>
      </w:r>
    </w:p>
    <w:p>
      <w:pPr>
        <w:pStyle w:val="BookText"/>
        <w:rPr/>
      </w:pPr>
      <w:r>
        <w:rPr>
          <w:rFonts w:ascii="Amiri" w:hAnsi="Amiri" w:eastAsia="Amiri" w:cs="Amiri"/>
          <w:color w:val="111111"/>
          <w:sz w:val="28"/>
          <w:sz w:val="28"/>
          <w:szCs w:val="28"/>
          <w:rtl w:val="true"/>
          <w:lang w:bidi="ar-SA"/>
        </w:rPr>
        <w:t>جعفر بن احمد بن علي القمي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7710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علي اكبر الخادمي،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الاحكام</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الاخبار</w:t>
      </w:r>
    </w:p>
    <w:p>
      <w:pPr>
        <w:pStyle w:val="BookText"/>
        <w:rPr/>
      </w:pPr>
      <w:r>
        <w:rPr>
          <w:rFonts w:ascii="Amiri" w:hAnsi="Amiri" w:eastAsia="Amiri" w:cs="Amiri"/>
          <w:color w:val="111111"/>
          <w:sz w:val="28"/>
          <w:sz w:val="28"/>
          <w:szCs w:val="28"/>
          <w:rtl w:val="true"/>
          <w:lang w:bidi="ar-SA"/>
        </w:rPr>
        <w:t>الفضل بن الحسن الطبرسي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الاخبار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3856</w:t>
      </w:r>
      <w:r>
        <w:rPr>
          <w:rFonts w:eastAsia="IRNazanin" w:cs="IRNazanin"/>
          <w:color w:val="111111"/>
          <w:sz w:val="28"/>
          <w:szCs w:val="28"/>
          <w:rtl w:val="true"/>
          <w:lang w:bidi="fa-IR"/>
        </w:rPr>
        <w:t>: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جامع الاخبار في ترتيب التهذيب</w:t>
      </w:r>
    </w:p>
    <w:p>
      <w:pPr>
        <w:pStyle w:val="BookText"/>
        <w:rPr/>
      </w:pPr>
      <w:r>
        <w:rPr>
          <w:rFonts w:ascii="Amiri" w:hAnsi="Amiri" w:eastAsia="Amiri" w:cs="Amiri"/>
          <w:color w:val="111111"/>
          <w:sz w:val="28"/>
          <w:sz w:val="28"/>
          <w:szCs w:val="28"/>
          <w:rtl w:val="true"/>
          <w:lang w:bidi="ar-SA"/>
        </w:rPr>
        <w:t>هاشم بن سليمان بن اسماعيل البحراني</w:t>
      </w:r>
    </w:p>
    <w:p>
      <w:pPr>
        <w:pStyle w:val="BookText"/>
        <w:rPr/>
      </w:pPr>
      <w:r>
        <w:rPr>
          <w:rFonts w:ascii="Amiri" w:hAnsi="Amiri" w:eastAsia="Amiri" w:cs="Amiri"/>
          <w:color w:val="111111"/>
          <w:sz w:val="28"/>
          <w:sz w:val="28"/>
          <w:szCs w:val="28"/>
          <w:rtl w:val="true"/>
          <w:lang w:bidi="ar-SA"/>
        </w:rPr>
        <w:t>حديث، عربي</w:t>
      </w:r>
    </w:p>
    <w:p>
      <w:pPr>
        <w:pStyle w:val="BookText"/>
        <w:rPr/>
      </w:pPr>
      <w:r>
        <w:rPr>
          <w:rFonts w:eastAsia="Amiri" w:cs="Amiri" w:ascii="Amiri" w:hAnsi="Amiri"/>
          <w:color w:val="111111"/>
          <w:sz w:val="28"/>
          <w:szCs w:val="28"/>
          <w:lang w:bidi="ar-SA"/>
        </w:rPr>
        <w:t>7706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ابي طالب الرفيعي الطالقاني</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الاسرار</w:t>
      </w:r>
    </w:p>
    <w:p>
      <w:pPr>
        <w:pStyle w:val="BookText"/>
        <w:rPr/>
      </w:pPr>
      <w:r>
        <w:rPr>
          <w:rFonts w:ascii="Amiri" w:hAnsi="Amiri" w:eastAsia="Amiri" w:cs="Amiri"/>
          <w:color w:val="111111"/>
          <w:sz w:val="28"/>
          <w:sz w:val="28"/>
          <w:szCs w:val="28"/>
          <w:rtl w:val="true"/>
          <w:lang w:bidi="ar-SA"/>
        </w:rPr>
        <w:t>الحسين بن علي الطغرائي</w:t>
      </w:r>
    </w:p>
    <w:p>
      <w:pPr>
        <w:pStyle w:val="BookText"/>
        <w:rPr/>
      </w:pPr>
      <w:r>
        <w:rPr>
          <w:rFonts w:ascii="Amiri" w:hAnsi="Amiri" w:eastAsia="Amiri" w:cs="Amiri"/>
          <w:color w:val="111111"/>
          <w:sz w:val="28"/>
          <w:sz w:val="28"/>
          <w:szCs w:val="28"/>
          <w:rtl w:val="true"/>
          <w:lang w:bidi="ar-SA"/>
        </w:rPr>
        <w:t>كيمياء،عربي</w:t>
      </w:r>
    </w:p>
    <w:p>
      <w:p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الاسرار في شرح المنار</w:t>
      </w:r>
    </w:p>
    <w:p>
      <w:pPr>
        <w:pStyle w:val="BookText"/>
        <w:rPr/>
      </w:pPr>
      <w:r>
        <w:rPr>
          <w:rFonts w:ascii="Amiri" w:hAnsi="Amiri" w:eastAsia="Amiri" w:cs="Amiri"/>
          <w:color w:val="111111"/>
          <w:sz w:val="28"/>
          <w:sz w:val="28"/>
          <w:szCs w:val="28"/>
          <w:rtl w:val="true"/>
          <w:lang w:bidi="ar-SA"/>
        </w:rPr>
        <w:t>قوام الدين الكاكي محمد بن محمد بن احمد الخنجندي السنجاري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7629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عيسى الانقري الحنفي مصر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السعادات</w:t>
      </w:r>
    </w:p>
    <w:p>
      <w:pPr>
        <w:pStyle w:val="BookText"/>
        <w:rPr/>
      </w:pPr>
      <w:r>
        <w:rPr>
          <w:rFonts w:ascii="Amiri" w:hAnsi="Amiri" w:eastAsia="Amiri" w:cs="Amiri"/>
          <w:color w:val="111111"/>
          <w:sz w:val="28"/>
          <w:sz w:val="28"/>
          <w:szCs w:val="28"/>
          <w:rtl w:val="true"/>
          <w:lang w:bidi="ar-SA"/>
        </w:rPr>
        <w:t>محمد مهدي بن ابي ذر النراقي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الشرائع</w:t>
      </w:r>
    </w:p>
    <w:p>
      <w:pPr>
        <w:pStyle w:val="BookText"/>
        <w:rPr/>
      </w:pPr>
      <w:r>
        <w:rPr>
          <w:rFonts w:ascii="IRNazanin" w:hAnsi="IRNazanin" w:eastAsia="IRNazanin"/>
          <w:color w:val="111111"/>
          <w:sz w:val="28"/>
          <w:sz w:val="28"/>
          <w:szCs w:val="28"/>
          <w:rtl w:val="true"/>
          <w:lang w:bidi="fa-IR"/>
        </w:rPr>
        <w:t>محمد کریم خان بن ابراهيم الكرماني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قلي شاملو،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الشرائع</w:t>
      </w:r>
    </w:p>
    <w:p>
      <w:pPr>
        <w:pStyle w:val="BookText"/>
        <w:rPr/>
      </w:pPr>
      <w:r>
        <w:rPr>
          <w:rFonts w:ascii="Amiri" w:hAnsi="Amiri" w:eastAsia="Amiri" w:cs="Amiri"/>
          <w:color w:val="111111"/>
          <w:sz w:val="28"/>
          <w:sz w:val="28"/>
          <w:szCs w:val="28"/>
          <w:rtl w:val="true"/>
          <w:lang w:bidi="ar-SA"/>
        </w:rPr>
        <w:t>يحيى بن احمد بن سعيد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بن محسن بن حسين،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الشرائع و الاحكام</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3148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الجامع الصحيح</w:t>
      </w:r>
    </w:p>
    <w:p>
      <w:pPr>
        <w:pStyle w:val="BookText"/>
        <w:rPr/>
      </w:pPr>
      <w:r>
        <w:rPr>
          <w:rFonts w:ascii="Amiri" w:hAnsi="Amiri" w:eastAsia="Amiri" w:cs="Amiri"/>
          <w:color w:val="111111"/>
          <w:sz w:val="28"/>
          <w:sz w:val="28"/>
          <w:szCs w:val="28"/>
          <w:rtl w:val="true"/>
          <w:lang w:bidi="ar-SA"/>
        </w:rPr>
        <w:t>مسلم بن الحجاج القشيري النيسابوري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الصغير</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7685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العباسي</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7223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الفتاوى</w:t>
      </w:r>
    </w:p>
    <w:p>
      <w:pPr>
        <w:pStyle w:val="BookText"/>
        <w:rPr/>
      </w:pPr>
      <w:r>
        <w:rPr>
          <w:rFonts w:ascii="Amiri" w:hAnsi="Amiri" w:eastAsia="Amiri" w:cs="Amiri"/>
          <w:color w:val="111111"/>
          <w:sz w:val="28"/>
          <w:sz w:val="28"/>
          <w:szCs w:val="28"/>
          <w:rtl w:val="true"/>
          <w:lang w:bidi="ar-SA"/>
        </w:rPr>
        <w:t>قرق امره الحميدي الحنفي</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فقه،عربي </w:t>
      </w:r>
    </w:p>
    <w:p>
      <w:pPr>
        <w:pStyle w:val="BookText"/>
        <w:rPr/>
      </w:pP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المشكلات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يحيى المظفري النجفي،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المقاصد</w:t>
      </w:r>
    </w:p>
    <w:p>
      <w:pPr>
        <w:pStyle w:val="BookText"/>
        <w:rPr/>
      </w:pPr>
      <w:r>
        <w:rPr>
          <w:rFonts w:ascii="Amiri" w:hAnsi="Amiri" w:eastAsia="Amiri" w:cs="Amiri"/>
          <w:color w:val="111111"/>
          <w:sz w:val="28"/>
          <w:sz w:val="28"/>
          <w:szCs w:val="28"/>
          <w:rtl w:val="true"/>
          <w:lang w:bidi="ar-SA"/>
        </w:rPr>
        <w:t>علي بن الحسين المحقق الكركي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الرحيم الاسترابادي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مرتضى بن حسين بن المرتضى الحسيني،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اسد الله بن عباد الله الموسوي المفازئي،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سعيد بن الغلبان النجف الاشرف،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2090</w:t>
      </w:r>
      <w:r>
        <w:rPr>
          <w:rFonts w:eastAsia="IRNazanin" w:cs="IRNazanin"/>
          <w:color w:val="111111"/>
          <w:sz w:val="28"/>
          <w:szCs w:val="28"/>
          <w:rtl w:val="true"/>
          <w:lang w:bidi="fa-IR"/>
        </w:rPr>
        <w:t>: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مظفر حسين النيشابوري المشهد الرضوي،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3865</w:t>
      </w:r>
      <w:r>
        <w:rPr>
          <w:rFonts w:eastAsia="IRNazanin" w:cs="IRNazanin"/>
          <w:color w:val="111111"/>
          <w:sz w:val="28"/>
          <w:szCs w:val="28"/>
          <w:rtl w:val="true"/>
          <w:lang w:bidi="fa-IR"/>
        </w:rPr>
        <w:t>: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ابراهيم بن اسماعيل الخونساري،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2137</w:t>
      </w:r>
      <w:r>
        <w:rPr>
          <w:rFonts w:eastAsia="IRNazanin" w:cs="IRNazanin"/>
          <w:color w:val="111111"/>
          <w:sz w:val="28"/>
          <w:szCs w:val="28"/>
          <w:rtl w:val="true"/>
          <w:lang w:bidi="fa-IR"/>
        </w:rPr>
        <w:t>: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هادي بن عبد الكريم،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هادي بن عبد الكريم،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الله الموسوي،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3867</w:t>
      </w:r>
      <w:r>
        <w:rPr>
          <w:rFonts w:eastAsia="IRNazanin" w:cs="IRNazanin"/>
          <w:color w:val="111111"/>
          <w:sz w:val="28"/>
          <w:szCs w:val="28"/>
          <w:rtl w:val="true"/>
          <w:lang w:bidi="fa-IR"/>
        </w:rPr>
        <w:t>: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3864</w:t>
      </w:r>
      <w:r>
        <w:rPr>
          <w:rFonts w:eastAsia="IRNazanin" w:cs="IRNazanin"/>
          <w:color w:val="111111"/>
          <w:sz w:val="28"/>
          <w:szCs w:val="28"/>
          <w:rtl w:val="true"/>
          <w:lang w:bidi="fa-IR"/>
        </w:rPr>
        <w:t>: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3858</w:t>
      </w:r>
      <w:r>
        <w:rPr>
          <w:rFonts w:eastAsia="IRNazanin" w:cs="IRNazanin"/>
          <w:color w:val="111111"/>
          <w:sz w:val="28"/>
          <w:szCs w:val="28"/>
          <w:rtl w:val="true"/>
          <w:lang w:bidi="fa-IR"/>
        </w:rPr>
        <w:t>: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النفائس</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فقه ، عربي</w:t>
      </w:r>
    </w:p>
    <w:p>
      <w:pPr>
        <w:pStyle w:val="BookText"/>
        <w:rPr/>
      </w:pPr>
      <w:r>
        <w:rPr>
          <w:rFonts w:eastAsia="Amiri" w:cs="Amiri" w:ascii="Amiri" w:hAnsi="Amiri"/>
          <w:color w:val="111111"/>
          <w:sz w:val="28"/>
          <w:szCs w:val="28"/>
          <w:lang w:bidi="ar-SA"/>
        </w:rPr>
        <w:t>6270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بن الحسن،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محمدي</w:t>
      </w:r>
    </w:p>
    <w:p>
      <w:pPr>
        <w:pStyle w:val="BookText"/>
        <w:rPr/>
      </w:pPr>
      <w:r>
        <w:rPr>
          <w:rFonts w:ascii="Amiri" w:hAnsi="Amiri" w:eastAsia="Amiri" w:cs="Amiri"/>
          <w:color w:val="111111"/>
          <w:sz w:val="28"/>
          <w:sz w:val="28"/>
          <w:szCs w:val="28"/>
          <w:rtl w:val="true"/>
          <w:lang w:bidi="ar-SA"/>
        </w:rPr>
        <w:t>محمد جعفر الاسترابادي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الجامع و هو الضابط لما شذ عن الكتب</w:t>
      </w:r>
    </w:p>
    <w:p>
      <w:pPr>
        <w:pStyle w:val="BookText"/>
        <w:rPr/>
      </w:pPr>
      <w:r>
        <w:rPr>
          <w:rFonts w:ascii="Amiri" w:hAnsi="Amiri" w:eastAsia="Amiri" w:cs="Amiri"/>
          <w:color w:val="111111"/>
          <w:sz w:val="28"/>
          <w:sz w:val="28"/>
          <w:szCs w:val="28"/>
          <w:rtl w:val="true"/>
          <w:lang w:bidi="ar-SA"/>
        </w:rPr>
        <w:t>محمد بن احمد بن محمد بن جزي الكلبي المالكي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4942</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الجبر و المقابلة</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IRNazanin" w:cs="IRNazanin"/>
          <w:color w:val="111111"/>
          <w:sz w:val="28"/>
          <w:szCs w:val="28"/>
          <w:lang w:bidi="fa-IR"/>
        </w:rPr>
        <w:t>5704</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الجبر و المقابلة</w:t>
      </w:r>
    </w:p>
    <w:p>
      <w:pPr>
        <w:pStyle w:val="BookText"/>
        <w:rPr/>
      </w:pPr>
      <w:r>
        <w:rPr>
          <w:rFonts w:ascii="Amiri" w:hAnsi="Amiri" w:eastAsia="Amiri" w:cs="Amiri"/>
          <w:color w:val="111111"/>
          <w:sz w:val="28"/>
          <w:sz w:val="28"/>
          <w:szCs w:val="28"/>
          <w:rtl w:val="true"/>
          <w:lang w:bidi="ar-SA"/>
        </w:rPr>
        <w:t>ملك محمد بن سلطان حسين الاصفهاني</w:t>
      </w:r>
    </w:p>
    <w:p>
      <w:pPr>
        <w:pStyle w:val="BookText"/>
        <w:rPr/>
      </w:pPr>
      <w:r>
        <w:rPr>
          <w:rFonts w:ascii="Amiri" w:hAnsi="Amiri" w:eastAsia="Amiri" w:cs="Amiri"/>
          <w:color w:val="111111"/>
          <w:sz w:val="28"/>
          <w:sz w:val="28"/>
          <w:szCs w:val="28"/>
          <w:rtl w:val="true"/>
          <w:lang w:bidi="ar-SA"/>
        </w:rPr>
        <w:t>الهندسة و الحساب،فارسي</w:t>
      </w:r>
    </w:p>
    <w:p>
      <w:pPr>
        <w:pStyle w:val="BookText"/>
        <w:rPr/>
      </w:pPr>
      <w:r>
        <w:rPr>
          <w:rFonts w:eastAsia="IRNazanin" w:cs="IRNazanin"/>
          <w:color w:val="111111"/>
          <w:sz w:val="28"/>
          <w:szCs w:val="28"/>
          <w:lang w:bidi="fa-IR"/>
        </w:rPr>
        <w:t>1668</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جدول الميراث </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جزء فيه ذم الغضب و كظم الغيظ</w:t>
      </w:r>
    </w:p>
    <w:p>
      <w:pPr>
        <w:pStyle w:val="BookText"/>
        <w:rPr/>
      </w:pPr>
      <w:r>
        <w:rPr>
          <w:rFonts w:ascii="IRNazanin" w:hAnsi="IRNazanin" w:eastAsia="IRNazanin"/>
          <w:color w:val="111111"/>
          <w:sz w:val="28"/>
          <w:sz w:val="28"/>
          <w:szCs w:val="28"/>
          <w:rtl w:val="true"/>
          <w:lang w:bidi="fa-IR"/>
        </w:rPr>
        <w:t>الحسن بن محمد بن الحسن الخلال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6847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محمد بن الحسن الصنعاني،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جزء من زيارة صاحب الزمان علیه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جزء من كتاب الدراية</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6880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جزء من كتاب الوكالة</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3538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جزء من كتاب حزب الشاذلي</w:t>
      </w:r>
    </w:p>
    <w:p>
      <w:pPr>
        <w:pStyle w:val="BookText"/>
        <w:rPr/>
      </w:pPr>
      <w:r>
        <w:rPr>
          <w:rFonts w:ascii="Amiri" w:hAnsi="Amiri" w:eastAsia="Amiri" w:cs="Amiri"/>
          <w:color w:val="111111"/>
          <w:sz w:val="28"/>
          <w:sz w:val="28"/>
          <w:szCs w:val="28"/>
          <w:rtl w:val="true"/>
          <w:lang w:bidi="ar-SA"/>
        </w:rPr>
        <w:t>ابو الحسن علي بن عبد الله بن يوسف ابن هرمز المغربي الشاذلي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7061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جزء من كتاب في العقائد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جزء من كتاب في معجزات الرسول صلی الله علیه و آله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مناقب، فارسي</w:t>
      </w:r>
    </w:p>
    <w:p>
      <w:pPr>
        <w:pStyle w:val="BookText"/>
        <w:rPr/>
      </w:pP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الجعفرية</w:t>
      </w:r>
    </w:p>
    <w:p>
      <w:pPr>
        <w:pStyle w:val="BookText"/>
        <w:rPr/>
      </w:pPr>
      <w:r>
        <w:rPr>
          <w:rFonts w:ascii="Amiri" w:hAnsi="Amiri" w:eastAsia="Amiri" w:cs="Amiri"/>
          <w:color w:val="111111"/>
          <w:sz w:val="28"/>
          <w:sz w:val="28"/>
          <w:szCs w:val="28"/>
          <w:rtl w:val="true"/>
          <w:lang w:bidi="ar-SA"/>
        </w:rPr>
        <w:t>علي بن الحسين المحقق الكركي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3872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رجب محمد بن آقا میر ،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لطف الله بن محمد الكرماني شيراز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جغرافيا</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جغرافية،فارسي</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العيون</w:t>
      </w:r>
    </w:p>
    <w:p>
      <w:pPr>
        <w:pStyle w:val="BookText"/>
        <w:rPr/>
      </w:pPr>
      <w:r>
        <w:rPr>
          <w:rFonts w:ascii="IRNazanin" w:hAnsi="IRNazanin" w:eastAsia="IRNazanin"/>
          <w:color w:val="111111"/>
          <w:sz w:val="28"/>
          <w:sz w:val="28"/>
          <w:szCs w:val="28"/>
          <w:rtl w:val="true"/>
          <w:lang w:bidi="fa-IR"/>
        </w:rPr>
        <w:t>عبد الله</w:t>
      </w:r>
    </w:p>
    <w:p>
      <w:pPr>
        <w:pStyle w:val="BookText"/>
        <w:rPr/>
      </w:pPr>
      <w:r>
        <w:rPr>
          <w:rFonts w:ascii="Amiri" w:hAnsi="Amiri" w:eastAsia="Amiri" w:cs="Amiri"/>
          <w:color w:val="111111"/>
          <w:sz w:val="28"/>
          <w:sz w:val="28"/>
          <w:szCs w:val="28"/>
          <w:rtl w:val="true"/>
          <w:lang w:bidi="ar-SA"/>
        </w:rPr>
        <w:t>بن محمد رضا شبر الحسيني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قاسم الفحام الحسيني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جلاء العيون</w:t>
      </w:r>
    </w:p>
    <w:p>
      <w:pPr>
        <w:pStyle w:val="BookText"/>
        <w:rPr/>
      </w:pPr>
      <w:r>
        <w:rPr>
          <w:rFonts w:ascii="Amiri" w:hAnsi="Amiri" w:eastAsia="Amiri" w:cs="Amiri"/>
          <w:color w:val="111111"/>
          <w:sz w:val="28"/>
          <w:sz w:val="28"/>
          <w:szCs w:val="28"/>
          <w:rtl w:val="true"/>
          <w:lang w:bidi="ar-SA"/>
        </w:rPr>
        <w:t>محمد باقر بن محمد تقي المجلسي</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فارسي </w:t>
      </w:r>
    </w:p>
    <w:p>
      <w:pPr>
        <w:pStyle w:val="BookText"/>
        <w:rPr/>
      </w:pPr>
      <w:r>
        <w:rPr>
          <w:rFonts w:eastAsia="IRNazanin" w:cs="IRNazanin"/>
          <w:color w:val="111111"/>
          <w:sz w:val="28"/>
          <w:szCs w:val="28"/>
          <w:lang w:bidi="fa-IR"/>
        </w:rPr>
        <w:t>6001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حسين بن اسحاق التبريزي قرية تابریز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جلاء القلوب</w:t>
      </w:r>
    </w:p>
    <w:p>
      <w:pPr>
        <w:pStyle w:val="BookText"/>
        <w:rPr/>
      </w:pPr>
      <w:r>
        <w:rPr>
          <w:rFonts w:ascii="Amiri" w:hAnsi="Amiri" w:eastAsia="Amiri" w:cs="Amiri"/>
          <w:color w:val="111111"/>
          <w:sz w:val="28"/>
          <w:sz w:val="28"/>
          <w:szCs w:val="28"/>
          <w:rtl w:val="true"/>
          <w:lang w:bidi="ar-SA"/>
        </w:rPr>
        <w:t>محمد بن بير علي المعروف ببركلي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4326</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الاسبوع</w:t>
      </w:r>
    </w:p>
    <w:p>
      <w:pPr>
        <w:pStyle w:val="BookText"/>
        <w:rPr/>
      </w:pPr>
      <w:r>
        <w:rPr>
          <w:rFonts w:ascii="Amiri" w:hAnsi="Amiri" w:eastAsia="Amiri" w:cs="Amiri"/>
          <w:color w:val="111111"/>
          <w:sz w:val="28"/>
          <w:sz w:val="28"/>
          <w:szCs w:val="28"/>
          <w:rtl w:val="true"/>
          <w:lang w:bidi="ar-SA"/>
        </w:rPr>
        <w:t>علي بن موسى ابن طاوس</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عباس القمي، قم المقدسة،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الصالحين</w:t>
      </w:r>
    </w:p>
    <w:p>
      <w:pPr>
        <w:pStyle w:val="BookText"/>
        <w:rPr/>
      </w:pPr>
      <w:r>
        <w:rPr>
          <w:rFonts w:ascii="Amiri" w:hAnsi="Amiri" w:eastAsia="Amiri" w:cs="Amiri"/>
          <w:color w:val="111111"/>
          <w:sz w:val="28"/>
          <w:sz w:val="28"/>
          <w:szCs w:val="28"/>
          <w:rtl w:val="true"/>
          <w:lang w:bidi="ar-SA"/>
        </w:rPr>
        <w:t>حسن بن عبد الرزاق اللاهيجي</w:t>
      </w:r>
    </w:p>
    <w:p>
      <w:pPr>
        <w:pStyle w:val="BookText"/>
        <w:rPr/>
      </w:pPr>
      <w:r>
        <w:rPr>
          <w:rFonts w:ascii="Amiri" w:hAnsi="Amiri" w:eastAsia="Amiri" w:cs="Amiri"/>
          <w:color w:val="111111"/>
          <w:sz w:val="28"/>
          <w:sz w:val="28"/>
          <w:szCs w:val="28"/>
          <w:rtl w:val="true"/>
          <w:lang w:bidi="ar-SA"/>
        </w:rPr>
        <w:t>اخلاق، فارسي</w:t>
      </w:r>
    </w:p>
    <w:p>
      <w:pPr>
        <w:pStyle w:val="BookText"/>
        <w:rPr/>
      </w:pPr>
      <w:r>
        <w:rPr>
          <w:rFonts w:eastAsia="Amiri" w:cs="Amiri" w:ascii="Amiri" w:hAnsi="Amiri"/>
          <w:color w:val="111111"/>
          <w:sz w:val="28"/>
          <w:szCs w:val="28"/>
          <w:lang w:bidi="ar-SA"/>
        </w:rPr>
        <w:t>7156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عبد الفتاح حمزة،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الجمع بين الفاطميتين</w:t>
      </w:r>
    </w:p>
    <w:p>
      <w:pPr>
        <w:pStyle w:val="BookText"/>
        <w:rPr/>
      </w:pPr>
      <w:r>
        <w:rPr>
          <w:rFonts w:ascii="Amiri" w:hAnsi="Amiri" w:eastAsia="Amiri" w:cs="Amiri"/>
          <w:color w:val="111111"/>
          <w:sz w:val="28"/>
          <w:sz w:val="28"/>
          <w:szCs w:val="28"/>
          <w:rtl w:val="true"/>
          <w:lang w:bidi="ar-SA"/>
        </w:rPr>
        <w:t>سليمان بن احمد بن الحسين العبد الجبار البحراني القطيفي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7799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رايي افلاطون و ارسطو</w:t>
      </w:r>
    </w:p>
    <w:p>
      <w:pPr>
        <w:pStyle w:val="BookText"/>
        <w:rPr/>
      </w:pPr>
      <w:r>
        <w:rPr>
          <w:rFonts w:ascii="Amiri" w:hAnsi="Amiri" w:eastAsia="Amiri" w:cs="Amiri"/>
          <w:color w:val="111111"/>
          <w:sz w:val="28"/>
          <w:sz w:val="28"/>
          <w:szCs w:val="28"/>
          <w:rtl w:val="true"/>
          <w:lang w:bidi="ar-SA"/>
        </w:rPr>
        <w:t>ابو نصر الفارابي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7318</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4046</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 العلم و العمل</w:t>
      </w:r>
    </w:p>
    <w:p>
      <w:pPr>
        <w:pStyle w:val="BookText"/>
        <w:rPr/>
      </w:pPr>
      <w:r>
        <w:rPr>
          <w:rFonts w:ascii="Amiri" w:hAnsi="Amiri" w:eastAsia="Amiri" w:cs="Amiri"/>
          <w:color w:val="111111"/>
          <w:sz w:val="28"/>
          <w:sz w:val="28"/>
          <w:szCs w:val="28"/>
          <w:rtl w:val="true"/>
          <w:lang w:bidi="ar-SA"/>
        </w:rPr>
        <w:t>علي بن الحسين الشريف المرتضى</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3259</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 و العقود</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حبيب زوين النجفي،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نكت و قصائد</w:t>
      </w:r>
    </w:p>
    <w:p>
      <w:pPr>
        <w:pStyle w:val="BookText"/>
        <w:rPr/>
      </w:pPr>
      <w:r>
        <w:rPr>
          <w:rFonts w:ascii="IRNazanin" w:hAnsi="IRNazanin" w:eastAsia="IRNazanin"/>
          <w:color w:val="111111"/>
          <w:sz w:val="28"/>
          <w:sz w:val="28"/>
          <w:szCs w:val="28"/>
          <w:rtl w:val="true"/>
          <w:lang w:bidi="fa-IR"/>
        </w:rPr>
        <w:t>حسن رجب</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4338</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 الامان الواقية و جنة الايمان الباقية</w:t>
      </w:r>
    </w:p>
    <w:p>
      <w:pPr>
        <w:pStyle w:val="BookText"/>
        <w:rPr/>
      </w:pPr>
      <w:r>
        <w:rPr>
          <w:rFonts w:ascii="Amiri" w:hAnsi="Amiri" w:eastAsia="Amiri" w:cs="Amiri"/>
          <w:color w:val="111111"/>
          <w:sz w:val="28"/>
          <w:sz w:val="28"/>
          <w:szCs w:val="28"/>
          <w:rtl w:val="true"/>
          <w:lang w:bidi="ar-SA"/>
        </w:rPr>
        <w:t>ابراهيم بن علي العاملي الكفعمي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3373</w:t>
      </w:r>
      <w:r>
        <w:rPr>
          <w:rFonts w:eastAsia="IRNazanin" w:cs="IRNazanin"/>
          <w:color w:val="111111"/>
          <w:sz w:val="28"/>
          <w:szCs w:val="28"/>
          <w:rtl w:val="true"/>
          <w:lang w:bidi="fa-IR"/>
        </w:rPr>
        <w:t>: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درويش علي بن يوسف الطالقاني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جنة النعيم في الامامة</w:t>
      </w:r>
    </w:p>
    <w:p>
      <w:pPr>
        <w:pStyle w:val="BookText"/>
        <w:rPr/>
      </w:pPr>
      <w:r>
        <w:rPr>
          <w:rFonts w:ascii="Amiri" w:hAnsi="Amiri" w:eastAsia="Amiri" w:cs="Amiri"/>
          <w:color w:val="111111"/>
          <w:sz w:val="28"/>
          <w:sz w:val="28"/>
          <w:szCs w:val="28"/>
          <w:rtl w:val="true"/>
          <w:lang w:bidi="ar-SA"/>
        </w:rPr>
        <w:t>محمد حسين بن محمد علي الشهرستاني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عبد الحميد بن محمد الأصفهاني</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الجنة الواقية</w:t>
      </w:r>
    </w:p>
    <w:p>
      <w:pPr>
        <w:pStyle w:val="BookText"/>
        <w:rPr/>
      </w:pPr>
      <w:r>
        <w:rPr>
          <w:rFonts w:ascii="Amiri" w:hAnsi="Amiri" w:eastAsia="Amiri" w:cs="Amiri"/>
          <w:color w:val="111111"/>
          <w:sz w:val="28"/>
          <w:sz w:val="28"/>
          <w:szCs w:val="28"/>
          <w:rtl w:val="true"/>
          <w:lang w:bidi="ar-SA"/>
        </w:rPr>
        <w:t>محمد الحلي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الواقية و الجنة الباقية</w:t>
      </w:r>
    </w:p>
    <w:p>
      <w:pPr>
        <w:pStyle w:val="BookText"/>
        <w:rPr/>
      </w:pPr>
      <w:r>
        <w:rPr>
          <w:rFonts w:ascii="Amiri" w:hAnsi="Amiri" w:eastAsia="Amiri" w:cs="Amiri"/>
          <w:color w:val="111111"/>
          <w:sz w:val="28"/>
          <w:sz w:val="28"/>
          <w:szCs w:val="28"/>
          <w:rtl w:val="true"/>
          <w:lang w:bidi="ar-SA"/>
        </w:rPr>
        <w:t>ابراهيم بن علي العاملي الكفعمي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قلي ،سرابي،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7060</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جنك المراثي</w:t>
      </w:r>
    </w:p>
    <w:p>
      <w:pPr>
        <w:pStyle w:val="BookText"/>
        <w:rPr/>
      </w:pPr>
      <w:r>
        <w:rPr>
          <w:rFonts w:ascii="Amiri" w:hAnsi="Amiri" w:eastAsia="Amiri" w:cs="Amiri"/>
          <w:color w:val="111111"/>
          <w:sz w:val="28"/>
          <w:sz w:val="28"/>
          <w:szCs w:val="28"/>
          <w:rtl w:val="true"/>
          <w:lang w:bidi="ar-SA"/>
        </w:rPr>
        <w:t>محمد هادي بن محمد كاظم</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IRNazanin" w:cs="IRNazanin"/>
          <w:color w:val="111111"/>
          <w:sz w:val="28"/>
          <w:szCs w:val="28"/>
          <w:lang w:bidi="fa-IR"/>
        </w:rPr>
        <w:t>6031</w:t>
      </w:r>
      <w:r>
        <w:rPr>
          <w:rFonts w:eastAsia="IRNazanin" w:cs="IRNazanin"/>
          <w:color w:val="111111"/>
          <w:sz w:val="28"/>
          <w:szCs w:val="28"/>
          <w:rtl w:val="true"/>
          <w:lang w:bidi="fa-IR"/>
        </w:rPr>
        <w:t>: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الجنى الداني في حروف المعاني</w:t>
      </w:r>
    </w:p>
    <w:p>
      <w:pPr>
        <w:pStyle w:val="BookText"/>
        <w:rPr/>
      </w:pPr>
      <w:r>
        <w:rPr>
          <w:rFonts w:ascii="Amiri" w:hAnsi="Amiri" w:eastAsia="Amiri" w:cs="Amiri"/>
          <w:color w:val="111111"/>
          <w:sz w:val="28"/>
          <w:sz w:val="28"/>
          <w:szCs w:val="28"/>
          <w:rtl w:val="true"/>
          <w:lang w:bidi="ar-SA"/>
        </w:rPr>
        <w:t>حسن بن قاسم المرادي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جهان كشاي نادري</w:t>
      </w:r>
    </w:p>
    <w:p>
      <w:pPr>
        <w:pStyle w:val="BookText"/>
        <w:rPr/>
      </w:pPr>
      <w:r>
        <w:rPr>
          <w:rFonts w:ascii="Amiri" w:hAnsi="Amiri" w:eastAsia="Amiri" w:cs="Amiri"/>
          <w:color w:val="111111"/>
          <w:sz w:val="28"/>
          <w:sz w:val="28"/>
          <w:szCs w:val="28"/>
          <w:rtl w:val="true"/>
          <w:lang w:bidi="ar-SA"/>
        </w:rPr>
        <w:t>محمد مهدي خان الاسترابادي</w:t>
      </w:r>
    </w:p>
    <w:p>
      <w:pPr>
        <w:pStyle w:val="BookText"/>
        <w:rPr/>
      </w:pPr>
      <w:r>
        <w:rPr>
          <w:rFonts w:ascii="Amiri" w:hAnsi="Amiri" w:eastAsia="Amiri" w:cs="Amiri"/>
          <w:color w:val="111111"/>
          <w:sz w:val="28"/>
          <w:sz w:val="28"/>
          <w:szCs w:val="28"/>
          <w:rtl w:val="true"/>
          <w:lang w:bidi="ar-SA"/>
        </w:rPr>
        <w:t>تاريخ، فارسي</w:t>
      </w:r>
    </w:p>
    <w:p>
      <w:pPr>
        <w:pStyle w:val="BookText"/>
        <w:rPr/>
      </w:pPr>
      <w:r>
        <w:rPr>
          <w:rFonts w:eastAsia="IRNazanin" w:cs="IRNazanin"/>
          <w:color w:val="111111"/>
          <w:sz w:val="28"/>
          <w:szCs w:val="28"/>
          <w:lang w:bidi="fa-IR"/>
        </w:rPr>
        <w:t>4579</w:t>
      </w:r>
      <w:r>
        <w:rPr>
          <w:rFonts w:eastAsia="IRNazanin" w:cs="IRNazanin"/>
          <w:color w:val="111111"/>
          <w:sz w:val="28"/>
          <w:szCs w:val="28"/>
          <w:rtl w:val="true"/>
          <w:lang w:bidi="fa-IR"/>
        </w:rPr>
        <w:t>: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جهة الوحدة</w:t>
      </w:r>
    </w:p>
    <w:p>
      <w:pPr>
        <w:pStyle w:val="BookText"/>
        <w:rPr/>
      </w:pPr>
      <w:r>
        <w:rPr>
          <w:rFonts w:ascii="Amiri" w:hAnsi="Amiri" w:eastAsia="Amiri" w:cs="Amiri"/>
          <w:color w:val="111111"/>
          <w:sz w:val="28"/>
          <w:sz w:val="28"/>
          <w:szCs w:val="28"/>
          <w:rtl w:val="true"/>
          <w:lang w:bidi="ar-SA"/>
        </w:rPr>
        <w:t>محمد امين</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7664</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الجهر و الاخفات</w:t>
      </w:r>
    </w:p>
    <w:p>
      <w:pPr>
        <w:pStyle w:val="BookText"/>
        <w:rPr/>
      </w:pPr>
      <w:r>
        <w:rPr>
          <w:rFonts w:ascii="Amiri" w:hAnsi="Amiri" w:eastAsia="Amiri" w:cs="Amiri"/>
          <w:color w:val="111111"/>
          <w:sz w:val="28"/>
          <w:sz w:val="28"/>
          <w:szCs w:val="28"/>
          <w:rtl w:val="true"/>
          <w:lang w:bidi="ar-SA"/>
        </w:rPr>
        <w:t>محمد بن احمد بن ابراهيم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7807</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الجهر و الاخفات في الاخيرتين</w:t>
      </w:r>
    </w:p>
    <w:p>
      <w:pPr>
        <w:pStyle w:val="BookText"/>
        <w:rPr/>
      </w:pPr>
      <w:r>
        <w:rPr>
          <w:rFonts w:ascii="Amiri" w:hAnsi="Amiri" w:eastAsia="Amiri" w:cs="Amiri"/>
          <w:color w:val="111111"/>
          <w:sz w:val="28"/>
          <w:sz w:val="28"/>
          <w:szCs w:val="28"/>
          <w:rtl w:val="true"/>
          <w:lang w:bidi="ar-SA"/>
        </w:rPr>
        <w:t>علي بن محمد المقابي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7808</w:t>
      </w:r>
      <w:r>
        <w:rPr>
          <w:rFonts w:eastAsia="IRNazanin" w:cs="IRNazanin"/>
          <w:color w:val="111111"/>
          <w:sz w:val="28"/>
          <w:szCs w:val="28"/>
          <w:rtl w:val="true"/>
          <w:lang w:bidi="fa-IR"/>
        </w:rPr>
        <w:t>: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الجهر و الاخفات في الاخيرتين بالتسبيح</w:t>
      </w:r>
    </w:p>
    <w:p>
      <w:pPr>
        <w:pStyle w:val="BookText"/>
        <w:rPr/>
      </w:pPr>
      <w:r>
        <w:rPr>
          <w:rFonts w:ascii="Amiri" w:hAnsi="Amiri" w:eastAsia="Amiri" w:cs="Amiri"/>
          <w:color w:val="111111"/>
          <w:sz w:val="28"/>
          <w:sz w:val="28"/>
          <w:szCs w:val="28"/>
          <w:rtl w:val="true"/>
          <w:lang w:bidi="ar-SA"/>
        </w:rPr>
        <w:t>عبد الله بن عباس الستري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7806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ابن تيمية عن مشهد الحسين</w:t>
      </w:r>
    </w:p>
    <w:p>
      <w:pPr>
        <w:pStyle w:val="BookText"/>
        <w:rPr/>
      </w:pPr>
      <w:r>
        <w:rPr>
          <w:rFonts w:ascii="Amiri" w:hAnsi="Amiri" w:eastAsia="Amiri" w:cs="Amiri"/>
          <w:color w:val="111111"/>
          <w:sz w:val="28"/>
          <w:sz w:val="28"/>
          <w:szCs w:val="28"/>
          <w:rtl w:val="true"/>
          <w:lang w:bidi="ar-SA"/>
        </w:rPr>
        <w:t>احمد بن عبد الحليم ابن تيمية</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بن سالم،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مسالة</w:t>
      </w:r>
    </w:p>
    <w:p>
      <w:pPr>
        <w:pStyle w:val="BookText"/>
        <w:rPr/>
      </w:pPr>
      <w:r>
        <w:rPr>
          <w:rFonts w:ascii="Amiri" w:hAnsi="Amiri" w:eastAsia="Amiri" w:cs="Amiri"/>
          <w:color w:val="111111"/>
          <w:sz w:val="28"/>
          <w:sz w:val="28"/>
          <w:szCs w:val="28"/>
          <w:rtl w:val="true"/>
          <w:lang w:bidi="ar-SA"/>
        </w:rPr>
        <w:t>سليمان بن احمد بن الحسين العبد الجبار البحراني القطيفي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عبد الرضا بن حسين آل حرز البحراني،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مسالة</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4062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مسالة الشيخ احمد الماجد الأوالي</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زين الدين الاحسائي </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7887</w:t>
      </w:r>
      <w:r>
        <w:rPr>
          <w:rFonts w:eastAsia="IRNazanin" w:cs="IRNazanin"/>
          <w:color w:val="111111"/>
          <w:sz w:val="28"/>
          <w:szCs w:val="28"/>
          <w:rtl w:val="true"/>
          <w:lang w:bidi="fa-IR"/>
        </w:rPr>
        <w:t>: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مسالة الشيخ عبد الحسين البحراني</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فرق و مذاهب،عربي</w:t>
      </w:r>
    </w:p>
    <w:p>
      <w:pPr>
        <w:pStyle w:val="BookText"/>
        <w:rPr/>
      </w:pPr>
      <w:r>
        <w:rPr>
          <w:rFonts w:eastAsia="IRNazanin" w:cs="IRNazanin"/>
          <w:color w:val="111111"/>
          <w:sz w:val="28"/>
          <w:szCs w:val="28"/>
          <w:lang w:bidi="fa-IR"/>
        </w:rPr>
        <w:t>7886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مسائل ملا كاظم السمناني</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قلي بن محمد الخوئيني،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قلي بن محمد الخوئيني،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جوابات عن الاعتراضات على الشيخ الرئيس</w:t>
      </w:r>
    </w:p>
    <w:p>
      <w:pPr>
        <w:pStyle w:val="BookText"/>
        <w:rPr/>
      </w:pPr>
      <w:r>
        <w:rPr>
          <w:rFonts w:ascii="Amiri" w:hAnsi="Amiri" w:eastAsia="Amiri" w:cs="Amiri"/>
          <w:color w:val="111111"/>
          <w:sz w:val="28"/>
          <w:sz w:val="28"/>
          <w:szCs w:val="28"/>
          <w:rtl w:val="true"/>
          <w:lang w:bidi="ar-SA"/>
        </w:rPr>
        <w:t>احمد بن علي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4061</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الجوارح و علم البيزرة</w:t>
      </w:r>
    </w:p>
    <w:p>
      <w:pPr>
        <w:pStyle w:val="BookText"/>
        <w:rPr/>
      </w:pPr>
      <w:r>
        <w:rPr>
          <w:rFonts w:ascii="IRNazanin" w:hAnsi="IRNazanin" w:eastAsia="IRNazanin"/>
          <w:color w:val="111111"/>
          <w:sz w:val="28"/>
          <w:sz w:val="28"/>
          <w:szCs w:val="28"/>
          <w:rtl w:val="true"/>
          <w:lang w:bidi="fa-IR"/>
        </w:rPr>
        <w:t>ابو بکر بن يوسف القاسمي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حسن الناسخ،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جواز ابداع السفر في شهر رمضان</w:t>
      </w:r>
    </w:p>
    <w:p>
      <w:pPr>
        <w:pStyle w:val="BookText"/>
        <w:rPr/>
      </w:pPr>
      <w:r>
        <w:rPr>
          <w:rFonts w:ascii="Amiri" w:hAnsi="Amiri" w:eastAsia="Amiri" w:cs="Amiri"/>
          <w:color w:val="111111"/>
          <w:sz w:val="28"/>
          <w:sz w:val="28"/>
          <w:szCs w:val="28"/>
          <w:rtl w:val="true"/>
          <w:lang w:bidi="ar-SA"/>
        </w:rPr>
        <w:t>محمد بن مكي العاملي الشهير بالشهيد الاول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6296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عبد الله المامقاني، كربلاء المقدسة،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جوامع الجامع</w:t>
      </w:r>
    </w:p>
    <w:p>
      <w:pPr>
        <w:pStyle w:val="BookText"/>
        <w:rPr/>
      </w:pPr>
      <w:r>
        <w:rPr>
          <w:rFonts w:ascii="Amiri" w:hAnsi="Amiri" w:eastAsia="Amiri" w:cs="Amiri"/>
          <w:color w:val="111111"/>
          <w:sz w:val="28"/>
          <w:sz w:val="28"/>
          <w:szCs w:val="28"/>
          <w:rtl w:val="true"/>
          <w:lang w:bidi="ar-SA"/>
        </w:rPr>
        <w:t>الفضل بن الحسن الطبرسي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3880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مؤمن بن محمد رضا السمناني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كاظم بن صفر علي الرازي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اسماعيل ابن حافظ خدا يوري مشهد الرضا،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المطلب بن جلال الشهير بابي تراب عبد الله بن شريف بن مجد،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3879</w:t>
      </w:r>
      <w:r>
        <w:rPr>
          <w:rFonts w:eastAsia="IRNazanin" w:cs="IRNazanin"/>
          <w:color w:val="111111"/>
          <w:sz w:val="28"/>
          <w:szCs w:val="28"/>
          <w:rtl w:val="true"/>
          <w:lang w:bidi="fa-IR"/>
        </w:rPr>
        <w:t>: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جوامع الرسائل</w:t>
      </w:r>
    </w:p>
    <w:p>
      <w:pPr>
        <w:pStyle w:val="BookText"/>
        <w:rPr/>
      </w:pPr>
      <w:r>
        <w:rPr>
          <w:rFonts w:ascii="Amiri" w:hAnsi="Amiri" w:eastAsia="Amiri" w:cs="Amiri"/>
          <w:color w:val="111111"/>
          <w:sz w:val="28"/>
          <w:sz w:val="28"/>
          <w:szCs w:val="28"/>
          <w:rtl w:val="true"/>
          <w:lang w:bidi="ar-SA"/>
        </w:rPr>
        <w:t>هداية الله بن رضا القمي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3881</w:t>
      </w:r>
      <w:r>
        <w:rPr>
          <w:rFonts w:eastAsia="IRNazanin" w:cs="IRNazanin"/>
          <w:color w:val="111111"/>
          <w:sz w:val="28"/>
          <w:szCs w:val="28"/>
          <w:rtl w:val="true"/>
          <w:lang w:bidi="fa-IR"/>
        </w:rPr>
        <w:t>: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الشتات</w:t>
      </w:r>
    </w:p>
    <w:p>
      <w:pPr>
        <w:pStyle w:val="BookText"/>
        <w:rPr/>
      </w:pPr>
      <w:r>
        <w:rPr>
          <w:rFonts w:ascii="Amiri" w:hAnsi="Amiri" w:eastAsia="Amiri" w:cs="Amiri"/>
          <w:color w:val="111111"/>
          <w:sz w:val="28"/>
          <w:sz w:val="28"/>
          <w:szCs w:val="28"/>
          <w:rtl w:val="true"/>
          <w:lang w:bidi="ar-SA"/>
        </w:rPr>
        <w:t>محمود بن جعفر الميثمي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3883</w:t>
      </w:r>
      <w:r>
        <w:rPr>
          <w:rFonts w:eastAsia="IRNazanin" w:cs="IRNazanin"/>
          <w:color w:val="111111"/>
          <w:sz w:val="28"/>
          <w:szCs w:val="28"/>
          <w:rtl w:val="true"/>
          <w:lang w:bidi="fa-IR"/>
        </w:rPr>
        <w:t>: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3882</w:t>
      </w:r>
      <w:r>
        <w:rPr>
          <w:rFonts w:eastAsia="IRNazanin" w:cs="IRNazanin"/>
          <w:color w:val="111111"/>
          <w:sz w:val="28"/>
          <w:szCs w:val="28"/>
          <w:rtl w:val="true"/>
          <w:lang w:bidi="fa-IR"/>
        </w:rPr>
        <w:t>: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جوامع الكلم</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متفرقات،عربي</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7010</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جوامع الكلم و الحكم و عوالم العلم و الامم</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اللذة</w:t>
      </w:r>
    </w:p>
    <w:p>
      <w:pPr>
        <w:pStyle w:val="BookText"/>
        <w:rPr/>
      </w:pPr>
      <w:r>
        <w:rPr>
          <w:rFonts w:ascii="Amiri" w:hAnsi="Amiri" w:eastAsia="Amiri" w:cs="Amiri"/>
          <w:color w:val="111111"/>
          <w:sz w:val="28"/>
          <w:sz w:val="28"/>
          <w:szCs w:val="28"/>
          <w:rtl w:val="true"/>
          <w:lang w:bidi="ar-SA"/>
        </w:rPr>
        <w:t>ابو الحسن علي بن نصر الكاتب</w:t>
      </w:r>
    </w:p>
    <w:p>
      <w:pPr>
        <w:pStyle w:val="BookText"/>
        <w:rPr/>
      </w:pPr>
      <w:r>
        <w:rPr>
          <w:rFonts w:ascii="Amiri" w:hAnsi="Amiri" w:eastAsia="Amiri" w:cs="Amiri"/>
          <w:color w:val="111111"/>
          <w:sz w:val="28"/>
          <w:sz w:val="28"/>
          <w:szCs w:val="28"/>
          <w:rtl w:val="true"/>
          <w:lang w:bidi="ar-SA"/>
        </w:rPr>
        <w:t>متفرقات، عربي</w:t>
      </w:r>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الحسين الكرماني،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جوامع النجوم</w:t>
      </w:r>
    </w:p>
    <w:p>
      <w:pPr>
        <w:pStyle w:val="BookText"/>
        <w:rPr/>
      </w:pPr>
      <w:r>
        <w:rPr>
          <w:rFonts w:ascii="Amiri" w:hAnsi="Amiri" w:eastAsia="Amiri" w:cs="Amiri"/>
          <w:color w:val="111111"/>
          <w:sz w:val="28"/>
          <w:sz w:val="28"/>
          <w:szCs w:val="28"/>
          <w:rtl w:val="true"/>
          <w:lang w:bidi="ar-SA"/>
        </w:rPr>
        <w:t>ابو الحسن علي بن زيد البيهقي</w:t>
      </w:r>
    </w:p>
    <w:p>
      <w:pPr>
        <w:pStyle w:val="BookText"/>
        <w:rPr/>
      </w:pPr>
      <w:r>
        <w:rPr>
          <w:rFonts w:ascii="Amiri" w:hAnsi="Amiri" w:eastAsia="Amiri" w:cs="Amiri"/>
          <w:color w:val="111111"/>
          <w:sz w:val="28"/>
          <w:sz w:val="28"/>
          <w:szCs w:val="28"/>
          <w:rtl w:val="true"/>
          <w:lang w:bidi="ar-SA"/>
        </w:rPr>
        <w:t>فلك وهيئة، فارسي</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البحرين في احكام الثقلين</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السنية</w:t>
      </w:r>
    </w:p>
    <w:p>
      <w:pPr>
        <w:pStyle w:val="BookText"/>
        <w:rPr/>
      </w:pPr>
      <w:r>
        <w:rPr>
          <w:rFonts w:ascii="Amiri" w:hAnsi="Amiri" w:eastAsia="Amiri" w:cs="Amiri"/>
          <w:color w:val="111111"/>
          <w:sz w:val="28"/>
          <w:sz w:val="28"/>
          <w:szCs w:val="28"/>
          <w:rtl w:val="true"/>
          <w:lang w:bidi="ar-SA"/>
        </w:rPr>
        <w:t>محمد بن الحسن الحر العاملي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محمد بن محمد اسماعيل قر ضياء الديني،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جواهر الفقه</w:t>
      </w:r>
    </w:p>
    <w:p>
      <w:pPr>
        <w:pStyle w:val="BookText"/>
        <w:rPr/>
      </w:pPr>
      <w:r>
        <w:rPr>
          <w:rFonts w:ascii="Amiri" w:hAnsi="Amiri" w:eastAsia="Amiri" w:cs="Amiri"/>
          <w:color w:val="111111"/>
          <w:sz w:val="28"/>
          <w:sz w:val="28"/>
          <w:szCs w:val="28"/>
          <w:rtl w:val="true"/>
          <w:lang w:bidi="ar-SA"/>
        </w:rPr>
        <w:t>عبد العزيز بن تحرير الطرابلسي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5846</w:t>
      </w:r>
      <w:r>
        <w:rPr>
          <w:rFonts w:eastAsia="IRNazanin" w:cs="IRNazanin"/>
          <w:color w:val="111111"/>
          <w:sz w:val="28"/>
          <w:szCs w:val="28"/>
          <w:rtl w:val="true"/>
          <w:lang w:bidi="fa-IR"/>
        </w:rPr>
        <w:t>: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rtl w:val="true"/>
          <w:lang w:bidi="ar-SA"/>
        </w:rPr>
        <w:t>محمد حسن بن باقر النجفي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محمد الحويزي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2093</w:t>
      </w:r>
      <w:r>
        <w:rPr>
          <w:rFonts w:eastAsia="IRNazanin" w:cs="IRNazanin"/>
          <w:color w:val="111111"/>
          <w:sz w:val="28"/>
          <w:szCs w:val="28"/>
          <w:rtl w:val="true"/>
          <w:lang w:bidi="fa-IR"/>
        </w:rPr>
        <w:t>: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2068</w:t>
      </w:r>
      <w:r>
        <w:rPr>
          <w:rFonts w:eastAsia="IRNazanin" w:cs="IRNazanin"/>
          <w:color w:val="111111"/>
          <w:sz w:val="28"/>
          <w:szCs w:val="28"/>
          <w:rtl w:val="true"/>
          <w:lang w:bidi="fa-IR"/>
        </w:rPr>
        <w:t>: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2168</w:t>
      </w:r>
      <w:r>
        <w:rPr>
          <w:rFonts w:eastAsia="IRNazanin" w:cs="IRNazanin"/>
          <w:color w:val="111111"/>
          <w:sz w:val="28"/>
          <w:szCs w:val="28"/>
          <w:rtl w:val="true"/>
          <w:lang w:bidi="fa-IR"/>
        </w:rPr>
        <w:t>: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الحويزي،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5844</w:t>
      </w:r>
      <w:r>
        <w:rPr>
          <w:rFonts w:eastAsia="IRNazanin" w:cs="IRNazanin"/>
          <w:color w:val="111111"/>
          <w:sz w:val="28"/>
          <w:szCs w:val="28"/>
          <w:rtl w:val="true"/>
          <w:lang w:bidi="fa-IR"/>
        </w:rPr>
        <w:t>: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بن حسن قفطان،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2216</w:t>
      </w:r>
      <w:r>
        <w:rPr>
          <w:rFonts w:eastAsia="IRNazanin" w:cs="IRNazanin"/>
          <w:color w:val="111111"/>
          <w:sz w:val="28"/>
          <w:szCs w:val="28"/>
          <w:rtl w:val="true"/>
          <w:lang w:bidi="fa-IR"/>
        </w:rPr>
        <w:t>: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2947</w:t>
      </w:r>
      <w:r>
        <w:rPr>
          <w:rFonts w:eastAsia="IRNazanin" w:cs="IRNazanin"/>
          <w:color w:val="111111"/>
          <w:sz w:val="28"/>
          <w:szCs w:val="28"/>
          <w:rtl w:val="true"/>
          <w:lang w:bidi="fa-IR"/>
        </w:rPr>
        <w:t>: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تقي الخوئيني،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حسن قفطان،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حسن الحسيني،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2955</w:t>
      </w:r>
      <w:r>
        <w:rPr>
          <w:rFonts w:eastAsia="IRNazanin" w:cs="IRNazanin"/>
          <w:color w:val="111111"/>
          <w:sz w:val="28"/>
          <w:szCs w:val="28"/>
          <w:rtl w:val="true"/>
          <w:lang w:bidi="fa-IR"/>
        </w:rPr>
        <w:t>: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،قفطان،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2150</w:t>
      </w:r>
      <w:r>
        <w:rPr>
          <w:rFonts w:eastAsia="IRNazanin" w:cs="IRNazanin"/>
          <w:color w:val="111111"/>
          <w:sz w:val="28"/>
          <w:szCs w:val="28"/>
          <w:rtl w:val="true"/>
          <w:lang w:bidi="fa-IR"/>
        </w:rPr>
        <w:t>: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3890</w:t>
      </w:r>
      <w:r>
        <w:rPr>
          <w:rFonts w:eastAsia="IRNazanin" w:cs="IRNazanin"/>
          <w:color w:val="111111"/>
          <w:sz w:val="28"/>
          <w:szCs w:val="28"/>
          <w:rtl w:val="true"/>
          <w:lang w:bidi="fa-IR"/>
        </w:rPr>
        <w:t>: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القفطاني،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 بن حسن علي النجف ابادي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علي بن كربلائي اسماعيل النجف آبادي،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مصطفى التفرشي،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بن محمد تقي القمي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محمد باقر البهبهاني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2175</w:t>
      </w:r>
      <w:r>
        <w:rPr>
          <w:rFonts w:eastAsia="IRNazanin" w:cs="IRNazanin"/>
          <w:color w:val="111111"/>
          <w:sz w:val="28"/>
          <w:szCs w:val="28"/>
          <w:rtl w:val="true"/>
          <w:lang w:bidi="fa-IR"/>
        </w:rPr>
        <w:t>: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قفطان،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5845</w:t>
      </w:r>
      <w:r>
        <w:rPr>
          <w:rFonts w:eastAsia="IRNazanin" w:cs="IRNazanin"/>
          <w:color w:val="111111"/>
          <w:sz w:val="28"/>
          <w:szCs w:val="28"/>
          <w:rtl w:val="true"/>
          <w:lang w:bidi="fa-IR"/>
        </w:rPr>
        <w:t>: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3896</w:t>
      </w:r>
      <w:r>
        <w:rPr>
          <w:rFonts w:eastAsia="IRNazanin" w:cs="IRNazanin"/>
          <w:color w:val="111111"/>
          <w:sz w:val="28"/>
          <w:szCs w:val="28"/>
          <w:rtl w:val="true"/>
          <w:lang w:bidi="fa-IR"/>
        </w:rPr>
        <w:t>: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3895</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3894</w:t>
      </w:r>
      <w:r>
        <w:rPr>
          <w:rFonts w:eastAsia="IRNazanin" w:cs="IRNazanin"/>
          <w:color w:val="111111"/>
          <w:sz w:val="28"/>
          <w:szCs w:val="28"/>
          <w:rtl w:val="true"/>
          <w:lang w:bidi="fa-IR"/>
        </w:rPr>
        <w:t>: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3892</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3889</w:t>
      </w:r>
      <w:r>
        <w:rPr>
          <w:rFonts w:eastAsia="IRNazanin" w:cs="IRNazanin"/>
          <w:color w:val="111111"/>
          <w:sz w:val="28"/>
          <w:szCs w:val="28"/>
          <w:rtl w:val="true"/>
          <w:lang w:bidi="fa-IR"/>
        </w:rPr>
        <w:t>: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3886</w:t>
      </w:r>
      <w:r>
        <w:rPr>
          <w:rFonts w:eastAsia="IRNazanin" w:cs="IRNazanin"/>
          <w:color w:val="111111"/>
          <w:sz w:val="28"/>
          <w:szCs w:val="28"/>
          <w:rtl w:val="true"/>
          <w:lang w:bidi="fa-IR"/>
        </w:rPr>
        <w:t>: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2957</w:t>
      </w:r>
      <w:r>
        <w:rPr>
          <w:rFonts w:eastAsia="IRNazanin" w:cs="IRNazanin"/>
          <w:color w:val="111111"/>
          <w:sz w:val="28"/>
          <w:szCs w:val="28"/>
          <w:rtl w:val="true"/>
          <w:lang w:bidi="fa-IR"/>
        </w:rPr>
        <w:t>: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2956</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2954</w:t>
      </w:r>
      <w:r>
        <w:rPr>
          <w:rFonts w:eastAsia="IRNazanin" w:cs="IRNazanin"/>
          <w:color w:val="111111"/>
          <w:sz w:val="28"/>
          <w:szCs w:val="28"/>
          <w:rtl w:val="true"/>
          <w:lang w:bidi="fa-IR"/>
        </w:rPr>
        <w:t>: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2952</w:t>
      </w:r>
      <w:r>
        <w:rPr>
          <w:rFonts w:eastAsia="IRNazanin" w:cs="IRNazanin"/>
          <w:color w:val="111111"/>
          <w:sz w:val="28"/>
          <w:szCs w:val="28"/>
          <w:rtl w:val="true"/>
          <w:lang w:bidi="fa-IR"/>
        </w:rPr>
        <w:t>: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2951</w:t>
      </w:r>
      <w:r>
        <w:rPr>
          <w:rFonts w:eastAsia="IRNazanin" w:cs="IRNazanin"/>
          <w:color w:val="111111"/>
          <w:sz w:val="28"/>
          <w:szCs w:val="28"/>
          <w:rtl w:val="true"/>
          <w:lang w:bidi="fa-IR"/>
        </w:rPr>
        <w:t>: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2950</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2949</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2948</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2945</w:t>
      </w:r>
      <w:r>
        <w:rPr>
          <w:rFonts w:eastAsia="IRNazanin" w:cs="IRNazanin"/>
          <w:color w:val="111111"/>
          <w:sz w:val="28"/>
          <w:szCs w:val="28"/>
          <w:rtl w:val="true"/>
          <w:lang w:bidi="fa-IR"/>
        </w:rPr>
        <w:t>: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2770</w:t>
      </w:r>
      <w:r>
        <w:rPr>
          <w:rFonts w:eastAsia="IRNazanin" w:cs="IRNazanin"/>
          <w:color w:val="111111"/>
          <w:sz w:val="28"/>
          <w:szCs w:val="28"/>
          <w:rtl w:val="true"/>
          <w:lang w:bidi="fa-IR"/>
        </w:rPr>
        <w:t>: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2243</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2200</w:t>
      </w:r>
      <w:r>
        <w:rPr>
          <w:rFonts w:eastAsia="IRNazanin" w:cs="IRNazanin"/>
          <w:color w:val="111111"/>
          <w:sz w:val="28"/>
          <w:szCs w:val="28"/>
          <w:rtl w:val="true"/>
          <w:lang w:bidi="fa-IR"/>
        </w:rPr>
        <w:t>: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2167</w:t>
      </w:r>
      <w:r>
        <w:rPr>
          <w:rFonts w:eastAsia="IRNazanin" w:cs="IRNazanin"/>
          <w:color w:val="111111"/>
          <w:sz w:val="28"/>
          <w:szCs w:val="28"/>
          <w:rtl w:val="true"/>
          <w:lang w:bidi="fa-IR"/>
        </w:rPr>
        <w:t>: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2159</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2129</w:t>
      </w:r>
      <w:r>
        <w:rPr>
          <w:rFonts w:eastAsia="IRNazanin" w:cs="IRNazanin"/>
          <w:color w:val="111111"/>
          <w:sz w:val="28"/>
          <w:szCs w:val="28"/>
          <w:rtl w:val="true"/>
          <w:lang w:bidi="fa-IR"/>
        </w:rPr>
        <w:t>: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2075</w:t>
      </w:r>
      <w:r>
        <w:rPr>
          <w:rFonts w:eastAsia="IRNazanin" w:cs="IRNazanin"/>
          <w:color w:val="111111"/>
          <w:sz w:val="28"/>
          <w:szCs w:val="28"/>
          <w:rtl w:val="true"/>
          <w:lang w:bidi="fa-IR"/>
        </w:rPr>
        <w:t>: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2020</w:t>
      </w:r>
      <w:r>
        <w:rPr>
          <w:rFonts w:eastAsia="IRNazanin" w:cs="IRNazanin"/>
          <w:color w:val="111111"/>
          <w:sz w:val="28"/>
          <w:szCs w:val="28"/>
          <w:rtl w:val="true"/>
          <w:lang w:bidi="fa-IR"/>
        </w:rPr>
        <w:t>: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1826</w:t>
      </w:r>
      <w:r>
        <w:rPr>
          <w:rFonts w:eastAsia="IRNazanin" w:cs="IRNazanin"/>
          <w:color w:val="111111"/>
          <w:sz w:val="28"/>
          <w:szCs w:val="28"/>
          <w:rtl w:val="true"/>
          <w:lang w:bidi="fa-IR"/>
        </w:rPr>
        <w:t>: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ناقصة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2039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2007</w:t>
      </w:r>
      <w:r>
        <w:rPr>
          <w:rFonts w:eastAsia="IRNazanin" w:cs="IRNazanin"/>
          <w:color w:val="111111"/>
          <w:sz w:val="28"/>
          <w:szCs w:val="28"/>
          <w:rtl w:val="true"/>
          <w:lang w:bidi="fa-IR"/>
        </w:rPr>
        <w:t>: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الكلمات في العقود و الايقاعات</w:t>
      </w:r>
    </w:p>
    <w:p>
      <w:pPr>
        <w:pStyle w:val="BookText"/>
        <w:rPr/>
      </w:pPr>
      <w:r>
        <w:rPr>
          <w:rFonts w:ascii="Amiri" w:hAnsi="Amiri" w:eastAsia="Amiri" w:cs="Amiri"/>
          <w:color w:val="111111"/>
          <w:sz w:val="28"/>
          <w:sz w:val="28"/>
          <w:szCs w:val="28"/>
          <w:rtl w:val="true"/>
          <w:lang w:bidi="ar-SA"/>
        </w:rPr>
        <w:t>مفلح بن الحسن الصيمري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الجواهر المكنونة و اللآلئ المخزونة</w:t>
      </w:r>
    </w:p>
    <w:p>
      <w:pPr>
        <w:pStyle w:val="BookText"/>
        <w:rPr/>
      </w:pPr>
      <w:r>
        <w:rPr>
          <w:rFonts w:ascii="Amiri" w:hAnsi="Amiri" w:eastAsia="Amiri" w:cs="Amiri"/>
          <w:color w:val="111111"/>
          <w:sz w:val="28"/>
          <w:sz w:val="28"/>
          <w:szCs w:val="28"/>
          <w:rtl w:val="true"/>
          <w:lang w:bidi="ar-SA"/>
        </w:rPr>
        <w:t>مصطفى بن محمد الخوئي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جواهر النحو</w:t>
      </w:r>
    </w:p>
    <w:p>
      <w:pPr>
        <w:pStyle w:val="BookText"/>
        <w:rPr/>
      </w:pPr>
      <w:r>
        <w:rPr>
          <w:rFonts w:ascii="Amiri" w:hAnsi="Amiri" w:eastAsia="Amiri" w:cs="Amiri"/>
          <w:color w:val="111111"/>
          <w:sz w:val="28"/>
          <w:sz w:val="28"/>
          <w:szCs w:val="28"/>
          <w:rtl w:val="true"/>
          <w:lang w:bidi="ar-SA"/>
        </w:rPr>
        <w:t>ابو علي الطبرسي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6082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حاجي كله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و اليواقيت في معرفة القبلة و المواقيت</w:t>
      </w:r>
    </w:p>
    <w:p>
      <w:pPr>
        <w:pStyle w:val="BookText"/>
        <w:rPr/>
      </w:pPr>
      <w:r>
        <w:rPr>
          <w:rFonts w:ascii="Amiri" w:hAnsi="Amiri" w:eastAsia="Amiri" w:cs="Amiri"/>
          <w:color w:val="111111"/>
          <w:sz w:val="28"/>
          <w:sz w:val="28"/>
          <w:szCs w:val="28"/>
          <w:rtl w:val="true"/>
          <w:lang w:bidi="ar-SA"/>
        </w:rPr>
        <w:t>ابو الفوز محمد امين السويدي البغدادي فلك وهيئة عربي</w:t>
      </w:r>
    </w:p>
    <w:p>
      <w:pPr>
        <w:pStyle w:val="BookText"/>
        <w:rPr/>
      </w:pPr>
      <w:r>
        <w:rPr>
          <w:rFonts w:eastAsia="Amiri" w:cs="Amiri" w:ascii="Amiri" w:hAnsi="Amiri"/>
          <w:color w:val="111111"/>
          <w:sz w:val="28"/>
          <w:szCs w:val="28"/>
          <w:lang w:bidi="ar-SA"/>
        </w:rPr>
        <w:t>7338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عبد الله البغدادي،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الثمين في تفسير الكتاب المبين</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علي القفطاني السعدي النجف الاشرف ،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الفرد الغالي في شرح بدء الامالي 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6712</w:t>
      </w:r>
      <w:r>
        <w:rPr>
          <w:rFonts w:eastAsia="IRNazanin" w:cs="IRNazanin"/>
          <w:color w:val="111111"/>
          <w:sz w:val="28"/>
          <w:szCs w:val="28"/>
          <w:rtl w:val="true"/>
          <w:lang w:bidi="fa-IR"/>
        </w:rPr>
        <w:t>: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 المحبوك بالحلي المسبوك في طريق السلوك</w:t>
      </w:r>
    </w:p>
    <w:p>
      <w:pPr>
        <w:pStyle w:val="BookText"/>
        <w:rPr/>
      </w:pPr>
      <w:r>
        <w:rPr>
          <w:rFonts w:ascii="Amiri" w:hAnsi="Amiri" w:eastAsia="Amiri" w:cs="Amiri"/>
          <w:color w:val="111111"/>
          <w:sz w:val="28"/>
          <w:sz w:val="28"/>
          <w:szCs w:val="28"/>
          <w:rtl w:val="true"/>
          <w:lang w:bidi="ar-SA"/>
        </w:rPr>
        <w:t>علي بن عطية بن الحسن المعروف بالشيخ</w:t>
      </w:r>
    </w:p>
    <w:p>
      <w:pPr>
        <w:pStyle w:val="BookText"/>
        <w:rPr/>
      </w:pPr>
      <w:r>
        <w:rPr>
          <w:rFonts w:ascii="Amiri" w:hAnsi="Amiri" w:eastAsia="Amiri" w:cs="Amiri"/>
          <w:color w:val="111111"/>
          <w:sz w:val="28"/>
          <w:sz w:val="28"/>
          <w:szCs w:val="28"/>
          <w:rtl w:val="true"/>
          <w:lang w:bidi="ar-SA"/>
        </w:rPr>
        <w:t>علوان الهيتي الحموي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4569</w:t>
      </w:r>
      <w:r>
        <w:rPr>
          <w:rFonts w:eastAsia="IRNazanin" w:cs="IRNazanin"/>
          <w:color w:val="111111"/>
          <w:sz w:val="28"/>
          <w:szCs w:val="28"/>
          <w:rtl w:val="true"/>
          <w:lang w:bidi="fa-IR"/>
        </w:rPr>
        <w:t>: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 النضيد في شرح التجريد</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6715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عماد بن حيدر الحسيني،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معصوم بن محمد حكيم الرضوي،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3898</w:t>
      </w:r>
      <w:r>
        <w:rPr>
          <w:rFonts w:eastAsia="IRNazanin" w:cs="IRNazanin"/>
          <w:color w:val="111111"/>
          <w:sz w:val="28"/>
          <w:szCs w:val="28"/>
          <w:rtl w:val="true"/>
          <w:lang w:bidi="fa-IR"/>
        </w:rPr>
        <w:t>: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3899</w:t>
      </w:r>
      <w:r>
        <w:rPr>
          <w:rFonts w:eastAsia="IRNazanin" w:cs="IRNazanin"/>
          <w:color w:val="111111"/>
          <w:sz w:val="28"/>
          <w:szCs w:val="28"/>
          <w:rtl w:val="true"/>
          <w:lang w:bidi="fa-IR"/>
        </w:rPr>
        <w:t>: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 بن مشکور،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النظيم في شرح عصمة الاذهان</w:t>
      </w:r>
    </w:p>
    <w:p>
      <w:pPr>
        <w:pStyle w:val="BookText"/>
        <w:rPr/>
      </w:pPr>
      <w:r>
        <w:rPr>
          <w:rFonts w:ascii="Amiri" w:hAnsi="Amiri" w:eastAsia="Amiri" w:cs="Amiri"/>
          <w:color w:val="111111"/>
          <w:sz w:val="28"/>
          <w:sz w:val="28"/>
          <w:szCs w:val="28"/>
          <w:rtl w:val="true"/>
          <w:lang w:bidi="ar-SA"/>
        </w:rPr>
        <w:t>محمد بن عبد الوهاب بن داود الهمداني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جوهرة التوحيد</w:t>
      </w:r>
    </w:p>
    <w:p>
      <w:pPr>
        <w:pStyle w:val="BookText"/>
        <w:rPr/>
      </w:pPr>
      <w:r>
        <w:rPr>
          <w:rFonts w:ascii="Amiri" w:hAnsi="Amiri" w:eastAsia="Amiri" w:cs="Amiri"/>
          <w:color w:val="111111"/>
          <w:sz w:val="28"/>
          <w:sz w:val="28"/>
          <w:szCs w:val="28"/>
          <w:rtl w:val="true"/>
          <w:lang w:bidi="ar-SA"/>
        </w:rPr>
        <w:t>ابراهيم ابن اللقاني المالكي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7483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الجوهرة الفاخرة في احوال الاخرة</w:t>
      </w:r>
    </w:p>
    <w:p>
      <w:pPr>
        <w:pStyle w:val="BookText"/>
        <w:rPr/>
      </w:pPr>
      <w:r>
        <w:rPr>
          <w:rFonts w:ascii="Amiri" w:hAnsi="Amiri" w:eastAsia="Amiri" w:cs="Amiri"/>
          <w:color w:val="111111"/>
          <w:sz w:val="28"/>
          <w:sz w:val="28"/>
          <w:szCs w:val="28"/>
          <w:rtl w:val="true"/>
          <w:lang w:bidi="ar-SA"/>
        </w:rPr>
        <w:t>محمد بن محمد الغزالي</w:t>
      </w:r>
    </w:p>
    <w:p>
      <w:pPr>
        <w:pStyle w:val="BookText"/>
        <w:rPr/>
      </w:pPr>
      <w:r>
        <w:rPr>
          <w:rFonts w:ascii="Amiri" w:hAnsi="Amiri" w:eastAsia="Amiri" w:cs="Amiri"/>
          <w:color w:val="111111"/>
          <w:sz w:val="28"/>
          <w:sz w:val="28"/>
          <w:szCs w:val="28"/>
          <w:rtl w:val="true"/>
          <w:lang w:bidi="ar-SA"/>
        </w:rPr>
        <w:t>اخلاق،عربي</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4589</w:t>
      </w:r>
      <w:r>
        <w:rPr>
          <w:rFonts w:eastAsia="IRNazanin" w:cs="IRNazanin"/>
          <w:color w:val="111111"/>
          <w:sz w:val="28"/>
          <w:szCs w:val="28"/>
          <w:rtl w:val="true"/>
          <w:lang w:bidi="fa-IR"/>
        </w:rPr>
        <w:t>: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0" w:name="pg17189_223258"/>
    </w:p>
    <w:p>
      <w:pPr>
        <w:pStyle w:val="Heading3"/>
        <w:numPr>
          <w:ilvl w:val="2"/>
          <w:numId w:val="1"/>
        </w:numPr>
        <w:rPr/>
      </w:pPr>
      <w:bookmarkStart w:id="51" w:name="__RefHeading___Toc9484060_2142443653"/>
      <w:bookmarkStart w:id="52" w:name="_Toc16"/>
      <w:bookmarkEnd w:id="50"/>
      <w:bookmarkEnd w:id="51"/>
      <w:r>
        <w:rPr>
          <w:rtl w:val="true"/>
        </w:rPr>
        <w:t>ح</w:t>
      </w:r>
      <w:bookmarkEnd w:id="52"/>
    </w:p>
    <w:p>
      <w:pPr>
        <w:pStyle w:val="BookText"/>
        <w:rPr/>
      </w:pPr>
      <w:r>
        <w:rPr>
          <w:rFonts w:ascii="Amiri" w:hAnsi="Amiri" w:eastAsia="Amiri" w:cs="Amiri"/>
          <w:color w:val="111111"/>
          <w:sz w:val="28"/>
          <w:sz w:val="28"/>
          <w:szCs w:val="28"/>
          <w:rtl w:val="true"/>
          <w:lang w:bidi="ar-SA"/>
        </w:rPr>
        <w:t>مظفر بن محمد قاسم المنجم الجنابذي</w:t>
      </w:r>
    </w:p>
    <w:p>
      <w:pPr>
        <w:pStyle w:val="BookText"/>
        <w:rPr/>
      </w:pPr>
      <w:r>
        <w:rPr>
          <w:rFonts w:ascii="Amiri" w:hAnsi="Amiri" w:eastAsia="Amiri" w:cs="Amiri"/>
          <w:color w:val="111111"/>
          <w:sz w:val="28"/>
          <w:sz w:val="28"/>
          <w:szCs w:val="28"/>
          <w:rtl w:val="true"/>
          <w:lang w:bidi="ar-SA"/>
        </w:rPr>
        <w:t>فلك وهيئة، فارسي</w:t>
      </w:r>
    </w:p>
    <w:p>
      <w:pPr>
        <w:pStyle w:val="BookText"/>
        <w:rPr/>
      </w:pPr>
      <w:r>
        <w:rPr>
          <w:rFonts w:eastAsia="IRNazanin" w:cs="IRNazanin"/>
          <w:color w:val="111111"/>
          <w:sz w:val="28"/>
          <w:szCs w:val="28"/>
          <w:lang w:bidi="fa-IR"/>
        </w:rPr>
        <w:t>5195</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الشرح الجديد للتجريد</w:t>
      </w:r>
    </w:p>
    <w:p>
      <w:pPr>
        <w:pStyle w:val="BookText"/>
        <w:rPr/>
      </w:pPr>
      <w:r>
        <w:rPr>
          <w:rFonts w:ascii="IRNazanin" w:hAnsi="IRNazanin" w:eastAsia="IRNazanin"/>
          <w:color w:val="111111"/>
          <w:sz w:val="28"/>
          <w:sz w:val="28"/>
          <w:szCs w:val="28"/>
          <w:rtl w:val="true"/>
          <w:lang w:bidi="fa-IR"/>
        </w:rPr>
        <w:t>میر فخر الدین محمد بن حسين الحسيني الاسترابادي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6812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،سركاني،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ابي البقاء على تعليقة علي القوشجي</w:t>
      </w:r>
    </w:p>
    <w:p>
      <w:pPr>
        <w:pStyle w:val="BookText"/>
        <w:rPr/>
      </w:pPr>
      <w:r>
        <w:rPr>
          <w:rFonts w:ascii="Amiri" w:hAnsi="Amiri" w:eastAsia="Amiri" w:cs="Amiri"/>
          <w:color w:val="111111"/>
          <w:sz w:val="28"/>
          <w:sz w:val="28"/>
          <w:szCs w:val="28"/>
          <w:rtl w:val="true"/>
          <w:lang w:bidi="ar-SA"/>
        </w:rPr>
        <w:t>ابو البقاء محمد بن عبد الباقي الشيرازي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6990</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اغا جمال</w:t>
      </w:r>
    </w:p>
    <w:p>
      <w:pPr>
        <w:pStyle w:val="BookText"/>
        <w:rPr/>
      </w:pPr>
      <w:r>
        <w:rPr>
          <w:rFonts w:ascii="IRNazanin" w:hAnsi="IRNazanin" w:eastAsia="IRNazanin"/>
          <w:color w:val="111111"/>
          <w:sz w:val="28"/>
          <w:sz w:val="28"/>
          <w:szCs w:val="28"/>
          <w:rtl w:val="true"/>
          <w:lang w:bidi="fa-IR"/>
        </w:rPr>
        <w:t>اغا جمال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الباجوري</w:t>
      </w:r>
    </w:p>
    <w:p>
      <w:pPr>
        <w:pStyle w:val="BookText"/>
        <w:rPr/>
      </w:pPr>
      <w:r>
        <w:rPr>
          <w:rFonts w:ascii="Amiri" w:hAnsi="Amiri" w:eastAsia="Amiri" w:cs="Amiri"/>
          <w:color w:val="111111"/>
          <w:sz w:val="28"/>
          <w:sz w:val="28"/>
          <w:szCs w:val="28"/>
          <w:rtl w:val="true"/>
          <w:lang w:bidi="ar-SA"/>
        </w:rPr>
        <w:t>ابراهيم بن محمد الباجوري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اسماعيل،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الباجوري</w:t>
      </w:r>
    </w:p>
    <w:p>
      <w:pPr>
        <w:pStyle w:val="BookText"/>
        <w:rPr/>
      </w:pPr>
      <w:r>
        <w:rPr>
          <w:rFonts w:ascii="Amiri" w:hAnsi="Amiri" w:eastAsia="Amiri" w:cs="Amiri"/>
          <w:color w:val="111111"/>
          <w:sz w:val="28"/>
          <w:sz w:val="28"/>
          <w:szCs w:val="28"/>
          <w:rtl w:val="true"/>
          <w:lang w:bidi="ar-SA"/>
        </w:rPr>
        <w:t>ابراهيم بن محمد الباجوري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اللطيف بن محمد حموش،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البهجة المرضية في شرح الالفية</w:t>
      </w:r>
    </w:p>
    <w:p>
      <w:pPr>
        <w:pStyle w:val="BookText"/>
        <w:rPr/>
      </w:pPr>
      <w:r>
        <w:rPr>
          <w:rFonts w:ascii="Amiri" w:hAnsi="Amiri" w:eastAsia="Amiri" w:cs="Amiri"/>
          <w:color w:val="111111"/>
          <w:sz w:val="28"/>
          <w:sz w:val="28"/>
          <w:szCs w:val="28"/>
          <w:rtl w:val="true"/>
          <w:lang w:bidi="ar-SA"/>
        </w:rPr>
        <w:t>رفيع بن محمد رفيع الجيلاني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3909</w:t>
      </w:r>
      <w:r>
        <w:rPr>
          <w:rFonts w:eastAsia="IRNazanin" w:cs="IRNazanin"/>
          <w:color w:val="111111"/>
          <w:sz w:val="28"/>
          <w:szCs w:val="28"/>
          <w:rtl w:val="true"/>
          <w:lang w:bidi="fa-IR"/>
        </w:rPr>
        <w:t>: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التجريد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الحاشية على تحرير القواعد المنطقية</w:t>
      </w:r>
    </w:p>
    <w:p>
      <w:pPr>
        <w:pStyle w:val="BookText"/>
        <w:rPr/>
      </w:pPr>
      <w:r>
        <w:rPr>
          <w:rFonts w:ascii="Amiri" w:hAnsi="Amiri" w:eastAsia="Amiri" w:cs="Amiri"/>
          <w:color w:val="111111"/>
          <w:sz w:val="28"/>
          <w:sz w:val="28"/>
          <w:szCs w:val="28"/>
          <w:rtl w:val="true"/>
          <w:lang w:bidi="ar-SA"/>
        </w:rPr>
        <w:t>عماد بن يحيى بن علي الفارسي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7195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الخطائي</w:t>
      </w:r>
    </w:p>
    <w:p>
      <w:pPr>
        <w:pStyle w:val="BookText"/>
        <w:rPr/>
      </w:pPr>
      <w:r>
        <w:rPr>
          <w:rFonts w:ascii="Amiri" w:hAnsi="Amiri" w:eastAsia="Amiri" w:cs="Amiri"/>
          <w:color w:val="111111"/>
          <w:sz w:val="28"/>
          <w:sz w:val="28"/>
          <w:szCs w:val="28"/>
          <w:rtl w:val="true"/>
          <w:lang w:bidi="ar-SA"/>
        </w:rPr>
        <w:t>نظام الدين عثمان الخطائي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اغا علي المازندراني ،اصفهان،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3955</w:t>
      </w:r>
      <w:r>
        <w:rPr>
          <w:rFonts w:eastAsia="IRNazanin" w:cs="IRNazanin"/>
          <w:color w:val="111111"/>
          <w:sz w:val="28"/>
          <w:szCs w:val="28"/>
          <w:rtl w:val="true"/>
          <w:lang w:bidi="fa-IR"/>
        </w:rPr>
        <w:t>: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بن علي الخوانساري، اصفهان،</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مرتضى قلي بن ملا علي سرابي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اللاوي،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رضا بن محمد اليزدي،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4352</w:t>
      </w:r>
      <w:r>
        <w:rPr>
          <w:rFonts w:eastAsia="IRNazanin" w:cs="IRNazanin"/>
          <w:color w:val="111111"/>
          <w:sz w:val="28"/>
          <w:szCs w:val="28"/>
          <w:rtl w:val="true"/>
          <w:lang w:bidi="fa-IR"/>
        </w:rPr>
        <w:t>: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علي البروجردي،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3972</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الدین بن اسماعیل اصفهان،</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الخليلية على عدة الاصول</w:t>
      </w:r>
    </w:p>
    <w:p>
      <w:pPr>
        <w:pStyle w:val="BookText"/>
        <w:rPr/>
      </w:pPr>
      <w:r>
        <w:rPr>
          <w:rFonts w:ascii="Amiri" w:hAnsi="Amiri" w:eastAsia="Amiri" w:cs="Amiri"/>
          <w:color w:val="111111"/>
          <w:sz w:val="28"/>
          <w:sz w:val="28"/>
          <w:szCs w:val="28"/>
          <w:rtl w:val="true"/>
          <w:lang w:bidi="ar-SA"/>
        </w:rPr>
        <w:t>خليل بن الغازي القزويني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3942</w:t>
      </w:r>
      <w:r>
        <w:rPr>
          <w:rFonts w:eastAsia="IRNazanin" w:cs="IRNazanin"/>
          <w:color w:val="111111"/>
          <w:sz w:val="28"/>
          <w:szCs w:val="28"/>
          <w:rtl w:val="true"/>
          <w:lang w:bidi="fa-IR"/>
        </w:rPr>
        <w:t>: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3620</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الخيارات</w:t>
      </w:r>
    </w:p>
    <w:p>
      <w:pPr>
        <w:pStyle w:val="BookText"/>
        <w:rPr/>
      </w:pPr>
      <w:r>
        <w:rPr>
          <w:rFonts w:ascii="Amiri" w:hAnsi="Amiri" w:eastAsia="Amiri" w:cs="Amiri"/>
          <w:color w:val="111111"/>
          <w:sz w:val="28"/>
          <w:sz w:val="28"/>
          <w:szCs w:val="28"/>
          <w:rtl w:val="true"/>
          <w:lang w:bidi="ar-SA"/>
        </w:rPr>
        <w:t>موسى بن محمد الخونساري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2092</w:t>
      </w:r>
      <w:r>
        <w:rPr>
          <w:rFonts w:eastAsia="IRNazanin" w:cs="IRNazanin"/>
          <w:color w:val="111111"/>
          <w:sz w:val="28"/>
          <w:szCs w:val="28"/>
          <w:rtl w:val="true"/>
          <w:lang w:bidi="fa-IR"/>
        </w:rPr>
        <w:t>: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الخياط</w:t>
      </w:r>
    </w:p>
    <w:p>
      <w:pPr>
        <w:pStyle w:val="BookText"/>
        <w:rPr/>
      </w:pPr>
      <w:r>
        <w:rPr>
          <w:rFonts w:ascii="Amiri" w:hAnsi="Amiri" w:eastAsia="Amiri" w:cs="Amiri"/>
          <w:color w:val="111111"/>
          <w:sz w:val="28"/>
          <w:sz w:val="28"/>
          <w:szCs w:val="28"/>
          <w:rtl w:val="true"/>
          <w:lang w:bidi="ar-SA"/>
        </w:rPr>
        <w:t>ابو الحسين الخياط</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4538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بن داملايش بايسوني بن عبد الله ،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حاشية الدر</w:t>
      </w:r>
    </w:p>
    <w:p>
      <w:pPr>
        <w:pStyle w:val="BookText"/>
        <w:rPr/>
      </w:pPr>
      <w:r>
        <w:rPr>
          <w:rFonts w:ascii="Amiri" w:hAnsi="Amiri" w:eastAsia="Amiri" w:cs="Amiri"/>
          <w:color w:val="111111"/>
          <w:sz w:val="28"/>
          <w:sz w:val="28"/>
          <w:szCs w:val="28"/>
          <w:rtl w:val="true"/>
          <w:lang w:bidi="ar-SA"/>
        </w:rPr>
        <w:t>الطحاوي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الرسائل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2060</w:t>
      </w:r>
      <w:r>
        <w:rPr>
          <w:rFonts w:eastAsia="IRNazanin" w:cs="IRNazanin"/>
          <w:color w:val="111111"/>
          <w:sz w:val="28"/>
          <w:szCs w:val="28"/>
          <w:rtl w:val="true"/>
          <w:lang w:bidi="fa-IR"/>
        </w:rPr>
        <w:t>: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حاشية الروضة البهية</w:t>
      </w:r>
    </w:p>
    <w:p>
      <w:pPr>
        <w:pStyle w:val="BookText"/>
        <w:rPr/>
      </w:pPr>
      <w:r>
        <w:rPr>
          <w:rFonts w:ascii="Amiri" w:hAnsi="Amiri" w:eastAsia="Amiri" w:cs="Amiri"/>
          <w:color w:val="111111"/>
          <w:sz w:val="28"/>
          <w:sz w:val="28"/>
          <w:szCs w:val="28"/>
          <w:rtl w:val="true"/>
          <w:lang w:bidi="ar-SA"/>
        </w:rPr>
        <w:t>احمد التوني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الروضة البهية</w:t>
      </w:r>
    </w:p>
    <w:p>
      <w:pPr>
        <w:pStyle w:val="BookText"/>
        <w:rPr/>
      </w:pPr>
      <w:r>
        <w:rPr>
          <w:rFonts w:ascii="Amiri" w:hAnsi="Amiri" w:eastAsia="Amiri" w:cs="Amiri"/>
          <w:color w:val="111111"/>
          <w:sz w:val="28"/>
          <w:sz w:val="28"/>
          <w:szCs w:val="28"/>
          <w:rtl w:val="true"/>
          <w:lang w:bidi="ar-SA"/>
        </w:rPr>
        <w:t>جمال الدين محمد الخونساري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7185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حسین بن محمد طاهر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ناقصة الأول و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3928</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1963</w:t>
      </w:r>
      <w:r>
        <w:rPr>
          <w:rFonts w:eastAsia="IRNazanin" w:cs="IRNazanin"/>
          <w:color w:val="111111"/>
          <w:sz w:val="28"/>
          <w:szCs w:val="28"/>
          <w:rtl w:val="true"/>
          <w:lang w:bidi="fa-IR"/>
        </w:rPr>
        <w:t>: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الروضة البهية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2088</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الروضة البهية</w:t>
      </w:r>
    </w:p>
    <w:p>
      <w:pPr>
        <w:pStyle w:val="BookText"/>
        <w:rPr/>
      </w:pPr>
      <w:r>
        <w:rPr>
          <w:rFonts w:ascii="Amiri" w:hAnsi="Amiri" w:eastAsia="Amiri" w:cs="Amiri"/>
          <w:color w:val="111111"/>
          <w:sz w:val="28"/>
          <w:sz w:val="28"/>
          <w:szCs w:val="28"/>
          <w:rtl w:val="true"/>
          <w:lang w:bidi="ar-SA"/>
        </w:rPr>
        <w:t>محمد بن قاسم الديلماج</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رمضان علي بن محمد علي الداراني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الشيخ علي على شرح التجريد للعلامة الحلي</w:t>
      </w:r>
    </w:p>
    <w:p>
      <w:pPr>
        <w:pStyle w:val="BookText"/>
        <w:rPr/>
      </w:pPr>
      <w:r>
        <w:rPr>
          <w:rFonts w:ascii="Amiri" w:hAnsi="Amiri" w:eastAsia="Amiri" w:cs="Amiri"/>
          <w:color w:val="111111"/>
          <w:sz w:val="28"/>
          <w:sz w:val="28"/>
          <w:szCs w:val="28"/>
          <w:rtl w:val="true"/>
          <w:lang w:bidi="ar-SA"/>
        </w:rPr>
        <w:t>علي بن محمد رضا كاشف الغطاء</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1738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حاشية الشيخ ياسين على شرح القطر</w:t>
      </w:r>
    </w:p>
    <w:p>
      <w:pPr>
        <w:pStyle w:val="BookText"/>
        <w:rPr/>
      </w:pPr>
      <w:r>
        <w:rPr>
          <w:rFonts w:ascii="Amiri" w:hAnsi="Amiri" w:eastAsia="Amiri" w:cs="Amiri"/>
          <w:color w:val="111111"/>
          <w:sz w:val="28"/>
          <w:sz w:val="28"/>
          <w:szCs w:val="28"/>
          <w:rtl w:val="true"/>
          <w:lang w:bidi="ar-SA"/>
        </w:rPr>
        <w:t>عبد الله بن احمد الفاكهي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7620</w:t>
      </w:r>
      <w:r>
        <w:rPr>
          <w:rFonts w:eastAsia="IRNazanin" w:cs="IRNazanin"/>
          <w:color w:val="111111"/>
          <w:sz w:val="28"/>
          <w:szCs w:val="28"/>
          <w:rtl w:val="true"/>
          <w:lang w:bidi="fa-IR"/>
        </w:rPr>
        <w:t>: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حاشية المختصر النافع</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المطول</w:t>
      </w:r>
    </w:p>
    <w:p>
      <w:pPr>
        <w:pStyle w:val="BookText"/>
        <w:rPr/>
      </w:pPr>
      <w:r>
        <w:rPr>
          <w:rFonts w:ascii="Amiri" w:hAnsi="Amiri" w:eastAsia="Amiri" w:cs="Amiri"/>
          <w:color w:val="111111"/>
          <w:sz w:val="28"/>
          <w:sz w:val="28"/>
          <w:szCs w:val="28"/>
          <w:rtl w:val="true"/>
          <w:lang w:bidi="ar-SA"/>
        </w:rPr>
        <w:t>ابو القاسم بن ابي بكر الليثي السمرقندي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4990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السعود القرمدي بن حسن بن عبد الحليم الحلبي،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إلهيات الاشارات</w:t>
      </w:r>
    </w:p>
    <w:p>
      <w:pPr>
        <w:pStyle w:val="BookText"/>
        <w:rPr/>
      </w:pPr>
      <w:r>
        <w:rPr>
          <w:rFonts w:ascii="Amiri" w:hAnsi="Amiri" w:eastAsia="Amiri" w:cs="Amiri"/>
          <w:color w:val="111111"/>
          <w:sz w:val="28"/>
          <w:sz w:val="28"/>
          <w:szCs w:val="28"/>
          <w:rtl w:val="true"/>
          <w:lang w:bidi="ar-SA"/>
        </w:rPr>
        <w:t>عبد الرزاق بن علي اللاهيجي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إلهيات التجريد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خليفة الداراني،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انوار التنزيل</w:t>
      </w:r>
    </w:p>
    <w:p>
      <w:pPr>
        <w:pStyle w:val="BookText"/>
        <w:rPr/>
      </w:pPr>
      <w:r>
        <w:rPr>
          <w:rFonts w:ascii="Amiri" w:hAnsi="Amiri" w:eastAsia="Amiri" w:cs="Amiri"/>
          <w:color w:val="111111"/>
          <w:sz w:val="28"/>
          <w:sz w:val="28"/>
          <w:szCs w:val="28"/>
          <w:rtl w:val="true"/>
          <w:lang w:bidi="ar-SA"/>
        </w:rPr>
        <w:t>ابراهيم بن محمد بن عرب شاه الاسفرائيني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انوار التنزيل</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بهاء الدين محمد العاملي </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3907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وحید الدين موسي بن جعفر بن احمد،اصفهان،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انوار التنزيل</w:t>
      </w:r>
    </w:p>
    <w:p>
      <w:pPr>
        <w:pStyle w:val="BookText"/>
        <w:rPr/>
      </w:pPr>
      <w:r>
        <w:rPr>
          <w:rFonts w:ascii="Amiri" w:hAnsi="Amiri" w:eastAsia="Amiri" w:cs="Amiri"/>
          <w:color w:val="111111"/>
          <w:sz w:val="28"/>
          <w:sz w:val="28"/>
          <w:szCs w:val="28"/>
          <w:rtl w:val="true"/>
          <w:lang w:bidi="ar-SA"/>
        </w:rPr>
        <w:t>سعد بن عيسى المشهور بسعدي افندي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3904</w:t>
      </w:r>
      <w:r>
        <w:rPr>
          <w:rFonts w:eastAsia="IRNazanin" w:cs="IRNazanin"/>
          <w:color w:val="111111"/>
          <w:sz w:val="28"/>
          <w:szCs w:val="28"/>
          <w:rtl w:val="true"/>
          <w:lang w:bidi="fa-IR"/>
        </w:rPr>
        <w:t>: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انوار التنزيل</w:t>
      </w:r>
    </w:p>
    <w:p>
      <w:pPr>
        <w:pStyle w:val="BookText"/>
        <w:rPr/>
      </w:pPr>
      <w:r>
        <w:rPr>
          <w:rFonts w:ascii="Amiri" w:hAnsi="Amiri" w:eastAsia="Amiri" w:cs="Amiri"/>
          <w:color w:val="111111"/>
          <w:sz w:val="28"/>
          <w:sz w:val="28"/>
          <w:szCs w:val="28"/>
          <w:rtl w:val="true"/>
          <w:lang w:bidi="ar-SA"/>
        </w:rPr>
        <w:t>عبد الحكيم بن شمس الدين السيالكوتي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3905</w:t>
      </w:r>
      <w:r>
        <w:rPr>
          <w:rFonts w:eastAsia="IRNazanin" w:cs="IRNazanin"/>
          <w:color w:val="111111"/>
          <w:sz w:val="28"/>
          <w:szCs w:val="28"/>
          <w:rtl w:val="true"/>
          <w:lang w:bidi="fa-IR"/>
        </w:rPr>
        <w:t>: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تجريد الكلام</w:t>
      </w:r>
    </w:p>
    <w:p>
      <w:pPr>
        <w:pStyle w:val="BookText"/>
        <w:rPr/>
      </w:pPr>
      <w:r>
        <w:rPr>
          <w:rFonts w:ascii="Amiri" w:hAnsi="Amiri" w:eastAsia="Amiri" w:cs="Amiri"/>
          <w:color w:val="111111"/>
          <w:sz w:val="28"/>
          <w:sz w:val="28"/>
          <w:szCs w:val="28"/>
          <w:rtl w:val="true"/>
          <w:lang w:bidi="ar-SA"/>
        </w:rPr>
        <w:t>حبيب الله بن عبد الله الشهير بميرزا جان الشيرازي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2367</w:t>
      </w:r>
      <w:r>
        <w:rPr>
          <w:rFonts w:eastAsia="IRNazanin" w:cs="IRNazanin"/>
          <w:color w:val="111111"/>
          <w:sz w:val="28"/>
          <w:szCs w:val="28"/>
          <w:rtl w:val="true"/>
          <w:lang w:bidi="fa-IR"/>
        </w:rPr>
        <w:t>: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الله بن الصادق،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تغريب المرام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كريم،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تهذيب المنطق</w:t>
      </w:r>
    </w:p>
    <w:p>
      <w:pPr>
        <w:pStyle w:val="BookText"/>
        <w:rPr/>
      </w:pPr>
      <w:r>
        <w:rPr>
          <w:rFonts w:ascii="Amiri" w:hAnsi="Amiri" w:eastAsia="Amiri" w:cs="Amiri"/>
          <w:color w:val="111111"/>
          <w:sz w:val="28"/>
          <w:sz w:val="28"/>
          <w:szCs w:val="28"/>
          <w:rtl w:val="true"/>
          <w:lang w:bidi="ar-SA"/>
        </w:rPr>
        <w:t>عبد الله بن الحسين اليزدي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،نوري،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القاسم بن عناية الله الحسيني،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محمد شفيع الخونساري، المشهد</w:t>
      </w:r>
    </w:p>
    <w:p>
      <w:pPr>
        <w:pStyle w:val="BookText"/>
        <w:rPr/>
      </w:pPr>
      <w:r>
        <w:rPr>
          <w:rFonts w:ascii="Amiri" w:hAnsi="Amiri" w:eastAsia="Amiri" w:cs="Amiri"/>
          <w:color w:val="111111"/>
          <w:sz w:val="28"/>
          <w:sz w:val="28"/>
          <w:szCs w:val="28"/>
          <w:rtl w:val="true"/>
          <w:lang w:bidi="ar-SA"/>
        </w:rPr>
        <w:t xml:space="preserve">الغروي،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ابراهیم،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علي العاملي،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بن ابراهيم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سعيد بن الحسين الحسيني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ساوجبلاغ،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السيد المحمد طهران،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نجم الدين سلطاني،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ابي صالح،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مير حسين بن علي الحسيني،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3917</w:t>
      </w:r>
      <w:r>
        <w:rPr>
          <w:rFonts w:eastAsia="IRNazanin" w:cs="IRNazanin"/>
          <w:color w:val="111111"/>
          <w:sz w:val="28"/>
          <w:szCs w:val="28"/>
          <w:rtl w:val="true"/>
          <w:lang w:bidi="fa-IR"/>
        </w:rPr>
        <w:t>: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ملا ميرزا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اسد الله الحسيني،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2627</w:t>
      </w:r>
      <w:r>
        <w:rPr>
          <w:rFonts w:eastAsia="IRNazanin" w:cs="IRNazanin"/>
          <w:color w:val="111111"/>
          <w:sz w:val="28"/>
          <w:szCs w:val="28"/>
          <w:rtl w:val="true"/>
          <w:lang w:bidi="fa-IR"/>
        </w:rPr>
        <w:t>: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تراب الحسيني،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علي الموسوي،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3912</w:t>
      </w:r>
      <w:r>
        <w:rPr>
          <w:rFonts w:eastAsia="IRNazanin" w:cs="IRNazanin"/>
          <w:color w:val="111111"/>
          <w:sz w:val="28"/>
          <w:szCs w:val="28"/>
          <w:rtl w:val="true"/>
          <w:lang w:bidi="fa-IR"/>
        </w:rPr>
        <w:t>: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الدين بن رحيم الطباطبائي،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5162</w:t>
      </w:r>
      <w:r>
        <w:rPr>
          <w:rFonts w:eastAsia="IRNazanin" w:cs="IRNazanin"/>
          <w:color w:val="111111"/>
          <w:sz w:val="28"/>
          <w:szCs w:val="28"/>
          <w:rtl w:val="true"/>
          <w:lang w:bidi="fa-IR"/>
        </w:rPr>
        <w:t>: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3396</w:t>
      </w:r>
      <w:r>
        <w:rPr>
          <w:rFonts w:eastAsia="IRNazanin" w:cs="IRNazanin"/>
          <w:color w:val="111111"/>
          <w:sz w:val="28"/>
          <w:szCs w:val="28"/>
          <w:rtl w:val="true"/>
          <w:lang w:bidi="fa-IR"/>
        </w:rPr>
        <w:t>: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6470</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4266</w:t>
      </w:r>
      <w:r>
        <w:rPr>
          <w:rFonts w:eastAsia="IRNazanin" w:cs="IRNazanin"/>
          <w:color w:val="111111"/>
          <w:sz w:val="28"/>
          <w:szCs w:val="28"/>
          <w:rtl w:val="true"/>
          <w:lang w:bidi="fa-IR"/>
        </w:rPr>
        <w:t>: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3921</w:t>
      </w:r>
      <w:r>
        <w:rPr>
          <w:rFonts w:eastAsia="IRNazanin" w:cs="IRNazanin"/>
          <w:color w:val="111111"/>
          <w:sz w:val="28"/>
          <w:szCs w:val="28"/>
          <w:rtl w:val="true"/>
          <w:lang w:bidi="fa-IR"/>
        </w:rPr>
        <w:t>: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3354</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2707</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3762</w:t>
      </w:r>
      <w:r>
        <w:rPr>
          <w:rFonts w:eastAsia="IRNazanin" w:cs="IRNazanin"/>
          <w:color w:val="111111"/>
          <w:sz w:val="28"/>
          <w:szCs w:val="28"/>
          <w:rtl w:val="true"/>
          <w:lang w:bidi="fa-IR"/>
        </w:rPr>
        <w:t>: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7184</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تهذيب المنطق</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IRNazanin" w:cs="IRNazanin"/>
          <w:color w:val="111111"/>
          <w:sz w:val="28"/>
          <w:szCs w:val="28"/>
          <w:lang w:bidi="fa-IR"/>
        </w:rPr>
        <w:t>4511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قلندر زاد مصطفى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حاشية الخطائي</w:t>
      </w:r>
    </w:p>
    <w:p>
      <w:pPr>
        <w:pStyle w:val="BookText"/>
        <w:rPr/>
      </w:pPr>
      <w:r>
        <w:rPr>
          <w:rFonts w:ascii="Amiri" w:hAnsi="Amiri" w:eastAsia="Amiri" w:cs="Amiri"/>
          <w:color w:val="111111"/>
          <w:sz w:val="28"/>
          <w:sz w:val="28"/>
          <w:szCs w:val="28"/>
          <w:rtl w:val="true"/>
          <w:lang w:bidi="ar-SA"/>
        </w:rPr>
        <w:t>عبد الله بن الحسين اليزدي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الحسيني،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6529</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حاشية شرح آداب البحث</w:t>
      </w:r>
    </w:p>
    <w:p>
      <w:pPr>
        <w:pStyle w:val="BookText"/>
        <w:rPr/>
      </w:pPr>
      <w:r>
        <w:rPr>
          <w:rFonts w:ascii="IRNazanin" w:hAnsi="IRNazanin" w:eastAsia="IRNazanin"/>
          <w:color w:val="111111"/>
          <w:sz w:val="28"/>
          <w:sz w:val="28"/>
          <w:szCs w:val="28"/>
          <w:rtl w:val="true"/>
          <w:lang w:bidi="fa-IR"/>
        </w:rPr>
        <w:t>شاه حسین</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حسام،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حاشية مختصر ابن الحاجب</w:t>
      </w:r>
    </w:p>
    <w:p>
      <w:pPr>
        <w:pStyle w:val="BookText"/>
        <w:rPr/>
      </w:pPr>
      <w:r>
        <w:rPr>
          <w:rFonts w:ascii="Amiri" w:hAnsi="Amiri" w:eastAsia="Amiri" w:cs="Amiri"/>
          <w:color w:val="111111"/>
          <w:sz w:val="28"/>
          <w:sz w:val="28"/>
          <w:szCs w:val="28"/>
          <w:rtl w:val="true"/>
          <w:lang w:bidi="ar-SA"/>
        </w:rPr>
        <w:t>حبيب بن عبد الله الشهير بميرزا جان الشيرازي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اكبر بن محمد باقر،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حيدر بن احمد علي اللاري</w:t>
      </w:r>
    </w:p>
    <w:p>
      <w:pPr>
        <w:pStyle w:val="BookText"/>
        <w:rPr/>
      </w:pPr>
      <w:r>
        <w:rPr>
          <w:rFonts w:ascii="Amiri" w:hAnsi="Amiri" w:eastAsia="Amiri" w:cs="Amiri"/>
          <w:color w:val="111111"/>
          <w:sz w:val="28"/>
          <w:sz w:val="28"/>
          <w:szCs w:val="28"/>
          <w:rtl w:val="true"/>
          <w:lang w:bidi="ar-SA"/>
        </w:rPr>
        <w:t>حيدر بن احمد الكردي الحسين ابادي</w:t>
      </w:r>
    </w:p>
    <w:p>
      <w:pPr>
        <w:pStyle w:val="BookText"/>
        <w:rPr/>
      </w:pPr>
      <w:r>
        <w:rPr>
          <w:rFonts w:ascii="Amiri" w:hAnsi="Amiri" w:eastAsia="Amiri" w:cs="Amiri"/>
          <w:color w:val="111111"/>
          <w:sz w:val="28"/>
          <w:sz w:val="28"/>
          <w:szCs w:val="28"/>
          <w:rtl w:val="true"/>
          <w:lang w:bidi="ar-SA"/>
        </w:rPr>
        <w:t>فلسفة و حكمة عربي</w:t>
      </w:r>
    </w:p>
    <w:p>
      <w:pPr>
        <w:pStyle w:val="BookText"/>
        <w:rPr/>
      </w:pPr>
      <w:r>
        <w:rPr>
          <w:rFonts w:eastAsia="Amiri" w:cs="Amiri" w:ascii="Amiri" w:hAnsi="Amiri"/>
          <w:color w:val="111111"/>
          <w:sz w:val="28"/>
          <w:szCs w:val="28"/>
          <w:lang w:bidi="ar-SA"/>
        </w:rPr>
        <w:t>7615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رياض المسائل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شرائع الاسلام</w:t>
      </w:r>
    </w:p>
    <w:p>
      <w:pPr>
        <w:pStyle w:val="BookText"/>
        <w:rPr/>
      </w:pPr>
      <w:r>
        <w:rPr>
          <w:rFonts w:ascii="Amiri" w:hAnsi="Amiri" w:eastAsia="Amiri" w:cs="Amiri"/>
          <w:color w:val="111111"/>
          <w:sz w:val="28"/>
          <w:sz w:val="28"/>
          <w:szCs w:val="28"/>
          <w:rtl w:val="true"/>
          <w:lang w:bidi="ar-SA"/>
        </w:rPr>
        <w:t>علي بن الحسين المحقق الكركي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بن محمد الجزائري الخاقاني ،اصفهان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امين الدين محمد بن روزبان السلماني،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7772</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شرائع الاسلام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اداب البحث</w:t>
      </w:r>
    </w:p>
    <w:p>
      <w:pPr>
        <w:pStyle w:val="BookText"/>
        <w:rPr/>
      </w:pPr>
      <w:r>
        <w:rPr>
          <w:rFonts w:ascii="Amiri" w:hAnsi="Amiri" w:eastAsia="Amiri" w:cs="Amiri"/>
          <w:color w:val="111111"/>
          <w:sz w:val="28"/>
          <w:sz w:val="28"/>
          <w:szCs w:val="28"/>
          <w:rtl w:val="true"/>
          <w:lang w:bidi="ar-SA"/>
        </w:rPr>
        <w:t>سنان الدين يوسف الرومي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IRNazanin" w:cs="IRNazanin"/>
          <w:color w:val="111111"/>
          <w:sz w:val="28"/>
          <w:szCs w:val="28"/>
          <w:lang w:bidi="fa-IR"/>
        </w:rPr>
        <w:t>4099</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شرح آداب البحث</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شرح آداب البحث</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احمد الكاشي </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IRNazanin" w:cs="IRNazanin"/>
          <w:color w:val="111111"/>
          <w:sz w:val="28"/>
          <w:szCs w:val="28"/>
          <w:lang w:bidi="fa-IR"/>
        </w:rPr>
        <w:t>1565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حسام،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شرح ارشاد الاذهان</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شرح البخاري</w:t>
      </w:r>
    </w:p>
    <w:p>
      <w:pPr>
        <w:pStyle w:val="BookText"/>
        <w:rPr/>
      </w:pPr>
      <w:r>
        <w:rPr>
          <w:rFonts w:ascii="Amiri" w:hAnsi="Amiri" w:eastAsia="Amiri" w:cs="Amiri"/>
          <w:color w:val="111111"/>
          <w:sz w:val="28"/>
          <w:sz w:val="28"/>
          <w:szCs w:val="28"/>
          <w:rtl w:val="true"/>
          <w:lang w:bidi="ar-SA"/>
        </w:rPr>
        <w:t>محمد بن علي الشنواني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صادق الحلبي،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التجريد</w:t>
      </w:r>
    </w:p>
    <w:p>
      <w:pPr>
        <w:pStyle w:val="BookText"/>
        <w:rPr/>
      </w:pPr>
      <w:r>
        <w:rPr>
          <w:rFonts w:ascii="Amiri" w:hAnsi="Amiri" w:eastAsia="Amiri" w:cs="Amiri"/>
          <w:color w:val="111111"/>
          <w:sz w:val="28"/>
          <w:sz w:val="28"/>
          <w:szCs w:val="28"/>
          <w:rtl w:val="true"/>
          <w:lang w:bidi="ar-SA"/>
        </w:rPr>
        <w:t>صدر الدين الحسيني الشيرازي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التذكرة</w:t>
      </w:r>
    </w:p>
    <w:p>
      <w:pPr>
        <w:pStyle w:val="BookText"/>
        <w:rPr/>
      </w:pPr>
      <w:r>
        <w:rPr>
          <w:rFonts w:ascii="Amiri" w:hAnsi="Amiri" w:eastAsia="Amiri" w:cs="Amiri"/>
          <w:color w:val="111111"/>
          <w:sz w:val="28"/>
          <w:sz w:val="28"/>
          <w:szCs w:val="28"/>
          <w:rtl w:val="true"/>
          <w:lang w:bidi="ar-SA"/>
        </w:rPr>
        <w:t>الحسن بن علي بن الحسين الفارسي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شرح الشرائع</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سعيد،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الشمسية</w:t>
      </w:r>
    </w:p>
    <w:p>
      <w:pPr>
        <w:pStyle w:val="BookText"/>
        <w:rPr/>
      </w:pPr>
      <w:r>
        <w:rPr>
          <w:rFonts w:ascii="Amiri" w:hAnsi="Amiri" w:eastAsia="Amiri" w:cs="Amiri"/>
          <w:color w:val="111111"/>
          <w:sz w:val="28"/>
          <w:sz w:val="28"/>
          <w:szCs w:val="28"/>
          <w:rtl w:val="true"/>
          <w:lang w:bidi="ar-SA"/>
        </w:rPr>
        <w:t>عبد الله بن الحسين اليزدي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مازندراني،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الشمسية</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الرحمن بن ابي قاسم الجثومي،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عبد الاحد بن محمد باقر الضاري قزوین،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بن جعفر الحسيني،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2628</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3371</w:t>
      </w:r>
      <w:r>
        <w:rPr>
          <w:rFonts w:eastAsia="IRNazanin" w:cs="IRNazanin"/>
          <w:color w:val="111111"/>
          <w:sz w:val="28"/>
          <w:szCs w:val="28"/>
          <w:rtl w:val="true"/>
          <w:lang w:bidi="fa-IR"/>
        </w:rPr>
        <w:t>: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شرح الشمسية</w:t>
      </w:r>
    </w:p>
    <w:p>
      <w:pPr>
        <w:pStyle w:val="BookText"/>
        <w:rPr/>
      </w:pPr>
      <w:r>
        <w:rPr>
          <w:rFonts w:ascii="Amiri" w:hAnsi="Amiri" w:eastAsia="Amiri" w:cs="Amiri"/>
          <w:color w:val="111111"/>
          <w:sz w:val="28"/>
          <w:sz w:val="28"/>
          <w:szCs w:val="28"/>
          <w:rtl w:val="true"/>
          <w:lang w:bidi="ar-SA"/>
        </w:rPr>
        <w:t>قره داود بن كمال القوجوي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7177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الحويزائي،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زمان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7110</w:t>
      </w:r>
      <w:r>
        <w:rPr>
          <w:rFonts w:eastAsia="IRNazanin" w:cs="IRNazanin"/>
          <w:color w:val="111111"/>
          <w:sz w:val="28"/>
          <w:szCs w:val="28"/>
          <w:rtl w:val="true"/>
          <w:lang w:bidi="fa-IR"/>
        </w:rPr>
        <w:t>: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3927</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4527</w:t>
      </w:r>
      <w:r>
        <w:rPr>
          <w:rFonts w:eastAsia="IRNazanin" w:cs="IRNazanin"/>
          <w:color w:val="111111"/>
          <w:sz w:val="28"/>
          <w:szCs w:val="28"/>
          <w:rtl w:val="true"/>
          <w:lang w:bidi="fa-IR"/>
        </w:rPr>
        <w:t>: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خلف الصفار،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خليل بن الغازي القزويني،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العزي في التصريف</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Amiri" w:cs="Amiri" w:ascii="Amiri" w:hAnsi="Amiri"/>
          <w:color w:val="111111"/>
          <w:sz w:val="28"/>
          <w:szCs w:val="28"/>
          <w:lang w:bidi="ar-SA"/>
        </w:rPr>
        <w:t>7019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العزي في التصريف</w:t>
      </w:r>
    </w:p>
    <w:p>
      <w:pPr>
        <w:pStyle w:val="BookText"/>
        <w:rPr/>
      </w:pPr>
      <w:r>
        <w:rPr>
          <w:rFonts w:ascii="Amiri" w:hAnsi="Amiri" w:eastAsia="Amiri" w:cs="Amiri"/>
          <w:color w:val="111111"/>
          <w:sz w:val="28"/>
          <w:sz w:val="28"/>
          <w:szCs w:val="28"/>
          <w:rtl w:val="true"/>
          <w:lang w:bidi="ar-SA"/>
        </w:rPr>
        <w:t>محمد بن عمر الحلبي</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Amiri" w:cs="Amiri" w:ascii="Amiri" w:hAnsi="Amiri"/>
          <w:color w:val="111111"/>
          <w:sz w:val="28"/>
          <w:szCs w:val="28"/>
          <w:lang w:bidi="ar-SA"/>
        </w:rPr>
        <w:t>7181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الحويزائي،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بن محمد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الكافية</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مصطفى البروسوي،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اللمعة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 عربي</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شرح اللمعة</w:t>
      </w:r>
    </w:p>
    <w:p>
      <w:pPr>
        <w:pStyle w:val="BookText"/>
        <w:rPr/>
      </w:pPr>
      <w:r>
        <w:rPr>
          <w:rFonts w:ascii="Amiri" w:hAnsi="Amiri" w:eastAsia="Amiri" w:cs="Amiri"/>
          <w:color w:val="111111"/>
          <w:sz w:val="28"/>
          <w:sz w:val="28"/>
          <w:szCs w:val="28"/>
          <w:rtl w:val="true"/>
          <w:lang w:bidi="ar-SA"/>
        </w:rPr>
        <w:t>محمد جعفر بن محمد صفي الفارسي الاصفهاني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المطول</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اكبر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المعالم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الملخص</w:t>
      </w:r>
    </w:p>
    <w:p>
      <w:pPr>
        <w:pStyle w:val="BookText"/>
        <w:rPr/>
      </w:pPr>
      <w:r>
        <w:rPr>
          <w:rFonts w:ascii="Amiri" w:hAnsi="Amiri" w:eastAsia="Amiri" w:cs="Amiri"/>
          <w:color w:val="111111"/>
          <w:sz w:val="28"/>
          <w:sz w:val="28"/>
          <w:szCs w:val="28"/>
          <w:rtl w:val="true"/>
          <w:lang w:bidi="ar-SA"/>
        </w:rPr>
        <w:t>موسى بن محمود قاضي زادة الرومي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شرح الهداية</w:t>
      </w:r>
    </w:p>
    <w:p>
      <w:pPr>
        <w:pStyle w:val="BookText"/>
        <w:rPr/>
      </w:pPr>
      <w:r>
        <w:rPr>
          <w:rFonts w:ascii="Amiri" w:hAnsi="Amiri" w:eastAsia="Amiri" w:cs="Amiri"/>
          <w:color w:val="111111"/>
          <w:sz w:val="28"/>
          <w:sz w:val="28"/>
          <w:szCs w:val="28"/>
          <w:rtl w:val="true"/>
          <w:lang w:bidi="ar-SA"/>
        </w:rPr>
        <w:t>شمس الدين محمد الجيلاني المعروف بملا شمسا</w:t>
      </w:r>
    </w:p>
    <w:p>
      <w:pPr>
        <w:pStyle w:val="BookText"/>
        <w:rPr/>
      </w:pPr>
      <w:r>
        <w:rPr>
          <w:rFonts w:ascii="Amiri" w:hAnsi="Amiri" w:eastAsia="Amiri" w:cs="Amiri"/>
          <w:color w:val="111111"/>
          <w:sz w:val="28"/>
          <w:sz w:val="28"/>
          <w:szCs w:val="28"/>
          <w:rtl w:val="true"/>
          <w:lang w:bidi="ar-SA"/>
        </w:rPr>
        <w:t>فلسفة و حكمة عربي</w:t>
      </w:r>
    </w:p>
    <w:p>
      <w:pPr>
        <w:pStyle w:val="BookText"/>
        <w:rPr/>
      </w:pP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الهداية</w:t>
      </w:r>
    </w:p>
    <w:p>
      <w:pPr>
        <w:pStyle w:val="BookText"/>
        <w:rPr/>
      </w:pPr>
      <w:r>
        <w:rPr>
          <w:rFonts w:ascii="Amiri" w:hAnsi="Amiri" w:eastAsia="Amiri" w:cs="Amiri"/>
          <w:color w:val="111111"/>
          <w:sz w:val="28"/>
          <w:sz w:val="28"/>
          <w:szCs w:val="28"/>
          <w:rtl w:val="true"/>
          <w:lang w:bidi="ar-SA"/>
        </w:rPr>
        <w:t>محمد بن الحسين فخر الدين الحسيني</w:t>
      </w:r>
    </w:p>
    <w:p>
      <w:pPr>
        <w:pStyle w:val="BookText"/>
        <w:rPr/>
      </w:pPr>
      <w:r>
        <w:rPr>
          <w:rFonts w:ascii="Amiri" w:hAnsi="Amiri" w:eastAsia="Amiri" w:cs="Amiri"/>
          <w:color w:val="111111"/>
          <w:sz w:val="28"/>
          <w:sz w:val="28"/>
          <w:szCs w:val="28"/>
          <w:rtl w:val="true"/>
          <w:lang w:bidi="ar-SA"/>
        </w:rPr>
        <w:t>فلسفة و حكمة عربي</w:t>
      </w:r>
    </w:p>
    <w:p>
      <w:pPr>
        <w:pStyle w:val="BookText"/>
        <w:rPr/>
      </w:pPr>
      <w:r>
        <w:rPr>
          <w:rFonts w:eastAsia="IRNazanin" w:cs="IRNazanin"/>
          <w:color w:val="111111"/>
          <w:sz w:val="28"/>
          <w:szCs w:val="28"/>
          <w:lang w:bidi="fa-IR"/>
        </w:rPr>
        <w:t>1694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باقر بن سلطان محمود،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شرح تلخيص المفتاح</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قاسم بن صالح الاصفهاني، مشهد،المقدسة،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خليل بن علي بيك الحيفي التوني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الله الحزين بن اسماعيل بن سيف الله،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شرح كتاب الزكاة </w:t>
      </w:r>
    </w:p>
    <w:p>
      <w:pPr>
        <w:pStyle w:val="BookText"/>
        <w:rPr/>
      </w:pPr>
      <w:r>
        <w:rPr>
          <w:rFonts w:ascii="IRNazanin" w:hAnsi="IRNazanin" w:eastAsia="IRNazanin"/>
          <w:color w:val="111111"/>
          <w:sz w:val="28"/>
          <w:sz w:val="28"/>
          <w:szCs w:val="28"/>
          <w:rtl w:val="true"/>
          <w:lang w:bidi="fa-IR"/>
        </w:rPr>
        <w:t>محمد باقر</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1836</w:t>
      </w:r>
      <w:r>
        <w:rPr>
          <w:rFonts w:eastAsia="IRNazanin" w:cs="IRNazanin"/>
          <w:color w:val="111111"/>
          <w:sz w:val="28"/>
          <w:szCs w:val="28"/>
          <w:rtl w:val="true"/>
          <w:lang w:bidi="fa-IR"/>
        </w:rPr>
        <w:t>: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شرح متن أبي شجاع</w:t>
      </w:r>
    </w:p>
    <w:p>
      <w:pPr>
        <w:pStyle w:val="BookText"/>
        <w:rPr/>
      </w:pPr>
      <w:r>
        <w:rPr>
          <w:rFonts w:ascii="IRNazanin" w:hAnsi="IRNazanin" w:eastAsia="IRNazanin"/>
          <w:color w:val="111111"/>
          <w:sz w:val="28"/>
          <w:sz w:val="28"/>
          <w:szCs w:val="28"/>
          <w:rtl w:val="true"/>
          <w:lang w:bidi="fa-IR"/>
        </w:rPr>
        <w:t>ابراهیم بن محمد الباجوري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اللطيف بن محمد حموش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هداية الحكمة</w:t>
      </w:r>
    </w:p>
    <w:p>
      <w:pPr>
        <w:pStyle w:val="BookText"/>
        <w:rPr/>
      </w:pPr>
      <w:r>
        <w:rPr>
          <w:rFonts w:ascii="Amiri" w:hAnsi="Amiri" w:eastAsia="Amiri" w:cs="Amiri"/>
          <w:color w:val="111111"/>
          <w:sz w:val="28"/>
          <w:sz w:val="28"/>
          <w:szCs w:val="28"/>
          <w:rtl w:val="true"/>
          <w:lang w:bidi="ar-SA"/>
        </w:rPr>
        <w:t>محمد بن حسين الحسيني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الواعظ ابو الحسن الخطيب الاستربادي،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3941</w:t>
      </w:r>
      <w:r>
        <w:rPr>
          <w:rFonts w:eastAsia="IRNazanin" w:cs="IRNazanin"/>
          <w:color w:val="111111"/>
          <w:sz w:val="28"/>
          <w:szCs w:val="28"/>
          <w:rtl w:val="true"/>
          <w:lang w:bidi="fa-IR"/>
        </w:rPr>
        <w:t>: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3940</w:t>
      </w:r>
      <w:r>
        <w:rPr>
          <w:rFonts w:eastAsia="IRNazanin" w:cs="IRNazanin"/>
          <w:color w:val="111111"/>
          <w:sz w:val="28"/>
          <w:szCs w:val="28"/>
          <w:rtl w:val="true"/>
          <w:lang w:bidi="fa-IR"/>
        </w:rPr>
        <w:t>: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اداب الفاضل شمس الدين محمد بن اشرف الحسيني</w:t>
      </w:r>
    </w:p>
    <w:p>
      <w:pPr>
        <w:pStyle w:val="BookText"/>
        <w:rPr/>
      </w:pPr>
      <w:r>
        <w:rPr>
          <w:rFonts w:ascii="Amiri" w:hAnsi="Amiri" w:eastAsia="Amiri" w:cs="Amiri"/>
          <w:color w:val="111111"/>
          <w:sz w:val="28"/>
          <w:sz w:val="28"/>
          <w:szCs w:val="28"/>
          <w:rtl w:val="true"/>
          <w:lang w:bidi="ar-SA"/>
        </w:rPr>
        <w:t>احمد المعروف بديكقوز</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6395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ادب البحث و المناظرة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4649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ارشاد الاذهان</w:t>
      </w:r>
    </w:p>
    <w:p>
      <w:pPr>
        <w:pStyle w:val="BookText"/>
        <w:rPr/>
      </w:pPr>
      <w:r>
        <w:rPr>
          <w:rFonts w:ascii="Amiri" w:hAnsi="Amiri" w:eastAsia="Amiri" w:cs="Amiri"/>
          <w:color w:val="111111"/>
          <w:sz w:val="28"/>
          <w:sz w:val="28"/>
          <w:szCs w:val="28"/>
          <w:rtl w:val="true"/>
          <w:lang w:bidi="ar-SA"/>
        </w:rPr>
        <w:t>زين الدين بن علي العاملي الشهير بالشهيدالثاني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ارشاد الاذهان</w:t>
      </w:r>
    </w:p>
    <w:p>
      <w:pPr>
        <w:pStyle w:val="BookText"/>
        <w:rPr/>
      </w:pPr>
      <w:r>
        <w:rPr>
          <w:rFonts w:ascii="Amiri" w:hAnsi="Amiri" w:eastAsia="Amiri" w:cs="Amiri"/>
          <w:color w:val="111111"/>
          <w:sz w:val="28"/>
          <w:sz w:val="28"/>
          <w:szCs w:val="28"/>
          <w:rtl w:val="true"/>
          <w:lang w:bidi="ar-SA"/>
        </w:rPr>
        <w:t>علي بن الحسين المحقق الكركي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اصول الكافي</w:t>
      </w:r>
    </w:p>
    <w:p>
      <w:pPr>
        <w:pStyle w:val="BookText"/>
        <w:rPr/>
      </w:pPr>
      <w:r>
        <w:rPr>
          <w:rFonts w:ascii="Amiri" w:hAnsi="Amiri" w:eastAsia="Amiri" w:cs="Amiri"/>
          <w:color w:val="111111"/>
          <w:sz w:val="28"/>
          <w:sz w:val="28"/>
          <w:szCs w:val="28"/>
          <w:rtl w:val="true"/>
          <w:lang w:bidi="ar-SA"/>
        </w:rPr>
        <w:t>رفيع الدين محمد بن حيدر النائيني المعروف بميرزا رفيعا</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7229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7732</w:t>
      </w:r>
      <w:r>
        <w:rPr>
          <w:rFonts w:eastAsia="IRNazanin" w:cs="IRNazanin"/>
          <w:color w:val="111111"/>
          <w:sz w:val="28"/>
          <w:szCs w:val="28"/>
          <w:rtl w:val="true"/>
          <w:lang w:bidi="fa-IR"/>
        </w:rPr>
        <w:t>: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الاشارات</w:t>
      </w:r>
    </w:p>
    <w:p>
      <w:pPr>
        <w:pStyle w:val="BookText"/>
        <w:rPr/>
      </w:pPr>
      <w:r>
        <w:rPr>
          <w:rFonts w:ascii="Amiri" w:hAnsi="Amiri" w:eastAsia="Amiri" w:cs="Amiri"/>
          <w:color w:val="111111"/>
          <w:sz w:val="28"/>
          <w:sz w:val="28"/>
          <w:szCs w:val="28"/>
          <w:rtl w:val="true"/>
          <w:lang w:bidi="ar-SA"/>
        </w:rPr>
        <w:t>محمد باقر بن محمد مؤمن السبزواري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المازندراني،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البهجة المرضية في شرح الالفية</w:t>
      </w:r>
    </w:p>
    <w:p>
      <w:pPr>
        <w:pStyle w:val="BookText"/>
        <w:rPr/>
      </w:pPr>
      <w:r>
        <w:rPr>
          <w:rFonts w:ascii="Amiri" w:hAnsi="Amiri" w:eastAsia="Amiri" w:cs="Amiri"/>
          <w:color w:val="111111"/>
          <w:sz w:val="28"/>
          <w:sz w:val="28"/>
          <w:szCs w:val="28"/>
          <w:rtl w:val="true"/>
          <w:lang w:bidi="ar-SA"/>
        </w:rPr>
        <w:t>محمد صالح بن ابراهيم بن حسين الاحسائي</w:t>
      </w:r>
    </w:p>
    <w:p>
      <w:pPr>
        <w:pStyle w:val="BookText"/>
        <w:rPr/>
      </w:pPr>
      <w:r>
        <w:rPr>
          <w:rFonts w:ascii="Amiri" w:hAnsi="Amiri" w:eastAsia="Amiri" w:cs="Amiri"/>
          <w:color w:val="111111"/>
          <w:sz w:val="28"/>
          <w:sz w:val="28"/>
          <w:szCs w:val="28"/>
          <w:rtl w:val="true"/>
          <w:lang w:bidi="ar-SA"/>
        </w:rPr>
        <w:t>الشهير بالحكيم</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6974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 الكردي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التفسير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الرسالة السمرقندية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بلاغة،عربي</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صالح بن سلمان الكركوكي </w:t>
      </w:r>
    </w:p>
    <w:p>
      <w:pPr>
        <w:pStyle w:val="BookText"/>
        <w:rPr/>
      </w:pPr>
      <w:r>
        <w:rPr>
          <w:rFonts w:ascii="Amiri" w:hAnsi="Amiri" w:eastAsia="Amiri" w:cs="Amiri"/>
          <w:color w:val="111111"/>
          <w:sz w:val="28"/>
          <w:sz w:val="28"/>
          <w:szCs w:val="28"/>
          <w:rtl w:val="true"/>
          <w:lang w:bidi="ar-SA"/>
        </w:rPr>
        <w:t xml:space="preserve">الحنفي البغدادي،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الرسالة العضدية</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7487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الرسالة العضدية</w:t>
      </w:r>
    </w:p>
    <w:p>
      <w:pPr>
        <w:pStyle w:val="BookText"/>
        <w:rPr/>
      </w:pPr>
      <w:r>
        <w:rPr>
          <w:rFonts w:ascii="Amiri" w:hAnsi="Amiri" w:eastAsia="Amiri" w:cs="Amiri"/>
          <w:color w:val="111111"/>
          <w:sz w:val="28"/>
          <w:sz w:val="28"/>
          <w:szCs w:val="28"/>
          <w:rtl w:val="true"/>
          <w:lang w:bidi="ar-SA"/>
        </w:rPr>
        <w:t>علي بن محمد القوشجي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7665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بن حسن بن ملا حسين بن حسين،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4293</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الرسائل</w:t>
      </w:r>
    </w:p>
    <w:p>
      <w:pPr>
        <w:pStyle w:val="BookText"/>
        <w:rPr/>
      </w:pPr>
      <w:r>
        <w:rPr>
          <w:rFonts w:ascii="Amiri" w:hAnsi="Amiri" w:eastAsia="Amiri" w:cs="Amiri"/>
          <w:color w:val="111111"/>
          <w:sz w:val="28"/>
          <w:sz w:val="28"/>
          <w:szCs w:val="28"/>
          <w:rtl w:val="true"/>
          <w:lang w:bidi="ar-SA"/>
        </w:rPr>
        <w:t>محمد كاظم الآخوند الخراساني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رمضان علي بن علي رضا الخراساني القوجاني، النجف الاشرف،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الشرح الجديد</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7626</w:t>
      </w:r>
      <w:r>
        <w:rPr>
          <w:rFonts w:eastAsia="IRNazanin" w:cs="IRNazanin"/>
          <w:color w:val="111111"/>
          <w:sz w:val="28"/>
          <w:szCs w:val="28"/>
          <w:rtl w:val="true"/>
          <w:lang w:bidi="fa-IR"/>
        </w:rPr>
        <w:t>: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الشمسية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5777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العروة</w:t>
      </w:r>
    </w:p>
    <w:p>
      <w:pPr>
        <w:pStyle w:val="BookText"/>
        <w:rPr/>
      </w:pPr>
      <w:r>
        <w:rPr>
          <w:rFonts w:ascii="Amiri" w:hAnsi="Amiri" w:eastAsia="Amiri" w:cs="Amiri"/>
          <w:color w:val="111111"/>
          <w:sz w:val="28"/>
          <w:sz w:val="28"/>
          <w:szCs w:val="28"/>
          <w:rtl w:val="true"/>
          <w:lang w:bidi="ar-SA"/>
        </w:rPr>
        <w:t>محمد ابراهيم بن علي الكرباسي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2537</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العناية بشرح الهداية</w:t>
      </w:r>
    </w:p>
    <w:p>
      <w:pPr>
        <w:pStyle w:val="BookText"/>
        <w:rPr/>
      </w:pPr>
      <w:r>
        <w:rPr>
          <w:rFonts w:ascii="Amiri" w:hAnsi="Amiri" w:eastAsia="Amiri" w:cs="Amiri"/>
          <w:color w:val="111111"/>
          <w:sz w:val="28"/>
          <w:sz w:val="28"/>
          <w:szCs w:val="28"/>
          <w:rtl w:val="true"/>
          <w:lang w:bidi="ar-SA"/>
        </w:rPr>
        <w:t>سعد بن عيسى المشهور بسعدي افندي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4919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الفتح المبين في شرح الاربعين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4454</w:t>
      </w:r>
      <w:r>
        <w:rPr>
          <w:rFonts w:eastAsia="IRNazanin" w:cs="IRNazanin"/>
          <w:color w:val="111111"/>
          <w:sz w:val="28"/>
          <w:szCs w:val="28"/>
          <w:rtl w:val="true"/>
          <w:lang w:bidi="fa-IR"/>
        </w:rPr>
        <w:t>: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الفوائد الصمدية</w:t>
      </w:r>
    </w:p>
    <w:p>
      <w:pPr>
        <w:pStyle w:val="BookText"/>
        <w:rPr/>
      </w:pPr>
      <w:r>
        <w:rPr>
          <w:rFonts w:ascii="Amiri" w:hAnsi="Amiri" w:eastAsia="Amiri" w:cs="Amiri"/>
          <w:color w:val="111111"/>
          <w:sz w:val="28"/>
          <w:sz w:val="28"/>
          <w:szCs w:val="28"/>
          <w:rtl w:val="true"/>
          <w:lang w:bidi="ar-SA"/>
        </w:rPr>
        <w:t>محمد اللاهيجاني</w:t>
      </w:r>
    </w:p>
    <w:p>
      <w:pPr>
        <w:pStyle w:val="BookText"/>
        <w:rPr/>
      </w:pPr>
      <w:r>
        <w:rPr>
          <w:rFonts w:ascii="Amiri" w:hAnsi="Amiri" w:eastAsia="Amiri" w:cs="Amiri"/>
          <w:color w:val="111111"/>
          <w:sz w:val="28"/>
          <w:sz w:val="28"/>
          <w:szCs w:val="28"/>
          <w:rtl w:val="true"/>
          <w:lang w:bidi="ar-SA"/>
        </w:rPr>
        <w:t>نحو، فارسي</w:t>
      </w:r>
    </w:p>
    <w:p>
      <w:pPr>
        <w:pStyle w:val="BookText"/>
        <w:rPr/>
      </w:pPr>
      <w:r>
        <w:rPr>
          <w:rFonts w:eastAsia="IRNazanin" w:cs="IRNazanin"/>
          <w:color w:val="111111"/>
          <w:sz w:val="28"/>
          <w:szCs w:val="28"/>
          <w:lang w:bidi="fa-IR"/>
        </w:rPr>
        <w:t>2726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الفوائد الضيائية</w:t>
      </w:r>
    </w:p>
    <w:p>
      <w:pPr>
        <w:pStyle w:val="BookText"/>
        <w:rPr/>
      </w:pPr>
      <w:r>
        <w:rPr>
          <w:rFonts w:ascii="Amiri" w:hAnsi="Amiri" w:eastAsia="Amiri" w:cs="Amiri"/>
          <w:color w:val="111111"/>
          <w:sz w:val="28"/>
          <w:sz w:val="28"/>
          <w:szCs w:val="28"/>
          <w:rtl w:val="true"/>
          <w:lang w:bidi="ar-SA"/>
        </w:rPr>
        <w:t>ابراهيم بن محمد بن عربشاه الاسفرائيني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سعيد بن بابان جان السرعائي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7564</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الفوائد الضيائية</w:t>
      </w:r>
    </w:p>
    <w:p>
      <w:pPr>
        <w:pStyle w:val="BookText"/>
        <w:rPr/>
      </w:pPr>
      <w:r>
        <w:rPr>
          <w:rFonts w:ascii="Amiri" w:hAnsi="Amiri" w:eastAsia="Amiri" w:cs="Amiri"/>
          <w:color w:val="111111"/>
          <w:sz w:val="28"/>
          <w:sz w:val="28"/>
          <w:szCs w:val="28"/>
          <w:rtl w:val="true"/>
          <w:lang w:bidi="ar-SA"/>
        </w:rPr>
        <w:t>رضي الدين عبد الغفور اللاري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7533</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على الفوائد الضيائية </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7247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الوهاب بن حسن،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الفوائد الضيائية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فارسي</w:t>
      </w:r>
    </w:p>
    <w:p>
      <w:pPr>
        <w:pStyle w:val="BookText"/>
        <w:rPr/>
      </w:pP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الفوائد الفنارية</w:t>
      </w:r>
    </w:p>
    <w:p>
      <w:pPr>
        <w:pStyle w:val="BookText"/>
        <w:rPr/>
      </w:pPr>
      <w:r>
        <w:rPr>
          <w:rFonts w:ascii="Amiri" w:hAnsi="Amiri" w:eastAsia="Amiri" w:cs="Amiri"/>
          <w:color w:val="111111"/>
          <w:sz w:val="28"/>
          <w:sz w:val="28"/>
          <w:szCs w:val="28"/>
          <w:rtl w:val="true"/>
          <w:lang w:bidi="ar-SA"/>
        </w:rPr>
        <w:t>احمد بن محمد بن خضر العمري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IRNazanin" w:cs="IRNazanin"/>
          <w:color w:val="111111"/>
          <w:sz w:val="28"/>
          <w:szCs w:val="28"/>
          <w:lang w:bidi="fa-IR"/>
        </w:rPr>
        <w:t>6565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6446</w:t>
      </w:r>
      <w:r>
        <w:rPr>
          <w:rFonts w:eastAsia="IRNazanin" w:cs="IRNazanin"/>
          <w:color w:val="111111"/>
          <w:sz w:val="28"/>
          <w:szCs w:val="28"/>
          <w:rtl w:val="true"/>
          <w:lang w:bidi="fa-IR"/>
        </w:rPr>
        <w:t>: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مصطفى بن يونس بن محمد،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الفية الشهيد الاول</w:t>
      </w:r>
    </w:p>
    <w:p>
      <w:pPr>
        <w:pStyle w:val="BookText"/>
        <w:rPr/>
      </w:pPr>
      <w:r>
        <w:rPr>
          <w:rFonts w:ascii="Amiri" w:hAnsi="Amiri" w:eastAsia="Amiri" w:cs="Amiri"/>
          <w:color w:val="111111"/>
          <w:sz w:val="28"/>
          <w:sz w:val="28"/>
          <w:szCs w:val="28"/>
          <w:rtl w:val="true"/>
          <w:lang w:bidi="ar-SA"/>
        </w:rPr>
        <w:t>جواد بن علي بن عبد العالي الكركي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الفية الشهيد الاول</w:t>
      </w:r>
    </w:p>
    <w:p>
      <w:pPr>
        <w:pStyle w:val="BookText"/>
        <w:rPr/>
      </w:pPr>
      <w:r>
        <w:rPr>
          <w:rFonts w:ascii="Amiri" w:hAnsi="Amiri" w:eastAsia="Amiri" w:cs="Amiri"/>
          <w:color w:val="111111"/>
          <w:sz w:val="28"/>
          <w:sz w:val="28"/>
          <w:szCs w:val="28"/>
          <w:rtl w:val="true"/>
          <w:lang w:bidi="ar-SA"/>
        </w:rPr>
        <w:t>محمد بن علي ابن ابي الحسن العاملي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بن جمعة بن علي الزبيدي،</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القوانين</w:t>
      </w:r>
    </w:p>
    <w:p>
      <w:pPr>
        <w:pStyle w:val="BookText"/>
        <w:rPr/>
      </w:pPr>
      <w:r>
        <w:rPr>
          <w:rFonts w:ascii="IRNazanin" w:hAnsi="IRNazanin" w:eastAsia="IRNazanin"/>
          <w:color w:val="111111"/>
          <w:sz w:val="28"/>
          <w:sz w:val="28"/>
          <w:szCs w:val="28"/>
          <w:rtl w:val="true"/>
          <w:lang w:bidi="fa-IR"/>
        </w:rPr>
        <w:t>محمود بن محمد</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الكشاف</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3951</w:t>
      </w:r>
      <w:r>
        <w:rPr>
          <w:rFonts w:eastAsia="IRNazanin" w:cs="IRNazanin"/>
          <w:color w:val="111111"/>
          <w:sz w:val="28"/>
          <w:szCs w:val="28"/>
          <w:rtl w:val="true"/>
          <w:lang w:bidi="fa-IR"/>
        </w:rPr>
        <w:t>: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محي الدين بن اسماعيل الحنفي الانصاري،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الكشاف</w:t>
      </w:r>
    </w:p>
    <w:p>
      <w:pPr>
        <w:pStyle w:val="BookText"/>
        <w:rPr/>
      </w:pPr>
      <w:r>
        <w:rPr>
          <w:rFonts w:ascii="Amiri" w:hAnsi="Amiri" w:eastAsia="Amiri" w:cs="Amiri"/>
          <w:color w:val="111111"/>
          <w:sz w:val="28"/>
          <w:sz w:val="28"/>
          <w:szCs w:val="28"/>
          <w:rtl w:val="true"/>
          <w:lang w:bidi="ar-SA"/>
        </w:rPr>
        <w:t>مسعود بن عمر التفتازاني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المحاكمات بين شرحي الاشارات</w:t>
      </w:r>
    </w:p>
    <w:p>
      <w:pPr>
        <w:pStyle w:val="BookText"/>
        <w:rPr/>
      </w:pPr>
      <w:r>
        <w:rPr>
          <w:rFonts w:ascii="Amiri" w:hAnsi="Amiri" w:eastAsia="Amiri" w:cs="Amiri"/>
          <w:color w:val="111111"/>
          <w:sz w:val="28"/>
          <w:sz w:val="28"/>
          <w:szCs w:val="28"/>
          <w:rtl w:val="true"/>
          <w:lang w:bidi="ar-SA"/>
        </w:rPr>
        <w:t>حبيب الله بن عبد الله الشهير بميرزا جان الشيرازي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شاه ولي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3953</w:t>
      </w:r>
      <w:r>
        <w:rPr>
          <w:rFonts w:eastAsia="IRNazanin" w:cs="IRNazanin"/>
          <w:color w:val="111111"/>
          <w:sz w:val="28"/>
          <w:szCs w:val="28"/>
          <w:rtl w:val="true"/>
          <w:lang w:bidi="fa-IR"/>
        </w:rPr>
        <w:t>: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المختصر العضدي</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الاسلام بن الصالحاني النيسابوري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2373</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المطول</w:t>
      </w:r>
    </w:p>
    <w:p>
      <w:pPr>
        <w:pStyle w:val="BookText"/>
        <w:rPr/>
      </w:pPr>
      <w:r>
        <w:rPr>
          <w:rFonts w:ascii="Amiri" w:hAnsi="Amiri" w:eastAsia="Amiri" w:cs="Amiri"/>
          <w:color w:val="111111"/>
          <w:sz w:val="28"/>
          <w:sz w:val="28"/>
          <w:szCs w:val="28"/>
          <w:rtl w:val="true"/>
          <w:lang w:bidi="ar-SA"/>
        </w:rPr>
        <w:t>حسن بن محمد الجلبي</w:t>
      </w:r>
    </w:p>
    <w:p>
      <w:pPr>
        <w:pStyle w:val="BookText"/>
        <w:rPr/>
      </w:pPr>
      <w:r>
        <w:rPr>
          <w:rFonts w:ascii="Amiri" w:hAnsi="Amiri" w:eastAsia="Amiri" w:cs="Amiri"/>
          <w:color w:val="111111"/>
          <w:sz w:val="28"/>
          <w:sz w:val="28"/>
          <w:szCs w:val="28"/>
          <w:rtl w:val="true"/>
          <w:lang w:bidi="ar-SA"/>
        </w:rPr>
        <w:t>بلاغة،عربي</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2789</w:t>
      </w:r>
      <w:r>
        <w:rPr>
          <w:rFonts w:eastAsia="IRNazanin" w:cs="IRNazanin"/>
          <w:color w:val="111111"/>
          <w:sz w:val="28"/>
          <w:szCs w:val="28"/>
          <w:rtl w:val="true"/>
          <w:lang w:bidi="fa-IR"/>
        </w:rPr>
        <w:t>: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حسين الحسيني،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 بن زین العابدين بهاء الدولة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الله ،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4180</w:t>
      </w:r>
      <w:r>
        <w:rPr>
          <w:rFonts w:eastAsia="IRNazanin" w:cs="IRNazanin"/>
          <w:color w:val="111111"/>
          <w:sz w:val="28"/>
          <w:szCs w:val="28"/>
          <w:rtl w:val="true"/>
          <w:lang w:bidi="fa-IR"/>
        </w:rPr>
        <w:t>: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3969</w:t>
      </w:r>
      <w:r>
        <w:rPr>
          <w:rFonts w:eastAsia="IRNazanin" w:cs="IRNazanin"/>
          <w:color w:val="111111"/>
          <w:sz w:val="28"/>
          <w:szCs w:val="28"/>
          <w:rtl w:val="true"/>
          <w:lang w:bidi="fa-IR"/>
        </w:rPr>
        <w:t>: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3968</w:t>
      </w:r>
      <w:r>
        <w:rPr>
          <w:rFonts w:eastAsia="IRNazanin" w:cs="IRNazanin"/>
          <w:color w:val="111111"/>
          <w:sz w:val="28"/>
          <w:szCs w:val="28"/>
          <w:rtl w:val="true"/>
          <w:lang w:bidi="fa-IR"/>
        </w:rPr>
        <w:t>: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المطول</w:t>
      </w:r>
    </w:p>
    <w:p>
      <w:pPr>
        <w:pStyle w:val="BookText"/>
        <w:rPr/>
      </w:pPr>
      <w:r>
        <w:rPr>
          <w:rFonts w:ascii="Amiri" w:hAnsi="Amiri" w:eastAsia="Amiri" w:cs="Amiri"/>
          <w:color w:val="111111"/>
          <w:sz w:val="28"/>
          <w:sz w:val="28"/>
          <w:szCs w:val="28"/>
          <w:rtl w:val="true"/>
          <w:lang w:bidi="ar-SA"/>
        </w:rPr>
        <w:t>عبد الحكيم بن شمس الدين السيالكوتي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7136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7131</w:t>
      </w:r>
      <w:r>
        <w:rPr>
          <w:rFonts w:eastAsia="IRNazanin" w:cs="IRNazanin"/>
          <w:color w:val="111111"/>
          <w:sz w:val="28"/>
          <w:szCs w:val="28"/>
          <w:rtl w:val="true"/>
          <w:lang w:bidi="fa-IR"/>
        </w:rPr>
        <w:t>: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المطول</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7129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بن تيمور المولوي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شيخعلي،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صادق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المطول</w:t>
      </w:r>
    </w:p>
    <w:p>
      <w:pPr>
        <w:pStyle w:val="BookText"/>
        <w:rPr/>
      </w:pPr>
      <w:r>
        <w:rPr>
          <w:rFonts w:ascii="Amiri" w:hAnsi="Amiri" w:eastAsia="Amiri" w:cs="Amiri"/>
          <w:color w:val="111111"/>
          <w:sz w:val="28"/>
          <w:sz w:val="28"/>
          <w:szCs w:val="28"/>
          <w:rtl w:val="true"/>
          <w:lang w:bidi="ar-SA"/>
        </w:rPr>
        <w:t>قطب الدين احمد الامامي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2507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الصمد بن محمد بن نظام الدین الخوافي، هراة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المطول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7002</w:t>
      </w:r>
      <w:r>
        <w:rPr>
          <w:rFonts w:eastAsia="IRNazanin" w:cs="IRNazanin"/>
          <w:color w:val="111111"/>
          <w:sz w:val="28"/>
          <w:szCs w:val="28"/>
          <w:rtl w:val="true"/>
          <w:lang w:bidi="fa-IR"/>
        </w:rPr>
        <w:t>: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الافزري،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4177</w:t>
      </w:r>
      <w:r>
        <w:rPr>
          <w:rFonts w:eastAsia="IRNazanin" w:cs="IRNazanin"/>
          <w:color w:val="111111"/>
          <w:sz w:val="28"/>
          <w:szCs w:val="28"/>
          <w:rtl w:val="true"/>
          <w:lang w:bidi="fa-IR"/>
        </w:rPr>
        <w:t>: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4176</w:t>
      </w:r>
      <w:r>
        <w:rPr>
          <w:rFonts w:eastAsia="IRNazanin" w:cs="IRNazanin"/>
          <w:color w:val="111111"/>
          <w:sz w:val="28"/>
          <w:szCs w:val="28"/>
          <w:rtl w:val="true"/>
          <w:lang w:bidi="fa-IR"/>
        </w:rPr>
        <w:t>: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المكاسب</w:t>
      </w:r>
    </w:p>
    <w:p>
      <w:pPr>
        <w:pStyle w:val="BookText"/>
        <w:rPr/>
      </w:pPr>
      <w:r>
        <w:rPr>
          <w:rFonts w:ascii="Amiri" w:hAnsi="Amiri" w:eastAsia="Amiri" w:cs="Amiri"/>
          <w:color w:val="111111"/>
          <w:sz w:val="28"/>
          <w:sz w:val="28"/>
          <w:szCs w:val="28"/>
          <w:rtl w:val="true"/>
          <w:lang w:bidi="ar-SA"/>
        </w:rPr>
        <w:t>اغا رضا بن محمد هادي الهمداني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صادق بن حسن بحر العلوم،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كتاب المكاسب</w:t>
      </w:r>
    </w:p>
    <w:p>
      <w:pPr>
        <w:pStyle w:val="BookText"/>
        <w:rPr/>
      </w:pPr>
      <w:r>
        <w:rPr>
          <w:rFonts w:ascii="Amiri" w:hAnsi="Amiri" w:eastAsia="Amiri" w:cs="Amiri"/>
          <w:color w:val="111111"/>
          <w:sz w:val="28"/>
          <w:sz w:val="28"/>
          <w:szCs w:val="28"/>
          <w:rtl w:val="true"/>
          <w:lang w:bidi="ar-SA"/>
        </w:rPr>
        <w:t>محمد حسن بن ابي طالب الحسيني القمشهي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المكاسب</w:t>
      </w:r>
    </w:p>
    <w:p>
      <w:pPr>
        <w:pStyle w:val="BookText"/>
        <w:rPr/>
      </w:pPr>
      <w:r>
        <w:rPr>
          <w:rFonts w:ascii="Amiri" w:hAnsi="Amiri" w:eastAsia="Amiri" w:cs="Amiri"/>
          <w:color w:val="111111"/>
          <w:sz w:val="28"/>
          <w:sz w:val="28"/>
          <w:szCs w:val="28"/>
          <w:rtl w:val="true"/>
          <w:lang w:bidi="ar-SA"/>
        </w:rPr>
        <w:t>محمد كاظم بن عبد العظيم الطباطبائي</w:t>
      </w:r>
    </w:p>
    <w:p>
      <w:pPr>
        <w:pStyle w:val="BookText"/>
        <w:rPr/>
      </w:pPr>
      <w:r>
        <w:rPr>
          <w:rFonts w:ascii="Amiri" w:hAnsi="Amiri" w:eastAsia="Amiri" w:cs="Amiri"/>
          <w:color w:val="111111"/>
          <w:sz w:val="28"/>
          <w:sz w:val="28"/>
          <w:szCs w:val="28"/>
          <w:rtl w:val="true"/>
          <w:lang w:bidi="ar-SA"/>
        </w:rPr>
        <w:t>اليزدي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الطباطبائي اليزدي الكتنوي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النافع يوم الحشر</w:t>
      </w:r>
    </w:p>
    <w:p>
      <w:pPr>
        <w:pStyle w:val="BookText"/>
        <w:rPr/>
      </w:pPr>
      <w:r>
        <w:rPr>
          <w:rFonts w:ascii="Amiri" w:hAnsi="Amiri" w:eastAsia="Amiri" w:cs="Amiri"/>
          <w:color w:val="111111"/>
          <w:sz w:val="28"/>
          <w:sz w:val="28"/>
          <w:szCs w:val="28"/>
          <w:rtl w:val="true"/>
          <w:lang w:bidi="ar-SA"/>
        </w:rPr>
        <w:t>عطاء الله بن مسيح الآملي</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عقائد و علم الكلام، عربي </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درویش بن اسماعیل،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بلوغ الارب</w:t>
      </w:r>
    </w:p>
    <w:p>
      <w:pPr>
        <w:pStyle w:val="BookText"/>
        <w:rPr/>
      </w:pPr>
      <w:r>
        <w:rPr>
          <w:rFonts w:ascii="Amiri" w:hAnsi="Amiri" w:eastAsia="Amiri" w:cs="Amiri"/>
          <w:color w:val="111111"/>
          <w:sz w:val="28"/>
          <w:sz w:val="28"/>
          <w:szCs w:val="28"/>
          <w:rtl w:val="true"/>
          <w:lang w:bidi="ar-SA"/>
        </w:rPr>
        <w:t>محمود الالوسي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مصطفى الشيخي،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تحرير القواعد المنطقية في شرح الشمسية</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جمال الدين بن علي خان،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 الدين بن علي خان النطنزي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الشيرازي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تحفة المحتاج في شرح المنهاج</w:t>
      </w:r>
    </w:p>
    <w:p>
      <w:pPr>
        <w:pStyle w:val="BookText"/>
        <w:rPr/>
      </w:pPr>
      <w:r>
        <w:rPr>
          <w:rFonts w:ascii="Amiri" w:hAnsi="Amiri" w:eastAsia="Amiri" w:cs="Amiri"/>
          <w:color w:val="111111"/>
          <w:sz w:val="28"/>
          <w:sz w:val="28"/>
          <w:szCs w:val="28"/>
          <w:rtl w:val="true"/>
          <w:lang w:bidi="ar-SA"/>
        </w:rPr>
        <w:t>احمد بن قاسم العبادي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6486</w:t>
      </w:r>
      <w:r>
        <w:rPr>
          <w:rFonts w:eastAsia="IRNazanin" w:cs="IRNazanin"/>
          <w:color w:val="111111"/>
          <w:sz w:val="28"/>
          <w:szCs w:val="28"/>
          <w:rtl w:val="true"/>
          <w:lang w:bidi="fa-IR"/>
        </w:rPr>
        <w:t>: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تحفة المحتاج في شرح المنهاج</w:t>
      </w:r>
    </w:p>
    <w:p>
      <w:pPr>
        <w:pStyle w:val="BookText"/>
        <w:rPr/>
      </w:pPr>
      <w:r>
        <w:rPr>
          <w:rFonts w:ascii="Amiri" w:hAnsi="Amiri" w:eastAsia="Amiri" w:cs="Amiri"/>
          <w:color w:val="111111"/>
          <w:sz w:val="28"/>
          <w:sz w:val="28"/>
          <w:szCs w:val="28"/>
          <w:rtl w:val="true"/>
          <w:lang w:bidi="ar-SA"/>
        </w:rPr>
        <w:t>احمد بن محمد ابن حجر الهيتمي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جاد الله ،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تفسير البيضاوي</w:t>
      </w:r>
    </w:p>
    <w:p>
      <w:pPr>
        <w:pStyle w:val="BookText"/>
        <w:rPr/>
      </w:pPr>
      <w:r>
        <w:rPr>
          <w:rFonts w:ascii="Amiri" w:hAnsi="Amiri" w:eastAsia="Amiri" w:cs="Amiri"/>
          <w:color w:val="111111"/>
          <w:sz w:val="28"/>
          <w:sz w:val="28"/>
          <w:szCs w:val="28"/>
          <w:rtl w:val="true"/>
          <w:lang w:bidi="ar-SA"/>
        </w:rPr>
        <w:t>صبغة الله بن ابراهيم بن حيدر الحيدري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القادري النقشبندي،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تفسير البيضاوي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6798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تهذيب المنطق</w:t>
      </w:r>
    </w:p>
    <w:p>
      <w:pPr>
        <w:pStyle w:val="BookText"/>
        <w:rPr/>
      </w:pPr>
      <w:r>
        <w:rPr>
          <w:rFonts w:ascii="Amiri" w:hAnsi="Amiri" w:eastAsia="Amiri" w:cs="Amiri"/>
          <w:color w:val="111111"/>
          <w:sz w:val="28"/>
          <w:sz w:val="28"/>
          <w:szCs w:val="28"/>
          <w:rtl w:val="true"/>
          <w:lang w:bidi="ar-SA"/>
        </w:rPr>
        <w:t>ابو الفتح محمد بن امين تاج الدين السعيدي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7650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تهذيب المنطق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7199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الخفري على الهيات التجريد</w:t>
      </w:r>
    </w:p>
    <w:p>
      <w:pPr>
        <w:pStyle w:val="BookText"/>
        <w:rPr/>
      </w:pPr>
      <w:r>
        <w:rPr>
          <w:rFonts w:ascii="Amiri" w:hAnsi="Amiri" w:eastAsia="Amiri" w:cs="Amiri"/>
          <w:color w:val="111111"/>
          <w:sz w:val="28"/>
          <w:sz w:val="28"/>
          <w:szCs w:val="28"/>
          <w:rtl w:val="true"/>
          <w:lang w:bidi="ar-SA"/>
        </w:rPr>
        <w:t>حسين بن محمد خليفة سلطان الحسيني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7741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الخفري على الهيات التجريد</w:t>
      </w:r>
    </w:p>
    <w:p>
      <w:pPr>
        <w:pStyle w:val="BookText"/>
        <w:rPr/>
      </w:pPr>
      <w:r>
        <w:rPr>
          <w:rFonts w:ascii="Amiri" w:hAnsi="Amiri" w:eastAsia="Amiri" w:cs="Amiri"/>
          <w:color w:val="111111"/>
          <w:sz w:val="28"/>
          <w:sz w:val="28"/>
          <w:szCs w:val="28"/>
          <w:rtl w:val="true"/>
          <w:lang w:bidi="ar-SA"/>
        </w:rPr>
        <w:t>شمس الدين محمد الجيلاني المعروف بملا شمسا</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1788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 ،یعقوب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حاشية الدواني على الشرح الجديد للتجريد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الدين محمد الشيرازي </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6809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الدواني على تهذيب المنطق</w:t>
      </w:r>
    </w:p>
    <w:p>
      <w:pPr>
        <w:pStyle w:val="BookText"/>
        <w:rPr/>
      </w:pPr>
      <w:r>
        <w:rPr>
          <w:rFonts w:ascii="Amiri" w:hAnsi="Amiri" w:eastAsia="Amiri" w:cs="Amiri"/>
          <w:color w:val="111111"/>
          <w:sz w:val="28"/>
          <w:sz w:val="28"/>
          <w:szCs w:val="28"/>
          <w:rtl w:val="true"/>
          <w:lang w:bidi="ar-SA"/>
        </w:rPr>
        <w:t>جمال الدين محمد الخونساري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الكشاف</w:t>
      </w:r>
    </w:p>
    <w:p>
      <w:pPr>
        <w:pStyle w:val="BookText"/>
        <w:rPr/>
      </w:pPr>
      <w:r>
        <w:rPr>
          <w:rFonts w:ascii="IRNazanin" w:hAnsi="IRNazanin" w:eastAsia="IRNazanin"/>
          <w:color w:val="111111"/>
          <w:sz w:val="28"/>
          <w:sz w:val="28"/>
          <w:szCs w:val="28"/>
          <w:rtl w:val="true"/>
          <w:lang w:bidi="fa-IR"/>
        </w:rPr>
        <w:t>ابو القاسم</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حسين الملازم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المطالع</w:t>
      </w:r>
    </w:p>
    <w:p>
      <w:pPr>
        <w:pStyle w:val="BookText"/>
        <w:rPr/>
      </w:pPr>
      <w:r>
        <w:rPr>
          <w:rFonts w:ascii="Amiri" w:hAnsi="Amiri" w:eastAsia="Amiri" w:cs="Amiri"/>
          <w:color w:val="111111"/>
          <w:sz w:val="28"/>
          <w:sz w:val="28"/>
          <w:szCs w:val="28"/>
          <w:rtl w:val="true"/>
          <w:lang w:bidi="ar-SA"/>
        </w:rPr>
        <w:t>حسين المحتسب</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4976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الرحمن بن علي،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ملا عبد الله</w:t>
      </w:r>
    </w:p>
    <w:p>
      <w:pPr>
        <w:pStyle w:val="BookText"/>
        <w:rPr/>
      </w:pPr>
      <w:r>
        <w:rPr>
          <w:rFonts w:ascii="Amiri" w:hAnsi="Amiri" w:eastAsia="Amiri" w:cs="Amiri"/>
          <w:color w:val="111111"/>
          <w:sz w:val="28"/>
          <w:sz w:val="28"/>
          <w:szCs w:val="28"/>
          <w:rtl w:val="true"/>
          <w:lang w:bidi="ar-SA"/>
        </w:rPr>
        <w:t>عبد الرحيم المراغي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3922</w:t>
      </w:r>
      <w:r>
        <w:rPr>
          <w:rFonts w:eastAsia="IRNazanin" w:cs="IRNazanin"/>
          <w:color w:val="111111"/>
          <w:sz w:val="28"/>
          <w:szCs w:val="28"/>
          <w:rtl w:val="true"/>
          <w:lang w:bidi="fa-IR"/>
        </w:rPr>
        <w:t>: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حاشية شرح الشمسية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7183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عبد الغفور اللاري على الفوائد الضيائية</w:t>
      </w:r>
    </w:p>
    <w:p>
      <w:pPr>
        <w:pStyle w:val="BookText"/>
        <w:rPr/>
      </w:pPr>
      <w:r>
        <w:rPr>
          <w:rFonts w:ascii="Amiri" w:hAnsi="Amiri" w:eastAsia="Amiri" w:cs="Amiri"/>
          <w:color w:val="111111"/>
          <w:sz w:val="28"/>
          <w:sz w:val="28"/>
          <w:szCs w:val="28"/>
          <w:rtl w:val="true"/>
          <w:lang w:bidi="ar-SA"/>
        </w:rPr>
        <w:t>عبد الحكيم بن شمس الدين السيالكوتي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7648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مصطفى الحداد،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حاشية قره باغي</w:t>
      </w:r>
    </w:p>
    <w:p>
      <w:pPr>
        <w:pStyle w:val="BookText"/>
        <w:rPr/>
      </w:pPr>
      <w:r>
        <w:rPr>
          <w:rFonts w:ascii="Amiri" w:hAnsi="Amiri" w:eastAsia="Amiri" w:cs="Amiri"/>
          <w:color w:val="111111"/>
          <w:sz w:val="28"/>
          <w:sz w:val="28"/>
          <w:szCs w:val="28"/>
          <w:rtl w:val="true"/>
          <w:lang w:bidi="ar-SA"/>
        </w:rPr>
        <w:t>ابراهيم بن صبغة الله الحيدري البغدادي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6453</w:t>
      </w:r>
      <w:r>
        <w:rPr>
          <w:rFonts w:eastAsia="IRNazanin" w:cs="IRNazanin"/>
          <w:color w:val="111111"/>
          <w:sz w:val="28"/>
          <w:szCs w:val="28"/>
          <w:rtl w:val="true"/>
          <w:lang w:bidi="fa-IR"/>
        </w:rPr>
        <w:t>: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حاشية قره باغي على شرح ايساغوجي</w:t>
      </w:r>
    </w:p>
    <w:p>
      <w:pPr>
        <w:pStyle w:val="BookText"/>
        <w:rPr/>
      </w:pPr>
      <w:r>
        <w:rPr>
          <w:rFonts w:ascii="Amiri" w:hAnsi="Amiri" w:eastAsia="Amiri" w:cs="Amiri"/>
          <w:color w:val="111111"/>
          <w:sz w:val="28"/>
          <w:sz w:val="28"/>
          <w:szCs w:val="28"/>
          <w:rtl w:val="true"/>
          <w:lang w:bidi="ar-SA"/>
        </w:rPr>
        <w:t>اسماعيل الحيدري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7638</w:t>
      </w:r>
      <w:r>
        <w:rPr>
          <w:rFonts w:eastAsia="IRNazanin" w:cs="IRNazanin"/>
          <w:color w:val="111111"/>
          <w:sz w:val="28"/>
          <w:szCs w:val="28"/>
          <w:rtl w:val="true"/>
          <w:lang w:bidi="fa-IR"/>
        </w:rPr>
        <w:t>: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حاشية قره باغي على شرح ايساغوجي</w:t>
      </w:r>
    </w:p>
    <w:p>
      <w:pPr>
        <w:pStyle w:val="BookText"/>
        <w:rPr/>
      </w:pPr>
      <w:r>
        <w:rPr>
          <w:rFonts w:ascii="Amiri" w:hAnsi="Amiri" w:eastAsia="Amiri" w:cs="Amiri"/>
          <w:color w:val="111111"/>
          <w:sz w:val="28"/>
          <w:sz w:val="28"/>
          <w:szCs w:val="28"/>
          <w:rtl w:val="true"/>
          <w:lang w:bidi="ar-SA"/>
        </w:rPr>
        <w:t>علي الاشنوي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7655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الملا عبد الله</w:t>
      </w:r>
    </w:p>
    <w:p>
      <w:pPr>
        <w:pStyle w:val="BookText"/>
        <w:rPr/>
      </w:pPr>
      <w:r>
        <w:rPr>
          <w:rFonts w:ascii="Amiri" w:hAnsi="Amiri" w:eastAsia="Amiri" w:cs="Amiri"/>
          <w:color w:val="111111"/>
          <w:sz w:val="28"/>
          <w:sz w:val="28"/>
          <w:szCs w:val="28"/>
          <w:rtl w:val="true"/>
          <w:lang w:bidi="ar-SA"/>
        </w:rPr>
        <w:t>عليرضا</w:t>
      </w:r>
    </w:p>
    <w:p>
      <w:pPr>
        <w:pStyle w:val="BookText"/>
        <w:rPr/>
      </w:pPr>
      <w:r>
        <w:rPr>
          <w:rFonts w:ascii="Amiri" w:hAnsi="Amiri" w:eastAsia="Amiri" w:cs="Amiri"/>
          <w:color w:val="111111"/>
          <w:sz w:val="28"/>
          <w:sz w:val="28"/>
          <w:szCs w:val="28"/>
          <w:rtl w:val="true"/>
          <w:lang w:bidi="ar-SA"/>
        </w:rPr>
        <w:t>منطق، فارسي</w:t>
      </w:r>
    </w:p>
    <w:p>
      <w:pPr>
        <w:pStyle w:val="BookText"/>
        <w:rPr/>
      </w:pPr>
      <w:r>
        <w:rPr>
          <w:rFonts w:eastAsia="IRNazanin" w:cs="IRNazanin"/>
          <w:color w:val="111111"/>
          <w:sz w:val="28"/>
          <w:szCs w:val="28"/>
          <w:lang w:bidi="fa-IR"/>
        </w:rPr>
        <w:t>3432</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حاشية ملا عبد الله</w:t>
      </w:r>
    </w:p>
    <w:p>
      <w:pPr>
        <w:pStyle w:val="BookText"/>
        <w:rPr/>
      </w:pPr>
      <w:r>
        <w:rPr>
          <w:rFonts w:ascii="Amiri" w:hAnsi="Amiri" w:eastAsia="Amiri" w:cs="Amiri"/>
          <w:color w:val="111111"/>
          <w:sz w:val="28"/>
          <w:sz w:val="28"/>
          <w:szCs w:val="28"/>
          <w:rtl w:val="true"/>
          <w:lang w:bidi="ar-SA"/>
        </w:rPr>
        <w:t>محسن بن محمد طاهر القزويني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7200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كريم الرشتي،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عابد الحسيني، النجف الاشرف،</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على خلاصة الاقوال في معرفة </w:t>
      </w:r>
    </w:p>
    <w:p>
      <w:pPr>
        <w:pStyle w:val="BookText"/>
        <w:rPr/>
      </w:pPr>
      <w:r>
        <w:rPr>
          <w:rFonts w:ascii="IRNazanin" w:hAnsi="IRNazanin" w:eastAsia="IRNazanin"/>
          <w:color w:val="111111"/>
          <w:sz w:val="28"/>
          <w:sz w:val="28"/>
          <w:szCs w:val="28"/>
          <w:rtl w:val="true"/>
          <w:lang w:bidi="fa-IR"/>
        </w:rPr>
        <w:t>الرجال</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مكة المشرفة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رسالة الاستعارة و شرحها</w:t>
      </w:r>
    </w:p>
    <w:p>
      <w:pPr>
        <w:pStyle w:val="BookText"/>
        <w:rPr/>
      </w:pPr>
      <w:r>
        <w:rPr>
          <w:rFonts w:ascii="Amiri" w:hAnsi="Amiri" w:eastAsia="Amiri" w:cs="Amiri"/>
          <w:color w:val="111111"/>
          <w:sz w:val="28"/>
          <w:sz w:val="28"/>
          <w:szCs w:val="28"/>
          <w:rtl w:val="true"/>
          <w:lang w:bidi="ar-SA"/>
        </w:rPr>
        <w:t>محمد صادق بن عبد الرحيم الارزنجاني</w:t>
      </w:r>
    </w:p>
    <w:p>
      <w:pPr>
        <w:pStyle w:val="BookText"/>
        <w:rPr/>
      </w:pPr>
      <w:r>
        <w:rPr>
          <w:rFonts w:ascii="Amiri" w:hAnsi="Amiri" w:eastAsia="Amiri" w:cs="Amiri"/>
          <w:color w:val="111111"/>
          <w:sz w:val="28"/>
          <w:sz w:val="28"/>
          <w:szCs w:val="28"/>
          <w:rtl w:val="true"/>
          <w:lang w:bidi="ar-SA"/>
        </w:rPr>
        <w:t>الشهير بمفتي زادة</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4353</w:t>
      </w:r>
      <w:r>
        <w:rPr>
          <w:rFonts w:eastAsia="IRNazanin" w:cs="IRNazanin"/>
          <w:color w:val="111111"/>
          <w:sz w:val="28"/>
          <w:szCs w:val="28"/>
          <w:rtl w:val="true"/>
          <w:lang w:bidi="fa-IR"/>
        </w:rPr>
        <w:t>: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رسالة النحو</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4104</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رسالة حجية الظن للأنصاري</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3498</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رسائل التعادل و التراجيح</w:t>
      </w:r>
    </w:p>
    <w:p>
      <w:pPr>
        <w:pStyle w:val="BookText"/>
        <w:rPr/>
      </w:pPr>
      <w:r>
        <w:rPr>
          <w:rFonts w:ascii="Amiri" w:hAnsi="Amiri" w:eastAsia="Amiri" w:cs="Amiri"/>
          <w:color w:val="111111"/>
          <w:sz w:val="28"/>
          <w:sz w:val="28"/>
          <w:szCs w:val="28"/>
          <w:rtl w:val="true"/>
          <w:lang w:bidi="ar-SA"/>
        </w:rPr>
        <w:t>الروزدري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رسائل الشيخ الانصاري</w:t>
      </w:r>
    </w:p>
    <w:p>
      <w:pPr>
        <w:pStyle w:val="BookText"/>
        <w:rPr/>
      </w:pPr>
      <w:r>
        <w:rPr>
          <w:rFonts w:ascii="Amiri" w:hAnsi="Amiri" w:eastAsia="Amiri" w:cs="Amiri"/>
          <w:color w:val="111111"/>
          <w:sz w:val="28"/>
          <w:sz w:val="28"/>
          <w:szCs w:val="28"/>
          <w:rtl w:val="true"/>
          <w:lang w:bidi="ar-SA"/>
        </w:rPr>
        <w:t>علي اكبر الزنجاني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رسائل الشيخ الانصاري</w:t>
      </w:r>
    </w:p>
    <w:p>
      <w:pPr>
        <w:pStyle w:val="BookText"/>
        <w:rPr/>
      </w:pPr>
      <w:r>
        <w:rPr>
          <w:rFonts w:ascii="Amiri" w:hAnsi="Amiri" w:eastAsia="Amiri" w:cs="Amiri"/>
          <w:color w:val="111111"/>
          <w:sz w:val="28"/>
          <w:sz w:val="28"/>
          <w:szCs w:val="28"/>
          <w:rtl w:val="true"/>
          <w:lang w:bidi="ar-SA"/>
        </w:rPr>
        <w:t>علي الخوئي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محمد بن خليفة الاحسائي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رياض المسائل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زبدة الاصول</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آداب البحث</w:t>
      </w:r>
    </w:p>
    <w:p>
      <w:pPr>
        <w:pStyle w:val="BookText"/>
        <w:rPr/>
      </w:pPr>
      <w:r>
        <w:rPr>
          <w:rFonts w:ascii="Amiri" w:hAnsi="Amiri" w:eastAsia="Amiri" w:cs="Amiri"/>
          <w:color w:val="111111"/>
          <w:sz w:val="28"/>
          <w:sz w:val="28"/>
          <w:szCs w:val="28"/>
          <w:rtl w:val="true"/>
          <w:lang w:bidi="ar-SA"/>
        </w:rPr>
        <w:t>ابو الفتح محمد بن امين تاج الدين السعيدي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روستالي،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آداب المناظرة</w:t>
      </w:r>
    </w:p>
    <w:p>
      <w:pPr>
        <w:pStyle w:val="BookText"/>
        <w:rPr/>
      </w:pPr>
      <w:r>
        <w:rPr>
          <w:rFonts w:ascii="Amiri" w:hAnsi="Amiri" w:eastAsia="Amiri" w:cs="Amiri"/>
          <w:color w:val="111111"/>
          <w:sz w:val="28"/>
          <w:sz w:val="28"/>
          <w:szCs w:val="28"/>
          <w:rtl w:val="true"/>
          <w:lang w:bidi="ar-SA"/>
        </w:rPr>
        <w:t>ابو الفتح بن مخدوم الحسيني الجرجاني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IRNazanin" w:cs="IRNazanin"/>
          <w:color w:val="111111"/>
          <w:sz w:val="28"/>
          <w:szCs w:val="28"/>
          <w:lang w:bidi="fa-IR"/>
        </w:rPr>
        <w:t>7489</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الآداب</w:t>
      </w:r>
    </w:p>
    <w:p>
      <w:pPr>
        <w:pStyle w:val="BookText"/>
        <w:rPr/>
      </w:pPr>
      <w:r>
        <w:rPr>
          <w:rFonts w:ascii="Amiri" w:hAnsi="Amiri" w:eastAsia="Amiri" w:cs="Amiri"/>
          <w:color w:val="111111"/>
          <w:sz w:val="28"/>
          <w:sz w:val="28"/>
          <w:szCs w:val="28"/>
          <w:rtl w:val="true"/>
          <w:lang w:bidi="ar-SA"/>
        </w:rPr>
        <w:t>عماد الدين يحيى بن احمد الكاشي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7114</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التجريد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5990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شرف الدين الحسيني النخعي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التصريف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Amiri" w:cs="Amiri" w:ascii="Amiri" w:hAnsi="Amiri"/>
          <w:color w:val="111111"/>
          <w:sz w:val="28"/>
          <w:szCs w:val="28"/>
          <w:lang w:bidi="ar-SA"/>
        </w:rPr>
        <w:t>5227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التهذيب</w:t>
      </w:r>
    </w:p>
    <w:p>
      <w:pPr>
        <w:pStyle w:val="BookText"/>
        <w:rPr/>
      </w:pPr>
      <w:r>
        <w:rPr>
          <w:rFonts w:ascii="Amiri" w:hAnsi="Amiri" w:eastAsia="Amiri" w:cs="Amiri"/>
          <w:color w:val="111111"/>
          <w:sz w:val="28"/>
          <w:sz w:val="28"/>
          <w:szCs w:val="28"/>
          <w:rtl w:val="true"/>
          <w:lang w:bidi="ar-SA"/>
        </w:rPr>
        <w:t>ياسين الحمصي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الجامي في النحو</w:t>
      </w:r>
    </w:p>
    <w:p>
      <w:pPr>
        <w:pStyle w:val="BookText"/>
        <w:rPr/>
      </w:pPr>
      <w:r>
        <w:rPr>
          <w:rFonts w:ascii="Amiri" w:hAnsi="Amiri" w:eastAsia="Amiri" w:cs="Amiri"/>
          <w:color w:val="111111"/>
          <w:sz w:val="28"/>
          <w:sz w:val="28"/>
          <w:szCs w:val="28"/>
          <w:rtl w:val="true"/>
          <w:lang w:bidi="ar-SA"/>
        </w:rPr>
        <w:t>نعمة الله بن عبد الله الجزائري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العلي بن محمد زنوزي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الرسالة العضدية</w:t>
      </w:r>
    </w:p>
    <w:p>
      <w:pPr>
        <w:pStyle w:val="BookText"/>
        <w:rPr/>
      </w:pPr>
      <w:r>
        <w:rPr>
          <w:rFonts w:ascii="Amiri" w:hAnsi="Amiri" w:eastAsia="Amiri" w:cs="Amiri"/>
          <w:color w:val="111111"/>
          <w:sz w:val="28"/>
          <w:sz w:val="28"/>
          <w:szCs w:val="28"/>
          <w:rtl w:val="true"/>
          <w:lang w:bidi="ar-SA"/>
        </w:rPr>
        <w:t>اسماعيل بن ابراهيم بن حيدر الحيدري الكردي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4558</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السلم للأخضري</w:t>
      </w:r>
    </w:p>
    <w:p>
      <w:pPr>
        <w:pStyle w:val="BookText"/>
        <w:rPr/>
      </w:pPr>
      <w:r>
        <w:rPr>
          <w:rFonts w:ascii="Amiri" w:hAnsi="Amiri" w:eastAsia="Amiri" w:cs="Amiri"/>
          <w:color w:val="111111"/>
          <w:sz w:val="28"/>
          <w:sz w:val="28"/>
          <w:szCs w:val="28"/>
          <w:rtl w:val="true"/>
          <w:lang w:bidi="ar-SA"/>
        </w:rPr>
        <w:t>علي بن احمد العدوي الصعيدي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6831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جاد القماش الاشموني المالكي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الشمسية</w:t>
      </w:r>
    </w:p>
    <w:p>
      <w:pPr>
        <w:pStyle w:val="BookText"/>
        <w:rPr/>
      </w:pPr>
      <w:r>
        <w:rPr>
          <w:rFonts w:ascii="Amiri" w:hAnsi="Amiri" w:eastAsia="Amiri" w:cs="Amiri"/>
          <w:color w:val="111111"/>
          <w:sz w:val="28"/>
          <w:sz w:val="28"/>
          <w:szCs w:val="28"/>
          <w:rtl w:val="true"/>
          <w:lang w:bidi="ar-SA"/>
        </w:rPr>
        <w:t>عبد الحكيم بن شمس الدين السيالكوتي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IRNazanin" w:cs="IRNazanin"/>
          <w:color w:val="111111"/>
          <w:sz w:val="28"/>
          <w:szCs w:val="28"/>
          <w:lang w:bidi="fa-IR"/>
        </w:rPr>
        <w:t>6487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مصطفى بن ،کلشن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قلندر زاده مصطفى ابن سعيد افندي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الشمسية</w:t>
      </w:r>
    </w:p>
    <w:p>
      <w:pPr>
        <w:pStyle w:val="BookText"/>
        <w:rPr/>
      </w:pPr>
      <w:r>
        <w:rPr>
          <w:rFonts w:ascii="Amiri" w:hAnsi="Amiri" w:eastAsia="Amiri" w:cs="Amiri"/>
          <w:color w:val="111111"/>
          <w:sz w:val="28"/>
          <w:sz w:val="28"/>
          <w:szCs w:val="28"/>
          <w:rtl w:val="true"/>
          <w:lang w:bidi="ar-SA"/>
        </w:rPr>
        <w:t>ملا حسين الاردبيلي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IRNazanin" w:cs="IRNazanin"/>
          <w:color w:val="111111"/>
          <w:sz w:val="28"/>
          <w:szCs w:val="28"/>
          <w:lang w:bidi="fa-IR"/>
        </w:rPr>
        <w:t>4437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قطب الدین، کاشان،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العضدي</w:t>
      </w:r>
    </w:p>
    <w:p>
      <w:pPr>
        <w:pStyle w:val="BookText"/>
        <w:rPr/>
      </w:pPr>
      <w:r>
        <w:rPr>
          <w:rFonts w:ascii="Amiri" w:hAnsi="Amiri" w:eastAsia="Amiri" w:cs="Amiri"/>
          <w:color w:val="111111"/>
          <w:sz w:val="28"/>
          <w:sz w:val="28"/>
          <w:szCs w:val="28"/>
          <w:rtl w:val="true"/>
          <w:lang w:bidi="ar-SA"/>
        </w:rPr>
        <w:t>جمال الدين محمد الخونساري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العضدي</w:t>
      </w:r>
    </w:p>
    <w:p>
      <w:pPr>
        <w:pStyle w:val="BookText"/>
        <w:rPr/>
      </w:pPr>
      <w:r>
        <w:rPr>
          <w:rFonts w:ascii="IRNazanin" w:hAnsi="IRNazanin" w:eastAsia="IRNazanin"/>
          <w:color w:val="111111"/>
          <w:sz w:val="28"/>
          <w:sz w:val="28"/>
          <w:szCs w:val="28"/>
          <w:rtl w:val="true"/>
          <w:lang w:bidi="fa-IR"/>
        </w:rPr>
        <w:t>حبیب الله بن عبد الله الشهير بميرزا جان الشيرازي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3937</w:t>
      </w:r>
      <w:r>
        <w:rPr>
          <w:rFonts w:eastAsia="IRNazanin" w:cs="IRNazanin"/>
          <w:color w:val="111111"/>
          <w:sz w:val="28"/>
          <w:szCs w:val="28"/>
          <w:rtl w:val="true"/>
          <w:lang w:bidi="fa-IR"/>
        </w:rPr>
        <w:t>: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العضدي</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7434</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العقائد العضدية لجلال الدواني</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حسن الحسيني الخلخالي الحنفي </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6688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بن رسول بن الحاجي او غورلي، القيصرية،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العقائد النسفية</w:t>
      </w:r>
    </w:p>
    <w:p>
      <w:pPr>
        <w:pStyle w:val="BookText"/>
        <w:rPr/>
      </w:pPr>
      <w:r>
        <w:rPr>
          <w:rFonts w:ascii="IRNazanin" w:hAnsi="IRNazanin" w:eastAsia="IRNazanin"/>
          <w:color w:val="111111"/>
          <w:sz w:val="28"/>
          <w:sz w:val="28"/>
          <w:szCs w:val="28"/>
          <w:rtl w:val="true"/>
          <w:lang w:bidi="fa-IR"/>
        </w:rPr>
        <w:t>شمس الدین احمد بن موسى الخيالي الحنفي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4876</w:t>
      </w:r>
      <w:r>
        <w:rPr>
          <w:rFonts w:eastAsia="IRNazanin" w:cs="IRNazanin"/>
          <w:color w:val="111111"/>
          <w:sz w:val="28"/>
          <w:szCs w:val="28"/>
          <w:rtl w:val="true"/>
          <w:lang w:bidi="fa-IR"/>
        </w:rPr>
        <w:t>: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حاشية على شرح العقائد النسفية</w:t>
      </w:r>
    </w:p>
    <w:p>
      <w:pPr>
        <w:pStyle w:val="BookText"/>
        <w:rPr/>
      </w:pPr>
      <w:r>
        <w:rPr>
          <w:rFonts w:ascii="Amiri" w:hAnsi="Amiri" w:eastAsia="Amiri" w:cs="Amiri"/>
          <w:color w:val="111111"/>
          <w:sz w:val="28"/>
          <w:sz w:val="28"/>
          <w:szCs w:val="28"/>
          <w:rtl w:val="true"/>
          <w:lang w:bidi="ar-SA"/>
        </w:rPr>
        <w:t>عبد الحكيم بن شمس الدين السيالكوتي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6684</w:t>
      </w:r>
      <w:r>
        <w:rPr>
          <w:rFonts w:eastAsia="IRNazanin" w:cs="IRNazanin"/>
          <w:color w:val="111111"/>
          <w:sz w:val="28"/>
          <w:szCs w:val="28"/>
          <w:rtl w:val="true"/>
          <w:lang w:bidi="fa-IR"/>
        </w:rPr>
        <w:t>: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المحلي لجمع الجوامع لابن السبكي</w:t>
      </w:r>
    </w:p>
    <w:p>
      <w:pPr>
        <w:pStyle w:val="BookText"/>
        <w:rPr/>
      </w:pPr>
      <w:r>
        <w:rPr>
          <w:rFonts w:ascii="Amiri" w:hAnsi="Amiri" w:eastAsia="Amiri" w:cs="Amiri"/>
          <w:color w:val="111111"/>
          <w:sz w:val="28"/>
          <w:sz w:val="28"/>
          <w:szCs w:val="28"/>
          <w:rtl w:val="true"/>
          <w:lang w:bidi="ar-SA"/>
        </w:rPr>
        <w:t>محمد بن ابي شريف القدسي الشافعي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6936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بكر الحصي،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شرح الملخص في الهيئة</w:t>
      </w:r>
    </w:p>
    <w:p>
      <w:pPr>
        <w:pStyle w:val="BookText"/>
        <w:rPr/>
      </w:pPr>
      <w:r>
        <w:rPr>
          <w:rFonts w:ascii="Amiri" w:hAnsi="Amiri" w:eastAsia="Amiri" w:cs="Amiri"/>
          <w:color w:val="111111"/>
          <w:sz w:val="28"/>
          <w:sz w:val="28"/>
          <w:szCs w:val="28"/>
          <w:rtl w:val="true"/>
          <w:lang w:bidi="ar-SA"/>
        </w:rPr>
        <w:t>عبد العلي بن محمد البرجندي</w:t>
      </w:r>
    </w:p>
    <w:p>
      <w:pPr>
        <w:pStyle w:val="BookText"/>
        <w:rPr/>
      </w:pPr>
      <w:r>
        <w:rPr>
          <w:rFonts w:ascii="Amiri" w:hAnsi="Amiri" w:eastAsia="Amiri" w:cs="Amiri"/>
          <w:color w:val="111111"/>
          <w:sz w:val="28"/>
          <w:sz w:val="28"/>
          <w:szCs w:val="28"/>
          <w:rtl w:val="true"/>
          <w:lang w:bidi="ar-SA"/>
        </w:rPr>
        <w:t>فلك وهيئة، عربي</w:t>
      </w:r>
    </w:p>
    <w:p>
      <w:pPr>
        <w:pStyle w:val="BookText"/>
        <w:rPr/>
      </w:pPr>
      <w:r>
        <w:rPr>
          <w:rFonts w:eastAsia="Amiri" w:cs="Amiri" w:ascii="Amiri" w:hAnsi="Amiri"/>
          <w:color w:val="111111"/>
          <w:sz w:val="28"/>
          <w:szCs w:val="28"/>
          <w:lang w:bidi="ar-SA"/>
        </w:rPr>
        <w:t>7354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محسن،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المواقف</w:t>
      </w:r>
    </w:p>
    <w:p>
      <w:pPr>
        <w:pStyle w:val="BookText"/>
        <w:rPr/>
      </w:pPr>
      <w:r>
        <w:rPr>
          <w:rFonts w:ascii="Amiri" w:hAnsi="Amiri" w:eastAsia="Amiri" w:cs="Amiri"/>
          <w:color w:val="111111"/>
          <w:sz w:val="28"/>
          <w:sz w:val="28"/>
          <w:szCs w:val="28"/>
          <w:rtl w:val="true"/>
          <w:lang w:bidi="ar-SA"/>
        </w:rPr>
        <w:t>عبد الحكيم بن شمس الدين السالكوتي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4144</w:t>
      </w:r>
      <w:r>
        <w:rPr>
          <w:rFonts w:eastAsia="IRNazanin" w:cs="IRNazanin"/>
          <w:color w:val="111111"/>
          <w:sz w:val="28"/>
          <w:szCs w:val="28"/>
          <w:rtl w:val="true"/>
          <w:lang w:bidi="fa-IR"/>
        </w:rPr>
        <w:t>: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ايساغوجي</w:t>
      </w:r>
    </w:p>
    <w:p>
      <w:pPr>
        <w:pStyle w:val="BookText"/>
        <w:rPr/>
      </w:pPr>
      <w:r>
        <w:rPr>
          <w:rFonts w:ascii="Amiri" w:hAnsi="Amiri" w:eastAsia="Amiri" w:cs="Amiri"/>
          <w:color w:val="111111"/>
          <w:sz w:val="28"/>
          <w:sz w:val="28"/>
          <w:szCs w:val="28"/>
          <w:rtl w:val="true"/>
          <w:lang w:bidi="ar-SA"/>
        </w:rPr>
        <w:t>محي الدين التالثي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6397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احمد بن ابراهيم البالي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سيف الدين،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ايساغوجي</w:t>
      </w:r>
    </w:p>
    <w:p>
      <w:pPr>
        <w:pStyle w:val="BookText"/>
        <w:rPr/>
      </w:pPr>
      <w:r>
        <w:rPr>
          <w:rFonts w:ascii="Amiri" w:hAnsi="Amiri" w:eastAsia="Amiri" w:cs="Amiri"/>
          <w:color w:val="111111"/>
          <w:sz w:val="28"/>
          <w:sz w:val="28"/>
          <w:szCs w:val="28"/>
          <w:rtl w:val="true"/>
          <w:lang w:bidi="ar-SA"/>
        </w:rPr>
        <w:t>يوسف بن محمد القره باغي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7637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عبد الرحمن قرية دادة قته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تصريف العزي</w:t>
      </w:r>
    </w:p>
    <w:p>
      <w:pPr>
        <w:pStyle w:val="BookText"/>
        <w:rPr/>
      </w:pPr>
      <w:r>
        <w:rPr>
          <w:rFonts w:ascii="Amiri" w:hAnsi="Amiri" w:eastAsia="Amiri" w:cs="Amiri"/>
          <w:color w:val="111111"/>
          <w:sz w:val="28"/>
          <w:sz w:val="28"/>
          <w:szCs w:val="28"/>
          <w:rtl w:val="true"/>
          <w:lang w:bidi="ar-SA"/>
        </w:rPr>
        <w:t>ابن مكي</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غازي بن مساعد،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تصريف العزي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Amiri" w:cs="Amiri" w:ascii="Amiri" w:hAnsi="Amiri"/>
          <w:color w:val="111111"/>
          <w:sz w:val="28"/>
          <w:szCs w:val="28"/>
          <w:lang w:bidi="ar-SA"/>
        </w:rPr>
        <w:t>7527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حكمة العين</w:t>
      </w:r>
    </w:p>
    <w:p>
      <w:pPr>
        <w:pStyle w:val="BookText"/>
        <w:rPr/>
      </w:pPr>
      <w:r>
        <w:rPr>
          <w:rFonts w:ascii="Amiri" w:hAnsi="Amiri" w:eastAsia="Amiri" w:cs="Amiri"/>
          <w:color w:val="111111"/>
          <w:sz w:val="28"/>
          <w:sz w:val="28"/>
          <w:szCs w:val="28"/>
          <w:rtl w:val="true"/>
          <w:lang w:bidi="ar-SA"/>
        </w:rPr>
        <w:t>حبيب الله بن عبد الله الشهير بميرزا جان الشيرازي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1537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عبد الله بن منت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7728</w:t>
      </w:r>
      <w:r>
        <w:rPr>
          <w:rFonts w:eastAsia="IRNazanin" w:cs="IRNazanin"/>
          <w:color w:val="111111"/>
          <w:sz w:val="28"/>
          <w:szCs w:val="28"/>
          <w:rtl w:val="true"/>
          <w:lang w:bidi="fa-IR"/>
        </w:rPr>
        <w:t>: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حكمة العين</w:t>
      </w:r>
    </w:p>
    <w:p>
      <w:pPr>
        <w:pStyle w:val="BookText"/>
        <w:rPr/>
      </w:pPr>
      <w:r>
        <w:rPr>
          <w:rFonts w:ascii="IRNazanin" w:hAnsi="IRNazanin" w:eastAsia="IRNazanin"/>
          <w:color w:val="111111"/>
          <w:sz w:val="28"/>
          <w:sz w:val="28"/>
          <w:szCs w:val="28"/>
          <w:rtl w:val="true"/>
          <w:lang w:bidi="fa-IR"/>
        </w:rPr>
        <w:t>مجهول</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فلسفة ،و حكمة،عربي </w:t>
      </w:r>
    </w:p>
    <w:p>
      <w:pPr>
        <w:pStyle w:val="BookText"/>
        <w:rPr/>
      </w:pPr>
      <w:r>
        <w:rPr>
          <w:rFonts w:eastAsia="Amiri" w:cs="Amiri" w:ascii="Amiri" w:hAnsi="Amiri"/>
          <w:color w:val="111111"/>
          <w:sz w:val="28"/>
          <w:szCs w:val="28"/>
          <w:lang w:bidi="ar-SA"/>
        </w:rPr>
        <w:t>6905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حكمة العين</w:t>
      </w:r>
    </w:p>
    <w:p>
      <w:pPr>
        <w:pStyle w:val="BookText"/>
        <w:rPr/>
      </w:pPr>
      <w:r>
        <w:rPr>
          <w:rFonts w:ascii="Amiri" w:hAnsi="Amiri" w:eastAsia="Amiri" w:cs="Amiri"/>
          <w:color w:val="111111"/>
          <w:sz w:val="28"/>
          <w:sz w:val="28"/>
          <w:szCs w:val="28"/>
          <w:rtl w:val="true"/>
          <w:lang w:bidi="ar-SA"/>
        </w:rPr>
        <w:t>يوسف المولى</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4270</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رسالة اثبات الواجب</w:t>
      </w:r>
    </w:p>
    <w:p>
      <w:pPr>
        <w:pStyle w:val="BookText"/>
        <w:rPr/>
      </w:pPr>
      <w:r>
        <w:rPr>
          <w:rFonts w:ascii="IRNazanin" w:hAnsi="IRNazanin" w:eastAsia="IRNazanin"/>
          <w:color w:val="111111"/>
          <w:sz w:val="28"/>
          <w:sz w:val="28"/>
          <w:szCs w:val="28"/>
          <w:rtl w:val="true"/>
          <w:lang w:bidi="fa-IR"/>
        </w:rPr>
        <w:t>حبیب الله بن عبد الله الشهير بميرزا جان الشيرازي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6825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مصطفى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رسالة اثبات الواجب</w:t>
      </w:r>
    </w:p>
    <w:p>
      <w:pPr>
        <w:pStyle w:val="BookText"/>
        <w:rPr/>
      </w:pPr>
      <w:r>
        <w:rPr>
          <w:rFonts w:ascii="Amiri" w:hAnsi="Amiri" w:eastAsia="Amiri" w:cs="Amiri"/>
          <w:color w:val="111111"/>
          <w:sz w:val="28"/>
          <w:sz w:val="28"/>
          <w:szCs w:val="28"/>
          <w:rtl w:val="true"/>
          <w:lang w:bidi="ar-SA"/>
        </w:rPr>
        <w:t>محي الدين محمد الحنفي القراباغي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6824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،مصطفی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رسالة الاستعارة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4426</w:t>
      </w:r>
      <w:r>
        <w:rPr>
          <w:rFonts w:eastAsia="IRNazanin" w:cs="IRNazanin"/>
          <w:color w:val="111111"/>
          <w:sz w:val="28"/>
          <w:szCs w:val="28"/>
          <w:rtl w:val="true"/>
          <w:lang w:bidi="fa-IR"/>
        </w:rPr>
        <w:t>: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سعد الله الصغير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7145</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عصام الدين على رسالة الاستعارات</w:t>
      </w:r>
    </w:p>
    <w:p>
      <w:pPr>
        <w:pStyle w:val="BookText"/>
        <w:rPr/>
      </w:pPr>
      <w:r>
        <w:rPr>
          <w:rFonts w:ascii="Amiri" w:hAnsi="Amiri" w:eastAsia="Amiri" w:cs="Amiri"/>
          <w:color w:val="111111"/>
          <w:sz w:val="28"/>
          <w:sz w:val="28"/>
          <w:szCs w:val="28"/>
          <w:rtl w:val="true"/>
          <w:lang w:bidi="ar-SA"/>
        </w:rPr>
        <w:t>الترانشي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7017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علي بن خصر بن اوس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عصام الدين على رسالة الاستعارات</w:t>
      </w:r>
    </w:p>
    <w:p>
      <w:pPr>
        <w:pStyle w:val="BookText"/>
        <w:rPr/>
      </w:pPr>
      <w:r>
        <w:rPr>
          <w:rFonts w:ascii="Amiri" w:hAnsi="Amiri" w:eastAsia="Amiri" w:cs="Amiri"/>
          <w:color w:val="111111"/>
          <w:sz w:val="28"/>
          <w:sz w:val="28"/>
          <w:szCs w:val="28"/>
          <w:rtl w:val="true"/>
          <w:lang w:bidi="ar-SA"/>
        </w:rPr>
        <w:t>شمس الدين عبد الله بن مصطفى الموصلي الحنفي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4408</w:t>
      </w:r>
      <w:r>
        <w:rPr>
          <w:rFonts w:eastAsia="IRNazanin" w:cs="IRNazanin"/>
          <w:color w:val="111111"/>
          <w:sz w:val="28"/>
          <w:szCs w:val="28"/>
          <w:rtl w:val="true"/>
          <w:lang w:bidi="fa-IR"/>
        </w:rPr>
        <w:t>: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عصام الدين على رسالة الاستعارات</w:t>
      </w:r>
    </w:p>
    <w:p>
      <w:pPr>
        <w:pStyle w:val="BookText"/>
        <w:rPr/>
      </w:pPr>
      <w:r>
        <w:rPr>
          <w:rFonts w:ascii="Amiri" w:hAnsi="Amiri" w:eastAsia="Amiri" w:cs="Amiri"/>
          <w:color w:val="111111"/>
          <w:sz w:val="28"/>
          <w:sz w:val="28"/>
          <w:szCs w:val="28"/>
          <w:rtl w:val="true"/>
          <w:lang w:bidi="ar-SA"/>
        </w:rPr>
        <w:t>علي القوشي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4346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المؤمن بن شمس الدین،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فرائد العوائد</w:t>
      </w:r>
    </w:p>
    <w:p>
      <w:pPr>
        <w:pStyle w:val="BookText"/>
        <w:rPr/>
      </w:pPr>
      <w:r>
        <w:rPr>
          <w:rFonts w:ascii="Amiri" w:hAnsi="Amiri" w:eastAsia="Amiri" w:cs="Amiri"/>
          <w:color w:val="111111"/>
          <w:sz w:val="28"/>
          <w:sz w:val="28"/>
          <w:szCs w:val="28"/>
          <w:rtl w:val="true"/>
          <w:lang w:bidi="ar-SA"/>
        </w:rPr>
        <w:t>محمد بن حسن بن محمد الزيباري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6505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میخائیل بن ميخائيل ديرماري هرمز الكلداني،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قاضي زادة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6907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شرح قطر الندى</w:t>
      </w:r>
    </w:p>
    <w:p>
      <w:pPr>
        <w:pStyle w:val="BookText"/>
        <w:rPr/>
      </w:pPr>
      <w:r>
        <w:rPr>
          <w:rFonts w:ascii="Amiri" w:hAnsi="Amiri" w:eastAsia="Amiri" w:cs="Amiri"/>
          <w:color w:val="111111"/>
          <w:sz w:val="28"/>
          <w:sz w:val="28"/>
          <w:szCs w:val="28"/>
          <w:rtl w:val="true"/>
          <w:lang w:bidi="ar-SA"/>
        </w:rPr>
        <w:t>عبد الرحيم بن محمد سعيد بن عبد الله السويدي البغدادي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المحامد احمد بن محمد سعيد بن احمد السويدي البغدادي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7433</w:t>
      </w:r>
      <w:r>
        <w:rPr>
          <w:rFonts w:eastAsia="IRNazanin" w:cs="IRNazanin"/>
          <w:color w:val="111111"/>
          <w:sz w:val="28"/>
          <w:szCs w:val="28"/>
          <w:rtl w:val="true"/>
          <w:lang w:bidi="fa-IR"/>
        </w:rPr>
        <w:t>: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على شرح مختصر ابن الحاجب </w:t>
      </w:r>
    </w:p>
    <w:p>
      <w:pPr>
        <w:pStyle w:val="BookText"/>
        <w:rPr/>
      </w:pPr>
      <w:r>
        <w:rPr>
          <w:rFonts w:ascii="Amiri" w:hAnsi="Amiri" w:eastAsia="Amiri" w:cs="Amiri"/>
          <w:color w:val="111111"/>
          <w:sz w:val="28"/>
          <w:sz w:val="28"/>
          <w:szCs w:val="28"/>
          <w:rtl w:val="true"/>
          <w:lang w:bidi="ar-SA"/>
        </w:rPr>
        <w:t>سيف الدين احمد الابهري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7730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بن محمد مهدي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مطالع الانوار</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6488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بن لطف،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القادري النقشبندي، بغداد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هداية الحكمة</w:t>
      </w:r>
    </w:p>
    <w:p>
      <w:pPr>
        <w:pStyle w:val="BookText"/>
        <w:rPr/>
      </w:pPr>
      <w:r>
        <w:rPr>
          <w:rFonts w:ascii="Amiri" w:hAnsi="Amiri" w:eastAsia="Amiri" w:cs="Amiri"/>
          <w:color w:val="111111"/>
          <w:sz w:val="28"/>
          <w:sz w:val="28"/>
          <w:szCs w:val="28"/>
          <w:rtl w:val="true"/>
          <w:lang w:bidi="ar-SA"/>
        </w:rPr>
        <w:t>مصلح الدين محمد بن صلاح اللاري الانصاري</w:t>
      </w:r>
    </w:p>
    <w:p>
      <w:pPr>
        <w:pStyle w:val="BookText"/>
        <w:rPr/>
      </w:pPr>
      <w:r>
        <w:rPr>
          <w:rFonts w:ascii="Amiri" w:hAnsi="Amiri" w:eastAsia="Amiri" w:cs="Amiri"/>
          <w:color w:val="111111"/>
          <w:sz w:val="28"/>
          <w:sz w:val="28"/>
          <w:szCs w:val="28"/>
          <w:rtl w:val="true"/>
          <w:lang w:bidi="ar-SA"/>
        </w:rPr>
        <w:t>فلسفة ،و حكمة عربي</w:t>
      </w:r>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7491</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مصطفى السعيد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صدر الشريعة</w:t>
      </w:r>
    </w:p>
    <w:p>
      <w:pPr>
        <w:pStyle w:val="BookText"/>
        <w:rPr/>
      </w:pPr>
      <w:r>
        <w:rPr>
          <w:rFonts w:ascii="Amiri" w:hAnsi="Amiri" w:eastAsia="Amiri" w:cs="Amiri"/>
          <w:color w:val="111111"/>
          <w:sz w:val="28"/>
          <w:sz w:val="28"/>
          <w:szCs w:val="28"/>
          <w:rtl w:val="true"/>
          <w:lang w:bidi="ar-SA"/>
        </w:rPr>
        <w:t>يعقوب باشا</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الاسكافي،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علم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6906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فوائد الاصول</w:t>
      </w:r>
    </w:p>
    <w:p>
      <w:pPr>
        <w:pStyle w:val="BookText"/>
        <w:rPr/>
      </w:pPr>
      <w:r>
        <w:rPr>
          <w:rFonts w:ascii="Amiri" w:hAnsi="Amiri" w:eastAsia="Amiri" w:cs="Amiri"/>
          <w:color w:val="111111"/>
          <w:sz w:val="28"/>
          <w:sz w:val="28"/>
          <w:szCs w:val="28"/>
          <w:rtl w:val="true"/>
          <w:lang w:bidi="ar-SA"/>
        </w:rPr>
        <w:t>اغا رضا بن محمد هادي الهمداني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الحسين بن عباس الدشتي الحائري،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فرائد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مهدي بن محمد علي السبزواري الرشتي ،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فرائد الاصول</w:t>
      </w:r>
    </w:p>
    <w:p>
      <w:pPr>
        <w:pStyle w:val="BookText"/>
        <w:rPr/>
      </w:pPr>
      <w:r>
        <w:rPr>
          <w:rFonts w:ascii="Amiri" w:hAnsi="Amiri" w:eastAsia="Amiri" w:cs="Amiri"/>
          <w:color w:val="111111"/>
          <w:sz w:val="28"/>
          <w:sz w:val="28"/>
          <w:szCs w:val="28"/>
          <w:rtl w:val="true"/>
          <w:lang w:bidi="ar-SA"/>
        </w:rPr>
        <w:t>محمود بن محمد ذهب الظالمي النجفي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قوانين الاصول</w:t>
      </w:r>
    </w:p>
    <w:p>
      <w:pPr>
        <w:pStyle w:val="BookText"/>
        <w:rPr/>
      </w:pPr>
      <w:r>
        <w:rPr>
          <w:rFonts w:ascii="Amiri" w:hAnsi="Amiri" w:eastAsia="Amiri" w:cs="Amiri"/>
          <w:color w:val="111111"/>
          <w:sz w:val="28"/>
          <w:sz w:val="28"/>
          <w:szCs w:val="28"/>
          <w:rtl w:val="true"/>
          <w:lang w:bidi="ar-SA"/>
        </w:rPr>
        <w:t>عبد الكريم الحسيني الاعرجي الكاظمي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4292</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مباحث جواهر الشرح الجديد للتجريد</w:t>
      </w:r>
    </w:p>
    <w:p>
      <w:pPr>
        <w:pStyle w:val="BookText"/>
        <w:rPr/>
      </w:pPr>
      <w:r>
        <w:rPr>
          <w:rFonts w:ascii="Amiri" w:hAnsi="Amiri" w:eastAsia="Amiri" w:cs="Amiri"/>
          <w:color w:val="111111"/>
          <w:sz w:val="28"/>
          <w:sz w:val="28"/>
          <w:szCs w:val="28"/>
          <w:rtl w:val="true"/>
          <w:lang w:bidi="ar-SA"/>
        </w:rPr>
        <w:t>عبد الرزاق بن علي اللاهيجي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مختصر التفتازاني</w:t>
      </w:r>
    </w:p>
    <w:p>
      <w:pPr>
        <w:pStyle w:val="BookText"/>
        <w:rPr/>
      </w:pPr>
      <w:r>
        <w:rPr>
          <w:rFonts w:ascii="Amiri" w:hAnsi="Amiri" w:eastAsia="Amiri" w:cs="Amiri"/>
          <w:color w:val="111111"/>
          <w:sz w:val="28"/>
          <w:sz w:val="28"/>
          <w:szCs w:val="28"/>
          <w:rtl w:val="true"/>
          <w:lang w:bidi="ar-SA"/>
        </w:rPr>
        <w:t>احمد بن يحيى بن محمد الحفيد</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4438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قطب الدین شیراز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3954</w:t>
      </w:r>
      <w:r>
        <w:rPr>
          <w:rFonts w:eastAsia="IRNazanin" w:cs="IRNazanin"/>
          <w:color w:val="111111"/>
          <w:sz w:val="28"/>
          <w:szCs w:val="28"/>
          <w:rtl w:val="true"/>
          <w:lang w:bidi="fa-IR"/>
        </w:rPr>
        <w:t>: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حاشية على مختصر التفتازاني</w:t>
      </w:r>
    </w:p>
    <w:p>
      <w:pPr>
        <w:pStyle w:val="BookText"/>
        <w:rPr/>
      </w:pPr>
      <w:r>
        <w:rPr>
          <w:rFonts w:ascii="Amiri" w:hAnsi="Amiri" w:eastAsia="Amiri" w:cs="Amiri"/>
          <w:color w:val="111111"/>
          <w:sz w:val="28"/>
          <w:sz w:val="28"/>
          <w:szCs w:val="28"/>
          <w:rtl w:val="true"/>
          <w:lang w:bidi="ar-SA"/>
        </w:rPr>
        <w:t>عبد الله بن الحسين اليزدي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7135</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مسالك الافهام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2665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مقدمة الليث السمرقندي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منهاج الطالبين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6521</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4727</w:t>
      </w:r>
      <w:r>
        <w:rPr>
          <w:rFonts w:eastAsia="IRNazanin" w:cs="IRNazanin"/>
          <w:color w:val="111111"/>
          <w:sz w:val="28"/>
          <w:szCs w:val="28"/>
          <w:rtl w:val="true"/>
          <w:lang w:bidi="fa-IR"/>
        </w:rPr>
        <w:t>: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فرائد الاصول</w:t>
      </w:r>
    </w:p>
    <w:p>
      <w:pPr>
        <w:pStyle w:val="BookText"/>
        <w:rPr/>
      </w:pPr>
      <w:r>
        <w:rPr>
          <w:rFonts w:ascii="IRNazanin" w:hAnsi="IRNazanin" w:eastAsia="IRNazanin"/>
          <w:color w:val="111111"/>
          <w:sz w:val="28"/>
          <w:sz w:val="28"/>
          <w:szCs w:val="28"/>
          <w:rtl w:val="true"/>
          <w:lang w:bidi="fa-IR"/>
        </w:rPr>
        <w:t>محمد کاظم الآخوند الخراساني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6091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اكبر بن محمد محسن الحسيني الاصفهاني، النجف الاشرف،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في التفسير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في الحكمة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7784</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في المعاني و البيان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قواعد الاحكام</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قول احمد علي الخيالي</w:t>
      </w:r>
    </w:p>
    <w:p>
      <w:pPr>
        <w:pStyle w:val="BookText"/>
        <w:rPr/>
      </w:pPr>
      <w:r>
        <w:rPr>
          <w:rFonts w:ascii="Amiri" w:hAnsi="Amiri" w:eastAsia="Amiri" w:cs="Amiri"/>
          <w:color w:val="111111"/>
          <w:sz w:val="28"/>
          <w:sz w:val="28"/>
          <w:szCs w:val="28"/>
          <w:rtl w:val="true"/>
          <w:lang w:bidi="ar-SA"/>
        </w:rPr>
        <w:t>محمد المرعشي ساجقلي زاده</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6940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كفاية الاصول</w:t>
      </w:r>
    </w:p>
    <w:p>
      <w:pPr>
        <w:pStyle w:val="BookText"/>
        <w:rPr/>
      </w:pPr>
      <w:r>
        <w:rPr>
          <w:rFonts w:ascii="Amiri" w:hAnsi="Amiri" w:eastAsia="Amiri" w:cs="Amiri"/>
          <w:color w:val="111111"/>
          <w:sz w:val="28"/>
          <w:sz w:val="28"/>
          <w:szCs w:val="28"/>
          <w:rtl w:val="true"/>
          <w:lang w:bidi="ar-SA"/>
        </w:rPr>
        <w:t>محمد حسين الكمباني الاصفهاني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مدارك الاحكام</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معالم الدين</w:t>
      </w:r>
    </w:p>
    <w:p>
      <w:pPr>
        <w:pStyle w:val="BookText"/>
        <w:rPr/>
      </w:pPr>
      <w:r>
        <w:rPr>
          <w:rFonts w:ascii="Amiri" w:hAnsi="Amiri" w:eastAsia="Amiri" w:cs="Amiri"/>
          <w:color w:val="111111"/>
          <w:sz w:val="28"/>
          <w:sz w:val="28"/>
          <w:szCs w:val="28"/>
          <w:rtl w:val="true"/>
          <w:lang w:bidi="ar-SA"/>
        </w:rPr>
        <w:t>حسين بن محمد خليفة سلطان الحسيني</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فقه،عربي </w:t>
      </w:r>
    </w:p>
    <w:p>
      <w:pPr>
        <w:pStyle w:val="BookText"/>
        <w:rPr/>
      </w:pPr>
      <w:r>
        <w:rPr>
          <w:rFonts w:eastAsia="IRNazanin" w:cs="IRNazanin"/>
          <w:color w:val="111111"/>
          <w:sz w:val="28"/>
          <w:szCs w:val="28"/>
          <w:lang w:bidi="fa-IR"/>
        </w:rPr>
        <w:t>3982</w:t>
      </w:r>
      <w:r>
        <w:rPr>
          <w:rFonts w:eastAsia="IRNazanin" w:cs="IRNazanin"/>
          <w:color w:val="111111"/>
          <w:sz w:val="28"/>
          <w:szCs w:val="28"/>
          <w:rtl w:val="true"/>
          <w:lang w:bidi="fa-IR"/>
        </w:rPr>
        <w:t>: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محمد حسن،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 بن محمد حسن شمسا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مصطفى بن محمد،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محمد قديم الايرواني،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الاردبيلي، اصفهان،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3983</w:t>
      </w:r>
      <w:r>
        <w:rPr>
          <w:rFonts w:eastAsia="IRNazanin" w:cs="IRNazanin"/>
          <w:color w:val="111111"/>
          <w:sz w:val="28"/>
          <w:szCs w:val="28"/>
          <w:rtl w:val="true"/>
          <w:lang w:bidi="fa-IR"/>
        </w:rPr>
        <w:t>: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علي الخويني، قزوين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4576</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1943</w:t>
      </w:r>
      <w:r>
        <w:rPr>
          <w:rFonts w:eastAsia="IRNazanin" w:cs="IRNazanin"/>
          <w:color w:val="111111"/>
          <w:sz w:val="28"/>
          <w:szCs w:val="28"/>
          <w:rtl w:val="true"/>
          <w:lang w:bidi="fa-IR"/>
        </w:rPr>
        <w:t>: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معالم الدين</w:t>
      </w:r>
    </w:p>
    <w:p>
      <w:pPr>
        <w:pStyle w:val="BookText"/>
        <w:rPr/>
      </w:pPr>
      <w:r>
        <w:rPr>
          <w:rFonts w:ascii="Amiri" w:hAnsi="Amiri" w:eastAsia="Amiri" w:cs="Amiri"/>
          <w:color w:val="111111"/>
          <w:sz w:val="28"/>
          <w:sz w:val="28"/>
          <w:szCs w:val="28"/>
          <w:rtl w:val="true"/>
          <w:lang w:bidi="ar-SA"/>
        </w:rPr>
        <w:t>رفيع بن محمد رفيع الجيلاني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معالم الدين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عيسى كبة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معالم الدين</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1638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محمد حسن،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 بن محمد حسن شمسا،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الرشتي،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معالم الدين</w:t>
      </w:r>
    </w:p>
    <w:p>
      <w:pPr>
        <w:pStyle w:val="BookText"/>
        <w:rPr/>
      </w:pPr>
      <w:r>
        <w:rPr>
          <w:rFonts w:ascii="Amiri" w:hAnsi="Amiri" w:eastAsia="Amiri" w:cs="Amiri"/>
          <w:color w:val="111111"/>
          <w:sz w:val="28"/>
          <w:sz w:val="28"/>
          <w:szCs w:val="28"/>
          <w:rtl w:val="true"/>
          <w:lang w:bidi="ar-SA"/>
        </w:rPr>
        <w:t>محمد بن الحسن الشيرواني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3979</w:t>
      </w:r>
      <w:r>
        <w:rPr>
          <w:rFonts w:eastAsia="IRNazanin" w:cs="IRNazanin"/>
          <w:color w:val="111111"/>
          <w:sz w:val="28"/>
          <w:szCs w:val="28"/>
          <w:rtl w:val="true"/>
          <w:lang w:bidi="fa-IR"/>
        </w:rPr>
        <w:t>: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2587</w:t>
      </w:r>
      <w:r>
        <w:rPr>
          <w:rFonts w:eastAsia="IRNazanin" w:cs="IRNazanin"/>
          <w:color w:val="111111"/>
          <w:sz w:val="28"/>
          <w:szCs w:val="28"/>
          <w:rtl w:val="true"/>
          <w:lang w:bidi="fa-IR"/>
        </w:rPr>
        <w:t>: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الطهراني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بن محمد حسن شمسا،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الرشتي، كربلاء،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التويسركاني ،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جعفر النهاوندي،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3974</w:t>
      </w:r>
      <w:r>
        <w:rPr>
          <w:rFonts w:eastAsia="IRNazanin" w:cs="IRNazanin"/>
          <w:color w:val="111111"/>
          <w:sz w:val="28"/>
          <w:szCs w:val="28"/>
          <w:rtl w:val="true"/>
          <w:lang w:bidi="fa-IR"/>
        </w:rPr>
        <w:t>: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ابي الحسن الحسيني،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شرف بن محمد ابراهيم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3976</w:t>
      </w:r>
      <w:r>
        <w:rPr>
          <w:rFonts w:eastAsia="IRNazanin" w:cs="IRNazanin"/>
          <w:color w:val="111111"/>
          <w:sz w:val="28"/>
          <w:szCs w:val="28"/>
          <w:rtl w:val="true"/>
          <w:lang w:bidi="fa-IR"/>
        </w:rPr>
        <w:t>: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4236</w:t>
      </w:r>
      <w:r>
        <w:rPr>
          <w:rFonts w:eastAsia="IRNazanin" w:cs="IRNazanin"/>
          <w:color w:val="111111"/>
          <w:sz w:val="28"/>
          <w:szCs w:val="28"/>
          <w:rtl w:val="true"/>
          <w:lang w:bidi="fa-IR"/>
        </w:rPr>
        <w:t>: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3975</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معالم الدين</w:t>
      </w:r>
    </w:p>
    <w:p>
      <w:pPr>
        <w:pStyle w:val="BookText"/>
        <w:rPr/>
      </w:pPr>
      <w:r>
        <w:rPr>
          <w:rFonts w:ascii="Amiri" w:hAnsi="Amiri" w:eastAsia="Amiri" w:cs="Amiri"/>
          <w:color w:val="111111"/>
          <w:sz w:val="28"/>
          <w:sz w:val="28"/>
          <w:szCs w:val="28"/>
          <w:rtl w:val="true"/>
          <w:lang w:bidi="ar-SA"/>
        </w:rPr>
        <w:t>محمد بن علي المجاهد الحائري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معالم الدين</w:t>
      </w:r>
    </w:p>
    <w:p>
      <w:pPr>
        <w:pStyle w:val="BookText"/>
        <w:rPr/>
      </w:pPr>
      <w:r>
        <w:rPr>
          <w:rFonts w:ascii="Amiri" w:hAnsi="Amiri" w:eastAsia="Amiri" w:cs="Amiri"/>
          <w:color w:val="111111"/>
          <w:sz w:val="28"/>
          <w:sz w:val="28"/>
          <w:szCs w:val="28"/>
          <w:rtl w:val="true"/>
          <w:lang w:bidi="ar-SA"/>
        </w:rPr>
        <w:t>محمد صالح بن احمد المازندراني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3988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الرشتي، كربلاء،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كربلائي سبحانوردي،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تقي بن حاجي حسين،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قاسم بن عبد الله الكربلائي</w:t>
      </w:r>
    </w:p>
    <w:p>
      <w:pPr>
        <w:pStyle w:val="BookText"/>
        <w:rPr/>
      </w:pPr>
      <w:r>
        <w:rPr>
          <w:rFonts w:ascii="Amiri" w:hAnsi="Amiri" w:eastAsia="Amiri" w:cs="Amiri"/>
          <w:color w:val="111111"/>
          <w:sz w:val="28"/>
          <w:sz w:val="28"/>
          <w:szCs w:val="28"/>
          <w:rtl w:val="true"/>
          <w:lang w:bidi="ar-SA"/>
        </w:rPr>
        <w:t xml:space="preserve">الجيلاني، كربلاء المقدسة،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كاظم الكيلاني،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امام تبریز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1923</w:t>
      </w:r>
      <w:r>
        <w:rPr>
          <w:rFonts w:eastAsia="IRNazanin" w:cs="IRNazanin"/>
          <w:color w:val="111111"/>
          <w:sz w:val="28"/>
          <w:szCs w:val="28"/>
          <w:rtl w:val="true"/>
          <w:lang w:bidi="fa-IR"/>
        </w:rPr>
        <w:t>: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رضي بن محمد كريم الاشتهاردي،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صادق بن حسن بحر العلوم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2607</w:t>
      </w:r>
      <w:r>
        <w:rPr>
          <w:rFonts w:eastAsia="IRNazanin" w:cs="IRNazanin"/>
          <w:color w:val="111111"/>
          <w:sz w:val="28"/>
          <w:szCs w:val="28"/>
          <w:rtl w:val="true"/>
          <w:lang w:bidi="fa-IR"/>
        </w:rPr>
        <w:t>: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معالم الدين</w:t>
      </w:r>
    </w:p>
    <w:p>
      <w:pPr>
        <w:pStyle w:val="BookText"/>
        <w:rPr/>
      </w:pPr>
      <w:r>
        <w:rPr>
          <w:rFonts w:ascii="Amiri" w:hAnsi="Amiri" w:eastAsia="Amiri" w:cs="Amiri"/>
          <w:color w:val="111111"/>
          <w:sz w:val="28"/>
          <w:sz w:val="28"/>
          <w:szCs w:val="28"/>
          <w:rtl w:val="true"/>
          <w:lang w:bidi="ar-SA"/>
        </w:rPr>
        <w:t>نور الدين علي الموسوي العاملي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احمد الحريري الحرفوشي العاملي،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منهج المقال</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نقد الدرر على درر الحكام في شرح غرر الاحكام</w:t>
      </w:r>
    </w:p>
    <w:p>
      <w:pPr>
        <w:pStyle w:val="BookText"/>
        <w:rPr/>
      </w:pPr>
      <w:r>
        <w:rPr>
          <w:rFonts w:ascii="Amiri" w:hAnsi="Amiri" w:eastAsia="Amiri" w:cs="Amiri"/>
          <w:color w:val="111111"/>
          <w:sz w:val="28"/>
          <w:sz w:val="28"/>
          <w:szCs w:val="28"/>
          <w:rtl w:val="true"/>
          <w:lang w:bidi="ar-SA"/>
        </w:rPr>
        <w:t>محمد بن مصطفى الواني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7162</w:t>
      </w:r>
      <w:r>
        <w:rPr>
          <w:rFonts w:eastAsia="IRNazanin" w:cs="IRNazanin"/>
          <w:color w:val="111111"/>
          <w:sz w:val="28"/>
          <w:szCs w:val="28"/>
          <w:rtl w:val="true"/>
          <w:lang w:bidi="fa-IR"/>
        </w:rPr>
        <w:t>: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حاشيتا القيلوبي و عميرة على منهاج النووي</w:t>
      </w:r>
    </w:p>
    <w:p>
      <w:pPr>
        <w:pStyle w:val="BookText"/>
        <w:rPr/>
      </w:pPr>
      <w:r>
        <w:rPr>
          <w:rFonts w:ascii="Amiri" w:hAnsi="Amiri" w:eastAsia="Amiri" w:cs="Amiri"/>
          <w:color w:val="111111"/>
          <w:sz w:val="28"/>
          <w:sz w:val="28"/>
          <w:szCs w:val="28"/>
          <w:rtl w:val="true"/>
          <w:lang w:bidi="ar-SA"/>
        </w:rPr>
        <w:t>محمد بن محمد القيلوبي الشافعي</w:t>
      </w:r>
    </w:p>
    <w:p>
      <w:pPr>
        <w:pStyle w:val="BookText"/>
        <w:rPr/>
      </w:pPr>
      <w:r>
        <w:rPr>
          <w:rFonts w:ascii="Amiri" w:hAnsi="Amiri" w:eastAsia="Amiri" w:cs="Amiri"/>
          <w:color w:val="111111"/>
          <w:sz w:val="28"/>
          <w:sz w:val="28"/>
          <w:szCs w:val="28"/>
          <w:rtl w:val="true"/>
          <w:lang w:bidi="ar-SA"/>
        </w:rPr>
        <w:t>فقه،عربي</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الحاصل من المحصول</w:t>
      </w:r>
    </w:p>
    <w:p>
      <w:pPr>
        <w:pStyle w:val="BookText"/>
        <w:rPr/>
      </w:pPr>
      <w:r>
        <w:rPr>
          <w:rFonts w:ascii="Amiri" w:hAnsi="Amiri" w:eastAsia="Amiri" w:cs="Amiri"/>
          <w:color w:val="111111"/>
          <w:sz w:val="28"/>
          <w:sz w:val="28"/>
          <w:szCs w:val="28"/>
          <w:rtl w:val="true"/>
          <w:lang w:bidi="ar-SA"/>
        </w:rPr>
        <w:t>تاج الدين ابو عبد الله محمد بن الحسن الارموي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4466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عبد الرزاق الخطاط،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حاوي الحسان من حياة الحيوان</w:t>
      </w:r>
    </w:p>
    <w:p>
      <w:pPr>
        <w:pStyle w:val="BookText"/>
        <w:rPr/>
      </w:pPr>
      <w:r>
        <w:rPr>
          <w:rFonts w:ascii="Amiri" w:hAnsi="Amiri" w:eastAsia="Amiri" w:cs="Amiri"/>
          <w:color w:val="111111"/>
          <w:sz w:val="28"/>
          <w:sz w:val="28"/>
          <w:szCs w:val="28"/>
          <w:rtl w:val="true"/>
          <w:lang w:bidi="ar-SA"/>
        </w:rPr>
        <w:t>محمد بن عبد القادر الدميري الحنفي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محمد الدمنهوري،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حاوي مدارك الاحكام في شرح شرائع الاسلام</w:t>
      </w:r>
    </w:p>
    <w:p>
      <w:pPr>
        <w:pStyle w:val="BookText"/>
        <w:rPr/>
      </w:pPr>
      <w:r>
        <w:rPr>
          <w:rFonts w:ascii="Amiri" w:hAnsi="Amiri" w:eastAsia="Amiri" w:cs="Amiri"/>
          <w:color w:val="111111"/>
          <w:sz w:val="28"/>
          <w:sz w:val="28"/>
          <w:szCs w:val="28"/>
          <w:rtl w:val="true"/>
          <w:lang w:bidi="ar-SA"/>
        </w:rPr>
        <w:t>مهدي القمشهي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6720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حاوي نخب الادلة</w:t>
      </w:r>
    </w:p>
    <w:p>
      <w:pPr>
        <w:pStyle w:val="BookText"/>
        <w:rPr/>
      </w:pPr>
      <w:r>
        <w:rPr>
          <w:rFonts w:ascii="IRNazanin" w:hAnsi="IRNazanin" w:eastAsia="IRNazanin"/>
          <w:color w:val="111111"/>
          <w:sz w:val="28"/>
          <w:sz w:val="28"/>
          <w:szCs w:val="28"/>
          <w:rtl w:val="true"/>
          <w:lang w:bidi="fa-IR"/>
        </w:rPr>
        <w:t>محمد مقیم بن درويش الحامدي الخزاعي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الحبل المتين في إحكام أحكام الدين</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ابراهيم بن محمد امين القايني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حبوة الفرائض</w:t>
      </w:r>
    </w:p>
    <w:p>
      <w:pPr>
        <w:pStyle w:val="BookText"/>
        <w:rPr/>
      </w:pPr>
      <w:r>
        <w:rPr>
          <w:rFonts w:ascii="Amiri" w:hAnsi="Amiri" w:eastAsia="Amiri" w:cs="Amiri"/>
          <w:color w:val="111111"/>
          <w:sz w:val="28"/>
          <w:sz w:val="28"/>
          <w:szCs w:val="28"/>
          <w:rtl w:val="true"/>
          <w:lang w:bidi="ar-SA"/>
        </w:rPr>
        <w:t>محمد بن محمد مهدي بن الحسن الحسيني</w:t>
      </w:r>
    </w:p>
    <w:p>
      <w:pPr>
        <w:pStyle w:val="BookText"/>
        <w:rPr/>
      </w:pPr>
      <w:r>
        <w:rPr>
          <w:rFonts w:ascii="Amiri" w:hAnsi="Amiri" w:eastAsia="Amiri" w:cs="Amiri"/>
          <w:color w:val="111111"/>
          <w:sz w:val="28"/>
          <w:sz w:val="28"/>
          <w:szCs w:val="28"/>
          <w:rtl w:val="true"/>
          <w:lang w:bidi="ar-SA"/>
        </w:rPr>
        <w:t>القزويني الحلي</w:t>
      </w:r>
    </w:p>
    <w:p>
      <w:pPr>
        <w:pStyle w:val="BookText"/>
        <w:rPr/>
      </w:pPr>
      <w:r>
        <w:rPr>
          <w:rFonts w:ascii="Amiri" w:hAnsi="Amiri" w:eastAsia="Amiri" w:cs="Amiri"/>
          <w:color w:val="111111"/>
          <w:sz w:val="28"/>
          <w:sz w:val="28"/>
          <w:szCs w:val="28"/>
          <w:rtl w:val="true"/>
          <w:lang w:bidi="ar-SA"/>
        </w:rPr>
        <w:t>فقه ، عربي</w:t>
      </w:r>
    </w:p>
    <w:p>
      <w:pPr>
        <w:pStyle w:val="BookText"/>
        <w:rPr/>
      </w:pPr>
      <w:r>
        <w:rPr>
          <w:rFonts w:eastAsia="IRNazanin" w:cs="IRNazanin"/>
          <w:color w:val="111111"/>
          <w:sz w:val="28"/>
          <w:szCs w:val="28"/>
          <w:lang w:bidi="fa-IR"/>
        </w:rPr>
        <w:t>6996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كاظم بن موسی بن جعفر کاشف الغطاء،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الحجاب و السفور</w:t>
      </w:r>
    </w:p>
    <w:p>
      <w:pPr>
        <w:pStyle w:val="BookText"/>
        <w:rPr/>
      </w:pPr>
      <w:r>
        <w:rPr>
          <w:rFonts w:ascii="Amiri" w:hAnsi="Amiri" w:eastAsia="Amiri" w:cs="Amiri"/>
          <w:color w:val="111111"/>
          <w:sz w:val="28"/>
          <w:sz w:val="28"/>
          <w:szCs w:val="28"/>
          <w:rtl w:val="true"/>
          <w:lang w:bidi="ar-SA"/>
        </w:rPr>
        <w:t>نجات جهانكير</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5728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شاهدة عبد الزهراء الصغير،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الكافية في تعيين الفرقة الناجية</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2970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الحجج القواطع فى معرفة الواصل و القاطع</w:t>
      </w:r>
    </w:p>
    <w:p>
      <w:pPr>
        <w:pStyle w:val="BookText"/>
        <w:rPr/>
      </w:pPr>
      <w:r>
        <w:rPr>
          <w:rFonts w:ascii="Amiri" w:hAnsi="Amiri" w:eastAsia="Amiri" w:cs="Amiri"/>
          <w:color w:val="111111"/>
          <w:sz w:val="28"/>
          <w:sz w:val="28"/>
          <w:szCs w:val="28"/>
          <w:rtl w:val="true"/>
          <w:lang w:bidi="ar-SA"/>
        </w:rPr>
        <w:t>احمد بن عبد الله بن عبد الرحمن الحضرمي الشافعي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4295</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ملقم</w:t>
      </w:r>
    </w:p>
    <w:p>
      <w:pPr>
        <w:pStyle w:val="BookText"/>
        <w:rPr/>
      </w:pPr>
      <w:r>
        <w:rPr>
          <w:rFonts w:ascii="Amiri" w:hAnsi="Amiri" w:eastAsia="Amiri" w:cs="Amiri"/>
          <w:color w:val="111111"/>
          <w:sz w:val="28"/>
          <w:sz w:val="28"/>
          <w:szCs w:val="28"/>
          <w:rtl w:val="true"/>
          <w:lang w:bidi="ar-SA"/>
        </w:rPr>
        <w:t>محمد بن عبد النبي النيسابوري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حجية الاجماع</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حدائق الابرار و حقائق الاخيار</w:t>
      </w:r>
    </w:p>
    <w:p>
      <w:pPr>
        <w:pStyle w:val="BookText"/>
        <w:rPr/>
      </w:pPr>
      <w:r>
        <w:rPr>
          <w:rFonts w:ascii="Amiri" w:hAnsi="Amiri" w:eastAsia="Amiri" w:cs="Amiri"/>
          <w:color w:val="111111"/>
          <w:sz w:val="28"/>
          <w:sz w:val="28"/>
          <w:szCs w:val="28"/>
          <w:rtl w:val="true"/>
          <w:lang w:bidi="ar-SA"/>
        </w:rPr>
        <w:t>محمد بن محمد بن الحسن الحسيني العينائي</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اخلاق،عربي و فارسي </w:t>
      </w:r>
    </w:p>
    <w:p>
      <w:pPr>
        <w:pStyle w:val="BookText"/>
        <w:rPr/>
      </w:pPr>
      <w:r>
        <w:rPr>
          <w:rFonts w:eastAsia="Amiri" w:cs="Amiri" w:ascii="Amiri" w:hAnsi="Amiri"/>
          <w:color w:val="111111"/>
          <w:sz w:val="28"/>
          <w:szCs w:val="28"/>
          <w:lang w:bidi="ar-SA"/>
        </w:rPr>
        <w:t>7703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اسد بن حسن بيك تربتي،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حدائق الدقائق في شرح رسالة علاقة الحقائق</w:t>
      </w:r>
    </w:p>
    <w:p>
      <w:pPr>
        <w:pStyle w:val="BookText"/>
        <w:rPr/>
      </w:pPr>
      <w:r>
        <w:rPr>
          <w:rFonts w:ascii="Amiri" w:hAnsi="Amiri" w:eastAsia="Amiri" w:cs="Amiri"/>
          <w:color w:val="111111"/>
          <w:sz w:val="28"/>
          <w:sz w:val="28"/>
          <w:szCs w:val="28"/>
          <w:rtl w:val="true"/>
          <w:lang w:bidi="ar-SA"/>
        </w:rPr>
        <w:t>سعد الدين بن سعد الله البردعي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7609</w:t>
      </w:r>
      <w:r>
        <w:rPr>
          <w:rFonts w:eastAsia="IRNazanin" w:cs="IRNazanin"/>
          <w:color w:val="111111"/>
          <w:sz w:val="28"/>
          <w:szCs w:val="28"/>
          <w:rtl w:val="true"/>
          <w:lang w:bidi="fa-IR"/>
        </w:rPr>
        <w:t>: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حدائق السحر</w:t>
      </w:r>
    </w:p>
    <w:p>
      <w:pPr>
        <w:pStyle w:val="BookText"/>
        <w:rPr/>
      </w:pPr>
      <w:r>
        <w:rPr>
          <w:rFonts w:ascii="IRNazanin" w:hAnsi="IRNazanin" w:eastAsia="IRNazanin"/>
          <w:color w:val="111111"/>
          <w:sz w:val="28"/>
          <w:sz w:val="28"/>
          <w:szCs w:val="28"/>
          <w:rtl w:val="true"/>
          <w:lang w:bidi="fa-IR"/>
        </w:rPr>
        <w:t>محمد بن محمد رشید</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حدائق المجالس</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IRNazanin" w:cs="IRNazanin"/>
          <w:color w:val="111111"/>
          <w:sz w:val="28"/>
          <w:szCs w:val="28"/>
          <w:lang w:bidi="fa-IR"/>
        </w:rPr>
        <w:t>3181</w:t>
      </w:r>
      <w:r>
        <w:rPr>
          <w:rFonts w:eastAsia="IRNazanin" w:cs="IRNazanin"/>
          <w:color w:val="111111"/>
          <w:sz w:val="28"/>
          <w:szCs w:val="28"/>
          <w:rtl w:val="true"/>
          <w:lang w:bidi="fa-IR"/>
        </w:rPr>
        <w:t>: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يوسف بن احمد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2258</w:t>
      </w:r>
      <w:r>
        <w:rPr>
          <w:rFonts w:eastAsia="IRNazanin" w:cs="IRNazanin"/>
          <w:color w:val="111111"/>
          <w:sz w:val="28"/>
          <w:szCs w:val="28"/>
          <w:rtl w:val="true"/>
          <w:lang w:bidi="fa-IR"/>
        </w:rPr>
        <w:t>: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عسكر،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طيب خان ،زندي طهران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العلم، كربلاء،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عنبر بن جواد بن محمود الكاظمي،</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علي الكعبي،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علي الكعبي،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باقر الخراساني الكاظمية ،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داود بن حسب الله العتائقي،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حسن الطبيب، قرية الفلاحية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بن حميد بن مهر علي،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حسن الخطي،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طعين بن ثاني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حسن الخطي التوبي،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داود بن حسب الله العتائقي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نجف علي،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نجف علي،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علي بن محمد حسين،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3996</w:t>
      </w:r>
      <w:r>
        <w:rPr>
          <w:rFonts w:eastAsia="IRNazanin" w:cs="IRNazanin"/>
          <w:color w:val="111111"/>
          <w:sz w:val="28"/>
          <w:szCs w:val="28"/>
          <w:rtl w:val="true"/>
          <w:lang w:bidi="fa-IR"/>
        </w:rPr>
        <w:t>: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2160</w:t>
      </w:r>
      <w:r>
        <w:rPr>
          <w:rFonts w:eastAsia="IRNazanin" w:cs="IRNazanin"/>
          <w:color w:val="111111"/>
          <w:sz w:val="28"/>
          <w:szCs w:val="28"/>
          <w:rtl w:val="true"/>
          <w:lang w:bidi="fa-IR"/>
        </w:rPr>
        <w:t>: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الحدائق الندية في شرح الفوائد الصمدية</w:t>
      </w:r>
    </w:p>
    <w:p>
      <w:pPr>
        <w:pStyle w:val="BookText"/>
        <w:rPr/>
      </w:pPr>
      <w:r>
        <w:rPr>
          <w:rFonts w:ascii="Amiri" w:hAnsi="Amiri" w:eastAsia="Amiri" w:cs="Amiri"/>
          <w:color w:val="111111"/>
          <w:sz w:val="28"/>
          <w:sz w:val="28"/>
          <w:szCs w:val="28"/>
          <w:rtl w:val="true"/>
          <w:lang w:bidi="ar-SA"/>
        </w:rPr>
        <w:t>علي خان بن احمد الحسيني المدني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بن محمد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6933</w:t>
      </w:r>
      <w:r>
        <w:rPr>
          <w:rFonts w:eastAsia="IRNazanin" w:cs="IRNazanin"/>
          <w:color w:val="111111"/>
          <w:sz w:val="28"/>
          <w:szCs w:val="28"/>
          <w:rtl w:val="true"/>
          <w:lang w:bidi="fa-IR"/>
        </w:rPr>
        <w:t>: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النيروز</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عالم</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حديث، فارسي</w:t>
      </w:r>
    </w:p>
    <w:p>
      <w:pPr>
        <w:pStyle w:val="BookText"/>
        <w:rPr/>
      </w:pP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علي بن كليم،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حديث،قدسي</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4012</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حديقة السعداء</w:t>
      </w:r>
    </w:p>
    <w:p>
      <w:pPr>
        <w:pStyle w:val="BookText"/>
        <w:rPr/>
      </w:pPr>
      <w:r>
        <w:rPr>
          <w:rFonts w:ascii="Amiri" w:hAnsi="Amiri" w:eastAsia="Amiri" w:cs="Amiri"/>
          <w:color w:val="111111"/>
          <w:sz w:val="28"/>
          <w:sz w:val="28"/>
          <w:szCs w:val="28"/>
          <w:rtl w:val="true"/>
          <w:lang w:bidi="ar-SA"/>
        </w:rPr>
        <w:t>محمد بن سليمان الملقب بالفضولي البغدادي</w:t>
      </w:r>
    </w:p>
    <w:p>
      <w:pPr>
        <w:pStyle w:val="BookText"/>
        <w:rPr/>
      </w:pPr>
      <w:r>
        <w:rPr>
          <w:rFonts w:ascii="Amiri" w:hAnsi="Amiri" w:eastAsia="Amiri" w:cs="Amiri"/>
          <w:color w:val="111111"/>
          <w:sz w:val="28"/>
          <w:sz w:val="28"/>
          <w:szCs w:val="28"/>
          <w:rtl w:val="true"/>
          <w:lang w:bidi="ar-SA"/>
        </w:rPr>
        <w:t>تاريخ،تركي</w:t>
      </w:r>
    </w:p>
    <w:p>
      <w:pPr>
        <w:pStyle w:val="BookText"/>
        <w:rPr/>
      </w:pPr>
      <w:r>
        <w:rPr>
          <w:rFonts w:eastAsia="IRNazanin" w:cs="IRNazanin"/>
          <w:color w:val="111111"/>
          <w:sz w:val="28"/>
          <w:szCs w:val="28"/>
          <w:lang w:bidi="fa-IR"/>
        </w:rPr>
        <w:t>6964</w:t>
      </w:r>
      <w:r>
        <w:rPr>
          <w:rFonts w:eastAsia="IRNazanin" w:cs="IRNazanin"/>
          <w:color w:val="111111"/>
          <w:sz w:val="28"/>
          <w:szCs w:val="28"/>
          <w:rtl w:val="true"/>
          <w:lang w:bidi="fa-IR"/>
        </w:rPr>
        <w:t>: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حديقة العارفين و حظيرة السالكين</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5898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حديقة المتقين في معرفة احكام الدين لارتقاء معارج اليقين</w:t>
      </w:r>
    </w:p>
    <w:p>
      <w:pPr>
        <w:pStyle w:val="BookText"/>
        <w:rPr/>
      </w:pPr>
      <w:r>
        <w:rPr>
          <w:rFonts w:ascii="Amiri" w:hAnsi="Amiri" w:eastAsia="Amiri" w:cs="Amiri"/>
          <w:color w:val="111111"/>
          <w:sz w:val="28"/>
          <w:sz w:val="28"/>
          <w:szCs w:val="28"/>
          <w:rtl w:val="true"/>
          <w:lang w:bidi="ar-SA"/>
        </w:rPr>
        <w:t>محمد تقي بن مقصود علي المجلسي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محمد باقر الكشميري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علي بن نور علي،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الحديقة الهلالية</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7011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أحمد بن علي السيار، مشهد الكاظمية المطهر</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 بني شيبان مع كسرى انوشروان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7049</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حرب تحرير العراق</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سياسة، عربي</w:t>
      </w:r>
    </w:p>
    <w:p>
      <w:pPr>
        <w:pStyle w:val="BookText"/>
        <w:rPr/>
      </w:pPr>
      <w:r>
        <w:rPr>
          <w:rFonts w:eastAsia="IRNazanin" w:cs="IRNazanin"/>
          <w:color w:val="111111"/>
          <w:sz w:val="28"/>
          <w:szCs w:val="28"/>
          <w:lang w:bidi="fa-IR"/>
        </w:rPr>
        <w:t>1891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حرز الأماني و وجه التهاني في القراءات السبع</w:t>
      </w:r>
    </w:p>
    <w:p>
      <w:pPr>
        <w:pStyle w:val="BookText"/>
        <w:rPr/>
      </w:pPr>
      <w:r>
        <w:rPr>
          <w:rFonts w:ascii="Amiri" w:hAnsi="Amiri" w:eastAsia="Amiri" w:cs="Amiri"/>
          <w:color w:val="111111"/>
          <w:sz w:val="28"/>
          <w:sz w:val="28"/>
          <w:szCs w:val="28"/>
          <w:rtl w:val="true"/>
          <w:lang w:bidi="ar-SA"/>
        </w:rPr>
        <w:t>ابو محمد القاسم ابن فيرة الشاطبي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6802</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الحرز الثمين للحصن الحصين</w:t>
      </w:r>
    </w:p>
    <w:p>
      <w:pPr>
        <w:pStyle w:val="BookText"/>
        <w:rPr/>
      </w:pPr>
      <w:r>
        <w:rPr>
          <w:rFonts w:ascii="Amiri" w:hAnsi="Amiri" w:eastAsia="Amiri" w:cs="Amiri"/>
          <w:color w:val="111111"/>
          <w:sz w:val="28"/>
          <w:sz w:val="28"/>
          <w:szCs w:val="28"/>
          <w:rtl w:val="true"/>
          <w:lang w:bidi="ar-SA"/>
        </w:rPr>
        <w:t>علي بن سلطان محمد القاري الهروي</w:t>
      </w:r>
    </w:p>
    <w:p>
      <w:pPr>
        <w:pStyle w:val="BookText"/>
        <w:rPr/>
      </w:pPr>
      <w:r>
        <w:rPr>
          <w:rFonts w:ascii="Amiri" w:hAnsi="Amiri" w:eastAsia="Amiri" w:cs="Amiri"/>
          <w:color w:val="111111"/>
          <w:sz w:val="28"/>
          <w:sz w:val="28"/>
          <w:szCs w:val="28"/>
          <w:rtl w:val="true"/>
          <w:lang w:bidi="ar-SA"/>
        </w:rPr>
        <w:t>أدعية و زيارات،عربي</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،حافظ،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7075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الغليان في شهر رمضان</w:t>
      </w:r>
    </w:p>
    <w:p>
      <w:pPr>
        <w:pStyle w:val="BookText"/>
        <w:rPr/>
      </w:pPr>
      <w:r>
        <w:rPr>
          <w:rFonts w:ascii="Amiri" w:hAnsi="Amiri" w:eastAsia="Amiri" w:cs="Amiri"/>
          <w:color w:val="111111"/>
          <w:sz w:val="28"/>
          <w:sz w:val="28"/>
          <w:szCs w:val="28"/>
          <w:rtl w:val="true"/>
          <w:lang w:bidi="ar-SA"/>
        </w:rPr>
        <w:t>محمد ابراهيم بن محمد حسن الكرباسي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الحزب الاعظم و الورد الافخم</w:t>
      </w:r>
    </w:p>
    <w:p>
      <w:pPr>
        <w:pStyle w:val="BookText"/>
        <w:rPr/>
      </w:pPr>
      <w:r>
        <w:rPr>
          <w:rFonts w:ascii="Amiri" w:hAnsi="Amiri" w:eastAsia="Amiri" w:cs="Amiri"/>
          <w:color w:val="111111"/>
          <w:sz w:val="28"/>
          <w:sz w:val="28"/>
          <w:szCs w:val="28"/>
          <w:rtl w:val="true"/>
          <w:lang w:bidi="ar-SA"/>
        </w:rPr>
        <w:t>علي بن سلطان محمد القاري الهروي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7062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ابراهيم و علي بن حسين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حزب الشاذلي</w:t>
      </w:r>
    </w:p>
    <w:p>
      <w:pPr>
        <w:pStyle w:val="BookText"/>
        <w:rPr/>
      </w:pPr>
      <w:r>
        <w:rPr>
          <w:rFonts w:ascii="Amiri" w:hAnsi="Amiri" w:eastAsia="Amiri" w:cs="Amiri"/>
          <w:color w:val="111111"/>
          <w:sz w:val="28"/>
          <w:sz w:val="28"/>
          <w:szCs w:val="28"/>
          <w:rtl w:val="true"/>
          <w:lang w:bidi="ar-SA"/>
        </w:rPr>
        <w:t>علي بن عبد الله بن عبد الحميد المغربي الشاذلي اليمني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4429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عرفة،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الحسبة</w:t>
      </w:r>
    </w:p>
    <w:p>
      <w:pPr>
        <w:pStyle w:val="BookText"/>
        <w:rPr/>
      </w:pPr>
      <w:r>
        <w:rPr>
          <w:rFonts w:ascii="Amiri" w:hAnsi="Amiri" w:eastAsia="Amiri" w:cs="Amiri"/>
          <w:color w:val="111111"/>
          <w:sz w:val="28"/>
          <w:sz w:val="28"/>
          <w:szCs w:val="28"/>
          <w:rtl w:val="true"/>
          <w:lang w:bidi="ar-SA"/>
        </w:rPr>
        <w:t>احمد بن محمد الانصاري الشهير بابن الرفعة</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حسنية</w:t>
      </w:r>
    </w:p>
    <w:p>
      <w:pPr>
        <w:pStyle w:val="BookText"/>
        <w:rPr/>
      </w:pPr>
      <w:r>
        <w:rPr>
          <w:rFonts w:ascii="Amiri" w:hAnsi="Amiri" w:eastAsia="Amiri" w:cs="Amiri"/>
          <w:color w:val="111111"/>
          <w:sz w:val="28"/>
          <w:sz w:val="28"/>
          <w:szCs w:val="28"/>
          <w:rtl w:val="true"/>
          <w:lang w:bidi="ar-SA"/>
        </w:rPr>
        <w:t>ابراهيم بن ولي الله الاسترابادي</w:t>
      </w:r>
    </w:p>
    <w:p>
      <w:pPr>
        <w:pStyle w:val="BookText"/>
        <w:rPr/>
      </w:pPr>
      <w:r>
        <w:rPr>
          <w:rFonts w:ascii="Amiri" w:hAnsi="Amiri" w:eastAsia="Amiri" w:cs="Amiri"/>
          <w:color w:val="111111"/>
          <w:sz w:val="28"/>
          <w:sz w:val="28"/>
          <w:szCs w:val="28"/>
          <w:rtl w:val="true"/>
          <w:lang w:bidi="ar-SA"/>
        </w:rPr>
        <w:t>عقائد و علم الكلام، فارسي</w:t>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الحسنية</w:t>
      </w:r>
    </w:p>
    <w:p>
      <w:pPr>
        <w:pStyle w:val="BookText"/>
        <w:rPr/>
      </w:pPr>
      <w:r>
        <w:rPr>
          <w:rFonts w:ascii="Amiri" w:hAnsi="Amiri" w:eastAsia="Amiri" w:cs="Amiri"/>
          <w:color w:val="111111"/>
          <w:sz w:val="28"/>
          <w:sz w:val="28"/>
          <w:szCs w:val="28"/>
          <w:rtl w:val="true"/>
          <w:lang w:bidi="ar-SA"/>
        </w:rPr>
        <w:t>ابو الفتوح الرازي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علي مختار،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الحصن الحصين في الفرار من الوباء</w:t>
      </w:r>
    </w:p>
    <w:p>
      <w:pPr>
        <w:pStyle w:val="BookText"/>
        <w:rPr/>
      </w:pPr>
      <w:r>
        <w:rPr>
          <w:rFonts w:ascii="Amiri" w:hAnsi="Amiri" w:eastAsia="Amiri" w:cs="Amiri"/>
          <w:color w:val="111111"/>
          <w:sz w:val="28"/>
          <w:sz w:val="28"/>
          <w:szCs w:val="28"/>
          <w:rtl w:val="true"/>
          <w:lang w:bidi="ar-SA"/>
        </w:rPr>
        <w:t>و الطواعين</w:t>
      </w:r>
    </w:p>
    <w:p>
      <w:pPr>
        <w:pStyle w:val="BookText"/>
        <w:rPr/>
      </w:pPr>
      <w:r>
        <w:rPr>
          <w:rFonts w:ascii="Amiri" w:hAnsi="Amiri" w:eastAsia="Amiri" w:cs="Amiri"/>
          <w:color w:val="111111"/>
          <w:sz w:val="28"/>
          <w:sz w:val="28"/>
          <w:szCs w:val="28"/>
          <w:rtl w:val="true"/>
          <w:lang w:bidi="ar-SA"/>
        </w:rPr>
        <w:t>محمد بن جعفر الحسيني القزويني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الصراح فيما لابد منه في ايجاب النكاح</w:t>
      </w:r>
    </w:p>
    <w:p>
      <w:pPr>
        <w:pStyle w:val="BookText"/>
        <w:rPr/>
      </w:pPr>
      <w:r>
        <w:rPr>
          <w:rFonts w:ascii="Amiri" w:hAnsi="Amiri" w:eastAsia="Amiri" w:cs="Amiri"/>
          <w:color w:val="111111"/>
          <w:sz w:val="28"/>
          <w:sz w:val="28"/>
          <w:szCs w:val="28"/>
          <w:rtl w:val="true"/>
          <w:lang w:bidi="ar-SA"/>
        </w:rPr>
        <w:t>محمد بن محمد زمان الكاشاني الاصفهاني النجفي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عبد الله المامقاني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المبين في الفرق بين الشيعة و الموالين</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المبين في تصويب المجتهدين و تخطئة الاخباريين</w:t>
      </w:r>
    </w:p>
    <w:p>
      <w:pPr>
        <w:pStyle w:val="BookText"/>
        <w:rPr/>
      </w:pPr>
      <w:r>
        <w:rPr>
          <w:rFonts w:ascii="Amiri" w:hAnsi="Amiri" w:eastAsia="Amiri" w:cs="Amiri"/>
          <w:color w:val="111111"/>
          <w:sz w:val="28"/>
          <w:sz w:val="28"/>
          <w:szCs w:val="28"/>
          <w:rtl w:val="true"/>
          <w:lang w:bidi="ar-SA"/>
        </w:rPr>
        <w:t>جعفر بن خضر كاشف الغطاء</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اكبر بن محمد علي الخوانساري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جمال الهاشمي،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1803</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اليقين</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عقائد و علم الكلام، فارسي</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جعفر بن محمد شفيع الحسيني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 اليقين في معرفة اصول الدين</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3120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محمد شبر الحسيني،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الحقائق</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التقي،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ابوالحسن بن محمد حكيم الرضوي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حقائق اسرار الطب</w:t>
      </w:r>
    </w:p>
    <w:p>
      <w:pPr>
        <w:pStyle w:val="BookText"/>
        <w:rPr/>
      </w:pPr>
      <w:r>
        <w:rPr>
          <w:rFonts w:ascii="Amiri" w:hAnsi="Amiri" w:eastAsia="Amiri" w:cs="Amiri"/>
          <w:color w:val="111111"/>
          <w:sz w:val="28"/>
          <w:sz w:val="28"/>
          <w:szCs w:val="28"/>
          <w:rtl w:val="true"/>
          <w:lang w:bidi="ar-SA"/>
        </w:rPr>
        <w:t>مسعود بن محمد السنجري الطبيب</w:t>
      </w:r>
    </w:p>
    <w:p>
      <w:pPr>
        <w:pStyle w:val="BookText"/>
        <w:rPr/>
      </w:pPr>
      <w:r>
        <w:rPr>
          <w:rFonts w:ascii="Amiri" w:hAnsi="Amiri" w:eastAsia="Amiri" w:cs="Amiri"/>
          <w:color w:val="111111"/>
          <w:sz w:val="28"/>
          <w:sz w:val="28"/>
          <w:szCs w:val="28"/>
          <w:rtl w:val="true"/>
          <w:lang w:bidi="ar-SA"/>
        </w:rPr>
        <w:t>طب، عربي</w:t>
      </w:r>
    </w:p>
    <w:p>
      <w:pPr>
        <w:pStyle w:val="BookText"/>
        <w:rPr/>
      </w:pP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حقائق الاحكام</w:t>
      </w:r>
    </w:p>
    <w:p>
      <w:pPr>
        <w:pStyle w:val="BookText"/>
        <w:rPr/>
      </w:pPr>
      <w:r>
        <w:rPr>
          <w:rFonts w:ascii="Amiri" w:hAnsi="Amiri" w:eastAsia="Amiri" w:cs="Amiri"/>
          <w:color w:val="111111"/>
          <w:sz w:val="28"/>
          <w:sz w:val="28"/>
          <w:szCs w:val="28"/>
          <w:rtl w:val="true"/>
          <w:lang w:bidi="ar-SA"/>
        </w:rPr>
        <w:t>ابو الحسن بن محمد هادي الحسيني التنكابني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حقائق الاسرار</w:t>
      </w:r>
    </w:p>
    <w:p>
      <w:pPr>
        <w:pStyle w:val="BookText"/>
        <w:rPr/>
      </w:pPr>
      <w:r>
        <w:rPr>
          <w:rFonts w:ascii="Amiri" w:hAnsi="Amiri" w:eastAsia="Amiri" w:cs="Amiri"/>
          <w:color w:val="111111"/>
          <w:sz w:val="28"/>
          <w:sz w:val="28"/>
          <w:szCs w:val="28"/>
          <w:rtl w:val="true"/>
          <w:lang w:bidi="ar-SA"/>
        </w:rPr>
        <w:t>مسعود بن محمد السنجري الطبيب</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حقائق الاصول</w:t>
      </w:r>
    </w:p>
    <w:p>
      <w:pPr>
        <w:pStyle w:val="BookText"/>
        <w:rPr/>
      </w:pPr>
      <w:r>
        <w:rPr>
          <w:rFonts w:ascii="Amiri" w:hAnsi="Amiri" w:eastAsia="Amiri" w:cs="Amiri"/>
          <w:color w:val="111111"/>
          <w:sz w:val="28"/>
          <w:sz w:val="28"/>
          <w:szCs w:val="28"/>
          <w:rtl w:val="true"/>
          <w:lang w:bidi="ar-SA"/>
        </w:rPr>
        <w:t>عبد الرحيم بن علي الاصفهاني النجف ابادي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5002</w:t>
      </w:r>
      <w:r>
        <w:rPr>
          <w:rFonts w:eastAsia="IRNazanin" w:cs="IRNazanin"/>
          <w:color w:val="111111"/>
          <w:sz w:val="28"/>
          <w:szCs w:val="28"/>
          <w:rtl w:val="true"/>
          <w:lang w:bidi="fa-IR"/>
        </w:rPr>
        <w:t>: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حقائق التأويل</w:t>
      </w:r>
    </w:p>
    <w:p>
      <w:pPr>
        <w:pStyle w:val="BookText"/>
        <w:rPr/>
      </w:pPr>
      <w:r>
        <w:rPr>
          <w:rFonts w:ascii="Amiri" w:hAnsi="Amiri" w:eastAsia="Amiri" w:cs="Amiri"/>
          <w:color w:val="111111"/>
          <w:sz w:val="28"/>
          <w:sz w:val="28"/>
          <w:szCs w:val="28"/>
          <w:rtl w:val="true"/>
          <w:lang w:bidi="ar-SA"/>
        </w:rPr>
        <w:t>محمد بن الحسين الشريف الرضي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1820</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الحقائق من كنوز الحقائق في حديث خير الخلائق</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3574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الجزاء</w:t>
      </w:r>
    </w:p>
    <w:p>
      <w:pPr>
        <w:pStyle w:val="BookText"/>
        <w:rPr/>
      </w:pPr>
      <w:r>
        <w:rPr>
          <w:rFonts w:ascii="Amiri" w:hAnsi="Amiri" w:eastAsia="Amiri" w:cs="Amiri"/>
          <w:color w:val="111111"/>
          <w:sz w:val="28"/>
          <w:sz w:val="28"/>
          <w:szCs w:val="28"/>
          <w:rtl w:val="true"/>
          <w:lang w:bidi="ar-SA"/>
        </w:rPr>
        <w:t>حسين سميعي</w:t>
      </w:r>
    </w:p>
    <w:p>
      <w:pPr>
        <w:pStyle w:val="BookText"/>
        <w:rPr/>
      </w:pPr>
      <w:r>
        <w:rPr>
          <w:rFonts w:ascii="Amiri" w:hAnsi="Amiri" w:eastAsia="Amiri" w:cs="Amiri"/>
          <w:color w:val="111111"/>
          <w:sz w:val="28"/>
          <w:sz w:val="28"/>
          <w:szCs w:val="28"/>
          <w:rtl w:val="true"/>
          <w:lang w:bidi="ar-SA"/>
        </w:rPr>
        <w:t>سياسة، تركي</w:t>
      </w:r>
    </w:p>
    <w:p>
      <w:pPr>
        <w:pStyle w:val="BookText"/>
        <w:rPr/>
      </w:pPr>
      <w:r>
        <w:rPr>
          <w:rFonts w:eastAsia="IRNazanin" w:cs="IRNazanin"/>
          <w:color w:val="111111"/>
          <w:sz w:val="28"/>
          <w:szCs w:val="28"/>
          <w:lang w:bidi="fa-IR"/>
        </w:rPr>
        <w:t>7119</w:t>
      </w:r>
      <w:r>
        <w:rPr>
          <w:rFonts w:eastAsia="IRNazanin" w:cs="IRNazanin"/>
          <w:color w:val="111111"/>
          <w:sz w:val="28"/>
          <w:szCs w:val="28"/>
          <w:rtl w:val="true"/>
          <w:lang w:bidi="fa-IR"/>
        </w:rPr>
        <w:t>: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الحقيبة النجفية</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حقيقة الايمان</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حقيقة مذهب الامامية</w:t>
      </w:r>
    </w:p>
    <w:p>
      <w:pPr>
        <w:pStyle w:val="BookText"/>
        <w:rPr/>
      </w:pPr>
      <w:r>
        <w:rPr>
          <w:rFonts w:ascii="Amiri" w:hAnsi="Amiri" w:eastAsia="Amiri" w:cs="Amiri"/>
          <w:color w:val="111111"/>
          <w:sz w:val="28"/>
          <w:sz w:val="28"/>
          <w:szCs w:val="28"/>
          <w:rtl w:val="true"/>
          <w:lang w:bidi="ar-SA"/>
        </w:rPr>
        <w:t>ابو الحسن الشريف العاملي</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عقائد و علم الكلام، عربي </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شبر بن محمد الحويزي الموسوي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و المجاز في رحلة بلاد الشام و مصر و الحجاز</w:t>
      </w:r>
    </w:p>
    <w:p>
      <w:pPr>
        <w:pStyle w:val="BookText"/>
        <w:rPr/>
      </w:pPr>
      <w:r>
        <w:rPr>
          <w:rFonts w:ascii="Amiri" w:hAnsi="Amiri" w:eastAsia="Amiri" w:cs="Amiri"/>
          <w:color w:val="111111"/>
          <w:sz w:val="28"/>
          <w:sz w:val="28"/>
          <w:szCs w:val="28"/>
          <w:rtl w:val="true"/>
          <w:lang w:bidi="ar-SA"/>
        </w:rPr>
        <w:t>عبد الغني بن اسماعيل النابلسي</w:t>
      </w:r>
    </w:p>
    <w:p>
      <w:pPr>
        <w:pStyle w:val="BookText"/>
        <w:rPr/>
      </w:pPr>
      <w:r>
        <w:rPr>
          <w:rFonts w:ascii="Amiri" w:hAnsi="Amiri" w:eastAsia="Amiri" w:cs="Amiri"/>
          <w:color w:val="111111"/>
          <w:sz w:val="28"/>
          <w:sz w:val="28"/>
          <w:szCs w:val="28"/>
          <w:rtl w:val="true"/>
          <w:lang w:bidi="ar-SA"/>
        </w:rPr>
        <w:t>جغرافية،عربي</w:t>
      </w:r>
    </w:p>
    <w:p>
      <w:pPr>
        <w:pStyle w:val="BookText"/>
        <w:rPr/>
      </w:pPr>
      <w:r>
        <w:rPr>
          <w:rFonts w:eastAsia="Amiri" w:cs="Amiri" w:ascii="Amiri" w:hAnsi="Amiri"/>
          <w:color w:val="111111"/>
          <w:sz w:val="28"/>
          <w:szCs w:val="28"/>
          <w:lang w:bidi="ar-SA"/>
        </w:rPr>
        <w:t>4467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اسماعيل الحكيم اليبرودي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 نافعة</w:t>
      </w:r>
    </w:p>
    <w:p>
      <w:pPr>
        <w:pStyle w:val="BookText"/>
        <w:rPr/>
      </w:pPr>
      <w:r>
        <w:rPr>
          <w:rFonts w:ascii="Amiri" w:hAnsi="Amiri" w:eastAsia="Amiri" w:cs="Amiri"/>
          <w:color w:val="111111"/>
          <w:sz w:val="28"/>
          <w:sz w:val="28"/>
          <w:szCs w:val="28"/>
          <w:rtl w:val="true"/>
          <w:lang w:bidi="ar-SA"/>
        </w:rPr>
        <w:t>محمد حسن التبريزي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حكاية نصوحا</w:t>
      </w:r>
    </w:p>
    <w:p>
      <w:pPr>
        <w:pStyle w:val="BookText"/>
        <w:rPr/>
      </w:pPr>
      <w:r>
        <w:rPr>
          <w:rFonts w:ascii="IRNazanin" w:hAnsi="IRNazanin" w:eastAsia="IRNazanin"/>
          <w:color w:val="111111"/>
          <w:sz w:val="28"/>
          <w:sz w:val="28"/>
          <w:szCs w:val="28"/>
          <w:rtl w:val="true"/>
          <w:lang w:bidi="fa-IR"/>
        </w:rPr>
        <w:t>حسن رجب</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4336</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و مواعظ</w:t>
      </w:r>
    </w:p>
    <w:p>
      <w:pPr>
        <w:pStyle w:val="BookText"/>
        <w:rPr/>
      </w:pPr>
      <w:r>
        <w:rPr>
          <w:rFonts w:ascii="Amiri" w:hAnsi="Amiri" w:eastAsia="Amiri" w:cs="Amiri"/>
          <w:color w:val="111111"/>
          <w:sz w:val="28"/>
          <w:sz w:val="28"/>
          <w:szCs w:val="28"/>
          <w:rtl w:val="true"/>
          <w:lang w:bidi="ar-SA"/>
        </w:rPr>
        <w:t>الجيلاني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حكمة الادوية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طب، فارسي</w:t>
      </w:r>
    </w:p>
    <w:p>
      <w:pPr>
        <w:pStyle w:val="BookText"/>
        <w:rPr/>
      </w:pPr>
      <w:r>
        <w:rPr>
          <w:rFonts w:eastAsia="IRNazanin" w:cs="IRNazanin"/>
          <w:color w:val="111111"/>
          <w:sz w:val="28"/>
          <w:szCs w:val="28"/>
          <w:lang w:bidi="fa-IR"/>
        </w:rPr>
        <w:t>3372</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الحكمة العرشية</w:t>
      </w:r>
    </w:p>
    <w:p>
      <w:pPr>
        <w:pStyle w:val="BookText"/>
        <w:rPr/>
      </w:pPr>
      <w:r>
        <w:rPr>
          <w:rFonts w:ascii="Amiri" w:hAnsi="Amiri" w:eastAsia="Amiri" w:cs="Amiri"/>
          <w:color w:val="111111"/>
          <w:sz w:val="28"/>
          <w:sz w:val="28"/>
          <w:szCs w:val="28"/>
          <w:rtl w:val="true"/>
          <w:lang w:bidi="ar-SA"/>
        </w:rPr>
        <w:t>محمد بن ابراهيم صدر الدين الشيرازي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كربلائي اسماعيل قرية</w:t>
      </w:r>
    </w:p>
    <w:p>
      <w:pPr>
        <w:pStyle w:val="BookText"/>
        <w:rPr/>
      </w:pPr>
      <w:r>
        <w:rPr>
          <w:rFonts w:ascii="IRNazanin" w:hAnsi="IRNazanin" w:eastAsia="IRNazanin"/>
          <w:color w:val="111111"/>
          <w:sz w:val="28"/>
          <w:sz w:val="28"/>
          <w:szCs w:val="28"/>
          <w:rtl w:val="true"/>
          <w:lang w:bidi="fa-IR"/>
        </w:rPr>
        <w:t xml:space="preserve">جیلارد ،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ناقصة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الحكمة العطائية</w:t>
      </w:r>
    </w:p>
    <w:p>
      <w:pPr>
        <w:pStyle w:val="BookText"/>
        <w:rPr/>
      </w:pPr>
      <w:r>
        <w:rPr>
          <w:rFonts w:ascii="Amiri" w:hAnsi="Amiri" w:eastAsia="Amiri" w:cs="Amiri"/>
          <w:color w:val="111111"/>
          <w:sz w:val="28"/>
          <w:sz w:val="28"/>
          <w:szCs w:val="28"/>
          <w:rtl w:val="true"/>
          <w:lang w:bidi="ar-SA"/>
        </w:rPr>
        <w:t>تاج الدين ابو الفضل احمد بن محمد المعروف بابن عطاء الاسكندري الشاذلي المالكي</w:t>
      </w:r>
    </w:p>
    <w:p>
      <w:pPr>
        <w:pStyle w:val="BookText"/>
        <w:rPr/>
      </w:pPr>
      <w:r>
        <w:rPr>
          <w:rFonts w:ascii="Amiri" w:hAnsi="Amiri" w:eastAsia="Amiri" w:cs="Amiri"/>
          <w:color w:val="111111"/>
          <w:sz w:val="28"/>
          <w:sz w:val="28"/>
          <w:szCs w:val="28"/>
          <w:rtl w:val="true"/>
          <w:lang w:bidi="ar-SA"/>
        </w:rPr>
        <w:t>عرفان، عربي</w:t>
      </w:r>
    </w:p>
    <w:p>
      <w:pPr>
        <w:pStyle w:val="BookText"/>
        <w:rPr/>
      </w:pPr>
      <w:r>
        <w:rPr>
          <w:rFonts w:eastAsia="IRNazanin" w:cs="IRNazanin"/>
          <w:color w:val="111111"/>
          <w:sz w:val="28"/>
          <w:szCs w:val="28"/>
          <w:lang w:bidi="fa-IR"/>
        </w:rPr>
        <w:t>4851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نقد علي بن اسماعیل، جزین،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الحكمة المتعالية</w:t>
      </w:r>
    </w:p>
    <w:p>
      <w:pPr>
        <w:pStyle w:val="BookText"/>
        <w:rPr/>
      </w:pPr>
      <w:r>
        <w:rPr>
          <w:rFonts w:ascii="Amiri" w:hAnsi="Amiri" w:eastAsia="Amiri" w:cs="Amiri"/>
          <w:color w:val="111111"/>
          <w:sz w:val="28"/>
          <w:sz w:val="28"/>
          <w:szCs w:val="28"/>
          <w:rtl w:val="true"/>
          <w:lang w:bidi="ar-SA"/>
        </w:rPr>
        <w:t>شمس الدين محمد الجيلاني المعروف بملا شمسا</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5003</w:t>
      </w:r>
      <w:r>
        <w:rPr>
          <w:rFonts w:eastAsia="IRNazanin" w:cs="IRNazanin"/>
          <w:color w:val="111111"/>
          <w:sz w:val="28"/>
          <w:szCs w:val="28"/>
          <w:rtl w:val="true"/>
          <w:lang w:bidi="fa-IR"/>
        </w:rPr>
        <w:t>: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حكومة الفكر الحر</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2233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 الاغلاق عن اخبار الطينة و الميثاق</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2978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 الخلاصة لأهل الرئاسة</w:t>
      </w:r>
    </w:p>
    <w:p>
      <w:pPr>
        <w:pStyle w:val="BookText"/>
        <w:rPr/>
      </w:pPr>
      <w:r>
        <w:rPr>
          <w:rFonts w:ascii="Amiri" w:hAnsi="Amiri" w:eastAsia="Amiri" w:cs="Amiri"/>
          <w:color w:val="111111"/>
          <w:sz w:val="28"/>
          <w:sz w:val="28"/>
          <w:szCs w:val="28"/>
          <w:rtl w:val="true"/>
          <w:lang w:bidi="ar-SA"/>
        </w:rPr>
        <w:t>رمضان بن ابي هريرة الجزري القادري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IRNazanin" w:cs="IRNazanin"/>
          <w:color w:val="111111"/>
          <w:sz w:val="28"/>
          <w:szCs w:val="28"/>
          <w:lang w:bidi="fa-IR"/>
        </w:rPr>
        <w:t>4894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القادر سور،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 الطلاسم بين مشكك و عالم </w:t>
      </w:r>
    </w:p>
    <w:p>
      <w:pPr>
        <w:pStyle w:val="BookText"/>
        <w:rPr/>
      </w:pPr>
      <w:r>
        <w:rPr>
          <w:rFonts w:ascii="Amiri" w:hAnsi="Amiri" w:eastAsia="Amiri" w:cs="Amiri"/>
          <w:color w:val="111111"/>
          <w:sz w:val="28"/>
          <w:sz w:val="28"/>
          <w:szCs w:val="28"/>
          <w:rtl w:val="true"/>
          <w:lang w:bidi="ar-SA"/>
        </w:rPr>
        <w:t>محمد جواد بن علي الجزائري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 المختصر</w:t>
      </w:r>
    </w:p>
    <w:p>
      <w:pPr>
        <w:pStyle w:val="BookText"/>
        <w:rPr/>
      </w:pPr>
      <w:r>
        <w:rPr>
          <w:rFonts w:ascii="Amiri" w:hAnsi="Amiri" w:eastAsia="Amiri" w:cs="Amiri"/>
          <w:color w:val="111111"/>
          <w:sz w:val="28"/>
          <w:sz w:val="28"/>
          <w:szCs w:val="28"/>
          <w:rtl w:val="true"/>
          <w:lang w:bidi="ar-SA"/>
        </w:rPr>
        <w:t>ابن عثمان الضرير الحنفي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المواضع المغلقة من وقاية الرواية في مسائل الهداية</w:t>
      </w:r>
    </w:p>
    <w:p>
      <w:pPr>
        <w:pStyle w:val="BookText"/>
        <w:rPr/>
      </w:pPr>
      <w:r>
        <w:rPr>
          <w:rFonts w:ascii="Amiri" w:hAnsi="Amiri" w:eastAsia="Amiri" w:cs="Amiri"/>
          <w:color w:val="111111"/>
          <w:sz w:val="28"/>
          <w:sz w:val="28"/>
          <w:szCs w:val="28"/>
          <w:rtl w:val="true"/>
          <w:lang w:bidi="ar-SA"/>
        </w:rPr>
        <w:t>عبيد الله بن مسعود بن تاج الشريعة</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سليمان بن حسين بن موسی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7507</w:t>
      </w:r>
      <w:r>
        <w:rPr>
          <w:rFonts w:eastAsia="IRNazanin" w:cs="IRNazanin"/>
          <w:color w:val="111111"/>
          <w:sz w:val="28"/>
          <w:szCs w:val="28"/>
          <w:rtl w:val="true"/>
          <w:lang w:bidi="fa-IR"/>
        </w:rPr>
        <w:t>: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 مشكلات الاشارات و التنبيهات</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رضي الدين محمد بن جمال الدين احمد،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لاري بن محمود المعروف بالسلار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اسد بن حسن بيك تربتي،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حلا الدين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 تركي</w:t>
      </w:r>
    </w:p>
    <w:p>
      <w:pPr>
        <w:pStyle w:val="BookText"/>
        <w:rPr/>
      </w:pPr>
      <w:r>
        <w:rPr>
          <w:rFonts w:eastAsia="IRNazanin" w:cs="IRNazanin"/>
          <w:color w:val="111111"/>
          <w:sz w:val="28"/>
          <w:szCs w:val="28"/>
          <w:lang w:bidi="fa-IR"/>
        </w:rPr>
        <w:t>7420</w:t>
      </w:r>
      <w:r>
        <w:rPr>
          <w:rFonts w:eastAsia="IRNazanin" w:cs="IRNazanin"/>
          <w:color w:val="111111"/>
          <w:sz w:val="28"/>
          <w:szCs w:val="28"/>
          <w:rtl w:val="true"/>
          <w:lang w:bidi="fa-IR"/>
        </w:rPr>
        <w:t>: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حلبة الكميت</w:t>
      </w:r>
    </w:p>
    <w:p>
      <w:pPr>
        <w:pStyle w:val="BookText"/>
        <w:rPr/>
      </w:pPr>
      <w:r>
        <w:rPr>
          <w:rFonts w:ascii="Amiri" w:hAnsi="Amiri" w:eastAsia="Amiri" w:cs="Amiri"/>
          <w:color w:val="111111"/>
          <w:sz w:val="28"/>
          <w:sz w:val="28"/>
          <w:szCs w:val="28"/>
          <w:rtl w:val="true"/>
          <w:lang w:bidi="ar-SA"/>
        </w:rPr>
        <w:t>شمس الدين محمد بن الحسين النواجي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2385</w:t>
      </w:r>
      <w:r>
        <w:rPr>
          <w:rFonts w:eastAsia="IRNazanin" w:cs="IRNazanin"/>
          <w:color w:val="111111"/>
          <w:sz w:val="28"/>
          <w:szCs w:val="28"/>
          <w:rtl w:val="true"/>
          <w:lang w:bidi="fa-IR"/>
        </w:rPr>
        <w:t>: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الابرار محمد و اله الائمة الاطهار</w:t>
      </w:r>
    </w:p>
    <w:p>
      <w:pPr>
        <w:pStyle w:val="BookText"/>
        <w:rPr/>
      </w:pPr>
      <w:r>
        <w:rPr>
          <w:rFonts w:ascii="Amiri" w:hAnsi="Amiri" w:eastAsia="Amiri" w:cs="Amiri"/>
          <w:color w:val="111111"/>
          <w:sz w:val="28"/>
          <w:sz w:val="28"/>
          <w:szCs w:val="28"/>
          <w:rtl w:val="true"/>
          <w:lang w:bidi="ar-SA"/>
        </w:rPr>
        <w:t>هاشم بن سليمان بن عبد الجواد البحراني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Amiri" w:cs="Amiri" w:ascii="Amiri" w:hAnsi="Amiri"/>
          <w:color w:val="111111"/>
          <w:sz w:val="28"/>
          <w:szCs w:val="28"/>
          <w:lang w:bidi="ar-SA"/>
        </w:rPr>
        <w:t>5006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الحسيني،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الابرار و شعار الاخيار في تلخيص الدعوات و الاذكار</w:t>
      </w:r>
    </w:p>
    <w:p>
      <w:pPr>
        <w:pStyle w:val="BookText"/>
        <w:rPr/>
      </w:pPr>
      <w:r>
        <w:rPr>
          <w:rFonts w:ascii="Amiri" w:hAnsi="Amiri" w:eastAsia="Amiri" w:cs="Amiri"/>
          <w:color w:val="111111"/>
          <w:sz w:val="28"/>
          <w:sz w:val="28"/>
          <w:szCs w:val="28"/>
          <w:rtl w:val="true"/>
          <w:lang w:bidi="ar-SA"/>
        </w:rPr>
        <w:t>يحيى بن شرف النووي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7233</w:t>
      </w:r>
      <w:r>
        <w:rPr>
          <w:rFonts w:eastAsia="IRNazanin" w:cs="IRNazanin"/>
          <w:color w:val="111111"/>
          <w:sz w:val="28"/>
          <w:szCs w:val="28"/>
          <w:rtl w:val="true"/>
          <w:lang w:bidi="fa-IR"/>
        </w:rPr>
        <w:t>: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5007</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المتقين</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IRNazanin" w:cs="IRNazanin"/>
          <w:color w:val="111111"/>
          <w:sz w:val="28"/>
          <w:szCs w:val="28"/>
          <w:lang w:bidi="fa-IR"/>
        </w:rPr>
        <w:t>4441</w:t>
      </w:r>
      <w:r>
        <w:rPr>
          <w:rFonts w:eastAsia="IRNazanin" w:cs="IRNazanin"/>
          <w:color w:val="111111"/>
          <w:sz w:val="28"/>
          <w:szCs w:val="28"/>
          <w:rtl w:val="true"/>
          <w:lang w:bidi="fa-IR"/>
        </w:rPr>
        <w:t>: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المرتلين في تجويد القران المبين</w:t>
      </w:r>
    </w:p>
    <w:p>
      <w:pPr>
        <w:pStyle w:val="BookText"/>
        <w:rPr/>
      </w:pPr>
      <w:r>
        <w:rPr>
          <w:rFonts w:ascii="Amiri" w:hAnsi="Amiri" w:eastAsia="Amiri" w:cs="Amiri"/>
          <w:color w:val="111111"/>
          <w:sz w:val="28"/>
          <w:sz w:val="28"/>
          <w:szCs w:val="28"/>
          <w:rtl w:val="true"/>
          <w:lang w:bidi="ar-SA"/>
        </w:rPr>
        <w:t>محمد علي بن حسين البهشتي القاري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بن جعفر المراغي،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الحوادث الجامعة و التجارب النافعة في المائة السابعة</w:t>
      </w:r>
    </w:p>
    <w:p>
      <w:pPr>
        <w:pStyle w:val="BookText"/>
        <w:rPr/>
      </w:pPr>
      <w:r>
        <w:rPr>
          <w:rFonts w:ascii="Amiri" w:hAnsi="Amiri" w:eastAsia="Amiri" w:cs="Amiri"/>
          <w:color w:val="111111"/>
          <w:sz w:val="28"/>
          <w:sz w:val="28"/>
          <w:szCs w:val="28"/>
          <w:rtl w:val="true"/>
          <w:lang w:bidi="ar-SA"/>
        </w:rPr>
        <w:t>عبد الرزاق بن احمد ابن الفوطي البغدادي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7084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6843</w:t>
      </w:r>
      <w:r>
        <w:rPr>
          <w:rFonts w:eastAsia="IRNazanin" w:cs="IRNazanin"/>
          <w:color w:val="111111"/>
          <w:sz w:val="28"/>
          <w:szCs w:val="28"/>
          <w:rtl w:val="true"/>
          <w:lang w:bidi="fa-IR"/>
        </w:rPr>
        <w:t>: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حواش على الاستبصار </w:t>
      </w:r>
    </w:p>
    <w:p>
      <w:pPr>
        <w:pStyle w:val="BookText"/>
        <w:rPr/>
      </w:pPr>
      <w:r>
        <w:rPr>
          <w:rFonts w:ascii="Amiri" w:hAnsi="Amiri" w:eastAsia="Amiri" w:cs="Amiri"/>
          <w:color w:val="111111"/>
          <w:sz w:val="28"/>
          <w:sz w:val="28"/>
          <w:szCs w:val="28"/>
          <w:rtl w:val="true"/>
          <w:lang w:bidi="ar-SA"/>
        </w:rPr>
        <w:t>محمد باقر بن محمد الحسيني الداماد</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5823</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حواش على الفصول الغروية في الاصول</w:t>
      </w:r>
    </w:p>
    <w:p>
      <w:pPr>
        <w:pStyle w:val="BookText"/>
        <w:rPr/>
      </w:pPr>
      <w:r>
        <w:rPr>
          <w:rFonts w:ascii="Amiri" w:hAnsi="Amiri" w:eastAsia="Amiri" w:cs="Amiri"/>
          <w:color w:val="111111"/>
          <w:sz w:val="28"/>
          <w:sz w:val="28"/>
          <w:szCs w:val="28"/>
          <w:rtl w:val="true"/>
          <w:lang w:bidi="ar-SA"/>
        </w:rPr>
        <w:t>فرج الله بن محمد التبريزي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5975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حواش على بعض مسائل البراءة</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3535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حواش على زبدة الاصول</w:t>
      </w:r>
    </w:p>
    <w:p>
      <w:pPr>
        <w:pStyle w:val="BookText"/>
        <w:rPr/>
      </w:pPr>
      <w:r>
        <w:rPr>
          <w:rFonts w:ascii="Amiri" w:hAnsi="Amiri" w:eastAsia="Amiri" w:cs="Amiri"/>
          <w:color w:val="111111"/>
          <w:sz w:val="28"/>
          <w:sz w:val="28"/>
          <w:szCs w:val="28"/>
          <w:rtl w:val="true"/>
          <w:lang w:bidi="ar-SA"/>
        </w:rPr>
        <w:t>محمد باقر بن علي التستري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5899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 على شرح ابن الناظم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5903</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حواش على شرح تلخيص المفتاح</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4179</w:t>
      </w:r>
      <w:r>
        <w:rPr>
          <w:rFonts w:eastAsia="IRNazanin" w:cs="IRNazanin"/>
          <w:color w:val="111111"/>
          <w:sz w:val="28"/>
          <w:szCs w:val="28"/>
          <w:rtl w:val="true"/>
          <w:lang w:bidi="fa-IR"/>
        </w:rPr>
        <w:t>: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حواش على شرح تلخيص المفتاح</w:t>
      </w:r>
    </w:p>
    <w:p>
      <w:pPr>
        <w:pStyle w:val="BookText"/>
        <w:rPr/>
      </w:pPr>
      <w:r>
        <w:rPr>
          <w:rFonts w:ascii="Amiri" w:hAnsi="Amiri" w:eastAsia="Amiri" w:cs="Amiri"/>
          <w:color w:val="111111"/>
          <w:sz w:val="28"/>
          <w:sz w:val="28"/>
          <w:szCs w:val="28"/>
          <w:rtl w:val="true"/>
          <w:lang w:bidi="ar-SA"/>
        </w:rPr>
        <w:t>مصطفى بن محمد البناني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بجا بن احمد الاصونهاوي الشافعي الاحمدي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حواش على شرح جمع الجوامع</w:t>
      </w:r>
    </w:p>
    <w:p>
      <w:pPr>
        <w:pStyle w:val="BookText"/>
        <w:rPr/>
      </w:pPr>
      <w:r>
        <w:rPr>
          <w:rFonts w:ascii="Amiri" w:hAnsi="Amiri" w:eastAsia="Amiri" w:cs="Amiri"/>
          <w:color w:val="111111"/>
          <w:sz w:val="28"/>
          <w:sz w:val="28"/>
          <w:szCs w:val="28"/>
          <w:rtl w:val="true"/>
          <w:lang w:bidi="ar-SA"/>
        </w:rPr>
        <w:t>علي بن احمد البخاري الشافعي الشعراني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حواش على شرح رسالة الاستعارة</w:t>
      </w:r>
    </w:p>
    <w:p>
      <w:pPr>
        <w:pStyle w:val="BookText"/>
        <w:rPr/>
      </w:pPr>
      <w:r>
        <w:rPr>
          <w:rFonts w:ascii="Amiri" w:hAnsi="Amiri" w:eastAsia="Amiri" w:cs="Amiri"/>
          <w:color w:val="111111"/>
          <w:sz w:val="28"/>
          <w:sz w:val="28"/>
          <w:szCs w:val="28"/>
          <w:rtl w:val="true"/>
          <w:lang w:bidi="ar-SA"/>
        </w:rPr>
        <w:t>حسن بن محمد الزيباري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6585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بن سلمان الكركوكي الحنفي البغدادي،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اسماعيل بن حسن كروري، زم زوك،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الرحمن بن محمد سعيد العمري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4290</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فيض الله بن علي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حواش على شرح سعد الله الصغرى</w:t>
      </w:r>
    </w:p>
    <w:p>
      <w:pPr>
        <w:pStyle w:val="BookText"/>
        <w:rPr/>
      </w:pPr>
      <w:r>
        <w:rPr>
          <w:rFonts w:ascii="Amiri" w:hAnsi="Amiri" w:eastAsia="Amiri" w:cs="Amiri"/>
          <w:color w:val="111111"/>
          <w:sz w:val="28"/>
          <w:sz w:val="28"/>
          <w:szCs w:val="28"/>
          <w:rtl w:val="true"/>
          <w:lang w:bidi="ar-SA"/>
        </w:rPr>
        <w:t>علي حامد بن عمر</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الحواشي الاصولية</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الحسيني العريضي البغدادي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حواشي الشهيد الثاني</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فقه،عربي </w:t>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الحواشي المتعلقة بأصل البراءة</w:t>
      </w:r>
    </w:p>
    <w:p>
      <w:pPr>
        <w:pStyle w:val="BookText"/>
        <w:rPr/>
      </w:pPr>
      <w:r>
        <w:rPr>
          <w:rFonts w:ascii="Amiri" w:hAnsi="Amiri" w:eastAsia="Amiri" w:cs="Amiri"/>
          <w:color w:val="111111"/>
          <w:sz w:val="28"/>
          <w:sz w:val="28"/>
          <w:szCs w:val="28"/>
          <w:rtl w:val="true"/>
          <w:lang w:bidi="ar-SA"/>
        </w:rPr>
        <w:t>اغا رضا بن محمد هادي الهمداني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باقر بحر العلوم،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الحواشي المدنية على شرح المقدمة الحضرمية</w:t>
      </w:r>
    </w:p>
    <w:p>
      <w:pPr>
        <w:pStyle w:val="BookText"/>
        <w:rPr/>
      </w:pPr>
      <w:r>
        <w:rPr>
          <w:rFonts w:ascii="Amiri" w:hAnsi="Amiri" w:eastAsia="Amiri" w:cs="Amiri"/>
          <w:color w:val="111111"/>
          <w:sz w:val="28"/>
          <w:sz w:val="28"/>
          <w:szCs w:val="28"/>
          <w:rtl w:val="true"/>
          <w:lang w:bidi="ar-SA"/>
        </w:rPr>
        <w:t>محمد بن سليمان الكردي المدني الشافعي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4914</w:t>
      </w:r>
      <w:r>
        <w:rPr>
          <w:rFonts w:eastAsia="IRNazanin" w:cs="IRNazanin"/>
          <w:color w:val="111111"/>
          <w:sz w:val="28"/>
          <w:szCs w:val="28"/>
          <w:rtl w:val="true"/>
          <w:lang w:bidi="fa-IR"/>
        </w:rPr>
        <w:t>: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الحواشي المفهمة في شرح المقدمة</w:t>
      </w:r>
    </w:p>
    <w:p>
      <w:pPr>
        <w:pStyle w:val="BookText"/>
        <w:rPr/>
      </w:pPr>
      <w:r>
        <w:rPr>
          <w:rFonts w:ascii="Amiri" w:hAnsi="Amiri" w:eastAsia="Amiri" w:cs="Amiri"/>
          <w:color w:val="111111"/>
          <w:sz w:val="28"/>
          <w:sz w:val="28"/>
          <w:szCs w:val="28"/>
          <w:rtl w:val="true"/>
          <w:lang w:bidi="ar-SA"/>
        </w:rPr>
        <w:t>احمد بن محمد الجزري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4680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سعيد بن السيد مال الله التكريتي،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حواشي شرائع الاسلام</w:t>
      </w:r>
    </w:p>
    <w:p>
      <w:pPr>
        <w:pStyle w:val="BookText"/>
        <w:rPr/>
      </w:pPr>
      <w:r>
        <w:rPr>
          <w:rFonts w:ascii="Amiri" w:hAnsi="Amiri" w:eastAsia="Amiri" w:cs="Amiri"/>
          <w:color w:val="111111"/>
          <w:sz w:val="28"/>
          <w:sz w:val="28"/>
          <w:szCs w:val="28"/>
          <w:rtl w:val="true"/>
          <w:lang w:bidi="ar-SA"/>
        </w:rPr>
        <w:t>علي بن جعفر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الارواح و مشكاة المصباح</w:t>
      </w:r>
    </w:p>
    <w:p>
      <w:pPr>
        <w:pStyle w:val="BookText"/>
        <w:rPr/>
      </w:pPr>
      <w:r>
        <w:rPr>
          <w:rFonts w:ascii="Amiri" w:hAnsi="Amiri" w:eastAsia="Amiri" w:cs="Amiri"/>
          <w:color w:val="111111"/>
          <w:sz w:val="28"/>
          <w:sz w:val="28"/>
          <w:szCs w:val="28"/>
          <w:rtl w:val="true"/>
          <w:lang w:bidi="ar-SA"/>
        </w:rPr>
        <w:t>ابراهيم بن علي العاملي الكفعمي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اشرف بن جعفر الركاويدي،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حياة الامام الحسين علیه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حياة الامام المهدي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حياة الامام علي علیه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حياة الائمة</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الحيوان الكبرى</w:t>
      </w:r>
    </w:p>
    <w:p>
      <w:pPr>
        <w:pStyle w:val="BookText"/>
        <w:rPr/>
      </w:pPr>
      <w:r>
        <w:rPr>
          <w:rFonts w:ascii="Amiri" w:hAnsi="Amiri" w:eastAsia="Amiri" w:cs="Amiri"/>
          <w:color w:val="111111"/>
          <w:sz w:val="28"/>
          <w:sz w:val="28"/>
          <w:szCs w:val="28"/>
          <w:rtl w:val="true"/>
          <w:lang w:bidi="ar-SA"/>
        </w:rPr>
        <w:t>محمد بن موسى بن عيسى الدميري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6017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محمد بن حسين الحسيني الحنفي، دمشق،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6506</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حياة الفؤاد في حل الفاظ العباد</w:t>
      </w:r>
    </w:p>
    <w:p>
      <w:pPr>
        <w:pStyle w:val="BookText"/>
        <w:rPr/>
      </w:pPr>
      <w:r>
        <w:rPr>
          <w:rFonts w:ascii="IRNazanin" w:hAnsi="IRNazanin" w:eastAsia="IRNazanin"/>
          <w:color w:val="111111"/>
          <w:sz w:val="28"/>
          <w:sz w:val="28"/>
          <w:szCs w:val="28"/>
          <w:rtl w:val="true"/>
          <w:lang w:bidi="fa-IR"/>
        </w:rPr>
        <w:t>شهاب الدین احمد بن عثمان الشافعي الاشعري الاحمدي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7080</w:t>
      </w:r>
      <w:r>
        <w:rPr>
          <w:rFonts w:eastAsia="IRNazanin" w:cs="IRNazanin"/>
          <w:color w:val="111111"/>
          <w:sz w:val="28"/>
          <w:szCs w:val="28"/>
          <w:rtl w:val="true"/>
          <w:lang w:bidi="fa-IR"/>
        </w:rPr>
        <w:t>: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القلوب </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اخلاق، فارسي</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هاشم بن محمد قاسم الكربلائي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2687</w:t>
      </w:r>
      <w:r>
        <w:rPr>
          <w:rFonts w:eastAsia="IRNazanin" w:cs="IRNazanin"/>
          <w:color w:val="111111"/>
          <w:sz w:val="28"/>
          <w:szCs w:val="28"/>
          <w:rtl w:val="true"/>
          <w:lang w:bidi="fa-IR"/>
        </w:rPr>
        <w:t>: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6965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القزويني،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النفس في حظيرة القدس</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5009</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الحياة بعد الموت</w:t>
      </w:r>
    </w:p>
    <w:p>
      <w:pPr>
        <w:pStyle w:val="BookText"/>
        <w:rPr/>
      </w:pPr>
      <w:r>
        <w:rPr>
          <w:rFonts w:ascii="Amiri" w:hAnsi="Amiri" w:eastAsia="Amiri" w:cs="Amiri"/>
          <w:color w:val="111111"/>
          <w:sz w:val="28"/>
          <w:sz w:val="28"/>
          <w:szCs w:val="28"/>
          <w:rtl w:val="true"/>
          <w:lang w:bidi="ar-SA"/>
        </w:rPr>
        <w:t>محمد ابراهيم الاصفهاني</w:t>
      </w:r>
    </w:p>
    <w:p>
      <w:pPr>
        <w:pStyle w:val="BookText"/>
        <w:rPr/>
      </w:pPr>
      <w:r>
        <w:rPr>
          <w:rFonts w:ascii="Amiri" w:hAnsi="Amiri" w:eastAsia="Amiri" w:cs="Amiri"/>
          <w:color w:val="111111"/>
          <w:sz w:val="28"/>
          <w:sz w:val="28"/>
          <w:szCs w:val="28"/>
          <w:rtl w:val="true"/>
          <w:lang w:bidi="ar-SA"/>
        </w:rPr>
        <w:t>عقائد و علم الكلام،فارسي</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3350</w:t>
      </w:r>
      <w:r>
        <w:rPr>
          <w:rFonts w:eastAsia="IRNazanin" w:cs="IRNazanin"/>
          <w:color w:val="111111"/>
          <w:sz w:val="28"/>
          <w:szCs w:val="28"/>
          <w:rtl w:val="true"/>
          <w:lang w:bidi="fa-IR"/>
        </w:rPr>
        <w:t>: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3" w:name="pg17189_223289"/>
    </w:p>
    <w:p>
      <w:pPr>
        <w:pStyle w:val="Heading3"/>
        <w:numPr>
          <w:ilvl w:val="2"/>
          <w:numId w:val="1"/>
        </w:numPr>
        <w:rPr/>
      </w:pPr>
      <w:bookmarkStart w:id="54" w:name="__RefHeading___Toc9484062_2142443653"/>
      <w:bookmarkStart w:id="55" w:name="_Toc17"/>
      <w:bookmarkEnd w:id="53"/>
      <w:bookmarkEnd w:id="54"/>
      <w:r>
        <w:rPr>
          <w:rtl w:val="true"/>
        </w:rPr>
        <w:t>خ</w:t>
      </w:r>
      <w:bookmarkEnd w:id="55"/>
    </w:p>
    <w:p>
      <w:pPr>
        <w:pStyle w:val="BookText"/>
        <w:rPr/>
      </w:pPr>
      <w:r>
        <w:rPr>
          <w:rFonts w:ascii="Amiri" w:hAnsi="Amiri" w:eastAsia="Amiri" w:cs="Amiri"/>
          <w:color w:val="111111"/>
          <w:sz w:val="28"/>
          <w:sz w:val="28"/>
          <w:szCs w:val="28"/>
          <w:rtl w:val="true"/>
          <w:lang w:bidi="ar-SA"/>
        </w:rPr>
        <w:t>خافية في علم الحرف</w:t>
      </w:r>
    </w:p>
    <w:p>
      <w:pPr>
        <w:pStyle w:val="BookText"/>
        <w:rPr/>
      </w:pPr>
      <w:r>
        <w:rPr>
          <w:rFonts w:ascii="Amiri" w:hAnsi="Amiri" w:eastAsia="Amiri" w:cs="Amiri"/>
          <w:color w:val="111111"/>
          <w:sz w:val="28"/>
          <w:sz w:val="28"/>
          <w:szCs w:val="28"/>
          <w:rtl w:val="true"/>
          <w:lang w:bidi="ar-SA"/>
        </w:rPr>
        <w:t>حجيج بن قاسم الحلبي الشهير بالوحيد الطبيب</w:t>
      </w:r>
    </w:p>
    <w:p>
      <w:pPr>
        <w:pStyle w:val="BookText"/>
        <w:rPr/>
      </w:pPr>
      <w:r>
        <w:rPr>
          <w:rFonts w:ascii="Amiri" w:hAnsi="Amiri" w:eastAsia="Amiri" w:cs="Amiri"/>
          <w:color w:val="111111"/>
          <w:sz w:val="28"/>
          <w:sz w:val="28"/>
          <w:szCs w:val="28"/>
          <w:rtl w:val="true"/>
          <w:lang w:bidi="ar-SA"/>
        </w:rPr>
        <w:t>علم الحرف، عربي</w:t>
      </w:r>
    </w:p>
    <w:p>
      <w:pPr>
        <w:pStyle w:val="BookText"/>
        <w:rPr/>
      </w:pPr>
      <w:r>
        <w:rPr>
          <w:rFonts w:eastAsia="IRNazanin" w:cs="IRNazanin"/>
          <w:color w:val="111111"/>
          <w:sz w:val="28"/>
          <w:szCs w:val="28"/>
          <w:lang w:bidi="fa-IR"/>
        </w:rPr>
        <w:t>4778</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العالم و ما جرى له مع الامام علي علیه السلام</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نقد و ردود،عربي</w:t>
      </w:r>
    </w:p>
    <w:p>
      <w:pPr>
        <w:pStyle w:val="BookText"/>
        <w:rPr/>
      </w:pPr>
      <w:r>
        <w:rPr>
          <w:rFonts w:eastAsia="Amiri" w:cs="Amiri" w:ascii="Amiri" w:hAnsi="Amiri"/>
          <w:color w:val="111111"/>
          <w:sz w:val="28"/>
          <w:szCs w:val="28"/>
          <w:lang w:bidi="ar-SA"/>
        </w:rPr>
        <w:t>7759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تقي النوري الطبرسي، المشهد الرضوي،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عبد الله الحسيني الحائري الطهراني،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ختم سورة يس</w:t>
      </w:r>
    </w:p>
    <w:p>
      <w:pPr>
        <w:pStyle w:val="BookText"/>
        <w:rPr/>
      </w:pPr>
      <w:r>
        <w:rPr>
          <w:rFonts w:ascii="Amiri" w:hAnsi="Amiri" w:eastAsia="Amiri" w:cs="Amiri"/>
          <w:color w:val="111111"/>
          <w:sz w:val="28"/>
          <w:sz w:val="28"/>
          <w:szCs w:val="28"/>
          <w:rtl w:val="true"/>
          <w:lang w:bidi="ar-SA"/>
        </w:rPr>
        <w:t>ياسين المغربي</w:t>
      </w:r>
    </w:p>
    <w:p>
      <w:pPr>
        <w:pStyle w:val="BookText"/>
        <w:rPr/>
      </w:pPr>
      <w:r>
        <w:rPr>
          <w:rFonts w:ascii="Amiri" w:hAnsi="Amiri" w:eastAsia="Amiri" w:cs="Amiri"/>
          <w:color w:val="111111"/>
          <w:sz w:val="28"/>
          <w:sz w:val="28"/>
          <w:szCs w:val="28"/>
          <w:rtl w:val="true"/>
          <w:lang w:bidi="ar-SA"/>
        </w:rPr>
        <w:t>طلاسم،عربي</w:t>
      </w:r>
    </w:p>
    <w:p>
      <w:pPr>
        <w:pStyle w:val="BookText"/>
        <w:rPr/>
      </w:pPr>
      <w:r>
        <w:rPr>
          <w:rFonts w:eastAsia="IRNazanin" w:cs="IRNazanin"/>
          <w:color w:val="111111"/>
          <w:sz w:val="28"/>
          <w:szCs w:val="28"/>
          <w:lang w:bidi="fa-IR"/>
        </w:rPr>
        <w:t>2890</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w:t>
      </w:r>
    </w:p>
    <w:p>
      <w:pPr>
        <w:pStyle w:val="BookText"/>
        <w:rPr/>
      </w:pPr>
      <w:r>
        <w:rPr>
          <w:rFonts w:ascii="Amiri" w:hAnsi="Amiri" w:eastAsia="Amiri" w:cs="Amiri"/>
          <w:color w:val="111111"/>
          <w:sz w:val="28"/>
          <w:sz w:val="28"/>
          <w:szCs w:val="28"/>
          <w:rtl w:val="true"/>
          <w:lang w:bidi="ar-SA"/>
        </w:rPr>
        <w:t>قطب الدين سعيد بن هبة الله الراوندي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Amiri" w:cs="Amiri" w:ascii="Amiri" w:hAnsi="Amiri"/>
          <w:color w:val="111111"/>
          <w:sz w:val="28"/>
          <w:szCs w:val="28"/>
          <w:lang w:bidi="ar-SA"/>
        </w:rPr>
        <w:t>5010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تقي بن محمد علي المازندراني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خريدة العجائب و فريدة الغرائب</w:t>
      </w:r>
    </w:p>
    <w:p>
      <w:pPr>
        <w:pStyle w:val="BookText"/>
        <w:rPr/>
      </w:pPr>
      <w:r>
        <w:rPr>
          <w:rFonts w:ascii="IRNazanin" w:hAnsi="IRNazanin" w:eastAsia="IRNazanin"/>
          <w:color w:val="111111"/>
          <w:sz w:val="28"/>
          <w:sz w:val="28"/>
          <w:szCs w:val="28"/>
          <w:rtl w:val="true"/>
          <w:lang w:bidi="fa-IR"/>
        </w:rPr>
        <w:t>زین الدین عمر بن المظفر بن الوردي</w:t>
      </w:r>
    </w:p>
    <w:p>
      <w:pPr>
        <w:pStyle w:val="BookText"/>
        <w:rPr/>
      </w:pPr>
      <w:r>
        <w:rPr>
          <w:rFonts w:ascii="Amiri" w:hAnsi="Amiri" w:eastAsia="Amiri" w:cs="Amiri"/>
          <w:color w:val="111111"/>
          <w:sz w:val="28"/>
          <w:sz w:val="28"/>
          <w:szCs w:val="28"/>
          <w:rtl w:val="true"/>
          <w:lang w:bidi="ar-SA"/>
        </w:rPr>
        <w:t>جغرافية،عربي</w:t>
      </w:r>
    </w:p>
    <w:p>
      <w:pPr>
        <w:pStyle w:val="BookText"/>
        <w:rPr/>
      </w:pPr>
      <w:r>
        <w:rPr>
          <w:rFonts w:eastAsia="Amiri" w:cs="Amiri" w:ascii="Amiri" w:hAnsi="Amiri"/>
          <w:color w:val="111111"/>
          <w:sz w:val="28"/>
          <w:szCs w:val="28"/>
          <w:lang w:bidi="ar-SA"/>
        </w:rPr>
        <w:t>6377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خزانة الفقه</w:t>
      </w:r>
    </w:p>
    <w:p>
      <w:pPr>
        <w:pStyle w:val="BookText"/>
        <w:rPr/>
      </w:pPr>
      <w:r>
        <w:rPr>
          <w:rFonts w:ascii="Amiri" w:hAnsi="Amiri" w:eastAsia="Amiri" w:cs="Amiri"/>
          <w:color w:val="111111"/>
          <w:sz w:val="28"/>
          <w:sz w:val="28"/>
          <w:szCs w:val="28"/>
          <w:rtl w:val="true"/>
          <w:lang w:bidi="ar-SA"/>
        </w:rPr>
        <w:t>ابو الليث نصر بن محمد الفقيه السمرقندي الحنفي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6443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الزيتوني،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خزائن الاحكام</w:t>
      </w:r>
    </w:p>
    <w:p>
      <w:pPr>
        <w:pStyle w:val="BookText"/>
        <w:rPr/>
      </w:pPr>
      <w:r>
        <w:rPr>
          <w:rFonts w:ascii="Amiri" w:hAnsi="Amiri" w:eastAsia="Amiri" w:cs="Amiri"/>
          <w:color w:val="111111"/>
          <w:sz w:val="28"/>
          <w:sz w:val="28"/>
          <w:szCs w:val="28"/>
          <w:rtl w:val="true"/>
          <w:lang w:bidi="ar-SA"/>
        </w:rPr>
        <w:t>اغا بن عابد بن رمضان الشيرواني الدربندي</w:t>
      </w:r>
    </w:p>
    <w:p>
      <w:pPr>
        <w:pStyle w:val="BookText"/>
        <w:rPr/>
      </w:pPr>
      <w:r>
        <w:rPr>
          <w:rFonts w:ascii="Amiri" w:hAnsi="Amiri" w:eastAsia="Amiri" w:cs="Amiri"/>
          <w:color w:val="111111"/>
          <w:sz w:val="28"/>
          <w:sz w:val="28"/>
          <w:szCs w:val="28"/>
          <w:rtl w:val="true"/>
          <w:lang w:bidi="ar-SA"/>
        </w:rPr>
        <w:t>فقه ، عربي</w:t>
      </w:r>
    </w:p>
    <w:p>
      <w:pPr>
        <w:pStyle w:val="BookText"/>
        <w:rPr/>
      </w:pP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الحسن التبريزي،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5011</w:t>
      </w:r>
      <w:r>
        <w:rPr>
          <w:rFonts w:eastAsia="IRNazanin" w:cs="IRNazanin"/>
          <w:color w:val="111111"/>
          <w:sz w:val="28"/>
          <w:szCs w:val="28"/>
          <w:rtl w:val="true"/>
          <w:lang w:bidi="fa-IR"/>
        </w:rPr>
        <w:t>: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حديث، عربي</w:t>
      </w:r>
    </w:p>
    <w:p>
      <w:pPr>
        <w:pStyle w:val="BookText"/>
        <w:rPr/>
      </w:pPr>
      <w:r>
        <w:rPr>
          <w:rFonts w:eastAsia="IRNazanin" w:cs="IRNazanin"/>
          <w:color w:val="111111"/>
          <w:sz w:val="28"/>
          <w:szCs w:val="28"/>
          <w:lang w:bidi="fa-IR"/>
        </w:rPr>
        <w:t>5014</w:t>
      </w:r>
      <w:r>
        <w:rPr>
          <w:rFonts w:eastAsia="IRNazanin" w:cs="IRNazanin"/>
          <w:color w:val="111111"/>
          <w:sz w:val="28"/>
          <w:szCs w:val="28"/>
          <w:rtl w:val="true"/>
          <w:lang w:bidi="fa-IR"/>
        </w:rPr>
        <w:t>: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حسنعلي،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المكفرة للذنوب المقدمة و المؤخرة</w:t>
      </w:r>
    </w:p>
    <w:p>
      <w:pPr>
        <w:pStyle w:val="BookText"/>
        <w:rPr/>
      </w:pPr>
      <w:r>
        <w:rPr>
          <w:rFonts w:ascii="Amiri" w:hAnsi="Amiri" w:eastAsia="Amiri" w:cs="Amiri"/>
          <w:color w:val="111111"/>
          <w:sz w:val="28"/>
          <w:sz w:val="28"/>
          <w:szCs w:val="28"/>
          <w:rtl w:val="true"/>
          <w:lang w:bidi="ar-SA"/>
        </w:rPr>
        <w:t>احمد بن علي ابن حجر العسقلاني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الائمة</w:t>
      </w:r>
    </w:p>
    <w:p>
      <w:pPr>
        <w:pStyle w:val="BookText"/>
        <w:rPr/>
      </w:pPr>
      <w:r>
        <w:rPr>
          <w:rFonts w:ascii="Amiri" w:hAnsi="Amiri" w:eastAsia="Amiri" w:cs="Amiri"/>
          <w:color w:val="111111"/>
          <w:sz w:val="28"/>
          <w:sz w:val="28"/>
          <w:szCs w:val="28"/>
          <w:rtl w:val="true"/>
          <w:lang w:bidi="ar-SA"/>
        </w:rPr>
        <w:t>محمد بن الحسين الشريف الرضي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الخصائص الحسينية</w:t>
      </w:r>
    </w:p>
    <w:p>
      <w:pPr>
        <w:pStyle w:val="BookText"/>
        <w:rPr/>
      </w:pPr>
      <w:r>
        <w:rPr>
          <w:rFonts w:ascii="Amiri" w:hAnsi="Amiri" w:eastAsia="Amiri" w:cs="Amiri"/>
          <w:color w:val="111111"/>
          <w:sz w:val="28"/>
          <w:sz w:val="28"/>
          <w:szCs w:val="28"/>
          <w:rtl w:val="true"/>
          <w:lang w:bidi="ar-SA"/>
        </w:rPr>
        <w:t>جعفر بن الحسين التستري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Amiri" w:cs="Amiri" w:ascii="Amiri" w:hAnsi="Amiri"/>
          <w:color w:val="111111"/>
          <w:sz w:val="28"/>
          <w:szCs w:val="28"/>
          <w:lang w:bidi="ar-SA"/>
        </w:rPr>
        <w:t>6737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جعفر شبر الحسيني، كربلاء المقدسة،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اهل بدر</w:t>
      </w:r>
    </w:p>
    <w:p>
      <w:pPr>
        <w:pStyle w:val="BookText"/>
        <w:rPr/>
      </w:pPr>
      <w:r>
        <w:rPr>
          <w:rFonts w:ascii="Amiri" w:hAnsi="Amiri" w:eastAsia="Amiri" w:cs="Amiri"/>
          <w:color w:val="111111"/>
          <w:sz w:val="28"/>
          <w:sz w:val="28"/>
          <w:szCs w:val="28"/>
          <w:rtl w:val="true"/>
          <w:lang w:bidi="ar-SA"/>
        </w:rPr>
        <w:t>عبد الله بن الحسين بن مرعي السويدي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IRNazanin" w:cs="IRNazanin"/>
          <w:color w:val="111111"/>
          <w:sz w:val="28"/>
          <w:szCs w:val="28"/>
          <w:lang w:bidi="fa-IR"/>
        </w:rPr>
        <w:t>7310</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7307</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w:t>
      </w:r>
    </w:p>
    <w:p>
      <w:pPr>
        <w:pStyle w:val="BookText"/>
        <w:rPr/>
      </w:pPr>
      <w:r>
        <w:rPr>
          <w:rFonts w:ascii="Amiri" w:hAnsi="Amiri" w:eastAsia="Amiri" w:cs="Amiri"/>
          <w:color w:val="111111"/>
          <w:sz w:val="28"/>
          <w:sz w:val="28"/>
          <w:szCs w:val="28"/>
          <w:rtl w:val="true"/>
          <w:lang w:bidi="ar-SA"/>
        </w:rPr>
        <w:t>احمد بن عبد السلام البحراني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7862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الخطب النادرة لقرب الاخرة</w:t>
      </w:r>
    </w:p>
    <w:p>
      <w:pPr>
        <w:pStyle w:val="BookText"/>
        <w:rPr/>
      </w:pPr>
      <w:r>
        <w:rPr>
          <w:rFonts w:ascii="IRNazanin" w:hAnsi="IRNazanin" w:eastAsia="IRNazanin"/>
          <w:color w:val="111111"/>
          <w:sz w:val="28"/>
          <w:sz w:val="28"/>
          <w:szCs w:val="28"/>
          <w:rtl w:val="true"/>
          <w:lang w:bidi="fa-IR"/>
        </w:rPr>
        <w:t>عبد الرحمن جواد</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4345</w:t>
      </w:r>
      <w:r>
        <w:rPr>
          <w:rFonts w:eastAsia="IRNazanin" w:cs="IRNazanin"/>
          <w:color w:val="111111"/>
          <w:sz w:val="28"/>
          <w:szCs w:val="28"/>
          <w:rtl w:val="true"/>
          <w:lang w:bidi="fa-IR"/>
        </w:rPr>
        <w:t>: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 و المواعظ</w:t>
      </w:r>
    </w:p>
    <w:p>
      <w:pPr>
        <w:pStyle w:val="BookText"/>
        <w:rPr/>
      </w:pPr>
      <w:r>
        <w:rPr>
          <w:rFonts w:ascii="Amiri" w:hAnsi="Amiri" w:eastAsia="Amiri" w:cs="Amiri"/>
          <w:color w:val="111111"/>
          <w:sz w:val="28"/>
          <w:sz w:val="28"/>
          <w:szCs w:val="28"/>
          <w:rtl w:val="true"/>
          <w:lang w:bidi="ar-SA"/>
        </w:rPr>
        <w:t>محمد امين بن خير الله الخطيب العمري الموصلي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4377</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خطبة البيان</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Amiri" w:hAnsi="Amiri" w:eastAsia="Amiri" w:cs="Amiri"/>
          <w:color w:val="111111"/>
          <w:sz w:val="28"/>
          <w:sz w:val="28"/>
          <w:szCs w:val="28"/>
          <w:rtl w:val="true"/>
          <w:lang w:bidi="ar-SA"/>
        </w:rPr>
        <w:t>المنسوبة الى الامام علي بن ابي طالب</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خطبة شريفة</w:t>
      </w:r>
    </w:p>
    <w:p>
      <w:pPr>
        <w:pStyle w:val="BookText"/>
        <w:rPr/>
      </w:pPr>
      <w:r>
        <w:rPr>
          <w:rFonts w:ascii="Amiri" w:hAnsi="Amiri" w:eastAsia="Amiri" w:cs="Amiri"/>
          <w:color w:val="111111"/>
          <w:sz w:val="28"/>
          <w:sz w:val="28"/>
          <w:szCs w:val="28"/>
          <w:rtl w:val="true"/>
          <w:lang w:bidi="ar-SA"/>
        </w:rPr>
        <w:t>نصر الله بن الحسين الحسيني</w:t>
      </w:r>
    </w:p>
    <w:p>
      <w:pPr>
        <w:pStyle w:val="BookText"/>
        <w:rPr/>
      </w:pPr>
      <w:r>
        <w:rPr>
          <w:rFonts w:ascii="Amiri" w:hAnsi="Amiri" w:eastAsia="Amiri" w:cs="Amiri"/>
          <w:color w:val="111111"/>
          <w:sz w:val="28"/>
          <w:sz w:val="28"/>
          <w:szCs w:val="28"/>
          <w:rtl w:val="true"/>
          <w:lang w:bidi="ar-SA"/>
        </w:rPr>
        <w:t>مجالس، فارسي</w:t>
      </w:r>
    </w:p>
    <w:p>
      <w:pPr>
        <w:pStyle w:val="BookText"/>
        <w:rPr/>
      </w:pPr>
      <w:r>
        <w:rPr>
          <w:rFonts w:eastAsia="IRNazanin" w:cs="IRNazanin"/>
          <w:color w:val="111111"/>
          <w:sz w:val="28"/>
          <w:szCs w:val="28"/>
          <w:lang w:bidi="fa-IR"/>
        </w:rPr>
        <w:t>2933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خطبة في التوحيد</w:t>
      </w:r>
    </w:p>
    <w:p>
      <w:pPr>
        <w:pStyle w:val="BookText"/>
        <w:rPr/>
      </w:pPr>
      <w:r>
        <w:rPr>
          <w:rFonts w:ascii="IRNazanin" w:hAnsi="IRNazanin" w:eastAsia="IRNazanin"/>
          <w:color w:val="111111"/>
          <w:sz w:val="28"/>
          <w:sz w:val="28"/>
          <w:szCs w:val="28"/>
          <w:rtl w:val="true"/>
          <w:lang w:bidi="fa-IR"/>
        </w:rPr>
        <w:t>الامام علي بن ابي طالب علیه السلام</w:t>
      </w:r>
    </w:p>
    <w:p>
      <w:pPr>
        <w:pStyle w:val="BookText"/>
        <w:rPr/>
      </w:pPr>
      <w:r>
        <w:rPr>
          <w:rFonts w:ascii="Amiri" w:hAnsi="Amiri" w:eastAsia="Amiri" w:cs="Amiri"/>
          <w:color w:val="111111"/>
          <w:sz w:val="28"/>
          <w:sz w:val="28"/>
          <w:szCs w:val="28"/>
          <w:rtl w:val="true"/>
          <w:lang w:bidi="ar-SA"/>
        </w:rPr>
        <w:t>ادب،عربي و فارسي</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الابحاث في مسائل الميراث</w:t>
      </w:r>
    </w:p>
    <w:p>
      <w:pPr>
        <w:pStyle w:val="BookText"/>
        <w:rPr/>
      </w:pPr>
      <w:r>
        <w:rPr>
          <w:rFonts w:ascii="Amiri" w:hAnsi="Amiri" w:eastAsia="Amiri" w:cs="Amiri"/>
          <w:color w:val="111111"/>
          <w:sz w:val="28"/>
          <w:sz w:val="28"/>
          <w:szCs w:val="28"/>
          <w:rtl w:val="true"/>
          <w:lang w:bidi="ar-SA"/>
        </w:rPr>
        <w:t>محمد بن الحسن الحر العاملي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الاردستاني،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الأذكار و اطمئنان القلوب</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5016</w:t>
      </w:r>
      <w:r>
        <w:rPr>
          <w:rFonts w:eastAsia="IRNazanin" w:cs="IRNazanin"/>
          <w:color w:val="111111"/>
          <w:sz w:val="28"/>
          <w:szCs w:val="28"/>
          <w:rtl w:val="true"/>
          <w:lang w:bidi="fa-IR"/>
        </w:rPr>
        <w:t>: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مشهد الرضا،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الأقوال في علم الرجال</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نصیر بن امين الدين حسن النجفي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الحسيني،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الاقوال مع حواشي الشهيد الثاني</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الانتصار</w:t>
      </w:r>
    </w:p>
    <w:p>
      <w:pPr>
        <w:pStyle w:val="BookText"/>
        <w:rPr/>
      </w:pPr>
      <w:r>
        <w:rPr>
          <w:rFonts w:ascii="Amiri" w:hAnsi="Amiri" w:eastAsia="Amiri" w:cs="Amiri"/>
          <w:color w:val="111111"/>
          <w:sz w:val="28"/>
          <w:sz w:val="28"/>
          <w:szCs w:val="28"/>
          <w:rtl w:val="true"/>
          <w:lang w:bidi="ar-SA"/>
        </w:rPr>
        <w:t>علي بن الحسين الشريف المرتضى</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كاشف الغطاء،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التكليف</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3629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الحساب</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صادق بن ابراهيم العاملي، مشهد المقدسة،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براهيم بن علي بيك،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نصير بن عبد الله الطبيب،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جعفر الملقب بصدر الشريعة ،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6007</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7475</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5019</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الفكر في شرح المختصر في مصطلح اهل الاثر</w:t>
      </w:r>
    </w:p>
    <w:p>
      <w:pPr>
        <w:pStyle w:val="BookText"/>
        <w:rPr/>
      </w:pPr>
      <w:r>
        <w:rPr>
          <w:rFonts w:ascii="Amiri" w:hAnsi="Amiri" w:eastAsia="Amiri" w:cs="Amiri"/>
          <w:color w:val="111111"/>
          <w:sz w:val="28"/>
          <w:sz w:val="28"/>
          <w:szCs w:val="28"/>
          <w:rtl w:val="true"/>
          <w:lang w:bidi="ar-SA"/>
        </w:rPr>
        <w:t>عبد الله بن محمد الشنشوري</w:t>
      </w:r>
    </w:p>
    <w:p>
      <w:pPr>
        <w:pStyle w:val="BookText"/>
        <w:rPr/>
      </w:pPr>
      <w:r>
        <w:rPr>
          <w:rFonts w:ascii="Amiri" w:hAnsi="Amiri" w:eastAsia="Amiri" w:cs="Amiri"/>
          <w:color w:val="111111"/>
          <w:sz w:val="28"/>
          <w:sz w:val="28"/>
          <w:szCs w:val="28"/>
          <w:rtl w:val="true"/>
          <w:lang w:bidi="ar-SA"/>
        </w:rPr>
        <w:t>علم الدراية و الرجال، عربي</w:t>
      </w:r>
    </w:p>
    <w:p>
      <w:pPr>
        <w:pStyle w:val="BookText"/>
        <w:rPr/>
      </w:pPr>
      <w:r>
        <w:rPr>
          <w:rFonts w:eastAsia="Amiri" w:cs="Amiri" w:ascii="Amiri" w:hAnsi="Amiri"/>
          <w:color w:val="111111"/>
          <w:sz w:val="28"/>
          <w:szCs w:val="28"/>
          <w:lang w:bidi="ar-SA"/>
        </w:rPr>
        <w:t>5999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النبي التميمي المؤذن،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النحو</w:t>
      </w:r>
    </w:p>
    <w:p>
      <w:pPr>
        <w:pStyle w:val="BookText"/>
        <w:rPr/>
      </w:pPr>
      <w:r>
        <w:rPr>
          <w:rFonts w:ascii="Amiri" w:hAnsi="Amiri" w:eastAsia="Amiri" w:cs="Amiri"/>
          <w:color w:val="111111"/>
          <w:sz w:val="28"/>
          <w:sz w:val="28"/>
          <w:szCs w:val="28"/>
          <w:rtl w:val="true"/>
          <w:lang w:bidi="ar-SA"/>
        </w:rPr>
        <w:t>حسن صدر الدين الكاظمي العاملي</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عربي </w:t>
      </w:r>
    </w:p>
    <w:p>
      <w:pPr>
        <w:pStyle w:val="BookText"/>
        <w:rPr/>
      </w:pPr>
      <w:r>
        <w:rPr>
          <w:rFonts w:eastAsia="IRNazanin" w:cs="IRNazanin"/>
          <w:color w:val="111111"/>
          <w:sz w:val="28"/>
          <w:szCs w:val="28"/>
          <w:lang w:bidi="fa-IR"/>
        </w:rPr>
        <w:t>3518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سلطانعلي الحسيني،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النحو</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4002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الوضع</w:t>
      </w:r>
    </w:p>
    <w:p>
      <w:pPr>
        <w:pStyle w:val="BookText"/>
        <w:rPr/>
      </w:pPr>
      <w:r>
        <w:rPr>
          <w:rFonts w:ascii="IRNazanin" w:hAnsi="IRNazanin" w:eastAsia="IRNazanin"/>
          <w:color w:val="111111"/>
          <w:sz w:val="28"/>
          <w:sz w:val="28"/>
          <w:szCs w:val="28"/>
          <w:rtl w:val="true"/>
          <w:lang w:bidi="fa-IR"/>
        </w:rPr>
        <w:t>بکر میر رستم</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7500</w:t>
      </w:r>
      <w:r>
        <w:rPr>
          <w:rFonts w:eastAsia="IRNazanin" w:cs="IRNazanin"/>
          <w:color w:val="111111"/>
          <w:sz w:val="28"/>
          <w:szCs w:val="28"/>
          <w:rtl w:val="true"/>
          <w:lang w:bidi="fa-IR"/>
        </w:rPr>
        <w:t>: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المهاجر،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الوفا باخبار دار المصطفى</w:t>
      </w:r>
    </w:p>
    <w:p>
      <w:pPr>
        <w:pStyle w:val="BookText"/>
        <w:rPr/>
      </w:pPr>
      <w:r>
        <w:rPr>
          <w:rFonts w:ascii="Amiri" w:hAnsi="Amiri" w:eastAsia="Amiri" w:cs="Amiri"/>
          <w:color w:val="111111"/>
          <w:sz w:val="28"/>
          <w:sz w:val="28"/>
          <w:szCs w:val="28"/>
          <w:rtl w:val="true"/>
          <w:lang w:bidi="ar-SA"/>
        </w:rPr>
        <w:t>علي بن عبد الله بن احمد ابو الحسن السهوي الشافعي</w:t>
      </w:r>
    </w:p>
    <w:p>
      <w:pPr>
        <w:pStyle w:val="BookText"/>
        <w:rPr/>
      </w:pPr>
      <w:r>
        <w:rPr>
          <w:rFonts w:ascii="Amiri" w:hAnsi="Amiri" w:eastAsia="Amiri" w:cs="Amiri"/>
          <w:color w:val="111111"/>
          <w:sz w:val="28"/>
          <w:sz w:val="28"/>
          <w:szCs w:val="28"/>
          <w:rtl w:val="true"/>
          <w:lang w:bidi="ar-SA"/>
        </w:rPr>
        <w:t>تاريخ، عربي</w:t>
      </w:r>
    </w:p>
    <w:p>
      <w:pPr>
        <w:pStyle w:val="BookText"/>
        <w:rPr/>
      </w:pPr>
      <w:r>
        <w:rPr>
          <w:rFonts w:eastAsia="Amiri" w:cs="Amiri" w:ascii="Amiri" w:hAnsi="Amiri"/>
          <w:color w:val="111111"/>
          <w:sz w:val="28"/>
          <w:szCs w:val="28"/>
          <w:lang w:bidi="ar-SA"/>
        </w:rPr>
        <w:t>4929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سعيد باجوده الحضرمي الشافعي،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في الفقه</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الرزاق بن مير الجيلاني،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5022</w:t>
      </w:r>
      <w:r>
        <w:rPr>
          <w:rFonts w:eastAsia="IRNazanin" w:cs="IRNazanin"/>
          <w:color w:val="111111"/>
          <w:sz w:val="28"/>
          <w:szCs w:val="28"/>
          <w:rtl w:val="true"/>
          <w:lang w:bidi="fa-IR"/>
        </w:rPr>
        <w:t>: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لطف الله لطف الله بن عبد الله الجبي،</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الخلافة بين الرفض و التشيع</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 و الطلاق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خواتم الحكم و حل الرموز و كشف الكنوز لما فيه من لطائف العلوم و الحكم</w:t>
      </w:r>
    </w:p>
    <w:p>
      <w:pPr>
        <w:pStyle w:val="BookText"/>
        <w:rPr/>
      </w:pPr>
      <w:r>
        <w:rPr>
          <w:rFonts w:ascii="Amiri" w:hAnsi="Amiri" w:eastAsia="Amiri" w:cs="Amiri"/>
          <w:color w:val="111111"/>
          <w:sz w:val="28"/>
          <w:sz w:val="28"/>
          <w:szCs w:val="28"/>
          <w:rtl w:val="true"/>
          <w:lang w:bidi="ar-SA"/>
        </w:rPr>
        <w:t>علاء الدين علي دده بن مصطفى الموستاري السكتواري المعروف بشيخ التربة</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7240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،قنوي،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خواص الادوية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طب، فارسي</w:t>
      </w:r>
    </w:p>
    <w:p>
      <w:pPr>
        <w:pStyle w:val="BookText"/>
        <w:rPr/>
      </w:pPr>
      <w:r>
        <w:rPr>
          <w:rFonts w:eastAsia="IRNazanin" w:cs="IRNazanin"/>
          <w:color w:val="111111"/>
          <w:sz w:val="28"/>
          <w:szCs w:val="28"/>
          <w:lang w:bidi="fa-IR"/>
        </w:rPr>
        <w:t>3344</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خواطر بغداد</w:t>
      </w:r>
    </w:p>
    <w:p>
      <w:pPr>
        <w:pStyle w:val="BookText"/>
        <w:rPr/>
      </w:pPr>
      <w:r>
        <w:rPr>
          <w:rFonts w:ascii="Amiri" w:hAnsi="Amiri" w:eastAsia="Amiri" w:cs="Amiri"/>
          <w:color w:val="111111"/>
          <w:sz w:val="28"/>
          <w:sz w:val="28"/>
          <w:szCs w:val="28"/>
          <w:rtl w:val="true"/>
          <w:lang w:bidi="ar-SA"/>
        </w:rPr>
        <w:t>عبد الزهراء حسين الصغير</w:t>
      </w:r>
    </w:p>
    <w:p>
      <w:pPr>
        <w:pStyle w:val="BookText"/>
        <w:rPr/>
      </w:pPr>
      <w:r>
        <w:rPr>
          <w:rFonts w:ascii="Amiri" w:hAnsi="Amiri" w:eastAsia="Amiri" w:cs="Amiri"/>
          <w:color w:val="111111"/>
          <w:sz w:val="28"/>
          <w:sz w:val="28"/>
          <w:szCs w:val="28"/>
          <w:rtl w:val="true"/>
          <w:lang w:bidi="ar-SA"/>
        </w:rPr>
        <w:t>شعر، عربي</w:t>
      </w:r>
    </w:p>
    <w:p>
      <w:pPr>
        <w:pStyle w:val="BookText"/>
        <w:rPr/>
      </w:pPr>
      <w:r>
        <w:rPr>
          <w:rFonts w:eastAsia="IRNazanin" w:cs="IRNazanin"/>
          <w:color w:val="111111"/>
          <w:sz w:val="28"/>
          <w:szCs w:val="28"/>
          <w:lang w:bidi="fa-IR"/>
        </w:rPr>
        <w:t>5724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بغداد،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الخيارات</w:t>
      </w:r>
    </w:p>
    <w:p>
      <w:pPr>
        <w:pStyle w:val="BookText"/>
        <w:rPr/>
      </w:pPr>
      <w:r>
        <w:rPr>
          <w:rFonts w:ascii="Amiri" w:hAnsi="Amiri" w:eastAsia="Amiri" w:cs="Amiri"/>
          <w:color w:val="111111"/>
          <w:sz w:val="28"/>
          <w:sz w:val="28"/>
          <w:szCs w:val="28"/>
          <w:rtl w:val="true"/>
          <w:lang w:bidi="ar-SA"/>
        </w:rPr>
        <w:t>مهدي بن علي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الخيرات الحسان في تفسير القرآن</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2174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الخيرات الحسان في مناقب ابي حنيفة </w:t>
      </w:r>
    </w:p>
    <w:p>
      <w:pPr>
        <w:pStyle w:val="BookText"/>
        <w:rPr/>
      </w:pPr>
      <w:r>
        <w:rPr>
          <w:rFonts w:ascii="IRNazanin" w:hAnsi="IRNazanin" w:eastAsia="IRNazanin"/>
          <w:color w:val="111111"/>
          <w:sz w:val="28"/>
          <w:sz w:val="28"/>
          <w:szCs w:val="28"/>
          <w:rtl w:val="true"/>
          <w:lang w:bidi="fa-IR"/>
        </w:rPr>
        <w:t>النعمان</w:t>
      </w:r>
    </w:p>
    <w:p>
      <w:pPr>
        <w:pStyle w:val="BookText"/>
        <w:rPr/>
      </w:pPr>
      <w:r>
        <w:rPr>
          <w:rFonts w:ascii="Amiri" w:hAnsi="Amiri" w:eastAsia="Amiri" w:cs="Amiri"/>
          <w:color w:val="111111"/>
          <w:sz w:val="28"/>
          <w:sz w:val="28"/>
          <w:szCs w:val="28"/>
          <w:rtl w:val="true"/>
          <w:lang w:bidi="ar-SA"/>
        </w:rPr>
        <w:t>احمد بن محمد ابن حجر الهيتمي</w:t>
      </w:r>
    </w:p>
    <w:p>
      <w:pPr>
        <w:pStyle w:val="BookText"/>
        <w:rPr/>
      </w:pPr>
      <w:r>
        <w:rPr>
          <w:rFonts w:ascii="Amiri" w:hAnsi="Amiri" w:eastAsia="Amiri" w:cs="Amiri"/>
          <w:color w:val="111111"/>
          <w:sz w:val="28"/>
          <w:sz w:val="28"/>
          <w:szCs w:val="28"/>
          <w:rtl w:val="true"/>
          <w:lang w:bidi="ar-SA"/>
        </w:rPr>
        <w:t>مناقب،عربي</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الخيرة في الذخائر</w:t>
      </w:r>
    </w:p>
    <w:p>
      <w:pPr>
        <w:pStyle w:val="BookText"/>
        <w:rPr/>
      </w:pPr>
      <w:r>
        <w:rPr>
          <w:rFonts w:ascii="Amiri" w:hAnsi="Amiri" w:eastAsia="Amiri" w:cs="Amiri"/>
          <w:color w:val="111111"/>
          <w:sz w:val="28"/>
          <w:sz w:val="28"/>
          <w:szCs w:val="28"/>
          <w:rtl w:val="true"/>
          <w:lang w:bidi="ar-SA"/>
        </w:rPr>
        <w:t>صاحب الحسيني</w:t>
      </w:r>
    </w:p>
    <w:p>
      <w:pPr>
        <w:pStyle w:val="BookText"/>
        <w:rPr/>
      </w:pPr>
      <w:r>
        <w:rPr>
          <w:rFonts w:ascii="Amiri" w:hAnsi="Amiri" w:eastAsia="Amiri" w:cs="Amiri"/>
          <w:color w:val="111111"/>
          <w:sz w:val="28"/>
          <w:sz w:val="28"/>
          <w:szCs w:val="28"/>
          <w:rtl w:val="true"/>
          <w:lang w:bidi="ar-SA"/>
        </w:rPr>
        <w:t>طلاسم، عربي</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5741</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6" w:name="pg17189_223294"/>
    </w:p>
    <w:p>
      <w:pPr>
        <w:pStyle w:val="Heading3"/>
        <w:numPr>
          <w:ilvl w:val="2"/>
          <w:numId w:val="1"/>
        </w:numPr>
        <w:rPr/>
      </w:pPr>
      <w:bookmarkStart w:id="57" w:name="__RefHeading___Toc9484064_2142443653"/>
      <w:bookmarkStart w:id="58" w:name="_Toc18"/>
      <w:bookmarkEnd w:id="56"/>
      <w:bookmarkEnd w:id="57"/>
      <w:r>
        <w:rPr>
          <w:rtl w:val="true"/>
        </w:rPr>
        <w:t>د</w:t>
      </w:r>
      <w:bookmarkEnd w:id="58"/>
    </w:p>
    <w:p>
      <w:pPr>
        <w:pStyle w:val="BookText"/>
        <w:rPr/>
      </w:pPr>
      <w:r>
        <w:rPr>
          <w:rFonts w:ascii="Amiri" w:hAnsi="Amiri" w:eastAsia="Amiri" w:cs="Amiri"/>
          <w:color w:val="111111"/>
          <w:sz w:val="28"/>
          <w:sz w:val="28"/>
          <w:szCs w:val="28"/>
          <w:rtl w:val="true"/>
          <w:lang w:bidi="ar-SA"/>
        </w:rPr>
        <w:t>دار السلام فيما يتعلق بالرؤيا و المنام</w:t>
      </w:r>
    </w:p>
    <w:p>
      <w:pPr>
        <w:pStyle w:val="BookText"/>
        <w:rPr/>
      </w:pPr>
      <w:r>
        <w:rPr>
          <w:rFonts w:ascii="Amiri" w:hAnsi="Amiri" w:eastAsia="Amiri" w:cs="Amiri"/>
          <w:color w:val="111111"/>
          <w:sz w:val="28"/>
          <w:sz w:val="28"/>
          <w:szCs w:val="28"/>
          <w:rtl w:val="true"/>
          <w:lang w:bidi="ar-SA"/>
        </w:rPr>
        <w:t>حسين بن محمد تقي النوري</w:t>
      </w:r>
    </w:p>
    <w:p>
      <w:pPr>
        <w:pStyle w:val="BookText"/>
        <w:rPr/>
      </w:pPr>
      <w:r>
        <w:rPr>
          <w:rFonts w:ascii="Amiri" w:hAnsi="Amiri" w:eastAsia="Amiri" w:cs="Amiri"/>
          <w:color w:val="111111"/>
          <w:sz w:val="28"/>
          <w:sz w:val="28"/>
          <w:szCs w:val="28"/>
          <w:rtl w:val="true"/>
          <w:lang w:bidi="ar-SA"/>
        </w:rPr>
        <w:t>علم النفس، عربي</w:t>
      </w:r>
    </w:p>
    <w:p>
      <w:pPr>
        <w:pStyle w:val="BookText"/>
        <w:rPr/>
      </w:pP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حسون البراقي،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دائر الوصول الى علم الاصول</w:t>
      </w:r>
    </w:p>
    <w:p>
      <w:pPr>
        <w:pStyle w:val="BookText"/>
        <w:rPr/>
      </w:pPr>
      <w:r>
        <w:rPr>
          <w:rFonts w:ascii="Amiri" w:hAnsi="Amiri" w:eastAsia="Amiri" w:cs="Amiri"/>
          <w:color w:val="111111"/>
          <w:sz w:val="28"/>
          <w:sz w:val="28"/>
          <w:szCs w:val="28"/>
          <w:rtl w:val="true"/>
          <w:lang w:bidi="ar-SA"/>
        </w:rPr>
        <w:t>محمد بن مبارك شاه البخاري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7990</w:t>
      </w:r>
      <w:r>
        <w:rPr>
          <w:rFonts w:eastAsia="IRNazanin" w:cs="IRNazanin"/>
          <w:color w:val="111111"/>
          <w:sz w:val="28"/>
          <w:szCs w:val="28"/>
          <w:rtl w:val="true"/>
          <w:lang w:bidi="fa-IR"/>
        </w:rPr>
        <w:t>: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الدائرة الكبرى الجفرية على الشجرة النعمانية</w:t>
      </w:r>
    </w:p>
    <w:p>
      <w:pPr>
        <w:pStyle w:val="BookText"/>
        <w:rPr/>
      </w:pPr>
      <w:r>
        <w:rPr>
          <w:rFonts w:ascii="Amiri" w:hAnsi="Amiri" w:eastAsia="Amiri" w:cs="Amiri"/>
          <w:color w:val="111111"/>
          <w:sz w:val="28"/>
          <w:sz w:val="28"/>
          <w:szCs w:val="28"/>
          <w:rtl w:val="true"/>
          <w:lang w:bidi="ar-SA"/>
        </w:rPr>
        <w:t>مصطفى بن شهراب زادة</w:t>
      </w:r>
    </w:p>
    <w:p>
      <w:pPr>
        <w:pStyle w:val="BookText"/>
        <w:rPr/>
      </w:pPr>
      <w:r>
        <w:rPr>
          <w:rFonts w:ascii="Amiri" w:hAnsi="Amiri" w:eastAsia="Amiri" w:cs="Amiri"/>
          <w:color w:val="111111"/>
          <w:sz w:val="28"/>
          <w:sz w:val="28"/>
          <w:szCs w:val="28"/>
          <w:rtl w:val="true"/>
          <w:lang w:bidi="ar-SA"/>
        </w:rPr>
        <w:t>علوم غريبة،عربي</w:t>
      </w:r>
    </w:p>
    <w:p>
      <w:pPr>
        <w:pStyle w:val="BookText"/>
        <w:rPr/>
      </w:pPr>
      <w:r>
        <w:rPr>
          <w:rFonts w:eastAsia="IRNazanin" w:cs="IRNazanin"/>
          <w:color w:val="111111"/>
          <w:sz w:val="28"/>
          <w:szCs w:val="28"/>
          <w:lang w:bidi="fa-IR"/>
        </w:rPr>
        <w:t>2897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 بن موسى الرضا،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الاسنى في نظم الاسماء الحسنى</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7479</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الثمين في ارشاد العالمين</w:t>
      </w:r>
    </w:p>
    <w:p>
      <w:pPr>
        <w:pStyle w:val="BookText"/>
        <w:rPr/>
      </w:pPr>
      <w:r>
        <w:rPr>
          <w:rFonts w:ascii="Amiri" w:hAnsi="Amiri" w:eastAsia="Amiri" w:cs="Amiri"/>
          <w:color w:val="111111"/>
          <w:sz w:val="28"/>
          <w:sz w:val="28"/>
          <w:szCs w:val="28"/>
          <w:rtl w:val="true"/>
          <w:lang w:bidi="ar-SA"/>
        </w:rPr>
        <w:t>احمد بن محمد الاعرجي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خضر بن ،شکر،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الجمان في مناقب النعماني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مناقب، عربي</w:t>
      </w:r>
    </w:p>
    <w:p>
      <w:pPr>
        <w:pStyle w:val="BookText"/>
        <w:rPr/>
      </w:pPr>
      <w:r>
        <w:rPr>
          <w:rFonts w:eastAsia="IRNazanin" w:cs="IRNazanin"/>
          <w:color w:val="111111"/>
          <w:sz w:val="28"/>
          <w:szCs w:val="28"/>
          <w:lang w:bidi="fa-IR"/>
        </w:rPr>
        <w:t>4691</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المختار في شرح تنوير الابصار</w:t>
      </w:r>
    </w:p>
    <w:p>
      <w:pPr>
        <w:pStyle w:val="BookText"/>
        <w:rPr/>
      </w:pPr>
      <w:r>
        <w:rPr>
          <w:rFonts w:ascii="Amiri" w:hAnsi="Amiri" w:eastAsia="Amiri" w:cs="Amiri"/>
          <w:color w:val="111111"/>
          <w:sz w:val="28"/>
          <w:sz w:val="28"/>
          <w:szCs w:val="28"/>
          <w:rtl w:val="true"/>
          <w:lang w:bidi="ar-SA"/>
        </w:rPr>
        <w:t>علاء الدين محمد بن علي الحصكفي الحنفي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 الفرضي المعماري،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7693</w:t>
      </w:r>
      <w:r>
        <w:rPr>
          <w:rFonts w:eastAsia="IRNazanin" w:cs="IRNazanin"/>
          <w:color w:val="111111"/>
          <w:sz w:val="28"/>
          <w:szCs w:val="28"/>
          <w:rtl w:val="true"/>
          <w:lang w:bidi="fa-IR"/>
        </w:rPr>
        <w:t>: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الدر المسلوك في احوال الانبياء و الاوصياء و الخلق و الملوك</w:t>
      </w:r>
    </w:p>
    <w:p>
      <w:pPr>
        <w:pStyle w:val="BookText"/>
        <w:rPr/>
      </w:pPr>
      <w:r>
        <w:rPr>
          <w:rFonts w:ascii="Amiri" w:hAnsi="Amiri" w:eastAsia="Amiri" w:cs="Amiri"/>
          <w:color w:val="111111"/>
          <w:sz w:val="28"/>
          <w:sz w:val="28"/>
          <w:szCs w:val="28"/>
          <w:rtl w:val="true"/>
          <w:lang w:bidi="ar-SA"/>
        </w:rPr>
        <w:t>احمد بن الحسن الحر العاملي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IRNazanin" w:cs="IRNazanin"/>
          <w:color w:val="111111"/>
          <w:sz w:val="28"/>
          <w:szCs w:val="28"/>
          <w:lang w:bidi="fa-IR"/>
        </w:rPr>
        <w:t>4552</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المنتظم</w:t>
      </w:r>
    </w:p>
    <w:p>
      <w:pPr>
        <w:pStyle w:val="BookText"/>
        <w:rPr/>
      </w:pPr>
      <w:r>
        <w:rPr>
          <w:rFonts w:ascii="Amiri" w:hAnsi="Amiri" w:eastAsia="Amiri" w:cs="Amiri"/>
          <w:color w:val="111111"/>
          <w:sz w:val="28"/>
          <w:sz w:val="28"/>
          <w:szCs w:val="28"/>
          <w:rtl w:val="true"/>
          <w:lang w:bidi="ar-SA"/>
        </w:rPr>
        <w:t>عبد الله بن عبد الله الادكاوي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المنتقى في شرح الملتقى</w:t>
      </w:r>
    </w:p>
    <w:p>
      <w:pPr>
        <w:pStyle w:val="BookText"/>
        <w:rPr/>
      </w:pPr>
      <w:r>
        <w:rPr>
          <w:rFonts w:ascii="Amiri" w:hAnsi="Amiri" w:eastAsia="Amiri" w:cs="Amiri"/>
          <w:color w:val="111111"/>
          <w:sz w:val="28"/>
          <w:sz w:val="28"/>
          <w:szCs w:val="28"/>
          <w:rtl w:val="true"/>
          <w:lang w:bidi="ar-SA"/>
        </w:rPr>
        <w:t>علاء الدين محمد بن علي الحصكفي الحنفي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بن محمد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عبد القادر الاعظمي،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 في انساب المعارف و الصدور</w:t>
      </w:r>
    </w:p>
    <w:p>
      <w:pPr>
        <w:pStyle w:val="BookText"/>
        <w:rPr/>
      </w:pPr>
      <w:r>
        <w:rPr>
          <w:rFonts w:ascii="Amiri" w:hAnsi="Amiri" w:eastAsia="Amiri" w:cs="Amiri"/>
          <w:color w:val="111111"/>
          <w:sz w:val="28"/>
          <w:sz w:val="28"/>
          <w:szCs w:val="28"/>
          <w:rtl w:val="true"/>
          <w:lang w:bidi="ar-SA"/>
        </w:rPr>
        <w:t>جعفر بن محمد الاعرجي</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المنضود في صيغ الايقاعات و العقود</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المنظم في السر الاعظم</w:t>
      </w:r>
    </w:p>
    <w:p>
      <w:pPr>
        <w:pStyle w:val="BookText"/>
        <w:rPr/>
      </w:pPr>
      <w:r>
        <w:rPr>
          <w:rFonts w:ascii="Amiri" w:hAnsi="Amiri" w:eastAsia="Amiri" w:cs="Amiri"/>
          <w:color w:val="111111"/>
          <w:sz w:val="28"/>
          <w:sz w:val="28"/>
          <w:szCs w:val="28"/>
          <w:rtl w:val="true"/>
          <w:lang w:bidi="ar-SA"/>
        </w:rPr>
        <w:t>محمد بن طلحة الشافعي</w:t>
      </w:r>
    </w:p>
    <w:p>
      <w:pPr>
        <w:pStyle w:val="BookText"/>
        <w:rPr/>
      </w:pPr>
      <w:r>
        <w:rPr>
          <w:rFonts w:ascii="Amiri" w:hAnsi="Amiri" w:eastAsia="Amiri" w:cs="Amiri"/>
          <w:color w:val="111111"/>
          <w:sz w:val="28"/>
          <w:sz w:val="28"/>
          <w:szCs w:val="28"/>
          <w:rtl w:val="true"/>
          <w:lang w:bidi="ar-SA"/>
        </w:rPr>
        <w:t>طلاسم،عربي</w:t>
      </w:r>
    </w:p>
    <w:p>
      <w:pPr>
        <w:pStyle w:val="BookText"/>
        <w:rPr/>
      </w:pPr>
      <w:r>
        <w:rPr>
          <w:rFonts w:eastAsia="Amiri" w:cs="Amiri" w:ascii="Amiri" w:hAnsi="Amiri"/>
          <w:color w:val="111111"/>
          <w:sz w:val="28"/>
          <w:szCs w:val="28"/>
          <w:lang w:bidi="ar-SA"/>
        </w:rPr>
        <w:t>6028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احمد الحنبلي الادهمي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النضيد في مقتل السبط الشهيد</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سيرة،عربي و فارسي</w:t>
      </w:r>
    </w:p>
    <w:p>
      <w:pPr>
        <w:pStyle w:val="BookText"/>
        <w:rPr/>
      </w:pPr>
      <w:r>
        <w:rPr>
          <w:rFonts w:eastAsia="IRNazanin" w:cs="IRNazanin"/>
          <w:color w:val="111111"/>
          <w:sz w:val="28"/>
          <w:szCs w:val="28"/>
          <w:lang w:bidi="fa-IR"/>
        </w:rPr>
        <w:t>3207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النظيم في مسالة التتميم</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3558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ابن الحسن الموسوي،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النظيم في مناقب الائمة اللهاميم</w:t>
      </w:r>
    </w:p>
    <w:p>
      <w:pPr>
        <w:pStyle w:val="BookText"/>
        <w:rPr/>
      </w:pPr>
      <w:r>
        <w:rPr>
          <w:rFonts w:ascii="Amiri" w:hAnsi="Amiri" w:eastAsia="Amiri" w:cs="Amiri"/>
          <w:color w:val="111111"/>
          <w:sz w:val="28"/>
          <w:sz w:val="28"/>
          <w:szCs w:val="28"/>
          <w:rtl w:val="true"/>
          <w:lang w:bidi="ar-SA"/>
        </w:rPr>
        <w:t>جمال الدين يوسف بن حاتم الشامي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w:t>
      </w:r>
    </w:p>
    <w:p>
      <w:pPr>
        <w:pStyle w:val="BookText"/>
        <w:rPr/>
      </w:pPr>
      <w:r>
        <w:rPr>
          <w:rFonts w:ascii="Amiri" w:hAnsi="Amiri" w:eastAsia="Amiri" w:cs="Amiri"/>
          <w:color w:val="111111"/>
          <w:sz w:val="28"/>
          <w:sz w:val="28"/>
          <w:szCs w:val="28"/>
          <w:rtl w:val="true"/>
          <w:lang w:bidi="ar-SA"/>
        </w:rPr>
        <w:t>محمد مهدي بن مرتضى بحر العلوم الطباطبائي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7761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محمد حسن الخونساري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محسن الحسيني المشهدي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حسن الصحاف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7796</w:t>
      </w:r>
      <w:r>
        <w:rPr>
          <w:rFonts w:eastAsia="IRNazanin" w:cs="IRNazanin"/>
          <w:color w:val="111111"/>
          <w:sz w:val="28"/>
          <w:szCs w:val="28"/>
          <w:rtl w:val="true"/>
          <w:lang w:bidi="fa-IR"/>
        </w:rPr>
        <w:t>: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3239</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محمد باقر الحسيني،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1690</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الدرة البهية</w:t>
      </w:r>
    </w:p>
    <w:p>
      <w:pPr>
        <w:pStyle w:val="BookText"/>
        <w:rPr/>
      </w:pPr>
      <w:r>
        <w:rPr>
          <w:rFonts w:ascii="Amiri" w:hAnsi="Amiri" w:eastAsia="Amiri" w:cs="Amiri"/>
          <w:color w:val="111111"/>
          <w:sz w:val="28"/>
          <w:sz w:val="28"/>
          <w:szCs w:val="28"/>
          <w:rtl w:val="true"/>
          <w:lang w:bidi="ar-SA"/>
        </w:rPr>
        <w:t>مرزوق بن محمد الشويكي</w:t>
      </w:r>
    </w:p>
    <w:p>
      <w:pPr>
        <w:pStyle w:val="BookText"/>
        <w:rPr/>
      </w:pPr>
      <w:r>
        <w:rPr>
          <w:rFonts w:ascii="Amiri" w:hAnsi="Amiri" w:eastAsia="Amiri" w:cs="Amiri"/>
          <w:color w:val="111111"/>
          <w:sz w:val="28"/>
          <w:sz w:val="28"/>
          <w:szCs w:val="28"/>
          <w:rtl w:val="true"/>
          <w:lang w:bidi="ar-SA"/>
        </w:rPr>
        <w:t>تراجم، عربي</w:t>
      </w:r>
    </w:p>
    <w:p>
      <w:p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الدرة البهية في حل لفظ القرطبية</w:t>
      </w:r>
    </w:p>
    <w:p>
      <w:pPr>
        <w:pStyle w:val="BookText"/>
        <w:rPr/>
      </w:pPr>
      <w:r>
        <w:rPr>
          <w:rFonts w:ascii="Amiri" w:hAnsi="Amiri" w:eastAsia="Amiri" w:cs="Amiri"/>
          <w:color w:val="111111"/>
          <w:sz w:val="28"/>
          <w:sz w:val="28"/>
          <w:szCs w:val="28"/>
          <w:rtl w:val="true"/>
          <w:lang w:bidi="ar-SA"/>
        </w:rPr>
        <w:t>شمس الدين محمد بن ابراهيم التنائي المالكي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6826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عبد النبي بن ابراهيم المالكي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البهية في نظم الاجرومية</w:t>
      </w:r>
    </w:p>
    <w:p>
      <w:pPr>
        <w:pStyle w:val="BookText"/>
        <w:rPr/>
      </w:pPr>
      <w:r>
        <w:rPr>
          <w:rFonts w:ascii="IRNazanin" w:hAnsi="IRNazanin" w:eastAsia="IRNazanin"/>
          <w:color w:val="111111"/>
          <w:sz w:val="28"/>
          <w:sz w:val="28"/>
          <w:szCs w:val="28"/>
          <w:rtl w:val="true"/>
          <w:lang w:bidi="fa-IR"/>
        </w:rPr>
        <w:t>شرف الدين يحيى بن موسی بن رمضان</w:t>
      </w:r>
    </w:p>
    <w:p>
      <w:pPr>
        <w:pStyle w:val="BookText"/>
        <w:rPr/>
      </w:pPr>
      <w:r>
        <w:rPr>
          <w:rFonts w:ascii="Amiri" w:hAnsi="Amiri" w:eastAsia="Amiri" w:cs="Amiri"/>
          <w:color w:val="111111"/>
          <w:sz w:val="28"/>
          <w:sz w:val="28"/>
          <w:szCs w:val="28"/>
          <w:rtl w:val="true"/>
          <w:lang w:bidi="ar-SA"/>
        </w:rPr>
        <w:t>العمريطي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6860</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الدرة البيضاء في علم الصناعة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كيمياء، عربي</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درة التاج في مسيرة صاحب المعراج</w:t>
      </w:r>
    </w:p>
    <w:p>
      <w:pPr>
        <w:pStyle w:val="BookText"/>
        <w:rPr/>
      </w:pPr>
      <w:r>
        <w:rPr>
          <w:rFonts w:ascii="Amiri" w:hAnsi="Amiri" w:eastAsia="Amiri" w:cs="Amiri"/>
          <w:color w:val="111111"/>
          <w:sz w:val="28"/>
          <w:sz w:val="28"/>
          <w:szCs w:val="28"/>
          <w:rtl w:val="true"/>
          <w:lang w:bidi="ar-SA"/>
        </w:rPr>
        <w:t>اويس بن محمد الشهير بويسي الاسكوبي</w:t>
      </w:r>
    </w:p>
    <w:p>
      <w:pPr>
        <w:pStyle w:val="BookText"/>
        <w:rPr/>
      </w:pPr>
      <w:r>
        <w:rPr>
          <w:rFonts w:ascii="Amiri" w:hAnsi="Amiri" w:eastAsia="Amiri" w:cs="Amiri"/>
          <w:color w:val="111111"/>
          <w:sz w:val="28"/>
          <w:sz w:val="28"/>
          <w:szCs w:val="28"/>
          <w:rtl w:val="true"/>
          <w:lang w:bidi="ar-SA"/>
        </w:rPr>
        <w:t>سيرة، تركي</w:t>
      </w:r>
    </w:p>
    <w:p>
      <w:pPr>
        <w:pStyle w:val="BookText"/>
        <w:rPr/>
      </w:pPr>
      <w:r>
        <w:rPr>
          <w:rFonts w:eastAsia="IRNazanin" w:cs="IRNazanin"/>
          <w:color w:val="111111"/>
          <w:sz w:val="28"/>
          <w:szCs w:val="28"/>
          <w:lang w:bidi="fa-IR"/>
        </w:rPr>
        <w:t>6846</w:t>
      </w:r>
      <w:r>
        <w:rPr>
          <w:rFonts w:eastAsia="IRNazanin" w:cs="IRNazanin"/>
          <w:color w:val="111111"/>
          <w:sz w:val="28"/>
          <w:szCs w:val="28"/>
          <w:rtl w:val="true"/>
          <w:lang w:bidi="fa-IR"/>
        </w:rPr>
        <w:t>: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درة التاج و سلم المعراج</w:t>
      </w:r>
    </w:p>
    <w:p>
      <w:pPr>
        <w:pStyle w:val="BookText"/>
        <w:rPr/>
      </w:pPr>
      <w:r>
        <w:rPr>
          <w:rFonts w:ascii="Amiri" w:hAnsi="Amiri" w:eastAsia="Amiri" w:cs="Amiri"/>
          <w:color w:val="111111"/>
          <w:sz w:val="28"/>
          <w:sz w:val="28"/>
          <w:szCs w:val="28"/>
          <w:rtl w:val="true"/>
          <w:lang w:bidi="ar-SA"/>
        </w:rPr>
        <w:t>سليمان بن الحسين بن سليمان</w:t>
      </w:r>
    </w:p>
    <w:p>
      <w:pPr>
        <w:pStyle w:val="BookText"/>
        <w:rPr/>
      </w:pPr>
      <w:r>
        <w:rPr>
          <w:rFonts w:ascii="Amiri" w:hAnsi="Amiri" w:eastAsia="Amiri" w:cs="Amiri"/>
          <w:color w:val="111111"/>
          <w:sz w:val="28"/>
          <w:sz w:val="28"/>
          <w:szCs w:val="28"/>
          <w:rtl w:val="true"/>
          <w:lang w:bidi="ar-SA"/>
        </w:rPr>
        <w:t>مناقب، عربي</w:t>
      </w:r>
    </w:p>
    <w:p>
      <w:pPr>
        <w:pStyle w:val="BookText"/>
        <w:rPr/>
      </w:pPr>
      <w:r>
        <w:rPr>
          <w:rFonts w:eastAsia="IRNazanin" w:cs="IRNazanin"/>
          <w:color w:val="111111"/>
          <w:sz w:val="28"/>
          <w:szCs w:val="28"/>
          <w:lang w:bidi="fa-IR"/>
        </w:rPr>
        <w:t>4692</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الدرة الحائرية</w:t>
      </w:r>
    </w:p>
    <w:p>
      <w:pPr>
        <w:pStyle w:val="BookText"/>
        <w:rPr/>
      </w:pPr>
      <w:r>
        <w:rPr>
          <w:rFonts w:ascii="Amiri" w:hAnsi="Amiri" w:eastAsia="Amiri" w:cs="Amiri"/>
          <w:color w:val="111111"/>
          <w:sz w:val="28"/>
          <w:sz w:val="28"/>
          <w:szCs w:val="28"/>
          <w:rtl w:val="true"/>
          <w:lang w:bidi="ar-SA"/>
        </w:rPr>
        <w:t>علي نقي الطباطبائي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درة الدرر و تحفة الغرر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علوم غريبة، عربي</w:t>
      </w:r>
    </w:p>
    <w:p>
      <w:pPr>
        <w:pStyle w:val="BookText"/>
        <w:rPr/>
      </w:pPr>
      <w:r>
        <w:rPr>
          <w:rFonts w:eastAsia="IRNazanin" w:cs="IRNazanin"/>
          <w:color w:val="111111"/>
          <w:sz w:val="28"/>
          <w:szCs w:val="28"/>
          <w:lang w:bidi="fa-IR"/>
        </w:rPr>
        <w:t>6094</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الدرة الغراء في وفاة الزهراء</w:t>
      </w:r>
    </w:p>
    <w:p>
      <w:pPr>
        <w:pStyle w:val="BookText"/>
        <w:rPr/>
      </w:pPr>
      <w:r>
        <w:rPr>
          <w:rFonts w:ascii="Amiri" w:hAnsi="Amiri" w:eastAsia="Amiri" w:cs="Amiri"/>
          <w:color w:val="111111"/>
          <w:sz w:val="28"/>
          <w:sz w:val="28"/>
          <w:szCs w:val="28"/>
          <w:rtl w:val="true"/>
          <w:lang w:bidi="ar-SA"/>
        </w:rPr>
        <w:t>حسين بن محمد بن احمد البحراني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Amiri" w:cs="Amiri" w:ascii="Amiri" w:hAnsi="Amiri"/>
          <w:color w:val="111111"/>
          <w:sz w:val="28"/>
          <w:szCs w:val="28"/>
          <w:lang w:bidi="ar-SA"/>
        </w:rPr>
        <w:t>7841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محمد حسين الستري البحراني،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المهدي بن سليمان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درة الغواص في اوهام الخواص</w:t>
      </w:r>
    </w:p>
    <w:p>
      <w:pPr>
        <w:pStyle w:val="BookText"/>
        <w:rPr/>
      </w:pPr>
      <w:r>
        <w:rPr>
          <w:rFonts w:ascii="Amiri" w:hAnsi="Amiri" w:eastAsia="Amiri" w:cs="Amiri"/>
          <w:color w:val="111111"/>
          <w:sz w:val="28"/>
          <w:sz w:val="28"/>
          <w:szCs w:val="28"/>
          <w:rtl w:val="true"/>
          <w:lang w:bidi="ar-SA"/>
        </w:rPr>
        <w:t>القاسم بن محمد الحريري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القايني،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6559</w:t>
      </w:r>
      <w:r>
        <w:rPr>
          <w:rFonts w:eastAsia="IRNazanin" w:cs="IRNazanin"/>
          <w:color w:val="111111"/>
          <w:sz w:val="28"/>
          <w:szCs w:val="28"/>
          <w:rtl w:val="true"/>
          <w:lang w:bidi="fa-IR"/>
        </w:rPr>
        <w:t>: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4393</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الدرة الفاخرة</w:t>
      </w:r>
    </w:p>
    <w:p>
      <w:pPr>
        <w:pStyle w:val="BookText"/>
        <w:rPr/>
      </w:pPr>
      <w:r>
        <w:rPr>
          <w:rFonts w:ascii="Amiri" w:hAnsi="Amiri" w:eastAsia="Amiri" w:cs="Amiri"/>
          <w:color w:val="111111"/>
          <w:sz w:val="28"/>
          <w:sz w:val="28"/>
          <w:szCs w:val="28"/>
          <w:rtl w:val="true"/>
          <w:lang w:bidi="ar-SA"/>
        </w:rPr>
        <w:t>عبد الرحمن بن احمد الجامي</w:t>
      </w:r>
    </w:p>
    <w:p>
      <w:pPr>
        <w:pStyle w:val="BookText"/>
        <w:rPr/>
      </w:pPr>
      <w:r>
        <w:rPr>
          <w:rFonts w:ascii="Amiri" w:hAnsi="Amiri" w:eastAsia="Amiri" w:cs="Amiri"/>
          <w:color w:val="111111"/>
          <w:sz w:val="28"/>
          <w:sz w:val="28"/>
          <w:szCs w:val="28"/>
          <w:rtl w:val="true"/>
          <w:lang w:bidi="ar-SA"/>
        </w:rPr>
        <w:t>عرفان، عربي</w:t>
      </w:r>
    </w:p>
    <w:p>
      <w:pPr>
        <w:pStyle w:val="BookText"/>
        <w:rPr/>
      </w:pPr>
      <w:r>
        <w:rPr>
          <w:rFonts w:eastAsia="IRNazanin" w:cs="IRNazanin"/>
          <w:color w:val="111111"/>
          <w:sz w:val="28"/>
          <w:szCs w:val="28"/>
          <w:lang w:bidi="fa-IR"/>
        </w:rPr>
        <w:t>6991</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4874</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درة المختار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الكردي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المنظمة</w:t>
      </w:r>
    </w:p>
    <w:p>
      <w:pPr>
        <w:pStyle w:val="BookText"/>
        <w:rPr/>
      </w:pPr>
      <w:r>
        <w:rPr>
          <w:rFonts w:ascii="Amiri" w:hAnsi="Amiri" w:eastAsia="Amiri" w:cs="Amiri"/>
          <w:color w:val="111111"/>
          <w:sz w:val="28"/>
          <w:sz w:val="28"/>
          <w:szCs w:val="28"/>
          <w:rtl w:val="true"/>
          <w:lang w:bidi="ar-SA"/>
        </w:rPr>
        <w:t>موسى بن امين شرارة</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5749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7368</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الدرة النحوية في شرح الاجرومية</w:t>
      </w:r>
    </w:p>
    <w:p>
      <w:pPr>
        <w:pStyle w:val="BookText"/>
        <w:rPr/>
      </w:pPr>
      <w:r>
        <w:rPr>
          <w:rFonts w:ascii="Amiri" w:hAnsi="Amiri" w:eastAsia="Amiri" w:cs="Amiri"/>
          <w:color w:val="111111"/>
          <w:sz w:val="28"/>
          <w:sz w:val="28"/>
          <w:szCs w:val="28"/>
          <w:rtl w:val="true"/>
          <w:lang w:bidi="ar-SA"/>
        </w:rPr>
        <w:t>محمد بن احمد بن يعلى الشريف الحسيني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3400</w:t>
      </w:r>
      <w:r>
        <w:rPr>
          <w:rFonts w:eastAsia="IRNazanin" w:cs="IRNazanin"/>
          <w:color w:val="111111"/>
          <w:sz w:val="28"/>
          <w:szCs w:val="28"/>
          <w:rtl w:val="true"/>
          <w:lang w:bidi="fa-IR"/>
        </w:rPr>
        <w:t>: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الدرة اليتيمة في بعض فضائل السيدة العظيمة</w:t>
      </w:r>
    </w:p>
    <w:p>
      <w:pPr>
        <w:pStyle w:val="BookText"/>
        <w:rPr/>
      </w:pPr>
      <w:r>
        <w:rPr>
          <w:rFonts w:ascii="Amiri" w:hAnsi="Amiri" w:eastAsia="Amiri" w:cs="Amiri"/>
          <w:color w:val="111111"/>
          <w:sz w:val="28"/>
          <w:sz w:val="28"/>
          <w:szCs w:val="28"/>
          <w:rtl w:val="true"/>
          <w:lang w:bidi="ar-SA"/>
        </w:rPr>
        <w:t>عبد الله بن ابراهيم المير غني الحنفي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علوي بن عبد الله میر ،ماه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درر الانوار في اسرار الاحجار</w:t>
      </w:r>
    </w:p>
    <w:p>
      <w:pPr>
        <w:pStyle w:val="BookText"/>
        <w:rPr/>
      </w:pPr>
      <w:r>
        <w:rPr>
          <w:rFonts w:ascii="Amiri" w:hAnsi="Amiri" w:eastAsia="Amiri" w:cs="Amiri"/>
          <w:color w:val="111111"/>
          <w:sz w:val="28"/>
          <w:sz w:val="28"/>
          <w:szCs w:val="28"/>
          <w:rtl w:val="true"/>
          <w:lang w:bidi="ar-SA"/>
        </w:rPr>
        <w:t>علي جلبي بن خسرو الازنيقي</w:t>
      </w:r>
    </w:p>
    <w:p>
      <w:pPr>
        <w:pStyle w:val="BookText"/>
        <w:rPr/>
      </w:pPr>
      <w:r>
        <w:rPr>
          <w:rFonts w:ascii="Amiri" w:hAnsi="Amiri" w:eastAsia="Amiri" w:cs="Amiri"/>
          <w:color w:val="111111"/>
          <w:sz w:val="28"/>
          <w:sz w:val="28"/>
          <w:szCs w:val="28"/>
          <w:rtl w:val="true"/>
          <w:lang w:bidi="ar-SA"/>
        </w:rPr>
        <w:t>كيمياء، عربي</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الدرر الحسنية في القواعد المنطقية</w:t>
      </w:r>
    </w:p>
    <w:p>
      <w:pPr>
        <w:pStyle w:val="BookText"/>
        <w:rPr/>
      </w:pPr>
      <w:r>
        <w:rPr>
          <w:rFonts w:ascii="Amiri" w:hAnsi="Amiri" w:eastAsia="Amiri" w:cs="Amiri"/>
          <w:color w:val="111111"/>
          <w:sz w:val="28"/>
          <w:sz w:val="28"/>
          <w:szCs w:val="28"/>
          <w:rtl w:val="true"/>
          <w:lang w:bidi="ar-SA"/>
        </w:rPr>
        <w:t>محمد حسن بن عبد الرحمن الحسني الحسيني الطباطبائي البروجردي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5025</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درر الحكام في شرح غرر الاحكام</w:t>
      </w:r>
    </w:p>
    <w:p>
      <w:pPr>
        <w:pStyle w:val="BookText"/>
        <w:rPr/>
      </w:pPr>
      <w:r>
        <w:rPr>
          <w:rFonts w:ascii="IRNazanin" w:hAnsi="IRNazanin" w:eastAsia="IRNazanin"/>
          <w:color w:val="111111"/>
          <w:sz w:val="28"/>
          <w:sz w:val="28"/>
          <w:szCs w:val="28"/>
          <w:rtl w:val="true"/>
          <w:lang w:bidi="fa-IR"/>
        </w:rPr>
        <w:t>محمد خسرو باشا</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شعبان الحلبي،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شعبان القادري،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شعبان القادري،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بن احمد بن مصطفى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الفتاح بن اسماعيل الكركوي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6963</w:t>
      </w:r>
      <w:r>
        <w:rPr>
          <w:rFonts w:eastAsia="IRNazanin" w:cs="IRNazanin"/>
          <w:color w:val="111111"/>
          <w:sz w:val="28"/>
          <w:szCs w:val="28"/>
          <w:rtl w:val="true"/>
          <w:lang w:bidi="fa-IR"/>
        </w:rPr>
        <w:t>: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السنية على شرح الالفية</w:t>
      </w:r>
    </w:p>
    <w:p>
      <w:pPr>
        <w:pStyle w:val="BookText"/>
        <w:rPr/>
      </w:pPr>
      <w:r>
        <w:rPr>
          <w:rFonts w:ascii="Amiri" w:hAnsi="Amiri" w:eastAsia="Amiri" w:cs="Amiri"/>
          <w:color w:val="111111"/>
          <w:sz w:val="28"/>
          <w:sz w:val="28"/>
          <w:szCs w:val="28"/>
          <w:rtl w:val="true"/>
          <w:lang w:bidi="ar-SA"/>
        </w:rPr>
        <w:t>زكريا بن محمد الانصاري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الغروية في شرح اللمعة الدمشقية</w:t>
      </w:r>
    </w:p>
    <w:p>
      <w:pPr>
        <w:pStyle w:val="BookText"/>
        <w:rPr/>
      </w:pPr>
      <w:r>
        <w:rPr>
          <w:rFonts w:ascii="Amiri" w:hAnsi="Amiri" w:eastAsia="Amiri" w:cs="Amiri"/>
          <w:color w:val="111111"/>
          <w:sz w:val="28"/>
          <w:sz w:val="28"/>
          <w:szCs w:val="28"/>
          <w:rtl w:val="true"/>
          <w:lang w:bidi="ar-SA"/>
        </w:rPr>
        <w:t>حسن بن علي الخاقاني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الدرر الفاخرة</w:t>
      </w:r>
    </w:p>
    <w:p>
      <w:pPr>
        <w:pStyle w:val="BookText"/>
        <w:rPr/>
      </w:pPr>
      <w:r>
        <w:rPr>
          <w:rFonts w:ascii="Amiri" w:hAnsi="Amiri" w:eastAsia="Amiri" w:cs="Amiri"/>
          <w:color w:val="111111"/>
          <w:sz w:val="28"/>
          <w:sz w:val="28"/>
          <w:szCs w:val="28"/>
          <w:rtl w:val="true"/>
          <w:lang w:bidi="ar-SA"/>
        </w:rPr>
        <w:t>جعفر بن محمد رضا كاشف الغطاء</w:t>
      </w:r>
    </w:p>
    <w:p>
      <w:pPr>
        <w:pStyle w:val="BookText"/>
        <w:rPr/>
      </w:pPr>
      <w:r>
        <w:rPr>
          <w:rFonts w:ascii="Amiri" w:hAnsi="Amiri" w:eastAsia="Amiri" w:cs="Amiri"/>
          <w:color w:val="111111"/>
          <w:sz w:val="28"/>
          <w:sz w:val="28"/>
          <w:szCs w:val="28"/>
          <w:rtl w:val="true"/>
          <w:lang w:bidi="ar-SA"/>
        </w:rPr>
        <w:t>متفرقات،عربي</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درر الفرائد</w:t>
      </w:r>
    </w:p>
    <w:p>
      <w:pPr>
        <w:pStyle w:val="BookText"/>
        <w:rPr/>
      </w:pPr>
      <w:r>
        <w:rPr>
          <w:rFonts w:ascii="Amiri" w:hAnsi="Amiri" w:eastAsia="Amiri" w:cs="Amiri"/>
          <w:color w:val="111111"/>
          <w:sz w:val="28"/>
          <w:sz w:val="28"/>
          <w:szCs w:val="28"/>
          <w:rtl w:val="true"/>
          <w:lang w:bidi="ar-SA"/>
        </w:rPr>
        <w:t>علي القزويني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درر الفوائد</w:t>
      </w:r>
    </w:p>
    <w:p>
      <w:pPr>
        <w:pStyle w:val="BookText"/>
        <w:rPr/>
      </w:pPr>
      <w:r>
        <w:rPr>
          <w:rFonts w:ascii="Amiri" w:hAnsi="Amiri" w:eastAsia="Amiri" w:cs="Amiri"/>
          <w:color w:val="111111"/>
          <w:sz w:val="28"/>
          <w:sz w:val="28"/>
          <w:szCs w:val="28"/>
          <w:rtl w:val="true"/>
          <w:lang w:bidi="ar-SA"/>
        </w:rPr>
        <w:t>عبد الكريم بن محمد جعفر اليزدي الحائري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درر الفوائد في شرح غرر الفرائد</w:t>
      </w:r>
    </w:p>
    <w:p>
      <w:pPr>
        <w:pStyle w:val="BookText"/>
        <w:rPr/>
      </w:pPr>
      <w:r>
        <w:rPr>
          <w:rFonts w:ascii="Amiri" w:hAnsi="Amiri" w:eastAsia="Amiri" w:cs="Amiri"/>
          <w:color w:val="111111"/>
          <w:sz w:val="28"/>
          <w:sz w:val="28"/>
          <w:szCs w:val="28"/>
          <w:rtl w:val="true"/>
          <w:lang w:bidi="ar-SA"/>
        </w:rPr>
        <w:t>هادي بن علي السبزواري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5259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رجبعلي اليزدي الاردكاني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درر اللالئ</w:t>
      </w:r>
    </w:p>
    <w:p>
      <w:pPr>
        <w:pStyle w:val="BookText"/>
        <w:rPr/>
      </w:pPr>
      <w:r>
        <w:rPr>
          <w:rFonts w:ascii="Amiri" w:hAnsi="Amiri" w:eastAsia="Amiri" w:cs="Amiri"/>
          <w:color w:val="111111"/>
          <w:sz w:val="28"/>
          <w:sz w:val="28"/>
          <w:szCs w:val="28"/>
          <w:rtl w:val="true"/>
          <w:lang w:bidi="ar-SA"/>
        </w:rPr>
        <w:t>محمد بن علي ابن ابي جمهور الاحسائي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اللوامع في اصل مقرا نافع</w:t>
      </w:r>
    </w:p>
    <w:p>
      <w:pPr>
        <w:pStyle w:val="BookText"/>
        <w:rPr/>
      </w:pPr>
      <w:r>
        <w:rPr>
          <w:rFonts w:ascii="Amiri" w:hAnsi="Amiri" w:eastAsia="Amiri" w:cs="Amiri"/>
          <w:color w:val="111111"/>
          <w:sz w:val="28"/>
          <w:sz w:val="28"/>
          <w:szCs w:val="28"/>
          <w:rtl w:val="true"/>
          <w:lang w:bidi="ar-SA"/>
        </w:rPr>
        <w:t>ابو الحسن علي المعروف بابن بري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6787</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الدرر اللوامع فى تحديد جمع الجوامع</w:t>
      </w:r>
    </w:p>
    <w:p>
      <w:pPr>
        <w:pStyle w:val="BookText"/>
        <w:rPr/>
      </w:pPr>
      <w:r>
        <w:rPr>
          <w:rFonts w:ascii="Amiri" w:hAnsi="Amiri" w:eastAsia="Amiri" w:cs="Amiri"/>
          <w:color w:val="111111"/>
          <w:sz w:val="28"/>
          <w:sz w:val="28"/>
          <w:szCs w:val="28"/>
          <w:rtl w:val="true"/>
          <w:lang w:bidi="ar-SA"/>
        </w:rPr>
        <w:t>محمد بن محمد بن ابي بكر ابو شريف المقدسي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6484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المنتشرة في رجال القرن الثاني عشر و الثالث بعد العشرة</w:t>
      </w:r>
    </w:p>
    <w:p>
      <w:pPr>
        <w:pStyle w:val="BookText"/>
        <w:rPr/>
      </w:pPr>
      <w:r>
        <w:rPr>
          <w:rFonts w:ascii="Amiri" w:hAnsi="Amiri" w:eastAsia="Amiri" w:cs="Amiri"/>
          <w:color w:val="111111"/>
          <w:sz w:val="28"/>
          <w:sz w:val="28"/>
          <w:szCs w:val="28"/>
          <w:rtl w:val="true"/>
          <w:lang w:bidi="ar-SA"/>
        </w:rPr>
        <w:t>علي بن نعمان الالوسي البغدادي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IRNazanin" w:cs="IRNazanin"/>
          <w:color w:val="111111"/>
          <w:sz w:val="28"/>
          <w:szCs w:val="28"/>
          <w:lang w:bidi="fa-IR"/>
        </w:rPr>
        <w:t>4704</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الدرر الموسوية في شرح العقائد الجعفرية</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3473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3472</w:t>
      </w:r>
      <w:r>
        <w:rPr>
          <w:rFonts w:eastAsia="IRNazanin" w:cs="IRNazanin"/>
          <w:color w:val="111111"/>
          <w:sz w:val="28"/>
          <w:szCs w:val="28"/>
          <w:rtl w:val="true"/>
          <w:lang w:bidi="fa-IR"/>
        </w:rPr>
        <w:t>: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الدرر الناصرية</w:t>
      </w:r>
    </w:p>
    <w:p>
      <w:pPr>
        <w:pStyle w:val="BookText"/>
        <w:rPr/>
      </w:pPr>
      <w:r>
        <w:rPr>
          <w:rFonts w:ascii="Amiri" w:hAnsi="Amiri" w:eastAsia="Amiri" w:cs="Amiri"/>
          <w:color w:val="111111"/>
          <w:sz w:val="28"/>
          <w:sz w:val="28"/>
          <w:szCs w:val="28"/>
          <w:rtl w:val="true"/>
          <w:lang w:bidi="ar-SA"/>
        </w:rPr>
        <w:t>حسن بن هاني النجفي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2318</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الدرر النجفية في الملتقطات اليوسفية</w:t>
      </w:r>
    </w:p>
    <w:p>
      <w:pPr>
        <w:pStyle w:val="BookText"/>
        <w:rPr/>
      </w:pPr>
      <w:r>
        <w:rPr>
          <w:rFonts w:ascii="Amiri" w:hAnsi="Amiri" w:eastAsia="Amiri" w:cs="Amiri"/>
          <w:color w:val="111111"/>
          <w:sz w:val="28"/>
          <w:sz w:val="28"/>
          <w:szCs w:val="28"/>
          <w:rtl w:val="true"/>
          <w:lang w:bidi="ar-SA"/>
        </w:rPr>
        <w:t>يوسف بن احمد البحراني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7809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مهدي بن الحسن الحسيني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صفر علي بن اسماعيل النجف ابادي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الدروس</w:t>
      </w:r>
    </w:p>
    <w:p>
      <w:pPr>
        <w:pStyle w:val="BookText"/>
        <w:rPr/>
      </w:pPr>
      <w:r>
        <w:rPr>
          <w:rFonts w:ascii="Amiri" w:hAnsi="Amiri" w:eastAsia="Amiri" w:cs="Amiri"/>
          <w:color w:val="111111"/>
          <w:sz w:val="28"/>
          <w:sz w:val="28"/>
          <w:szCs w:val="28"/>
          <w:rtl w:val="true"/>
          <w:lang w:bidi="ar-SA"/>
        </w:rPr>
        <w:t>محمد بن مكي العاملي الشهير بالشهيد الاول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5027</w:t>
      </w:r>
      <w:r>
        <w:rPr>
          <w:rFonts w:eastAsia="IRNazanin" w:cs="IRNazanin"/>
          <w:color w:val="111111"/>
          <w:sz w:val="28"/>
          <w:szCs w:val="28"/>
          <w:rtl w:val="true"/>
          <w:lang w:bidi="fa-IR"/>
        </w:rPr>
        <w:t>: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دروس الاصول</w:t>
      </w:r>
    </w:p>
    <w:p>
      <w:pPr>
        <w:pStyle w:val="BookText"/>
        <w:rPr/>
      </w:pPr>
      <w:r>
        <w:rPr>
          <w:rFonts w:ascii="Amiri" w:hAnsi="Amiri" w:eastAsia="Amiri" w:cs="Amiri"/>
          <w:color w:val="111111"/>
          <w:sz w:val="28"/>
          <w:sz w:val="28"/>
          <w:szCs w:val="28"/>
          <w:rtl w:val="true"/>
          <w:lang w:bidi="ar-SA"/>
        </w:rPr>
        <w:t>محمد حسين بن علي اكبر الاصفهاني</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فقه،عربي </w:t>
      </w:r>
    </w:p>
    <w:p>
      <w:pPr>
        <w:pStyle w:val="BookText"/>
        <w:rPr/>
      </w:pP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ابراهيم بن كلي علي الخونساري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دروس في علم الاخلاق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2562</w:t>
      </w:r>
      <w:r>
        <w:rPr>
          <w:rFonts w:eastAsia="IRNazanin" w:cs="IRNazanin"/>
          <w:color w:val="111111"/>
          <w:sz w:val="28"/>
          <w:szCs w:val="28"/>
          <w:rtl w:val="true"/>
          <w:lang w:bidi="fa-IR"/>
        </w:rPr>
        <w:t>: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الجلالي</w:t>
      </w:r>
    </w:p>
    <w:p>
      <w:pPr>
        <w:pStyle w:val="BookText"/>
        <w:rPr/>
      </w:pPr>
      <w:r>
        <w:rPr>
          <w:rFonts w:ascii="Amiri" w:hAnsi="Amiri" w:eastAsia="Amiri" w:cs="Amiri"/>
          <w:color w:val="111111"/>
          <w:sz w:val="28"/>
          <w:sz w:val="28"/>
          <w:szCs w:val="28"/>
          <w:rtl w:val="true"/>
          <w:lang w:bidi="ar-SA"/>
        </w:rPr>
        <w:t>جلال الدين محمد الطبيب الاصفهاني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دستور العمل</w:t>
      </w:r>
    </w:p>
    <w:p>
      <w:pPr>
        <w:pStyle w:val="BookText"/>
        <w:rPr/>
      </w:pPr>
      <w:r>
        <w:rPr>
          <w:rFonts w:ascii="Amiri" w:hAnsi="Amiri" w:eastAsia="Amiri" w:cs="Amiri"/>
          <w:color w:val="111111"/>
          <w:sz w:val="28"/>
          <w:sz w:val="28"/>
          <w:szCs w:val="28"/>
          <w:rtl w:val="true"/>
          <w:lang w:bidi="ar-SA"/>
        </w:rPr>
        <w:t>علي اكبر الاصفهاني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أبي حمزة الثمالي</w:t>
      </w:r>
    </w:p>
    <w:p>
      <w:pPr>
        <w:pStyle w:val="BookText"/>
        <w:rPr/>
      </w:pPr>
      <w:r>
        <w:rPr>
          <w:rFonts w:ascii="Amiri" w:hAnsi="Amiri" w:eastAsia="Amiri" w:cs="Amiri"/>
          <w:color w:val="111111"/>
          <w:sz w:val="28"/>
          <w:sz w:val="28"/>
          <w:szCs w:val="28"/>
          <w:rtl w:val="true"/>
          <w:lang w:bidi="ar-SA"/>
        </w:rPr>
        <w:t>الامام علي بن الحسين السجاد</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الجوشن الكبير</w:t>
      </w:r>
    </w:p>
    <w:p>
      <w:pPr>
        <w:pStyle w:val="BookText"/>
        <w:rPr/>
      </w:pPr>
      <w:r>
        <w:rPr>
          <w:rFonts w:ascii="IRNazanin" w:hAnsi="IRNazanin" w:eastAsia="IRNazanin"/>
          <w:color w:val="111111"/>
          <w:sz w:val="28"/>
          <w:sz w:val="28"/>
          <w:szCs w:val="28"/>
          <w:rtl w:val="true"/>
          <w:lang w:bidi="fa-IR"/>
        </w:rPr>
        <w:t>مروي عن النبي محمد صلی الله علیه و آله</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Amiri" w:cs="Amiri" w:ascii="Amiri" w:hAnsi="Amiri"/>
          <w:color w:val="111111"/>
          <w:sz w:val="28"/>
          <w:szCs w:val="28"/>
          <w:lang w:bidi="ar-SA"/>
        </w:rPr>
        <w:t>5028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اشرف الكتاب محمد الخطاط الاصفهاني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الخلاص من الطاعون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5983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السيفي</w:t>
      </w:r>
    </w:p>
    <w:p>
      <w:pPr>
        <w:pStyle w:val="BookText"/>
        <w:rPr/>
      </w:pPr>
      <w:r>
        <w:rPr>
          <w:rFonts w:ascii="Amiri" w:hAnsi="Amiri" w:eastAsia="Amiri" w:cs="Amiri"/>
          <w:color w:val="111111"/>
          <w:sz w:val="28"/>
          <w:sz w:val="28"/>
          <w:szCs w:val="28"/>
          <w:rtl w:val="true"/>
          <w:lang w:bidi="ar-SA"/>
        </w:rPr>
        <w:t>المنسوب الى الامام علي بن ابي طالب</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 الدين بن محمد جواد الجزائري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2029</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القدح المبارك</w:t>
      </w:r>
    </w:p>
    <w:p>
      <w:pPr>
        <w:pStyle w:val="BookText"/>
        <w:rPr/>
      </w:pPr>
      <w:r>
        <w:rPr>
          <w:rFonts w:ascii="IRNazanin" w:hAnsi="IRNazanin" w:eastAsia="IRNazanin"/>
          <w:color w:val="111111"/>
          <w:sz w:val="28"/>
          <w:sz w:val="28"/>
          <w:szCs w:val="28"/>
          <w:rtl w:val="true"/>
          <w:lang w:bidi="fa-IR"/>
        </w:rPr>
        <w:t>المنسوب الى النبي صلی الله علیه و آله</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7895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احمد بن محمد ابن حبيل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المختوم على السر المكتوم</w:t>
      </w:r>
    </w:p>
    <w:p>
      <w:pPr>
        <w:pStyle w:val="BookText"/>
        <w:rPr/>
      </w:pPr>
      <w:r>
        <w:rPr>
          <w:rFonts w:ascii="Amiri" w:hAnsi="Amiri" w:eastAsia="Amiri" w:cs="Amiri"/>
          <w:color w:val="111111"/>
          <w:sz w:val="28"/>
          <w:sz w:val="28"/>
          <w:szCs w:val="28"/>
          <w:rtl w:val="true"/>
          <w:lang w:bidi="ar-SA"/>
        </w:rPr>
        <w:t>محي الدين محمد ابن عربي</w:t>
      </w:r>
    </w:p>
    <w:p>
      <w:pPr>
        <w:pStyle w:val="BookText"/>
        <w:rPr/>
      </w:pPr>
      <w:r>
        <w:rPr>
          <w:rFonts w:ascii="Amiri" w:hAnsi="Amiri" w:eastAsia="Amiri" w:cs="Amiri"/>
          <w:color w:val="111111"/>
          <w:sz w:val="28"/>
          <w:sz w:val="28"/>
          <w:szCs w:val="28"/>
          <w:rtl w:val="true"/>
          <w:lang w:bidi="ar-SA"/>
        </w:rPr>
        <w:t>عرفان، عربي</w:t>
      </w:r>
    </w:p>
    <w:p>
      <w:pPr>
        <w:pStyle w:val="BookText"/>
        <w:rPr/>
      </w:pPr>
      <w:r>
        <w:rPr>
          <w:rFonts w:eastAsia="IRNazanin" w:cs="IRNazanin"/>
          <w:color w:val="111111"/>
          <w:sz w:val="28"/>
          <w:szCs w:val="28"/>
          <w:lang w:bidi="fa-IR"/>
        </w:rPr>
        <w:t>4658</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كميل بن زياد</w:t>
      </w:r>
    </w:p>
    <w:p>
      <w:pPr>
        <w:pStyle w:val="BookText"/>
        <w:rPr/>
      </w:pPr>
      <w:r>
        <w:rPr>
          <w:rFonts w:ascii="IRNazanin" w:hAnsi="IRNazanin" w:eastAsia="IRNazanin"/>
          <w:color w:val="111111"/>
          <w:sz w:val="28"/>
          <w:sz w:val="28"/>
          <w:szCs w:val="28"/>
          <w:rtl w:val="true"/>
          <w:lang w:bidi="fa-IR"/>
        </w:rPr>
        <w:t>الامام علي بن ابي طالب علیه السلام</w:t>
      </w:r>
    </w:p>
    <w:p>
      <w:pPr>
        <w:pStyle w:val="BookText"/>
        <w:rPr/>
      </w:pPr>
      <w:r>
        <w:rPr>
          <w:rFonts w:ascii="Amiri" w:hAnsi="Amiri" w:eastAsia="Amiri" w:cs="Amiri"/>
          <w:color w:val="111111"/>
          <w:sz w:val="28"/>
          <w:sz w:val="28"/>
          <w:szCs w:val="28"/>
          <w:rtl w:val="true"/>
          <w:lang w:bidi="ar-SA"/>
        </w:rPr>
        <w:t>أدعية و زيارات عربي</w:t>
      </w:r>
    </w:p>
    <w:p>
      <w:pPr>
        <w:pStyle w:val="BookText"/>
        <w:rPr/>
      </w:pPr>
      <w:r>
        <w:rPr>
          <w:rFonts w:eastAsia="Amiri" w:cs="Amiri" w:ascii="Amiri" w:hAnsi="Amiri"/>
          <w:color w:val="111111"/>
          <w:sz w:val="28"/>
          <w:szCs w:val="28"/>
          <w:lang w:bidi="ar-SA"/>
        </w:rPr>
        <w:t>5955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الدعاوى القلبية</w:t>
      </w:r>
    </w:p>
    <w:p>
      <w:pPr>
        <w:pStyle w:val="BookText"/>
        <w:rPr/>
      </w:pPr>
      <w:r>
        <w:rPr>
          <w:rFonts w:ascii="Amiri" w:hAnsi="Amiri" w:eastAsia="Amiri" w:cs="Amiri"/>
          <w:color w:val="111111"/>
          <w:sz w:val="28"/>
          <w:sz w:val="28"/>
          <w:szCs w:val="28"/>
          <w:rtl w:val="true"/>
          <w:lang w:bidi="ar-SA"/>
        </w:rPr>
        <w:t>ابو نصر الفارابي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7317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الدعوات الصالحات و اسماء الله الحسنى</w:t>
      </w:r>
    </w:p>
    <w:p>
      <w:pPr>
        <w:pStyle w:val="BookText"/>
        <w:rPr/>
      </w:pPr>
      <w:r>
        <w:rPr>
          <w:rFonts w:ascii="Amiri" w:hAnsi="Amiri" w:eastAsia="Amiri" w:cs="Amiri"/>
          <w:color w:val="111111"/>
          <w:sz w:val="28"/>
          <w:sz w:val="28"/>
          <w:szCs w:val="28"/>
          <w:rtl w:val="true"/>
          <w:lang w:bidi="ar-SA"/>
        </w:rPr>
        <w:t>علي الحزين محمد علي بن ابي طالب</w:t>
      </w:r>
    </w:p>
    <w:p>
      <w:pPr>
        <w:pStyle w:val="BookText"/>
        <w:rPr/>
      </w:pPr>
      <w:r>
        <w:rPr>
          <w:rFonts w:ascii="Amiri" w:hAnsi="Amiri" w:eastAsia="Amiri" w:cs="Amiri"/>
          <w:color w:val="111111"/>
          <w:sz w:val="28"/>
          <w:sz w:val="28"/>
          <w:szCs w:val="28"/>
          <w:rtl w:val="true"/>
          <w:lang w:bidi="ar-SA"/>
        </w:rPr>
        <w:t>الزاهدي الجيلاني الاصفهاني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6065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دفتر الاصول</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شريف القرشي </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5862</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الهم</w:t>
      </w:r>
    </w:p>
    <w:p>
      <w:pPr>
        <w:pStyle w:val="BookText"/>
        <w:rPr/>
      </w:pPr>
      <w:r>
        <w:rPr>
          <w:rFonts w:ascii="Amiri" w:hAnsi="Amiri" w:eastAsia="Amiri" w:cs="Amiri"/>
          <w:color w:val="111111"/>
          <w:sz w:val="28"/>
          <w:sz w:val="28"/>
          <w:szCs w:val="28"/>
          <w:rtl w:val="true"/>
          <w:lang w:bidi="ar-SA"/>
        </w:rPr>
        <w:t>ايليا الصوبادي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6493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ايرادات خليفة سلطان</w:t>
      </w:r>
    </w:p>
    <w:p>
      <w:pPr>
        <w:pStyle w:val="BookText"/>
        <w:rPr/>
      </w:pPr>
      <w:r>
        <w:rPr>
          <w:rFonts w:ascii="Amiri" w:hAnsi="Amiri" w:eastAsia="Amiri" w:cs="Amiri"/>
          <w:color w:val="111111"/>
          <w:sz w:val="28"/>
          <w:sz w:val="28"/>
          <w:szCs w:val="28"/>
          <w:rtl w:val="true"/>
          <w:lang w:bidi="ar-SA"/>
        </w:rPr>
        <w:t>علي بن محمد بن الحسن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دقائق الاصول في شرح الفصول في علم الاصول</w:t>
      </w:r>
    </w:p>
    <w:p>
      <w:pPr>
        <w:pStyle w:val="BookText"/>
        <w:rPr/>
      </w:pPr>
      <w:r>
        <w:rPr>
          <w:rFonts w:ascii="Amiri" w:hAnsi="Amiri" w:eastAsia="Amiri" w:cs="Amiri"/>
          <w:color w:val="111111"/>
          <w:sz w:val="28"/>
          <w:sz w:val="28"/>
          <w:szCs w:val="28"/>
          <w:rtl w:val="true"/>
          <w:lang w:bidi="ar-SA"/>
        </w:rPr>
        <w:t>محمد نبي بن احمد التويسركاني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5029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علي اكبر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دقائق الاعراب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2380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حيدر بن احمد بن مصطفی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الدقائق الشبرية في الامراض البشرية</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طب، عربي</w:t>
      </w:r>
    </w:p>
    <w:p>
      <w:pPr>
        <w:pStyle w:val="BookText"/>
        <w:rPr/>
      </w:pPr>
      <w:r>
        <w:rPr>
          <w:rFonts w:eastAsia="IRNazanin" w:cs="IRNazanin"/>
          <w:color w:val="111111"/>
          <w:sz w:val="28"/>
          <w:szCs w:val="28"/>
          <w:lang w:bidi="fa-IR"/>
        </w:rPr>
        <w:t>3220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الدقائق المحكمة في شرح المقدمة</w:t>
      </w:r>
    </w:p>
    <w:p>
      <w:pPr>
        <w:pStyle w:val="BookText"/>
        <w:rPr/>
      </w:pPr>
      <w:r>
        <w:rPr>
          <w:rFonts w:ascii="Amiri" w:hAnsi="Amiri" w:eastAsia="Amiri" w:cs="Amiri"/>
          <w:color w:val="111111"/>
          <w:sz w:val="28"/>
          <w:sz w:val="28"/>
          <w:szCs w:val="28"/>
          <w:rtl w:val="true"/>
          <w:lang w:bidi="ar-SA"/>
        </w:rPr>
        <w:t>زكريا بن محمد الانصاري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5921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بن جعفر بن علي الجامعي</w:t>
      </w:r>
    </w:p>
    <w:p>
      <w:pPr>
        <w:pStyle w:val="BookText"/>
        <w:rPr/>
      </w:pPr>
      <w:r>
        <w:rPr>
          <w:rFonts w:ascii="Amiri" w:hAnsi="Amiri" w:eastAsia="Amiri" w:cs="Amiri"/>
          <w:color w:val="111111"/>
          <w:sz w:val="28"/>
          <w:sz w:val="28"/>
          <w:szCs w:val="28"/>
          <w:rtl w:val="true"/>
          <w:lang w:bidi="ar-SA"/>
        </w:rPr>
        <w:t xml:space="preserve">العاملي، النجف الاشرف،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6425</w:t>
      </w:r>
      <w:r>
        <w:rPr>
          <w:rFonts w:eastAsia="IRNazanin" w:cs="IRNazanin"/>
          <w:color w:val="111111"/>
          <w:sz w:val="28"/>
          <w:szCs w:val="28"/>
          <w:rtl w:val="true"/>
          <w:lang w:bidi="fa-IR"/>
        </w:rPr>
        <w:t>: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6718</w:t>
      </w:r>
      <w:r>
        <w:rPr>
          <w:rFonts w:eastAsia="IRNazanin" w:cs="IRNazanin"/>
          <w:color w:val="111111"/>
          <w:sz w:val="28"/>
          <w:szCs w:val="28"/>
          <w:rtl w:val="true"/>
          <w:lang w:bidi="fa-IR"/>
        </w:rPr>
        <w:t>: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دقائق الميزان</w:t>
      </w:r>
    </w:p>
    <w:p>
      <w:pPr>
        <w:pStyle w:val="BookText"/>
        <w:rPr/>
      </w:pPr>
      <w:r>
        <w:rPr>
          <w:rFonts w:ascii="Amiri" w:hAnsi="Amiri" w:eastAsia="Amiri" w:cs="Amiri"/>
          <w:color w:val="111111"/>
          <w:sz w:val="28"/>
          <w:sz w:val="28"/>
          <w:szCs w:val="28"/>
          <w:rtl w:val="true"/>
          <w:lang w:bidi="ar-SA"/>
        </w:rPr>
        <w:t>كاظم التبريزي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آصف محسني،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اللامعة بين قطبي الكنيسة و الجامعة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فرق و مذاهب،عربي</w:t>
      </w:r>
    </w:p>
    <w:p>
      <w:pPr>
        <w:pStyle w:val="BookText"/>
        <w:rPr/>
      </w:pPr>
      <w:r>
        <w:rPr>
          <w:rFonts w:eastAsia="IRNazanin" w:cs="IRNazanin"/>
          <w:color w:val="111111"/>
          <w:sz w:val="28"/>
          <w:szCs w:val="28"/>
          <w:lang w:bidi="fa-IR"/>
        </w:rPr>
        <w:t>4590</w:t>
      </w:r>
      <w:r>
        <w:rPr>
          <w:rFonts w:eastAsia="IRNazanin" w:cs="IRNazanin"/>
          <w:color w:val="111111"/>
          <w:sz w:val="28"/>
          <w:szCs w:val="28"/>
          <w:rtl w:val="true"/>
          <w:lang w:bidi="fa-IR"/>
        </w:rPr>
        <w:t>: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الاحكام في شرح شرائع الاسلام</w:t>
      </w:r>
    </w:p>
    <w:p>
      <w:pPr>
        <w:pStyle w:val="BookText"/>
        <w:rPr/>
      </w:pPr>
      <w:r>
        <w:rPr>
          <w:rFonts w:ascii="Amiri" w:hAnsi="Amiri" w:eastAsia="Amiri" w:cs="Amiri"/>
          <w:color w:val="111111"/>
          <w:sz w:val="28"/>
          <w:sz w:val="28"/>
          <w:szCs w:val="28"/>
          <w:rtl w:val="true"/>
          <w:lang w:bidi="ar-SA"/>
        </w:rPr>
        <w:t>محمد ابراهيم بن محمد باقر الموسوي القزويني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مهدي الطهراني،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3047</w:t>
      </w:r>
      <w:r>
        <w:rPr>
          <w:rFonts w:eastAsia="IRNazanin" w:cs="IRNazanin"/>
          <w:color w:val="111111"/>
          <w:sz w:val="28"/>
          <w:szCs w:val="28"/>
          <w:rtl w:val="true"/>
          <w:lang w:bidi="fa-IR"/>
        </w:rPr>
        <w:t>: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2877</w:t>
      </w:r>
      <w:r>
        <w:rPr>
          <w:rFonts w:eastAsia="IRNazanin" w:cs="IRNazanin"/>
          <w:color w:val="111111"/>
          <w:sz w:val="28"/>
          <w:szCs w:val="28"/>
          <w:rtl w:val="true"/>
          <w:lang w:bidi="fa-IR"/>
        </w:rPr>
        <w:t>: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الاعجاز</w:t>
      </w:r>
    </w:p>
    <w:p>
      <w:pPr>
        <w:pStyle w:val="BookText"/>
        <w:rPr/>
      </w:pPr>
      <w:r>
        <w:rPr>
          <w:rFonts w:ascii="Amiri" w:hAnsi="Amiri" w:eastAsia="Amiri" w:cs="Amiri"/>
          <w:color w:val="111111"/>
          <w:sz w:val="28"/>
          <w:sz w:val="28"/>
          <w:szCs w:val="28"/>
          <w:rtl w:val="true"/>
          <w:lang w:bidi="ar-SA"/>
        </w:rPr>
        <w:t>عبد القاهر بن عبد الرحمن الجرجاني</w:t>
      </w:r>
    </w:p>
    <w:p>
      <w:pPr>
        <w:pStyle w:val="BookText"/>
        <w:rPr/>
      </w:pPr>
      <w:r>
        <w:rPr>
          <w:rFonts w:ascii="Amiri" w:hAnsi="Amiri" w:eastAsia="Amiri" w:cs="Amiri"/>
          <w:color w:val="111111"/>
          <w:sz w:val="28"/>
          <w:sz w:val="28"/>
          <w:szCs w:val="28"/>
          <w:rtl w:val="true"/>
          <w:lang w:bidi="ar-SA"/>
        </w:rPr>
        <w:t>بلاغة ، عربي</w:t>
      </w:r>
    </w:p>
    <w:p>
      <w:pPr>
        <w:pStyle w:val="BookText"/>
        <w:rPr/>
      </w:pP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محمود شكري الالوسي البغدادي</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الخيرات و شوارق الانوار في ذكر الصلاة على النبي المختار </w:t>
      </w:r>
    </w:p>
    <w:p>
      <w:pPr>
        <w:pStyle w:val="BookText"/>
        <w:rPr/>
      </w:pPr>
      <w:r>
        <w:rPr>
          <w:rFonts w:ascii="Amiri" w:hAnsi="Amiri" w:eastAsia="Amiri" w:cs="Amiri"/>
          <w:color w:val="111111"/>
          <w:sz w:val="28"/>
          <w:sz w:val="28"/>
          <w:szCs w:val="28"/>
          <w:rtl w:val="true"/>
          <w:lang w:bidi="ar-SA"/>
        </w:rPr>
        <w:t>ابو عبد الله محمد بن سليمان بن ابي بكر</w:t>
      </w:r>
    </w:p>
    <w:p>
      <w:pPr>
        <w:pStyle w:val="BookText"/>
        <w:rPr/>
      </w:pPr>
      <w:r>
        <w:rPr>
          <w:rFonts w:ascii="Amiri" w:hAnsi="Amiri" w:eastAsia="Amiri" w:cs="Amiri"/>
          <w:color w:val="111111"/>
          <w:sz w:val="28"/>
          <w:sz w:val="28"/>
          <w:szCs w:val="28"/>
          <w:rtl w:val="true"/>
          <w:lang w:bidi="ar-SA"/>
        </w:rPr>
        <w:t>الجزولي السملاني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4447</w:t>
      </w:r>
      <w:r>
        <w:rPr>
          <w:rFonts w:eastAsia="IRNazanin" w:cs="IRNazanin"/>
          <w:color w:val="111111"/>
          <w:sz w:val="28"/>
          <w:szCs w:val="28"/>
          <w:rtl w:val="true"/>
          <w:lang w:bidi="fa-IR"/>
        </w:rPr>
        <w:t>: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وهبي بن محمد بن اسعد الشهير بالنينوي الموصل،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نوري عثمان المشهور بقايش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4445</w:t>
      </w:r>
      <w:r>
        <w:rPr>
          <w:rFonts w:eastAsia="IRNazanin" w:cs="IRNazanin"/>
          <w:color w:val="111111"/>
          <w:sz w:val="28"/>
          <w:szCs w:val="28"/>
          <w:rtl w:val="true"/>
          <w:lang w:bidi="fa-IR"/>
        </w:rPr>
        <w:t>: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4435</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الدين من طريق الحزم و اليقين</w:t>
      </w:r>
    </w:p>
    <w:p>
      <w:pPr>
        <w:pStyle w:val="BookText"/>
        <w:rPr/>
      </w:pPr>
      <w:r>
        <w:rPr>
          <w:rFonts w:ascii="Amiri" w:hAnsi="Amiri" w:eastAsia="Amiri" w:cs="Amiri"/>
          <w:color w:val="111111"/>
          <w:sz w:val="28"/>
          <w:sz w:val="28"/>
          <w:szCs w:val="28"/>
          <w:rtl w:val="true"/>
          <w:lang w:bidi="ar-SA"/>
        </w:rPr>
        <w:t>عبد الله الهرندي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محمد علي الهرندي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الرسوخ في الرد على المنسوخ</w:t>
      </w:r>
    </w:p>
    <w:p>
      <w:pPr>
        <w:pStyle w:val="BookText"/>
        <w:rPr/>
      </w:pPr>
      <w:r>
        <w:rPr>
          <w:rFonts w:ascii="Amiri" w:hAnsi="Amiri" w:eastAsia="Amiri" w:cs="Amiri"/>
          <w:color w:val="111111"/>
          <w:sz w:val="28"/>
          <w:sz w:val="28"/>
          <w:szCs w:val="28"/>
          <w:rtl w:val="true"/>
          <w:lang w:bidi="ar-SA"/>
        </w:rPr>
        <w:t>عبد اللطيف بن عبد الرحمن النجدي الحنبلي</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IRNazanin" w:cs="IRNazanin"/>
          <w:color w:val="111111"/>
          <w:sz w:val="28"/>
          <w:szCs w:val="28"/>
          <w:lang w:bidi="fa-IR"/>
        </w:rPr>
        <w:t>5713</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العباد في شرح الارشاد</w:t>
      </w:r>
    </w:p>
    <w:p>
      <w:pPr>
        <w:pStyle w:val="BookText"/>
        <w:rPr/>
      </w:pPr>
      <w:r>
        <w:rPr>
          <w:rFonts w:ascii="Amiri" w:hAnsi="Amiri" w:eastAsia="Amiri" w:cs="Amiri"/>
          <w:color w:val="111111"/>
          <w:sz w:val="28"/>
          <w:sz w:val="28"/>
          <w:szCs w:val="28"/>
          <w:rtl w:val="true"/>
          <w:lang w:bidi="ar-SA"/>
        </w:rPr>
        <w:t>محمد تقي بن علي النوري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شعبان الكاشاني،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2155</w:t>
      </w:r>
      <w:r>
        <w:rPr>
          <w:rFonts w:eastAsia="IRNazanin" w:cs="IRNazanin"/>
          <w:color w:val="111111"/>
          <w:sz w:val="28"/>
          <w:szCs w:val="28"/>
          <w:rtl w:val="true"/>
          <w:lang w:bidi="fa-IR"/>
        </w:rPr>
        <w:t>: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الاخفات في التسبيحات</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3533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الأديب</w:t>
      </w:r>
    </w:p>
    <w:p>
      <w:pPr>
        <w:pStyle w:val="BookText"/>
        <w:rPr/>
      </w:pPr>
      <w:r>
        <w:rPr>
          <w:rFonts w:ascii="Amiri" w:hAnsi="Amiri" w:eastAsia="Amiri" w:cs="Amiri"/>
          <w:color w:val="111111"/>
          <w:sz w:val="28"/>
          <w:sz w:val="28"/>
          <w:szCs w:val="28"/>
          <w:rtl w:val="true"/>
          <w:lang w:bidi="ar-SA"/>
        </w:rPr>
        <w:t>عبد الامير بن هادي الجواهري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الانسداد</w:t>
      </w:r>
    </w:p>
    <w:p>
      <w:pPr>
        <w:pStyle w:val="BookText"/>
        <w:rPr/>
      </w:pPr>
      <w:r>
        <w:rPr>
          <w:rFonts w:ascii="Amiri" w:hAnsi="Amiri" w:eastAsia="Amiri" w:cs="Amiri"/>
          <w:color w:val="111111"/>
          <w:sz w:val="28"/>
          <w:sz w:val="28"/>
          <w:szCs w:val="28"/>
          <w:rtl w:val="true"/>
          <w:lang w:bidi="ar-SA"/>
        </w:rPr>
        <w:t>محمد كاظم الاخوند الخراساني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دمية القصر و عصرة اهل العصر</w:t>
      </w:r>
    </w:p>
    <w:p>
      <w:pPr>
        <w:pStyle w:val="BookText"/>
        <w:rPr/>
      </w:pPr>
      <w:r>
        <w:rPr>
          <w:rFonts w:ascii="Amiri" w:hAnsi="Amiri" w:eastAsia="Amiri" w:cs="Amiri"/>
          <w:color w:val="111111"/>
          <w:sz w:val="28"/>
          <w:sz w:val="28"/>
          <w:szCs w:val="28"/>
          <w:rtl w:val="true"/>
          <w:lang w:bidi="ar-SA"/>
        </w:rPr>
        <w:t>علي بن الحسن بن علي الباخرزي</w:t>
      </w:r>
    </w:p>
    <w:p>
      <w:pPr>
        <w:pStyle w:val="BookText"/>
        <w:rPr/>
      </w:pPr>
      <w:r>
        <w:rPr>
          <w:rFonts w:ascii="Amiri" w:hAnsi="Amiri" w:eastAsia="Amiri" w:cs="Amiri"/>
          <w:color w:val="111111"/>
          <w:sz w:val="28"/>
          <w:sz w:val="28"/>
          <w:szCs w:val="28"/>
          <w:rtl w:val="true"/>
          <w:lang w:bidi="ar-SA"/>
        </w:rPr>
        <w:t>تراجم، عربي</w:t>
      </w:r>
    </w:p>
    <w:p>
      <w:pPr>
        <w:pStyle w:val="BookText"/>
        <w:rPr/>
      </w:pPr>
      <w:r>
        <w:rPr>
          <w:rFonts w:eastAsia="Amiri" w:cs="Amiri" w:ascii="Amiri" w:hAnsi="Amiri"/>
          <w:color w:val="111111"/>
          <w:sz w:val="28"/>
          <w:szCs w:val="28"/>
          <w:lang w:bidi="ar-SA"/>
        </w:rPr>
        <w:t>6546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البديعي،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دوازده امام</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أدعية ، و زيارات،فارسي</w:t>
      </w:r>
    </w:p>
    <w:p>
      <w:pPr>
        <w:pStyle w:val="BookText"/>
        <w:rPr/>
      </w:pPr>
      <w:r>
        <w:rPr>
          <w:rFonts w:eastAsia="IRNazanin" w:cs="IRNazanin"/>
          <w:color w:val="111111"/>
          <w:sz w:val="28"/>
          <w:szCs w:val="28"/>
          <w:lang w:bidi="fa-IR"/>
        </w:rPr>
        <w:t>7241</w:t>
      </w:r>
      <w:r>
        <w:rPr>
          <w:rFonts w:eastAsia="IRNazanin" w:cs="IRNazanin"/>
          <w:color w:val="111111"/>
          <w:sz w:val="28"/>
          <w:szCs w:val="28"/>
          <w:rtl w:val="true"/>
          <w:lang w:bidi="fa-IR"/>
        </w:rPr>
        <w:t>: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الله الغالب على كل منكر مبتدع كسب</w:t>
      </w:r>
    </w:p>
    <w:p>
      <w:pPr>
        <w:pStyle w:val="BookText"/>
        <w:rPr/>
      </w:pPr>
      <w:r>
        <w:rPr>
          <w:rFonts w:ascii="Amiri" w:hAnsi="Amiri" w:eastAsia="Amiri" w:cs="Amiri"/>
          <w:color w:val="111111"/>
          <w:sz w:val="28"/>
          <w:sz w:val="28"/>
          <w:szCs w:val="28"/>
          <w:rtl w:val="true"/>
          <w:lang w:bidi="ar-SA"/>
        </w:rPr>
        <w:t>عثمان بن سليمان باشا الجليلي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ابراهيم المبارك</w:t>
      </w:r>
    </w:p>
    <w:p>
      <w:pPr>
        <w:pStyle w:val="BookText"/>
        <w:rPr/>
      </w:pPr>
      <w:r>
        <w:rPr>
          <w:rFonts w:ascii="Amiri" w:hAnsi="Amiri" w:eastAsia="Amiri" w:cs="Amiri"/>
          <w:color w:val="111111"/>
          <w:sz w:val="28"/>
          <w:sz w:val="28"/>
          <w:szCs w:val="28"/>
          <w:rtl w:val="true"/>
          <w:lang w:bidi="ar-SA"/>
        </w:rPr>
        <w:t>ابراهيم بن ناصر المبارك</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 عربي </w:t>
      </w:r>
    </w:p>
    <w:p>
      <w:pPr>
        <w:pStyle w:val="BookText"/>
        <w:rPr/>
      </w:pPr>
      <w:r>
        <w:rPr>
          <w:rFonts w:eastAsia="IRNazanin" w:cs="IRNazanin"/>
          <w:color w:val="111111"/>
          <w:sz w:val="28"/>
          <w:szCs w:val="28"/>
          <w:lang w:bidi="fa-IR"/>
        </w:rPr>
        <w:t>7865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ديوان ابن الخياط الدمشقي</w:t>
      </w:r>
    </w:p>
    <w:p>
      <w:pPr>
        <w:pStyle w:val="BookText"/>
        <w:rPr/>
      </w:pPr>
      <w:r>
        <w:rPr>
          <w:rFonts w:ascii="Amiri" w:hAnsi="Amiri" w:eastAsia="Amiri" w:cs="Amiri"/>
          <w:color w:val="111111"/>
          <w:sz w:val="28"/>
          <w:sz w:val="28"/>
          <w:szCs w:val="28"/>
          <w:rtl w:val="true"/>
          <w:lang w:bidi="ar-SA"/>
        </w:rPr>
        <w:t>احمد بن محمد بن علي التغلبي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6466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سعدون بن محمد بن عبد الشفيع،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ابن الفارض</w:t>
      </w:r>
    </w:p>
    <w:p>
      <w:pPr>
        <w:pStyle w:val="BookText"/>
        <w:rPr/>
      </w:pPr>
      <w:r>
        <w:rPr>
          <w:rFonts w:ascii="Amiri" w:hAnsi="Amiri" w:eastAsia="Amiri" w:cs="Amiri"/>
          <w:color w:val="111111"/>
          <w:sz w:val="28"/>
          <w:sz w:val="28"/>
          <w:szCs w:val="28"/>
          <w:rtl w:val="true"/>
          <w:lang w:bidi="ar-SA"/>
        </w:rPr>
        <w:t>عمر بن علي بن مرشد المعروف بابن الفارض</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6858</w:t>
      </w:r>
      <w:r>
        <w:rPr>
          <w:rFonts w:eastAsia="IRNazanin" w:cs="IRNazanin"/>
          <w:color w:val="111111"/>
          <w:sz w:val="28"/>
          <w:szCs w:val="28"/>
          <w:rtl w:val="true"/>
          <w:lang w:bidi="fa-IR"/>
        </w:rPr>
        <w:t>: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6523</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4623</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ابن الفارض مع شرح الالفاظ اللغوية و اعراب أبياته</w:t>
      </w:r>
    </w:p>
    <w:p>
      <w:pPr>
        <w:pStyle w:val="BookText"/>
        <w:rPr/>
      </w:pPr>
      <w:r>
        <w:rPr>
          <w:rFonts w:ascii="Amiri" w:hAnsi="Amiri" w:eastAsia="Amiri" w:cs="Amiri"/>
          <w:color w:val="111111"/>
          <w:sz w:val="28"/>
          <w:sz w:val="28"/>
          <w:szCs w:val="28"/>
          <w:rtl w:val="true"/>
          <w:lang w:bidi="ar-SA"/>
        </w:rPr>
        <w:t>عمر بن علي بن مرشد المعروف بابن الفارض</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ابن الوفا</w:t>
      </w:r>
    </w:p>
    <w:p>
      <w:pPr>
        <w:pStyle w:val="BookText"/>
        <w:rPr/>
      </w:pPr>
      <w:r>
        <w:rPr>
          <w:rFonts w:ascii="Amiri" w:hAnsi="Amiri" w:eastAsia="Amiri" w:cs="Amiri"/>
          <w:color w:val="111111"/>
          <w:sz w:val="28"/>
          <w:sz w:val="28"/>
          <w:szCs w:val="28"/>
          <w:rtl w:val="true"/>
          <w:lang w:bidi="ar-SA"/>
        </w:rPr>
        <w:t>علي بن محمد بن محمد الشاذلي المعروف بابن الوفا</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7442</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ابن حمديس</w:t>
      </w:r>
    </w:p>
    <w:p>
      <w:pPr>
        <w:pStyle w:val="BookText"/>
        <w:rPr/>
      </w:pPr>
      <w:r>
        <w:rPr>
          <w:rFonts w:ascii="Amiri" w:hAnsi="Amiri" w:eastAsia="Amiri" w:cs="Amiri"/>
          <w:color w:val="111111"/>
          <w:sz w:val="28"/>
          <w:sz w:val="28"/>
          <w:szCs w:val="28"/>
          <w:rtl w:val="true"/>
          <w:lang w:bidi="ar-SA"/>
        </w:rPr>
        <w:t>عبد الجبار بن ابي بكر الصقلي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ابن هاني الغربي</w:t>
      </w:r>
    </w:p>
    <w:p>
      <w:pPr>
        <w:pStyle w:val="BookText"/>
        <w:rPr/>
      </w:pPr>
      <w:r>
        <w:rPr>
          <w:rFonts w:ascii="Amiri" w:hAnsi="Amiri" w:eastAsia="Amiri" w:cs="Amiri"/>
          <w:color w:val="111111"/>
          <w:sz w:val="28"/>
          <w:sz w:val="28"/>
          <w:szCs w:val="28"/>
          <w:rtl w:val="true"/>
          <w:lang w:bidi="ar-SA"/>
        </w:rPr>
        <w:t>محمد بن هاني الازدي الاندلسي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7561</w:t>
      </w:r>
      <w:r>
        <w:rPr>
          <w:rFonts w:eastAsia="IRNazanin" w:cs="IRNazanin"/>
          <w:color w:val="111111"/>
          <w:sz w:val="28"/>
          <w:szCs w:val="28"/>
          <w:rtl w:val="true"/>
          <w:lang w:bidi="fa-IR"/>
        </w:rPr>
        <w:t>: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ابي البحر جعفر الخطي</w:t>
      </w:r>
    </w:p>
    <w:p>
      <w:pPr>
        <w:pStyle w:val="BookText"/>
        <w:rPr/>
      </w:pPr>
      <w:r>
        <w:rPr>
          <w:rFonts w:ascii="Amiri" w:hAnsi="Amiri" w:eastAsia="Amiri" w:cs="Amiri"/>
          <w:color w:val="111111"/>
          <w:sz w:val="28"/>
          <w:sz w:val="28"/>
          <w:szCs w:val="28"/>
          <w:rtl w:val="true"/>
          <w:lang w:bidi="ar-SA"/>
        </w:rPr>
        <w:t>محمد بن ناصر بن علي الغنوي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بغداد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أبي الطيب المتنبي</w:t>
      </w:r>
    </w:p>
    <w:p>
      <w:pPr>
        <w:pStyle w:val="BookText"/>
        <w:rPr/>
      </w:pPr>
      <w:r>
        <w:rPr>
          <w:rFonts w:ascii="Amiri" w:hAnsi="Amiri" w:eastAsia="Amiri" w:cs="Amiri"/>
          <w:color w:val="111111"/>
          <w:sz w:val="28"/>
          <w:sz w:val="28"/>
          <w:szCs w:val="28"/>
          <w:rtl w:val="true"/>
          <w:lang w:bidi="ar-SA"/>
        </w:rPr>
        <w:t>احمد بن الحسين ابو الطيب المتنبي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شريف محمد،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4240</w:t>
      </w:r>
      <w:r>
        <w:rPr>
          <w:rFonts w:eastAsia="IRNazanin" w:cs="IRNazanin"/>
          <w:color w:val="111111"/>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ابي تمام الطائي</w:t>
      </w:r>
    </w:p>
    <w:p>
      <w:pPr>
        <w:pStyle w:val="BookText"/>
        <w:rPr/>
      </w:pPr>
      <w:r>
        <w:rPr>
          <w:rFonts w:ascii="Amiri" w:hAnsi="Amiri" w:eastAsia="Amiri" w:cs="Amiri"/>
          <w:color w:val="111111"/>
          <w:sz w:val="28"/>
          <w:sz w:val="28"/>
          <w:szCs w:val="28"/>
          <w:rtl w:val="true"/>
          <w:lang w:bidi="ar-SA"/>
        </w:rPr>
        <w:t>ابو تمام حبيب بن اوس الطائي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المهجم من اليمن،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درويش علي بن نقش الدین،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5008</w:t>
      </w:r>
      <w:r>
        <w:rPr>
          <w:rFonts w:eastAsia="IRNazanin" w:cs="IRNazanin"/>
          <w:color w:val="111111"/>
          <w:sz w:val="28"/>
          <w:szCs w:val="28"/>
          <w:rtl w:val="true"/>
          <w:lang w:bidi="fa-IR"/>
        </w:rPr>
        <w:t>: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ابي نواس</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بكر محمد بن يحيى الصولي </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5030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الحسيني، بروجرد،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ابي نواس</w:t>
      </w:r>
    </w:p>
    <w:p>
      <w:pPr>
        <w:pStyle w:val="BookText"/>
        <w:rPr/>
      </w:pPr>
      <w:r>
        <w:rPr>
          <w:rFonts w:ascii="Amiri" w:hAnsi="Amiri" w:eastAsia="Amiri" w:cs="Amiri"/>
          <w:color w:val="111111"/>
          <w:sz w:val="28"/>
          <w:sz w:val="28"/>
          <w:szCs w:val="28"/>
          <w:rtl w:val="true"/>
          <w:lang w:bidi="ar-SA"/>
        </w:rPr>
        <w:t>الحسن بن هانئ المعروف بابي نؤاس</w:t>
      </w:r>
    </w:p>
    <w:p>
      <w:pPr>
        <w:pStyle w:val="BookText"/>
        <w:rPr/>
      </w:pPr>
      <w:r>
        <w:rPr>
          <w:rFonts w:ascii="Amiri" w:hAnsi="Amiri" w:eastAsia="Amiri" w:cs="Amiri"/>
          <w:color w:val="111111"/>
          <w:sz w:val="28"/>
          <w:sz w:val="28"/>
          <w:szCs w:val="28"/>
          <w:rtl w:val="true"/>
          <w:lang w:bidi="ar-SA"/>
        </w:rPr>
        <w:t>شعر، عربي</w:t>
      </w:r>
    </w:p>
    <w:p>
      <w:pPr>
        <w:pStyle w:val="BookText"/>
        <w:rPr/>
      </w:pPr>
      <w:r>
        <w:rPr>
          <w:rFonts w:eastAsia="IRNazanin" w:cs="IRNazanin"/>
          <w:color w:val="111111"/>
          <w:sz w:val="28"/>
          <w:szCs w:val="28"/>
          <w:lang w:bidi="fa-IR"/>
        </w:rPr>
        <w:t>7393</w:t>
      </w:r>
      <w:r>
        <w:rPr>
          <w:rFonts w:eastAsia="IRNazanin" w:cs="IRNazanin"/>
          <w:color w:val="111111"/>
          <w:sz w:val="28"/>
          <w:szCs w:val="28"/>
          <w:rtl w:val="true"/>
          <w:lang w:bidi="fa-IR"/>
        </w:rPr>
        <w:t>: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الابله البغدادي</w:t>
      </w:r>
    </w:p>
    <w:p>
      <w:pPr>
        <w:pStyle w:val="BookText"/>
        <w:rPr/>
      </w:pPr>
      <w:r>
        <w:rPr>
          <w:rFonts w:ascii="Amiri" w:hAnsi="Amiri" w:eastAsia="Amiri" w:cs="Amiri"/>
          <w:color w:val="111111"/>
          <w:sz w:val="28"/>
          <w:sz w:val="28"/>
          <w:szCs w:val="28"/>
          <w:rtl w:val="true"/>
          <w:lang w:bidi="ar-SA"/>
        </w:rPr>
        <w:t>محمد بن بختيار البغدادي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الارجاني</w:t>
      </w:r>
    </w:p>
    <w:p>
      <w:pPr>
        <w:pStyle w:val="BookText"/>
        <w:rPr/>
      </w:pPr>
      <w:r>
        <w:rPr>
          <w:rFonts w:ascii="Amiri" w:hAnsi="Amiri" w:eastAsia="Amiri" w:cs="Amiri"/>
          <w:color w:val="111111"/>
          <w:sz w:val="28"/>
          <w:sz w:val="28"/>
          <w:szCs w:val="28"/>
          <w:rtl w:val="true"/>
          <w:lang w:bidi="ar-SA"/>
        </w:rPr>
        <w:t>ابو بكر احمد بن محمد بن الحسين الارجاني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مكة المكرمة ،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الازري</w:t>
      </w:r>
    </w:p>
    <w:p>
      <w:pPr>
        <w:pStyle w:val="BookText"/>
        <w:rPr/>
      </w:pPr>
      <w:r>
        <w:rPr>
          <w:rFonts w:ascii="Amiri" w:hAnsi="Amiri" w:eastAsia="Amiri" w:cs="Amiri"/>
          <w:color w:val="111111"/>
          <w:sz w:val="28"/>
          <w:sz w:val="28"/>
          <w:szCs w:val="28"/>
          <w:rtl w:val="true"/>
          <w:lang w:bidi="ar-SA"/>
        </w:rPr>
        <w:t>محمد رضا بن محمد الازري البغدادي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السماوي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الامام امير المؤمنين</w:t>
      </w:r>
    </w:p>
    <w:p>
      <w:pPr>
        <w:pStyle w:val="BookText"/>
        <w:rPr/>
      </w:pPr>
      <w:r>
        <w:rPr>
          <w:rFonts w:ascii="Amiri" w:hAnsi="Amiri" w:eastAsia="Amiri" w:cs="Amiri"/>
          <w:color w:val="111111"/>
          <w:sz w:val="28"/>
          <w:sz w:val="28"/>
          <w:szCs w:val="28"/>
          <w:rtl w:val="true"/>
          <w:lang w:bidi="ar-SA"/>
        </w:rPr>
        <w:t>المنسوب الى الامام علي بن ابي طالب</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البحراني</w:t>
      </w:r>
    </w:p>
    <w:p>
      <w:pPr>
        <w:pStyle w:val="BookText"/>
        <w:rPr/>
      </w:pPr>
      <w:r>
        <w:rPr>
          <w:rFonts w:ascii="Amiri" w:hAnsi="Amiri" w:eastAsia="Amiri" w:cs="Amiri"/>
          <w:color w:val="111111"/>
          <w:sz w:val="28"/>
          <w:sz w:val="28"/>
          <w:szCs w:val="28"/>
          <w:rtl w:val="true"/>
          <w:lang w:bidi="ar-SA"/>
        </w:rPr>
        <w:t>ماجد بن هاشم البحراني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السماوي،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البرعي</w:t>
      </w:r>
    </w:p>
    <w:p>
      <w:pPr>
        <w:pStyle w:val="BookText"/>
        <w:rPr/>
      </w:pPr>
      <w:r>
        <w:rPr>
          <w:rFonts w:ascii="Amiri" w:hAnsi="Amiri" w:eastAsia="Amiri" w:cs="Amiri"/>
          <w:color w:val="111111"/>
          <w:sz w:val="28"/>
          <w:sz w:val="28"/>
          <w:szCs w:val="28"/>
          <w:rtl w:val="true"/>
          <w:lang w:bidi="ar-SA"/>
        </w:rPr>
        <w:t>عبد الرحيم بن احمد بن علي الهاجري اليماني</w:t>
      </w:r>
    </w:p>
    <w:p>
      <w:pPr>
        <w:pStyle w:val="BookText"/>
        <w:rPr/>
      </w:pPr>
      <w:r>
        <w:rPr>
          <w:rFonts w:ascii="Amiri" w:hAnsi="Amiri" w:eastAsia="Amiri" w:cs="Amiri"/>
          <w:color w:val="111111"/>
          <w:sz w:val="28"/>
          <w:sz w:val="28"/>
          <w:szCs w:val="28"/>
          <w:rtl w:val="true"/>
          <w:lang w:bidi="ar-SA"/>
        </w:rPr>
        <w:t>شعر، عربي</w:t>
      </w:r>
    </w:p>
    <w:p>
      <w:pPr>
        <w:pStyle w:val="BookText"/>
        <w:rPr/>
      </w:pPr>
      <w:r>
        <w:rPr>
          <w:rFonts w:eastAsia="Amiri" w:cs="Amiri" w:ascii="Amiri" w:hAnsi="Amiri"/>
          <w:color w:val="111111"/>
          <w:sz w:val="28"/>
          <w:szCs w:val="28"/>
          <w:lang w:bidi="ar-SA"/>
        </w:rPr>
        <w:t>4460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يسوى زهران،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الحلي</w:t>
      </w:r>
    </w:p>
    <w:p>
      <w:pPr>
        <w:pStyle w:val="BookText"/>
        <w:rPr/>
      </w:pPr>
      <w:r>
        <w:rPr>
          <w:rFonts w:ascii="IRNazanin" w:hAnsi="IRNazanin" w:eastAsia="IRNazanin"/>
          <w:color w:val="111111"/>
          <w:sz w:val="28"/>
          <w:sz w:val="28"/>
          <w:szCs w:val="28"/>
          <w:rtl w:val="true"/>
          <w:lang w:bidi="fa-IR"/>
        </w:rPr>
        <w:t>حیدر سليمان بن داود الحلي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4462</w:t>
      </w:r>
      <w:r>
        <w:rPr>
          <w:rFonts w:eastAsia="IRNazanin" w:cs="IRNazanin"/>
          <w:color w:val="111111"/>
          <w:sz w:val="28"/>
          <w:szCs w:val="28"/>
          <w:rtl w:val="true"/>
          <w:lang w:bidi="fa-IR"/>
        </w:rPr>
        <w:t>: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الشريف الرضي</w:t>
      </w:r>
    </w:p>
    <w:p>
      <w:pPr>
        <w:pStyle w:val="BookText"/>
        <w:rPr/>
      </w:pPr>
      <w:r>
        <w:rPr>
          <w:rFonts w:ascii="Amiri" w:hAnsi="Amiri" w:eastAsia="Amiri" w:cs="Amiri"/>
          <w:color w:val="111111"/>
          <w:sz w:val="28"/>
          <w:sz w:val="28"/>
          <w:szCs w:val="28"/>
          <w:rtl w:val="true"/>
          <w:lang w:bidi="ar-SA"/>
        </w:rPr>
        <w:t>محمد بن الحسين الشريف الرضي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7545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احمد بن صالح،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الشعر</w:t>
      </w:r>
    </w:p>
    <w:p>
      <w:pPr>
        <w:pStyle w:val="BookText"/>
        <w:rPr/>
      </w:pPr>
      <w:r>
        <w:rPr>
          <w:rFonts w:ascii="Amiri" w:hAnsi="Amiri" w:eastAsia="Amiri" w:cs="Amiri"/>
          <w:color w:val="111111"/>
          <w:sz w:val="28"/>
          <w:sz w:val="28"/>
          <w:szCs w:val="28"/>
          <w:rtl w:val="true"/>
          <w:lang w:bidi="ar-SA"/>
        </w:rPr>
        <w:t>عثمان بن يوسف بن عز الدين الخلوتي</w:t>
      </w:r>
    </w:p>
    <w:p>
      <w:pPr>
        <w:pStyle w:val="BookText"/>
        <w:rPr/>
      </w:pPr>
      <w:r>
        <w:rPr>
          <w:rFonts w:ascii="Amiri" w:hAnsi="Amiri" w:eastAsia="Amiri" w:cs="Amiri"/>
          <w:color w:val="111111"/>
          <w:sz w:val="28"/>
          <w:sz w:val="28"/>
          <w:szCs w:val="28"/>
          <w:rtl w:val="true"/>
          <w:lang w:bidi="ar-SA"/>
        </w:rPr>
        <w:t>الخطيب القادري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6379</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الشيخ احمد البغدادي</w:t>
      </w:r>
    </w:p>
    <w:p>
      <w:pPr>
        <w:pStyle w:val="BookText"/>
        <w:rPr/>
      </w:pPr>
      <w:r>
        <w:rPr>
          <w:rFonts w:ascii="Amiri" w:hAnsi="Amiri" w:eastAsia="Amiri" w:cs="Amiri"/>
          <w:color w:val="111111"/>
          <w:sz w:val="28"/>
          <w:sz w:val="28"/>
          <w:szCs w:val="28"/>
          <w:rtl w:val="true"/>
          <w:lang w:bidi="ar-SA"/>
        </w:rPr>
        <w:t>احمد بن درويش علي بن الحسين البغدادي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الشيخ عبد الحسين خليفة </w:t>
      </w:r>
    </w:p>
    <w:p>
      <w:pPr>
        <w:pStyle w:val="BookText"/>
        <w:rPr/>
      </w:pPr>
      <w:r>
        <w:rPr>
          <w:rFonts w:ascii="Amiri" w:hAnsi="Amiri" w:eastAsia="Amiri" w:cs="Amiri"/>
          <w:color w:val="111111"/>
          <w:sz w:val="28"/>
          <w:sz w:val="28"/>
          <w:szCs w:val="28"/>
          <w:rtl w:val="true"/>
          <w:lang w:bidi="ar-SA"/>
        </w:rPr>
        <w:t>عبد الحسين خليفة</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عبد الحسين خليفة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الشيخ قاسم البكرجي</w:t>
      </w:r>
    </w:p>
    <w:p>
      <w:pPr>
        <w:pStyle w:val="BookText"/>
        <w:rPr/>
      </w:pPr>
      <w:r>
        <w:rPr>
          <w:rFonts w:ascii="Amiri" w:hAnsi="Amiri" w:eastAsia="Amiri" w:cs="Amiri"/>
          <w:color w:val="111111"/>
          <w:sz w:val="28"/>
          <w:sz w:val="28"/>
          <w:szCs w:val="28"/>
          <w:rtl w:val="true"/>
          <w:lang w:bidi="ar-SA"/>
        </w:rPr>
        <w:t>قاسم بن محمد الجلي البكرجي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محمد سعيد،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ديوان الصادح و الباغم</w:t>
      </w:r>
    </w:p>
    <w:p>
      <w:pPr>
        <w:pStyle w:val="BookText"/>
        <w:rPr/>
      </w:pPr>
      <w:r>
        <w:rPr>
          <w:rFonts w:ascii="IRNazanin" w:hAnsi="IRNazanin" w:eastAsia="IRNazanin"/>
          <w:color w:val="111111"/>
          <w:sz w:val="28"/>
          <w:sz w:val="28"/>
          <w:szCs w:val="28"/>
          <w:rtl w:val="true"/>
          <w:lang w:bidi="fa-IR"/>
        </w:rPr>
        <w:t>نظام الدین محمد الهاشمي المعروف بابن الهبارية</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الخاقاني الحميري النجف الاشرف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الصبابة</w:t>
      </w:r>
    </w:p>
    <w:p>
      <w:pPr>
        <w:pStyle w:val="BookText"/>
        <w:rPr/>
      </w:pPr>
      <w:r>
        <w:rPr>
          <w:rFonts w:ascii="Amiri" w:hAnsi="Amiri" w:eastAsia="Amiri" w:cs="Amiri"/>
          <w:color w:val="111111"/>
          <w:sz w:val="28"/>
          <w:sz w:val="28"/>
          <w:szCs w:val="28"/>
          <w:rtl w:val="true"/>
          <w:lang w:bidi="ar-SA"/>
        </w:rPr>
        <w:t>احمد بن يحيى التلمساني الحنفي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الحافظ بن محمد شريف،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الطغرائي</w:t>
      </w:r>
    </w:p>
    <w:p>
      <w:pPr>
        <w:pStyle w:val="BookText"/>
        <w:rPr/>
      </w:pPr>
      <w:r>
        <w:rPr>
          <w:rFonts w:ascii="Amiri" w:hAnsi="Amiri" w:eastAsia="Amiri" w:cs="Amiri"/>
          <w:color w:val="111111"/>
          <w:sz w:val="28"/>
          <w:sz w:val="28"/>
          <w:szCs w:val="28"/>
          <w:rtl w:val="true"/>
          <w:lang w:bidi="ar-SA"/>
        </w:rPr>
        <w:t>الحسين بن علي الطغرائي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6469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العشاري</w:t>
      </w:r>
    </w:p>
    <w:p>
      <w:pPr>
        <w:pStyle w:val="BookText"/>
        <w:rPr/>
      </w:pPr>
      <w:r>
        <w:rPr>
          <w:rFonts w:ascii="Amiri" w:hAnsi="Amiri" w:eastAsia="Amiri" w:cs="Amiri"/>
          <w:color w:val="111111"/>
          <w:sz w:val="28"/>
          <w:sz w:val="28"/>
          <w:szCs w:val="28"/>
          <w:rtl w:val="true"/>
          <w:lang w:bidi="ar-SA"/>
        </w:rPr>
        <w:t>نجم الدين ابو عبد الله حسين بن علي العشاري البغدادي الشافعي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7165</w:t>
      </w:r>
      <w:r>
        <w:rPr>
          <w:rFonts w:eastAsia="IRNazanin" w:cs="IRNazanin"/>
          <w:color w:val="111111"/>
          <w:sz w:val="28"/>
          <w:szCs w:val="28"/>
          <w:rtl w:val="true"/>
          <w:lang w:bidi="fa-IR"/>
        </w:rPr>
        <w:t>: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الكعبي</w:t>
      </w:r>
    </w:p>
    <w:p>
      <w:pPr>
        <w:pStyle w:val="BookText"/>
        <w:rPr/>
      </w:pPr>
      <w:r>
        <w:rPr>
          <w:rFonts w:ascii="Amiri" w:hAnsi="Amiri" w:eastAsia="Amiri" w:cs="Amiri"/>
          <w:color w:val="111111"/>
          <w:sz w:val="28"/>
          <w:sz w:val="28"/>
          <w:szCs w:val="28"/>
          <w:rtl w:val="true"/>
          <w:lang w:bidi="ar-SA"/>
        </w:rPr>
        <w:t>هاشم بن حردان الكعبي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المدائح و المراسلات</w:t>
      </w:r>
    </w:p>
    <w:p>
      <w:pPr>
        <w:pStyle w:val="BookText"/>
        <w:rPr/>
      </w:pPr>
      <w:r>
        <w:rPr>
          <w:rFonts w:ascii="Amiri" w:hAnsi="Amiri" w:eastAsia="Amiri" w:cs="Amiri"/>
          <w:color w:val="111111"/>
          <w:sz w:val="28"/>
          <w:sz w:val="28"/>
          <w:szCs w:val="28"/>
          <w:rtl w:val="true"/>
          <w:lang w:bidi="ar-SA"/>
        </w:rPr>
        <w:t>عبد الغني بن اسماعيل النابلسي</w:t>
      </w:r>
    </w:p>
    <w:p>
      <w:pPr>
        <w:pStyle w:val="BookText"/>
        <w:rPr/>
      </w:pPr>
      <w:r>
        <w:rPr>
          <w:rFonts w:ascii="Amiri" w:hAnsi="Amiri" w:eastAsia="Amiri" w:cs="Amiri"/>
          <w:color w:val="111111"/>
          <w:sz w:val="28"/>
          <w:sz w:val="28"/>
          <w:szCs w:val="28"/>
          <w:rtl w:val="true"/>
          <w:lang w:bidi="ar-SA"/>
        </w:rPr>
        <w:t>شعر، عربي</w:t>
      </w:r>
    </w:p>
    <w:p>
      <w:pPr>
        <w:pStyle w:val="BookText"/>
        <w:rPr/>
      </w:pPr>
      <w:r>
        <w:rPr>
          <w:rFonts w:eastAsia="IRNazanin" w:cs="IRNazanin"/>
          <w:color w:val="111111"/>
          <w:sz w:val="28"/>
          <w:szCs w:val="28"/>
          <w:lang w:bidi="fa-IR"/>
        </w:rPr>
        <w:t>7040</w:t>
      </w:r>
      <w:r>
        <w:rPr>
          <w:rFonts w:eastAsia="IRNazanin" w:cs="IRNazanin"/>
          <w:color w:val="111111"/>
          <w:sz w:val="28"/>
          <w:szCs w:val="28"/>
          <w:rtl w:val="true"/>
          <w:lang w:bidi="fa-IR"/>
        </w:rPr>
        <w:t>: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المدني</w:t>
      </w:r>
    </w:p>
    <w:p>
      <w:pPr>
        <w:pStyle w:val="BookText"/>
        <w:rPr/>
      </w:pPr>
      <w:r>
        <w:rPr>
          <w:rFonts w:ascii="Amiri" w:hAnsi="Amiri" w:eastAsia="Amiri" w:cs="Amiri"/>
          <w:color w:val="111111"/>
          <w:sz w:val="28"/>
          <w:sz w:val="28"/>
          <w:szCs w:val="28"/>
          <w:rtl w:val="true"/>
          <w:lang w:bidi="ar-SA"/>
        </w:rPr>
        <w:t>علي خان بن خان بن احمد الحسيني المدني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الحسين الحلي و محمد السماوي الكاظمية في بغداد،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كاظم الشيرازي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المزرد</w:t>
      </w:r>
    </w:p>
    <w:p>
      <w:pPr>
        <w:pStyle w:val="BookText"/>
        <w:rPr/>
      </w:pPr>
      <w:r>
        <w:rPr>
          <w:rFonts w:ascii="Amiri" w:hAnsi="Amiri" w:eastAsia="Amiri" w:cs="Amiri"/>
          <w:color w:val="111111"/>
          <w:sz w:val="28"/>
          <w:sz w:val="28"/>
          <w:szCs w:val="28"/>
          <w:rtl w:val="true"/>
          <w:lang w:bidi="ar-SA"/>
        </w:rPr>
        <w:t>يزيد بن ضرار المزرد المازني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6795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محمد بن الحسن،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المطران جرمانوس فرحان</w:t>
      </w:r>
    </w:p>
    <w:p>
      <w:pPr>
        <w:pStyle w:val="BookText"/>
        <w:rPr/>
      </w:pPr>
      <w:r>
        <w:rPr>
          <w:rFonts w:ascii="IRNazanin" w:hAnsi="IRNazanin" w:eastAsia="IRNazanin"/>
          <w:color w:val="111111"/>
          <w:sz w:val="28"/>
          <w:sz w:val="28"/>
          <w:szCs w:val="28"/>
          <w:rtl w:val="true"/>
          <w:lang w:bidi="fa-IR"/>
        </w:rPr>
        <w:t>جرمانوس فرحان</w:t>
      </w:r>
    </w:p>
    <w:p>
      <w:pPr>
        <w:pStyle w:val="BookText"/>
        <w:rPr/>
      </w:pPr>
      <w:r>
        <w:rPr>
          <w:rFonts w:ascii="Amiri" w:hAnsi="Amiri" w:eastAsia="Amiri" w:cs="Amiri"/>
          <w:color w:val="111111"/>
          <w:sz w:val="28"/>
          <w:sz w:val="28"/>
          <w:szCs w:val="28"/>
          <w:rtl w:val="true"/>
          <w:lang w:bidi="ar-SA"/>
        </w:rPr>
        <w:t>شعر، عربي</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4598</w:t>
      </w:r>
      <w:r>
        <w:rPr>
          <w:rFonts w:eastAsia="IRNazanin" w:cs="IRNazanin"/>
          <w:color w:val="111111"/>
          <w:sz w:val="28"/>
          <w:szCs w:val="28"/>
          <w:rtl w:val="true"/>
          <w:lang w:bidi="fa-IR"/>
        </w:rPr>
        <w:t>: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دیوان الواواء الدمشقي</w:t>
      </w:r>
    </w:p>
    <w:p>
      <w:pPr>
        <w:pStyle w:val="BookText"/>
        <w:rPr/>
      </w:pPr>
      <w:r>
        <w:rPr>
          <w:rFonts w:ascii="Amiri" w:hAnsi="Amiri" w:eastAsia="Amiri" w:cs="Amiri"/>
          <w:color w:val="111111"/>
          <w:sz w:val="28"/>
          <w:sz w:val="28"/>
          <w:szCs w:val="28"/>
          <w:rtl w:val="true"/>
          <w:lang w:bidi="ar-SA"/>
        </w:rPr>
        <w:t>محمد بن احمد الغساني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امير الدين اخسيكي</w:t>
      </w:r>
    </w:p>
    <w:p>
      <w:pPr>
        <w:pStyle w:val="BookText"/>
        <w:rPr/>
      </w:pPr>
      <w:r>
        <w:rPr>
          <w:rFonts w:ascii="Amiri" w:hAnsi="Amiri" w:eastAsia="Amiri" w:cs="Amiri"/>
          <w:color w:val="111111"/>
          <w:sz w:val="28"/>
          <w:sz w:val="28"/>
          <w:szCs w:val="28"/>
          <w:rtl w:val="true"/>
          <w:lang w:bidi="ar-SA"/>
        </w:rPr>
        <w:t>امير الدين اخسيكي</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IRNazanin" w:cs="IRNazanin"/>
          <w:color w:val="111111"/>
          <w:sz w:val="28"/>
          <w:szCs w:val="28"/>
          <w:lang w:bidi="fa-IR"/>
        </w:rPr>
        <w:t>3267</w:t>
      </w:r>
      <w:r>
        <w:rPr>
          <w:rFonts w:eastAsia="IRNazanin" w:cs="IRNazanin"/>
          <w:color w:val="111111"/>
          <w:sz w:val="28"/>
          <w:szCs w:val="28"/>
          <w:rtl w:val="true"/>
          <w:lang w:bidi="fa-IR"/>
        </w:rPr>
        <w:t>: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بصيري</w:t>
      </w:r>
    </w:p>
    <w:p>
      <w:pPr>
        <w:pStyle w:val="BookText"/>
        <w:rPr/>
      </w:pPr>
      <w:r>
        <w:rPr>
          <w:rFonts w:ascii="Amiri" w:hAnsi="Amiri" w:eastAsia="Amiri" w:cs="Amiri"/>
          <w:color w:val="111111"/>
          <w:sz w:val="28"/>
          <w:sz w:val="28"/>
          <w:szCs w:val="28"/>
          <w:rtl w:val="true"/>
          <w:lang w:bidi="ar-SA"/>
        </w:rPr>
        <w:t>خليل بن ابراهيم الموصلي البغدادي الشهير بفخري زادة</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4734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 تيمور المارواني قهوجي حسين زادة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بیدل</w:t>
      </w:r>
    </w:p>
    <w:p>
      <w:pPr>
        <w:pStyle w:val="BookText"/>
        <w:rPr/>
      </w:pPr>
      <w:r>
        <w:rPr>
          <w:rFonts w:ascii="Amiri" w:hAnsi="Amiri" w:eastAsia="Amiri" w:cs="Amiri"/>
          <w:color w:val="111111"/>
          <w:sz w:val="28"/>
          <w:sz w:val="28"/>
          <w:szCs w:val="28"/>
          <w:rtl w:val="true"/>
          <w:lang w:bidi="ar-SA"/>
        </w:rPr>
        <w:t>عبد القادر بن عبد الله الدهلوي</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IRNazanin" w:cs="IRNazanin"/>
          <w:color w:val="111111"/>
          <w:sz w:val="28"/>
          <w:szCs w:val="28"/>
          <w:lang w:bidi="fa-IR"/>
        </w:rPr>
        <w:t>7672</w:t>
      </w:r>
      <w:r>
        <w:rPr>
          <w:rFonts w:eastAsia="IRNazanin" w:cs="IRNazanin"/>
          <w:color w:val="111111"/>
          <w:sz w:val="28"/>
          <w:szCs w:val="28"/>
          <w:rtl w:val="true"/>
          <w:lang w:bidi="fa-IR"/>
        </w:rPr>
        <w:t>: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جامي</w:t>
      </w:r>
    </w:p>
    <w:p>
      <w:pPr>
        <w:pStyle w:val="BookText"/>
        <w:rPr/>
      </w:pPr>
      <w:r>
        <w:rPr>
          <w:rFonts w:ascii="Amiri" w:hAnsi="Amiri" w:eastAsia="Amiri" w:cs="Amiri"/>
          <w:color w:val="111111"/>
          <w:sz w:val="28"/>
          <w:sz w:val="28"/>
          <w:szCs w:val="28"/>
          <w:rtl w:val="true"/>
          <w:lang w:bidi="ar-SA"/>
        </w:rPr>
        <w:t>عبد الرحمن بن احمد الجامي</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Amiri" w:cs="Amiri" w:ascii="Amiri" w:hAnsi="Amiri"/>
          <w:color w:val="111111"/>
          <w:sz w:val="28"/>
          <w:szCs w:val="28"/>
          <w:lang w:bidi="ar-SA"/>
        </w:rPr>
        <w:t>6587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جرير</w:t>
      </w:r>
    </w:p>
    <w:p>
      <w:pPr>
        <w:pStyle w:val="BookText"/>
        <w:rPr/>
      </w:pPr>
      <w:r>
        <w:rPr>
          <w:rFonts w:ascii="Amiri" w:hAnsi="Amiri" w:eastAsia="Amiri" w:cs="Amiri"/>
          <w:color w:val="111111"/>
          <w:sz w:val="28"/>
          <w:sz w:val="28"/>
          <w:szCs w:val="28"/>
          <w:rtl w:val="true"/>
          <w:lang w:bidi="ar-SA"/>
        </w:rPr>
        <w:t>جرير بن عطية الكلبي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حافظ</w:t>
      </w:r>
    </w:p>
    <w:p>
      <w:pPr>
        <w:pStyle w:val="BookText"/>
        <w:rPr/>
      </w:pPr>
      <w:r>
        <w:rPr>
          <w:rFonts w:ascii="Amiri" w:hAnsi="Amiri" w:eastAsia="Amiri" w:cs="Amiri"/>
          <w:color w:val="111111"/>
          <w:sz w:val="28"/>
          <w:sz w:val="28"/>
          <w:szCs w:val="28"/>
          <w:rtl w:val="true"/>
          <w:lang w:bidi="ar-SA"/>
        </w:rPr>
        <w:t>شمس الدين محمد الشهير بحافظ الشيرازي</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IRNazanin" w:cs="IRNazanin"/>
          <w:color w:val="111111"/>
          <w:sz w:val="28"/>
          <w:szCs w:val="28"/>
          <w:lang w:bidi="fa-IR"/>
        </w:rPr>
        <w:t>4746</w:t>
      </w:r>
      <w:r>
        <w:rPr>
          <w:rFonts w:eastAsia="IRNazanin" w:cs="IRNazanin"/>
          <w:color w:val="111111"/>
          <w:sz w:val="28"/>
          <w:szCs w:val="28"/>
          <w:rtl w:val="true"/>
          <w:lang w:bidi="fa-IR"/>
        </w:rPr>
        <w:t>: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حجت علوي</w:t>
      </w:r>
    </w:p>
    <w:p>
      <w:pPr>
        <w:pStyle w:val="BookText"/>
        <w:rPr/>
      </w:pPr>
      <w:r>
        <w:rPr>
          <w:rFonts w:ascii="Amiri" w:hAnsi="Amiri" w:eastAsia="Amiri" w:cs="Amiri"/>
          <w:color w:val="111111"/>
          <w:sz w:val="28"/>
          <w:sz w:val="28"/>
          <w:szCs w:val="28"/>
          <w:rtl w:val="true"/>
          <w:lang w:bidi="ar-SA"/>
        </w:rPr>
        <w:t>ناصر خسرو علوي</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Amiri" w:cs="Amiri" w:ascii="Amiri" w:hAnsi="Amiri"/>
          <w:color w:val="111111"/>
          <w:sz w:val="28"/>
          <w:szCs w:val="28"/>
          <w:lang w:bidi="ar-SA"/>
        </w:rPr>
        <w:t>6855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حسامي</w:t>
      </w:r>
    </w:p>
    <w:p>
      <w:pPr>
        <w:pStyle w:val="BookText"/>
        <w:rPr/>
      </w:pPr>
      <w:r>
        <w:rPr>
          <w:rFonts w:ascii="Amiri" w:hAnsi="Amiri" w:eastAsia="Amiri" w:cs="Amiri"/>
          <w:color w:val="111111"/>
          <w:sz w:val="28"/>
          <w:sz w:val="28"/>
          <w:szCs w:val="28"/>
          <w:rtl w:val="true"/>
          <w:lang w:bidi="ar-SA"/>
        </w:rPr>
        <w:t>علي بن ياسر الحسامي الواعظ القهستاني</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حسن افندي البراز</w:t>
      </w:r>
    </w:p>
    <w:p>
      <w:pPr>
        <w:pStyle w:val="BookText"/>
        <w:rPr/>
      </w:pPr>
      <w:r>
        <w:rPr>
          <w:rFonts w:ascii="Amiri" w:hAnsi="Amiri" w:eastAsia="Amiri" w:cs="Amiri"/>
          <w:color w:val="111111"/>
          <w:sz w:val="28"/>
          <w:sz w:val="28"/>
          <w:szCs w:val="28"/>
          <w:rtl w:val="true"/>
          <w:lang w:bidi="ar-SA"/>
        </w:rPr>
        <w:t>حسن بن حسين بن علي البراز</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خالد بن يزيد</w:t>
      </w:r>
    </w:p>
    <w:p>
      <w:pPr>
        <w:pStyle w:val="BookText"/>
        <w:rPr/>
      </w:pPr>
      <w:r>
        <w:rPr>
          <w:rFonts w:ascii="Amiri" w:hAnsi="Amiri" w:eastAsia="Amiri" w:cs="Amiri"/>
          <w:color w:val="111111"/>
          <w:sz w:val="28"/>
          <w:sz w:val="28"/>
          <w:szCs w:val="28"/>
          <w:rtl w:val="true"/>
          <w:lang w:bidi="ar-SA"/>
        </w:rPr>
        <w:t>خالد بن يزيد بن معاوية</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خطب</w:t>
      </w:r>
    </w:p>
    <w:p>
      <w:pPr>
        <w:pStyle w:val="BookText"/>
        <w:rPr/>
      </w:pPr>
      <w:r>
        <w:rPr>
          <w:rFonts w:ascii="Amiri" w:hAnsi="Amiri" w:eastAsia="Amiri" w:cs="Amiri"/>
          <w:color w:val="111111"/>
          <w:sz w:val="28"/>
          <w:sz w:val="28"/>
          <w:szCs w:val="28"/>
          <w:rtl w:val="true"/>
          <w:lang w:bidi="ar-SA"/>
        </w:rPr>
        <w:t>ابو يحيى عبد الرحيم بن محمد بن اسماعيل</w:t>
      </w:r>
    </w:p>
    <w:p>
      <w:pPr>
        <w:pStyle w:val="BookText"/>
        <w:rPr/>
      </w:pPr>
      <w:r>
        <w:rPr>
          <w:rFonts w:ascii="Amiri" w:hAnsi="Amiri" w:eastAsia="Amiri" w:cs="Amiri"/>
          <w:color w:val="111111"/>
          <w:sz w:val="28"/>
          <w:sz w:val="28"/>
          <w:szCs w:val="28"/>
          <w:rtl w:val="true"/>
          <w:lang w:bidi="ar-SA"/>
        </w:rPr>
        <w:t>ابن نباتة الفارقي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4797</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خطب شهور السنة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ادب،عربي</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4879</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دیوان سعدي الشيرازي</w:t>
      </w:r>
    </w:p>
    <w:p>
      <w:pPr>
        <w:pStyle w:val="BookText"/>
        <w:rPr/>
      </w:pPr>
      <w:r>
        <w:rPr>
          <w:rFonts w:ascii="IRNazanin" w:hAnsi="IRNazanin" w:eastAsia="IRNazanin"/>
          <w:color w:val="111111"/>
          <w:sz w:val="28"/>
          <w:sz w:val="28"/>
          <w:szCs w:val="28"/>
          <w:rtl w:val="true"/>
          <w:lang w:bidi="fa-IR"/>
        </w:rPr>
        <w:t>گلستان سعدي الشيرازي</w:t>
      </w:r>
    </w:p>
    <w:p>
      <w:pPr>
        <w:pStyle w:val="BookText"/>
        <w:rPr/>
      </w:pPr>
      <w:r>
        <w:rPr>
          <w:rFonts w:ascii="Amiri" w:hAnsi="Amiri" w:eastAsia="Amiri" w:cs="Amiri"/>
          <w:color w:val="111111"/>
          <w:sz w:val="28"/>
          <w:sz w:val="28"/>
          <w:szCs w:val="28"/>
          <w:rtl w:val="true"/>
          <w:lang w:bidi="ar-SA"/>
        </w:rPr>
        <w:t>شعر، فارسي</w:t>
      </w:r>
    </w:p>
    <w:p>
      <w:pPr>
        <w:pStyle w:val="BookText"/>
        <w:rPr/>
      </w:pPr>
      <w:r>
        <w:rPr>
          <w:rFonts w:eastAsia="IRNazanin" w:cs="IRNazanin"/>
          <w:color w:val="111111"/>
          <w:sz w:val="28"/>
          <w:szCs w:val="28"/>
          <w:lang w:bidi="fa-IR"/>
        </w:rPr>
        <w:t>7656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مصطفی،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سقط الزند</w:t>
      </w:r>
    </w:p>
    <w:p>
      <w:pPr>
        <w:pStyle w:val="BookText"/>
        <w:rPr/>
      </w:pPr>
      <w:r>
        <w:rPr>
          <w:rFonts w:ascii="Amiri" w:hAnsi="Amiri" w:eastAsia="Amiri" w:cs="Amiri"/>
          <w:color w:val="111111"/>
          <w:sz w:val="28"/>
          <w:sz w:val="28"/>
          <w:szCs w:val="28"/>
          <w:rtl w:val="true"/>
          <w:lang w:bidi="ar-SA"/>
        </w:rPr>
        <w:t>ابو العلاء احمد بن عبد الله المعري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4463</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شعر</w:t>
      </w:r>
    </w:p>
    <w:p>
      <w:pPr>
        <w:pStyle w:val="BookText"/>
        <w:rPr/>
      </w:pPr>
      <w:r>
        <w:rPr>
          <w:rFonts w:ascii="Amiri" w:hAnsi="Amiri" w:eastAsia="Amiri" w:cs="Amiri"/>
          <w:color w:val="111111"/>
          <w:sz w:val="28"/>
          <w:sz w:val="28"/>
          <w:szCs w:val="28"/>
          <w:rtl w:val="true"/>
          <w:lang w:bidi="ar-SA"/>
        </w:rPr>
        <w:t>عثمان جلبي بن عبد الله البغدادي</w:t>
      </w:r>
    </w:p>
    <w:p>
      <w:pPr>
        <w:pStyle w:val="BookText"/>
        <w:rPr/>
      </w:pPr>
      <w:r>
        <w:rPr>
          <w:rFonts w:ascii="Amiri" w:hAnsi="Amiri" w:eastAsia="Amiri" w:cs="Amiri"/>
          <w:color w:val="111111"/>
          <w:sz w:val="28"/>
          <w:sz w:val="28"/>
          <w:szCs w:val="28"/>
          <w:rtl w:val="true"/>
          <w:lang w:bidi="ar-SA"/>
        </w:rPr>
        <w:t>شعر، تركي</w:t>
      </w:r>
    </w:p>
    <w:p>
      <w:pPr>
        <w:pStyle w:val="BookText"/>
        <w:rPr/>
      </w:pPr>
      <w:r>
        <w:rPr>
          <w:rFonts w:eastAsia="Amiri" w:cs="Amiri" w:ascii="Amiri" w:hAnsi="Amiri"/>
          <w:color w:val="111111"/>
          <w:sz w:val="28"/>
          <w:szCs w:val="28"/>
          <w:lang w:bidi="ar-SA"/>
        </w:rPr>
        <w:t>4966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شكر</w:t>
      </w:r>
    </w:p>
    <w:p>
      <w:pPr>
        <w:pStyle w:val="BookText"/>
        <w:rPr/>
      </w:pPr>
      <w:r>
        <w:rPr>
          <w:rFonts w:ascii="Amiri" w:hAnsi="Amiri" w:eastAsia="Amiri" w:cs="Amiri"/>
          <w:color w:val="111111"/>
          <w:sz w:val="28"/>
          <w:sz w:val="28"/>
          <w:szCs w:val="28"/>
          <w:rtl w:val="true"/>
          <w:lang w:bidi="ar-SA"/>
        </w:rPr>
        <w:t>عبد الحسين بن احمد الشكر</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شيخ صالح البغدادي</w:t>
      </w:r>
    </w:p>
    <w:p>
      <w:pPr>
        <w:pStyle w:val="BookText"/>
        <w:rPr/>
      </w:pPr>
      <w:r>
        <w:rPr>
          <w:rFonts w:ascii="Amiri" w:hAnsi="Amiri" w:eastAsia="Amiri" w:cs="Amiri"/>
          <w:color w:val="111111"/>
          <w:sz w:val="28"/>
          <w:sz w:val="28"/>
          <w:szCs w:val="28"/>
          <w:rtl w:val="true"/>
          <w:lang w:bidi="ar-SA"/>
        </w:rPr>
        <w:t>صالح التميمي البغدادي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4469</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صائب</w:t>
      </w:r>
    </w:p>
    <w:p>
      <w:pPr>
        <w:pStyle w:val="BookText"/>
        <w:rPr/>
      </w:pPr>
      <w:r>
        <w:rPr>
          <w:rFonts w:ascii="Amiri" w:hAnsi="Amiri" w:eastAsia="Amiri" w:cs="Amiri"/>
          <w:color w:val="111111"/>
          <w:sz w:val="28"/>
          <w:sz w:val="28"/>
          <w:szCs w:val="28"/>
          <w:rtl w:val="true"/>
          <w:lang w:bidi="ar-SA"/>
        </w:rPr>
        <w:t>محمد علي بن عبد الرحيم التبريزي الملقب بمستعد خان</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Amiri" w:cs="Amiri" w:ascii="Amiri" w:hAnsi="Amiri"/>
          <w:color w:val="111111"/>
          <w:sz w:val="28"/>
          <w:szCs w:val="28"/>
          <w:lang w:bidi="ar-SA"/>
        </w:rPr>
        <w:t>7600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صبري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 تركي</w:t>
      </w:r>
    </w:p>
    <w:p>
      <w:pPr>
        <w:pStyle w:val="BookText"/>
        <w:rPr/>
      </w:pPr>
      <w:r>
        <w:rPr>
          <w:rFonts w:eastAsia="IRNazanin" w:cs="IRNazanin"/>
          <w:color w:val="111111"/>
          <w:sz w:val="28"/>
          <w:szCs w:val="28"/>
          <w:lang w:bidi="fa-IR"/>
        </w:rPr>
        <w:t>4608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ثروت،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صدر الممالك الاردبيلي</w:t>
      </w:r>
    </w:p>
    <w:p>
      <w:pPr>
        <w:pStyle w:val="BookText"/>
        <w:rPr/>
      </w:pPr>
      <w:r>
        <w:rPr>
          <w:rFonts w:ascii="Amiri" w:hAnsi="Amiri" w:eastAsia="Amiri" w:cs="Amiri"/>
          <w:color w:val="111111"/>
          <w:sz w:val="28"/>
          <w:sz w:val="28"/>
          <w:szCs w:val="28"/>
          <w:rtl w:val="true"/>
          <w:lang w:bidi="ar-SA"/>
        </w:rPr>
        <w:t>ناصر علي شاه صدر الممالك الاردبيلي</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IRNazanin" w:cs="IRNazanin"/>
          <w:color w:val="111111"/>
          <w:sz w:val="28"/>
          <w:szCs w:val="28"/>
          <w:lang w:bidi="fa-IR"/>
        </w:rPr>
        <w:t>6059</w:t>
      </w:r>
      <w:r>
        <w:rPr>
          <w:rFonts w:eastAsia="IRNazanin" w:cs="IRNazanin"/>
          <w:color w:val="111111"/>
          <w:sz w:val="28"/>
          <w:szCs w:val="28"/>
          <w:rtl w:val="true"/>
          <w:lang w:bidi="fa-IR"/>
        </w:rPr>
        <w:t>: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طالب</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عبد الباقي العمري</w:t>
      </w:r>
    </w:p>
    <w:p>
      <w:pPr>
        <w:pStyle w:val="BookText"/>
        <w:rPr/>
      </w:pPr>
      <w:r>
        <w:rPr>
          <w:rFonts w:ascii="Amiri" w:hAnsi="Amiri" w:eastAsia="Amiri" w:cs="Amiri"/>
          <w:color w:val="111111"/>
          <w:sz w:val="28"/>
          <w:sz w:val="28"/>
          <w:szCs w:val="28"/>
          <w:rtl w:val="true"/>
          <w:lang w:bidi="ar-SA"/>
        </w:rPr>
        <w:t>عبد الباقي العمري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عبد الحسين محي الدين</w:t>
      </w:r>
    </w:p>
    <w:p>
      <w:pPr>
        <w:pStyle w:val="BookText"/>
        <w:rPr/>
      </w:pPr>
      <w:r>
        <w:rPr>
          <w:rFonts w:ascii="Amiri" w:hAnsi="Amiri" w:eastAsia="Amiri" w:cs="Amiri"/>
          <w:color w:val="111111"/>
          <w:sz w:val="28"/>
          <w:sz w:val="28"/>
          <w:szCs w:val="28"/>
          <w:rtl w:val="true"/>
          <w:lang w:bidi="ar-SA"/>
        </w:rPr>
        <w:t>عبد الحسين بن قاسم محي الدين</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السماوي،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عبد الرحيم البرعي</w:t>
      </w:r>
    </w:p>
    <w:p>
      <w:pPr>
        <w:pStyle w:val="BookText"/>
        <w:rPr/>
      </w:pPr>
      <w:r>
        <w:rPr>
          <w:rFonts w:ascii="Amiri" w:hAnsi="Amiri" w:eastAsia="Amiri" w:cs="Amiri"/>
          <w:color w:val="111111"/>
          <w:sz w:val="28"/>
          <w:sz w:val="28"/>
          <w:szCs w:val="28"/>
          <w:rtl w:val="true"/>
          <w:lang w:bidi="ar-SA"/>
        </w:rPr>
        <w:t>عبد الرحيم البرعي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عبد المهدي الاعرجي</w:t>
      </w:r>
    </w:p>
    <w:p>
      <w:pPr>
        <w:pStyle w:val="BookText"/>
        <w:rPr/>
      </w:pPr>
      <w:r>
        <w:rPr>
          <w:rFonts w:ascii="Amiri" w:hAnsi="Amiri" w:eastAsia="Amiri" w:cs="Amiri"/>
          <w:color w:val="111111"/>
          <w:sz w:val="28"/>
          <w:sz w:val="28"/>
          <w:szCs w:val="28"/>
          <w:rtl w:val="true"/>
          <w:lang w:bidi="ar-SA"/>
        </w:rPr>
        <w:t>عبد المهدي بن راضي الاعرجي</w:t>
      </w:r>
    </w:p>
    <w:p>
      <w:pPr>
        <w:pStyle w:val="BookText"/>
        <w:rPr/>
      </w:pPr>
      <w:r>
        <w:rPr>
          <w:rFonts w:ascii="Amiri" w:hAnsi="Amiri" w:eastAsia="Amiri" w:cs="Amiri"/>
          <w:color w:val="111111"/>
          <w:sz w:val="28"/>
          <w:sz w:val="28"/>
          <w:szCs w:val="28"/>
          <w:rtl w:val="true"/>
          <w:lang w:bidi="ar-SA"/>
        </w:rPr>
        <w:t>شعر،عربي</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حبيب بن راضي المرتضى الاعرجي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ديوان عثمان بكتاش الموصلي</w:t>
      </w:r>
    </w:p>
    <w:p>
      <w:pPr>
        <w:pStyle w:val="BookText"/>
        <w:rPr/>
      </w:pPr>
      <w:r>
        <w:rPr>
          <w:rFonts w:ascii="Amiri" w:hAnsi="Amiri" w:eastAsia="Amiri" w:cs="Amiri"/>
          <w:color w:val="111111"/>
          <w:sz w:val="28"/>
          <w:sz w:val="28"/>
          <w:szCs w:val="28"/>
          <w:rtl w:val="true"/>
          <w:lang w:bidi="ar-SA"/>
        </w:rPr>
        <w:t>عثمان بن عمر المعروف ببكتاش الموصلي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عرفي الشيرازي</w:t>
      </w:r>
    </w:p>
    <w:p>
      <w:pPr>
        <w:pStyle w:val="BookText"/>
        <w:rPr/>
      </w:pPr>
      <w:r>
        <w:rPr>
          <w:rFonts w:ascii="Amiri" w:hAnsi="Amiri" w:eastAsia="Amiri" w:cs="Amiri"/>
          <w:color w:val="111111"/>
          <w:sz w:val="28"/>
          <w:sz w:val="28"/>
          <w:szCs w:val="28"/>
          <w:rtl w:val="true"/>
          <w:lang w:bidi="ar-SA"/>
        </w:rPr>
        <w:t>عرفي الشيرازي</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IRNazanin" w:cs="IRNazanin"/>
          <w:color w:val="111111"/>
          <w:sz w:val="28"/>
          <w:szCs w:val="28"/>
          <w:lang w:bidi="fa-IR"/>
        </w:rPr>
        <w:t>3367</w:t>
      </w:r>
      <w:r>
        <w:rPr>
          <w:rFonts w:eastAsia="IRNazanin" w:cs="IRNazanin"/>
          <w:color w:val="111111"/>
          <w:sz w:val="28"/>
          <w:szCs w:val="28"/>
          <w:rtl w:val="true"/>
          <w:lang w:bidi="fa-IR"/>
        </w:rPr>
        <w:t>: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علي بن محمد تقي الجواهري</w:t>
      </w:r>
    </w:p>
    <w:p>
      <w:pPr>
        <w:pStyle w:val="BookText"/>
        <w:rPr/>
      </w:pPr>
      <w:r>
        <w:rPr>
          <w:rFonts w:ascii="Amiri" w:hAnsi="Amiri" w:eastAsia="Amiri" w:cs="Amiri"/>
          <w:color w:val="111111"/>
          <w:sz w:val="28"/>
          <w:sz w:val="28"/>
          <w:szCs w:val="28"/>
          <w:rtl w:val="true"/>
          <w:lang w:bidi="ar-SA"/>
        </w:rPr>
        <w:t>عبد الحسين بن عباس الجواهري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2941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مصطفى الشرقاوي</w:t>
      </w:r>
    </w:p>
    <w:p>
      <w:pPr>
        <w:pStyle w:val="BookText"/>
        <w:rPr/>
      </w:pPr>
      <w:r>
        <w:rPr>
          <w:rFonts w:ascii="Amiri" w:hAnsi="Amiri" w:eastAsia="Amiri" w:cs="Amiri"/>
          <w:color w:val="111111"/>
          <w:sz w:val="28"/>
          <w:sz w:val="28"/>
          <w:szCs w:val="28"/>
          <w:rtl w:val="true"/>
          <w:lang w:bidi="ar-SA"/>
        </w:rPr>
        <w:t>مصطفى الشرقاوي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6839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مهيار الديلمي</w:t>
      </w:r>
    </w:p>
    <w:p>
      <w:pPr>
        <w:pStyle w:val="BookText"/>
        <w:rPr/>
      </w:pPr>
      <w:r>
        <w:rPr>
          <w:rFonts w:ascii="Amiri" w:hAnsi="Amiri" w:eastAsia="Amiri" w:cs="Amiri"/>
          <w:color w:val="111111"/>
          <w:sz w:val="28"/>
          <w:sz w:val="28"/>
          <w:szCs w:val="28"/>
          <w:rtl w:val="true"/>
          <w:lang w:bidi="ar-SA"/>
        </w:rPr>
        <w:t>ابو الحسن مهيار مرزويه الديلمي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7647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موسى محي الدين</w:t>
      </w:r>
    </w:p>
    <w:p>
      <w:pPr>
        <w:pStyle w:val="BookText"/>
        <w:rPr/>
      </w:pPr>
      <w:r>
        <w:rPr>
          <w:rFonts w:ascii="Amiri" w:hAnsi="Amiri" w:eastAsia="Amiri" w:cs="Amiri"/>
          <w:color w:val="111111"/>
          <w:sz w:val="28"/>
          <w:sz w:val="28"/>
          <w:szCs w:val="28"/>
          <w:rtl w:val="true"/>
          <w:lang w:bidi="ar-SA"/>
        </w:rPr>
        <w:t>موسى بن شريف محي الدين</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نابی</w:t>
      </w:r>
    </w:p>
    <w:p>
      <w:pPr>
        <w:pStyle w:val="BookText"/>
        <w:rPr/>
      </w:pPr>
      <w:r>
        <w:rPr>
          <w:rFonts w:ascii="Amiri" w:hAnsi="Amiri" w:eastAsia="Amiri" w:cs="Amiri"/>
          <w:color w:val="111111"/>
          <w:sz w:val="28"/>
          <w:sz w:val="28"/>
          <w:szCs w:val="28"/>
          <w:rtl w:val="true"/>
          <w:lang w:bidi="ar-SA"/>
        </w:rPr>
        <w:t>يوسف بن عبد الله النابي الرهاوي</w:t>
      </w:r>
    </w:p>
    <w:p>
      <w:pPr>
        <w:pStyle w:val="BookText"/>
        <w:rPr/>
      </w:pPr>
      <w:r>
        <w:rPr>
          <w:rFonts w:ascii="Amiri" w:hAnsi="Amiri" w:eastAsia="Amiri" w:cs="Amiri"/>
          <w:color w:val="111111"/>
          <w:sz w:val="28"/>
          <w:sz w:val="28"/>
          <w:szCs w:val="28"/>
          <w:rtl w:val="true"/>
          <w:lang w:bidi="ar-SA"/>
        </w:rPr>
        <w:t>شعر، تركي</w:t>
      </w:r>
    </w:p>
    <w:p>
      <w:pPr>
        <w:pStyle w:val="BookText"/>
        <w:rPr/>
      </w:pPr>
      <w:r>
        <w:rPr>
          <w:rFonts w:eastAsia="IRNazanin" w:cs="IRNazanin"/>
          <w:color w:val="111111"/>
          <w:sz w:val="28"/>
          <w:szCs w:val="28"/>
          <w:lang w:bidi="fa-IR"/>
        </w:rPr>
        <w:t>6500</w:t>
      </w:r>
      <w:r>
        <w:rPr>
          <w:rFonts w:eastAsia="IRNazanin" w:cs="IRNazanin"/>
          <w:color w:val="111111"/>
          <w:sz w:val="28"/>
          <w:szCs w:val="28"/>
          <w:rtl w:val="true"/>
          <w:lang w:bidi="fa-IR"/>
        </w:rPr>
        <w:t>: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ندیم</w:t>
      </w:r>
    </w:p>
    <w:p>
      <w:pPr>
        <w:pStyle w:val="BookText"/>
        <w:rPr/>
      </w:pPr>
      <w:r>
        <w:rPr>
          <w:rFonts w:ascii="IRNazanin" w:hAnsi="IRNazanin" w:eastAsia="IRNazanin"/>
          <w:color w:val="111111"/>
          <w:sz w:val="28"/>
          <w:sz w:val="28"/>
          <w:szCs w:val="28"/>
          <w:rtl w:val="true"/>
          <w:lang w:bidi="fa-IR"/>
        </w:rPr>
        <w:t>ندیم</w:t>
      </w:r>
    </w:p>
    <w:p>
      <w:pPr>
        <w:pStyle w:val="BookText"/>
        <w:rPr/>
      </w:pPr>
      <w:r>
        <w:rPr>
          <w:rFonts w:ascii="Amiri" w:hAnsi="Amiri" w:eastAsia="Amiri" w:cs="Amiri"/>
          <w:color w:val="111111"/>
          <w:sz w:val="28"/>
          <w:sz w:val="28"/>
          <w:szCs w:val="28"/>
          <w:rtl w:val="true"/>
          <w:lang w:bidi="ar-SA"/>
        </w:rPr>
        <w:t>شعر، تركي</w:t>
      </w:r>
    </w:p>
    <w:p>
      <w:pPr>
        <w:pStyle w:val="BookText"/>
        <w:rPr/>
      </w:pPr>
      <w:r>
        <w:rPr>
          <w:rFonts w:eastAsia="IRNazanin" w:cs="IRNazanin"/>
          <w:color w:val="111111"/>
          <w:sz w:val="28"/>
          <w:szCs w:val="28"/>
          <w:lang w:bidi="fa-IR"/>
        </w:rPr>
        <w:t>4830</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نوائي</w:t>
      </w:r>
    </w:p>
    <w:p>
      <w:pPr>
        <w:pStyle w:val="BookText"/>
        <w:rPr/>
      </w:pPr>
      <w:r>
        <w:rPr>
          <w:rFonts w:ascii="IRNazanin" w:hAnsi="IRNazanin" w:eastAsia="IRNazanin"/>
          <w:color w:val="111111"/>
          <w:sz w:val="28"/>
          <w:sz w:val="28"/>
          <w:szCs w:val="28"/>
          <w:rtl w:val="true"/>
          <w:lang w:bidi="fa-IR"/>
        </w:rPr>
        <w:t>میر علي شير الوزير النوائي</w:t>
      </w:r>
    </w:p>
    <w:p>
      <w:pPr>
        <w:pStyle w:val="BookText"/>
        <w:rPr/>
      </w:pPr>
      <w:r>
        <w:rPr>
          <w:rFonts w:ascii="Amiri" w:hAnsi="Amiri" w:eastAsia="Amiri" w:cs="Amiri"/>
          <w:color w:val="111111"/>
          <w:sz w:val="28"/>
          <w:sz w:val="28"/>
          <w:szCs w:val="28"/>
          <w:rtl w:val="true"/>
          <w:lang w:bidi="ar-SA"/>
        </w:rPr>
        <w:t>شعر، تركي</w:t>
      </w:r>
    </w:p>
    <w:p>
      <w:pPr>
        <w:pStyle w:val="BookText"/>
        <w:rPr/>
      </w:pPr>
      <w:r>
        <w:rPr>
          <w:rFonts w:eastAsia="IRNazanin" w:cs="IRNazanin"/>
          <w:color w:val="111111"/>
          <w:sz w:val="28"/>
          <w:szCs w:val="28"/>
          <w:lang w:bidi="fa-IR"/>
        </w:rPr>
        <w:t>1716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 بن قلندر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وصال</w:t>
      </w:r>
    </w:p>
    <w:p>
      <w:pPr>
        <w:pStyle w:val="BookText"/>
        <w:rPr/>
      </w:pPr>
      <w:r>
        <w:rPr>
          <w:rFonts w:ascii="Amiri" w:hAnsi="Amiri" w:eastAsia="Amiri" w:cs="Amiri"/>
          <w:color w:val="111111"/>
          <w:sz w:val="28"/>
          <w:sz w:val="28"/>
          <w:szCs w:val="28"/>
          <w:rtl w:val="true"/>
          <w:lang w:bidi="ar-SA"/>
        </w:rPr>
        <w:t>محمد شفيع اغا كوجك الشيرازي</w:t>
      </w:r>
    </w:p>
    <w:p>
      <w:pPr>
        <w:pStyle w:val="BookText"/>
        <w:rPr/>
      </w:pPr>
      <w:r>
        <w:rPr>
          <w:rFonts w:ascii="Amiri" w:hAnsi="Amiri" w:eastAsia="Amiri" w:cs="Amiri"/>
          <w:color w:val="111111"/>
          <w:sz w:val="28"/>
          <w:sz w:val="28"/>
          <w:szCs w:val="28"/>
          <w:rtl w:val="true"/>
          <w:lang w:bidi="ar-SA"/>
        </w:rPr>
        <w:t>شعر،عربي</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bookmarkStart w:id="59" w:name="pg17189_223308"/>
    </w:p>
    <w:p>
      <w:pPr>
        <w:pStyle w:val="Heading3"/>
        <w:numPr>
          <w:ilvl w:val="2"/>
          <w:numId w:val="1"/>
        </w:numPr>
        <w:rPr/>
      </w:pPr>
      <w:bookmarkStart w:id="60" w:name="__RefHeading___Toc9484066_2142443653"/>
      <w:bookmarkStart w:id="61" w:name="_Toc19"/>
      <w:bookmarkEnd w:id="59"/>
      <w:bookmarkEnd w:id="60"/>
      <w:r>
        <w:rPr>
          <w:rtl w:val="true"/>
        </w:rPr>
        <w:t>ذ</w:t>
      </w:r>
      <w:bookmarkEnd w:id="61"/>
    </w:p>
    <w:p>
      <w:pPr>
        <w:pStyle w:val="BookText"/>
        <w:rPr/>
      </w:pPr>
      <w:r>
        <w:rPr>
          <w:rFonts w:ascii="Amiri" w:hAnsi="Amiri" w:eastAsia="Amiri" w:cs="Amiri"/>
          <w:color w:val="111111"/>
          <w:sz w:val="28"/>
          <w:sz w:val="28"/>
          <w:szCs w:val="28"/>
          <w:rtl w:val="true"/>
          <w:lang w:bidi="ar-SA"/>
        </w:rPr>
        <w:t>ذات الشفا في سيرة المصطفى و من بعده من الخلفا</w:t>
      </w:r>
    </w:p>
    <w:p>
      <w:pPr>
        <w:pStyle w:val="BookText"/>
        <w:rPr/>
      </w:pPr>
      <w:r>
        <w:rPr>
          <w:rFonts w:ascii="Amiri" w:hAnsi="Amiri" w:eastAsia="Amiri" w:cs="Amiri"/>
          <w:color w:val="111111"/>
          <w:sz w:val="28"/>
          <w:sz w:val="28"/>
          <w:szCs w:val="28"/>
          <w:rtl w:val="true"/>
          <w:lang w:bidi="ar-SA"/>
        </w:rPr>
        <w:t>محمد بن محمد الجزري الشافعي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Amiri" w:cs="Amiri" w:ascii="Amiri" w:hAnsi="Amiri"/>
          <w:color w:val="111111"/>
          <w:sz w:val="28"/>
          <w:szCs w:val="28"/>
          <w:lang w:bidi="ar-SA"/>
        </w:rPr>
        <w:t>4630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مهدي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الذبالة الوهاجة في دياجي الديباجة</w:t>
      </w:r>
    </w:p>
    <w:p>
      <w:pPr>
        <w:pStyle w:val="BookText"/>
        <w:rPr/>
      </w:pPr>
      <w:r>
        <w:rPr>
          <w:rFonts w:ascii="Amiri" w:hAnsi="Amiri" w:eastAsia="Amiri" w:cs="Amiri"/>
          <w:color w:val="111111"/>
          <w:sz w:val="28"/>
          <w:sz w:val="28"/>
          <w:szCs w:val="28"/>
          <w:rtl w:val="true"/>
          <w:lang w:bidi="ar-SA"/>
        </w:rPr>
        <w:t>نعمان بن محمود الالوسي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7359</w:t>
      </w:r>
      <w:r>
        <w:rPr>
          <w:rFonts w:eastAsia="IRNazanin" w:cs="IRNazanin"/>
          <w:color w:val="111111"/>
          <w:sz w:val="28"/>
          <w:szCs w:val="28"/>
          <w:rtl w:val="true"/>
          <w:lang w:bidi="fa-IR"/>
        </w:rPr>
        <w:t>: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الذخائر الاشرفية في الالغاز الحنفية</w:t>
      </w:r>
    </w:p>
    <w:p>
      <w:pPr>
        <w:pStyle w:val="BookText"/>
        <w:rPr/>
      </w:pPr>
      <w:r>
        <w:rPr>
          <w:rFonts w:ascii="Amiri" w:hAnsi="Amiri" w:eastAsia="Amiri" w:cs="Amiri"/>
          <w:color w:val="111111"/>
          <w:sz w:val="28"/>
          <w:sz w:val="28"/>
          <w:szCs w:val="28"/>
          <w:rtl w:val="true"/>
          <w:lang w:bidi="ar-SA"/>
        </w:rPr>
        <w:t>عبد البر بن محمد ابن الشحنة القاضي الحلبي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ذخيرة العباد في تعريب زاد المعاد</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7866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ذخيرة الفرائض</w:t>
      </w:r>
    </w:p>
    <w:p>
      <w:pPr>
        <w:pStyle w:val="BookText"/>
        <w:rPr/>
      </w:pPr>
      <w:r>
        <w:rPr>
          <w:rFonts w:ascii="Amiri" w:hAnsi="Amiri" w:eastAsia="Amiri" w:cs="Amiri"/>
          <w:color w:val="111111"/>
          <w:sz w:val="28"/>
          <w:sz w:val="28"/>
          <w:szCs w:val="28"/>
          <w:rtl w:val="true"/>
          <w:lang w:bidi="ar-SA"/>
        </w:rPr>
        <w:t>محمد زكي بن فرج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4172</w:t>
      </w:r>
      <w:r>
        <w:rPr>
          <w:rFonts w:eastAsia="IRNazanin" w:cs="IRNazanin"/>
          <w:color w:val="111111"/>
          <w:sz w:val="28"/>
          <w:szCs w:val="28"/>
          <w:rtl w:val="true"/>
          <w:lang w:bidi="fa-IR"/>
        </w:rPr>
        <w:t>: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ذخيرة المعاد في شرح الارشاد</w:t>
      </w:r>
    </w:p>
    <w:p>
      <w:pPr>
        <w:pStyle w:val="BookText"/>
        <w:rPr/>
      </w:pPr>
      <w:r>
        <w:rPr>
          <w:rFonts w:ascii="Amiri" w:hAnsi="Amiri" w:eastAsia="Amiri" w:cs="Amiri"/>
          <w:color w:val="111111"/>
          <w:sz w:val="28"/>
          <w:sz w:val="28"/>
          <w:szCs w:val="28"/>
          <w:rtl w:val="true"/>
          <w:lang w:bidi="ar-SA"/>
        </w:rPr>
        <w:t>محمد باقر بن محمد مؤمن السبزواري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رمضانعلي بن محمد علي الاصفهاني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مير شرف الدين علي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علاء الدین بن امين الدين الطريحي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محمد صادق الحسيني،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5036</w:t>
      </w:r>
      <w:r>
        <w:rPr>
          <w:rFonts w:eastAsia="IRNazanin" w:cs="IRNazanin"/>
          <w:color w:val="111111"/>
          <w:sz w:val="28"/>
          <w:szCs w:val="28"/>
          <w:rtl w:val="true"/>
          <w:lang w:bidi="fa-IR"/>
        </w:rPr>
        <w:t>: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ذرائع الاحلام في اسرار شرائع الاسلام</w:t>
      </w:r>
    </w:p>
    <w:p>
      <w:pPr>
        <w:pStyle w:val="BookText"/>
        <w:rPr/>
      </w:pPr>
      <w:r>
        <w:rPr>
          <w:rFonts w:ascii="Amiri" w:hAnsi="Amiri" w:eastAsia="Amiri" w:cs="Amiri"/>
          <w:color w:val="111111"/>
          <w:sz w:val="28"/>
          <w:sz w:val="28"/>
          <w:szCs w:val="28"/>
          <w:rtl w:val="true"/>
          <w:lang w:bidi="ar-SA"/>
        </w:rPr>
        <w:t>محمد حسن بن عبد الله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6287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6167</w:t>
      </w:r>
      <w:r>
        <w:rPr>
          <w:rFonts w:eastAsia="IRNazanin" w:cs="IRNazanin"/>
          <w:color w:val="111111"/>
          <w:sz w:val="28"/>
          <w:szCs w:val="28"/>
          <w:rtl w:val="true"/>
          <w:lang w:bidi="fa-IR"/>
        </w:rPr>
        <w:t>: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6361</w:t>
      </w:r>
      <w:r>
        <w:rPr>
          <w:rFonts w:eastAsia="IRNazanin" w:cs="IRNazanin"/>
          <w:color w:val="111111"/>
          <w:sz w:val="28"/>
          <w:szCs w:val="28"/>
          <w:rtl w:val="true"/>
          <w:lang w:bidi="fa-IR"/>
        </w:rPr>
        <w:t>: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المامقاني،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مكي،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6204</w:t>
      </w:r>
      <w:r>
        <w:rPr>
          <w:rFonts w:eastAsia="IRNazanin" w:cs="IRNazanin"/>
          <w:color w:val="111111"/>
          <w:sz w:val="28"/>
          <w:szCs w:val="28"/>
          <w:rtl w:val="true"/>
          <w:lang w:bidi="fa-IR"/>
        </w:rPr>
        <w:t>: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6165</w:t>
      </w:r>
      <w:r>
        <w:rPr>
          <w:rFonts w:eastAsia="IRNazanin" w:cs="IRNazanin"/>
          <w:color w:val="111111"/>
          <w:sz w:val="28"/>
          <w:szCs w:val="28"/>
          <w:rtl w:val="true"/>
          <w:lang w:bidi="fa-IR"/>
        </w:rPr>
        <w:t>: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ذرية الائمة</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ذريعة الضراعة</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4451</w:t>
      </w:r>
      <w:r>
        <w:rPr>
          <w:rFonts w:eastAsia="IRNazanin" w:cs="IRNazanin"/>
          <w:color w:val="111111"/>
          <w:sz w:val="28"/>
          <w:szCs w:val="28"/>
          <w:rtl w:val="true"/>
          <w:lang w:bidi="fa-IR"/>
        </w:rPr>
        <w:t>: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 الى اصول الشريعة</w:t>
      </w:r>
    </w:p>
    <w:p>
      <w:pPr>
        <w:pStyle w:val="BookText"/>
        <w:rPr/>
      </w:pPr>
      <w:r>
        <w:rPr>
          <w:rFonts w:ascii="Amiri" w:hAnsi="Amiri" w:eastAsia="Amiri" w:cs="Amiri"/>
          <w:color w:val="111111"/>
          <w:sz w:val="28"/>
          <w:sz w:val="28"/>
          <w:szCs w:val="28"/>
          <w:rtl w:val="true"/>
          <w:lang w:bidi="ar-SA"/>
        </w:rPr>
        <w:t>علي بن الحسين الشريف المرتضى</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فرج الحميري النجفي،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اسحاق بن معتوق الحويزي،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ذكرى الشيعة</w:t>
      </w:r>
    </w:p>
    <w:p>
      <w:pPr>
        <w:pStyle w:val="BookText"/>
        <w:rPr/>
      </w:pPr>
      <w:r>
        <w:rPr>
          <w:rFonts w:ascii="Amiri" w:hAnsi="Amiri" w:eastAsia="Amiri" w:cs="Amiri"/>
          <w:color w:val="111111"/>
          <w:sz w:val="28"/>
          <w:sz w:val="28"/>
          <w:szCs w:val="28"/>
          <w:rtl w:val="true"/>
          <w:lang w:bidi="ar-SA"/>
        </w:rPr>
        <w:t>محمد بن مكي العاملي الشهير بالشهيد الاول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محمد بن يوسف البحراني،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ذكرى المحسنين</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IRNazanin" w:cs="IRNazanin"/>
          <w:color w:val="111111"/>
          <w:sz w:val="28"/>
          <w:szCs w:val="28"/>
          <w:lang w:bidi="fa-IR"/>
        </w:rPr>
        <w:t>3530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ذكرى جعفر كاشف الغطاء</w:t>
      </w:r>
    </w:p>
    <w:p>
      <w:pPr>
        <w:pStyle w:val="BookText"/>
        <w:rPr/>
      </w:pPr>
      <w:r>
        <w:rPr>
          <w:rFonts w:ascii="Amiri" w:hAnsi="Amiri" w:eastAsia="Amiri" w:cs="Amiri"/>
          <w:color w:val="111111"/>
          <w:sz w:val="28"/>
          <w:sz w:val="28"/>
          <w:szCs w:val="28"/>
          <w:rtl w:val="true"/>
          <w:lang w:bidi="ar-SA"/>
        </w:rPr>
        <w:t>علي بن محمد رضا كاشف الغطاء</w:t>
      </w:r>
    </w:p>
    <w:p>
      <w:pPr>
        <w:pStyle w:val="BookText"/>
        <w:rPr/>
      </w:pPr>
      <w:r>
        <w:rPr>
          <w:rFonts w:ascii="Amiri" w:hAnsi="Amiri" w:eastAsia="Amiri" w:cs="Amiri"/>
          <w:color w:val="111111"/>
          <w:sz w:val="28"/>
          <w:sz w:val="28"/>
          <w:szCs w:val="28"/>
          <w:rtl w:val="true"/>
          <w:lang w:bidi="ar-SA"/>
        </w:rPr>
        <w:t>تراجم، عربي</w:t>
      </w:r>
    </w:p>
    <w:p>
      <w:pPr>
        <w:pStyle w:val="BookText"/>
        <w:rPr/>
      </w:pP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الذكرى في تحريم الخمر محمد بن منصور الشيرازي</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فقه،عربي </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الذهب في معرفة انساب قبائل العرب</w:t>
      </w:r>
    </w:p>
    <w:p>
      <w:pPr>
        <w:pStyle w:val="BookText"/>
        <w:rPr/>
      </w:pPr>
      <w:r>
        <w:rPr>
          <w:rFonts w:ascii="Amiri" w:hAnsi="Amiri" w:eastAsia="Amiri" w:cs="Amiri"/>
          <w:color w:val="111111"/>
          <w:sz w:val="28"/>
          <w:sz w:val="28"/>
          <w:szCs w:val="28"/>
          <w:rtl w:val="true"/>
          <w:lang w:bidi="ar-SA"/>
        </w:rPr>
        <w:t>مصطفى حمدي بن احمد الكردي الدمشقي</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الجناحين جعفر</w:t>
      </w:r>
    </w:p>
    <w:p>
      <w:pPr>
        <w:pStyle w:val="BookText"/>
        <w:rPr/>
      </w:pPr>
      <w:r>
        <w:rPr>
          <w:rFonts w:ascii="Amiri" w:hAnsi="Amiri" w:eastAsia="Amiri" w:cs="Amiri"/>
          <w:color w:val="111111"/>
          <w:sz w:val="28"/>
          <w:sz w:val="28"/>
          <w:szCs w:val="28"/>
          <w:rtl w:val="true"/>
          <w:lang w:bidi="ar-SA"/>
        </w:rPr>
        <w:t>عبد الزهراء حسين الصغير</w:t>
      </w:r>
    </w:p>
    <w:p>
      <w:pPr>
        <w:pStyle w:val="BookText"/>
        <w:rPr/>
      </w:pPr>
      <w:r>
        <w:rPr>
          <w:rFonts w:ascii="Amiri" w:hAnsi="Amiri" w:eastAsia="Amiri" w:cs="Amiri"/>
          <w:color w:val="111111"/>
          <w:sz w:val="28"/>
          <w:sz w:val="28"/>
          <w:szCs w:val="28"/>
          <w:rtl w:val="true"/>
          <w:lang w:bidi="ar-SA"/>
        </w:rPr>
        <w:t>تراجم، عربي</w:t>
      </w:r>
    </w:p>
    <w:p>
      <w:pPr>
        <w:pStyle w:val="BookText"/>
        <w:rPr/>
      </w:pPr>
      <w:r>
        <w:rPr>
          <w:rFonts w:eastAsia="IRNazanin" w:cs="IRNazanin"/>
          <w:color w:val="111111"/>
          <w:sz w:val="28"/>
          <w:szCs w:val="28"/>
          <w:lang w:bidi="fa-IR"/>
        </w:rPr>
        <w:t>5729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سیر نابی</w:t>
      </w:r>
    </w:p>
    <w:p>
      <w:pPr>
        <w:pStyle w:val="BookText"/>
        <w:rPr/>
      </w:pPr>
      <w:r>
        <w:rPr>
          <w:rFonts w:ascii="Amiri" w:hAnsi="Amiri" w:eastAsia="Amiri" w:cs="Amiri"/>
          <w:color w:val="111111"/>
          <w:sz w:val="28"/>
          <w:sz w:val="28"/>
          <w:szCs w:val="28"/>
          <w:rtl w:val="true"/>
          <w:lang w:bidi="ar-SA"/>
        </w:rPr>
        <w:t>يوسف بن عبد الله النابي الرهاوي</w:t>
      </w:r>
    </w:p>
    <w:p>
      <w:pPr>
        <w:pStyle w:val="BookText"/>
        <w:rPr/>
      </w:pPr>
      <w:r>
        <w:rPr>
          <w:rFonts w:ascii="Amiri" w:hAnsi="Amiri" w:eastAsia="Amiri" w:cs="Amiri"/>
          <w:color w:val="111111"/>
          <w:sz w:val="28"/>
          <w:sz w:val="28"/>
          <w:szCs w:val="28"/>
          <w:rtl w:val="true"/>
          <w:lang w:bidi="ar-SA"/>
        </w:rPr>
        <w:t>سيرة، تركي</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جميل خوجه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62" w:name="pg17189_223311"/>
    </w:p>
    <w:p>
      <w:pPr>
        <w:pStyle w:val="Heading3"/>
        <w:numPr>
          <w:ilvl w:val="2"/>
          <w:numId w:val="1"/>
        </w:numPr>
        <w:rPr/>
      </w:pPr>
      <w:bookmarkStart w:id="63" w:name="__RefHeading___Toc9484068_2142443653"/>
      <w:bookmarkStart w:id="64" w:name="_Toc20"/>
      <w:bookmarkEnd w:id="62"/>
      <w:bookmarkEnd w:id="63"/>
      <w:r>
        <w:rPr>
          <w:rtl w:val="true"/>
        </w:rPr>
        <w:t>ر</w:t>
      </w:r>
      <w:bookmarkEnd w:id="64"/>
    </w:p>
    <w:p>
      <w:pPr>
        <w:pStyle w:val="BookText"/>
        <w:rPr/>
      </w:pPr>
      <w:r>
        <w:rPr>
          <w:rFonts w:ascii="Amiri" w:hAnsi="Amiri" w:eastAsia="Amiri" w:cs="Amiri"/>
          <w:color w:val="111111"/>
          <w:sz w:val="28"/>
          <w:sz w:val="28"/>
          <w:szCs w:val="28"/>
          <w:rtl w:val="true"/>
          <w:lang w:bidi="ar-SA"/>
        </w:rPr>
        <w:t>راحة الاشباح في بيان الارواح</w:t>
      </w:r>
    </w:p>
    <w:p>
      <w:pPr>
        <w:pStyle w:val="BookText"/>
        <w:rPr/>
      </w:pPr>
      <w:r>
        <w:rPr>
          <w:rFonts w:ascii="Amiri" w:hAnsi="Amiri" w:eastAsia="Amiri" w:cs="Amiri"/>
          <w:color w:val="111111"/>
          <w:sz w:val="28"/>
          <w:sz w:val="28"/>
          <w:szCs w:val="28"/>
          <w:rtl w:val="true"/>
          <w:lang w:bidi="ar-SA"/>
        </w:rPr>
        <w:t>نوح بن مصطفى القونوي الرومي</w:t>
      </w:r>
    </w:p>
    <w:p>
      <w:pPr>
        <w:pStyle w:val="BookText"/>
        <w:rPr/>
      </w:pPr>
      <w:r>
        <w:rPr>
          <w:rFonts w:ascii="Amiri" w:hAnsi="Amiri" w:eastAsia="Amiri" w:cs="Amiri"/>
          <w:color w:val="111111"/>
          <w:sz w:val="28"/>
          <w:sz w:val="28"/>
          <w:szCs w:val="28"/>
          <w:rtl w:val="true"/>
          <w:lang w:bidi="ar-SA"/>
        </w:rPr>
        <w:t>عقائد و علم الكلام، تركي</w:t>
      </w:r>
    </w:p>
    <w:p>
      <w:pPr>
        <w:pStyle w:val="BookText"/>
        <w:rPr/>
      </w:pPr>
      <w:r>
        <w:rPr>
          <w:rFonts w:eastAsia="IRNazanin" w:cs="IRNazanin"/>
          <w:color w:val="111111"/>
          <w:sz w:val="28"/>
          <w:szCs w:val="28"/>
          <w:lang w:bidi="fa-IR"/>
        </w:rPr>
        <w:t>7284</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الرايات الغراء في آيات العذراء</w:t>
      </w:r>
    </w:p>
    <w:p>
      <w:pPr>
        <w:pStyle w:val="BookText"/>
        <w:rPr/>
      </w:pPr>
      <w:r>
        <w:rPr>
          <w:rFonts w:ascii="IRNazanin" w:hAnsi="IRNazanin" w:eastAsia="IRNazanin"/>
          <w:color w:val="111111"/>
          <w:sz w:val="28"/>
          <w:sz w:val="28"/>
          <w:szCs w:val="28"/>
          <w:rtl w:val="true"/>
          <w:lang w:bidi="fa-IR"/>
        </w:rPr>
        <w:t>احد النصارى</w:t>
      </w:r>
    </w:p>
    <w:p>
      <w:pPr>
        <w:pStyle w:val="BookText"/>
        <w:rPr/>
      </w:pPr>
      <w:r>
        <w:rPr>
          <w:rFonts w:ascii="Amiri" w:hAnsi="Amiri" w:eastAsia="Amiri" w:cs="Amiri"/>
          <w:color w:val="111111"/>
          <w:sz w:val="28"/>
          <w:sz w:val="28"/>
          <w:szCs w:val="28"/>
          <w:rtl w:val="true"/>
          <w:lang w:bidi="ar-SA"/>
        </w:rPr>
        <w:t>فرق و مذاهب،عربي</w:t>
      </w:r>
    </w:p>
    <w:p>
      <w:pPr>
        <w:pStyle w:val="BookText"/>
        <w:rPr/>
      </w:pP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الشماس سليمان حنا آدمو السمردي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الربع التام الموضوع لمواقيت الاسلام</w:t>
      </w:r>
    </w:p>
    <w:p>
      <w:pPr>
        <w:pStyle w:val="BookText"/>
        <w:rPr/>
      </w:pPr>
      <w:r>
        <w:rPr>
          <w:rFonts w:ascii="Amiri" w:hAnsi="Amiri" w:eastAsia="Amiri" w:cs="Amiri"/>
          <w:color w:val="111111"/>
          <w:sz w:val="28"/>
          <w:sz w:val="28"/>
          <w:szCs w:val="28"/>
          <w:rtl w:val="true"/>
          <w:lang w:bidi="ar-SA"/>
        </w:rPr>
        <w:t>ابو الحسن علي بن ابراهيم ابن الشاطر</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Amiri" w:cs="Amiri" w:ascii="Amiri" w:hAnsi="Amiri"/>
          <w:color w:val="111111"/>
          <w:sz w:val="28"/>
          <w:szCs w:val="28"/>
          <w:lang w:bidi="ar-SA"/>
        </w:rPr>
        <w:t>7351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عبد الله سليمان،</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 المجيب للسبط المارديني</w:t>
      </w:r>
    </w:p>
    <w:p>
      <w:pPr>
        <w:pStyle w:val="BookText"/>
        <w:rPr/>
      </w:pPr>
      <w:r>
        <w:rPr>
          <w:rFonts w:ascii="Amiri" w:hAnsi="Amiri" w:eastAsia="Amiri" w:cs="Amiri"/>
          <w:color w:val="111111"/>
          <w:sz w:val="28"/>
          <w:sz w:val="28"/>
          <w:szCs w:val="28"/>
          <w:rtl w:val="true"/>
          <w:lang w:bidi="ar-SA"/>
        </w:rPr>
        <w:t>محمد بن محمد بن سليمان المغربي الروداني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7287</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الاسابيع</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Amiri" w:cs="Amiri" w:ascii="Amiri" w:hAnsi="Amiri"/>
          <w:color w:val="111111"/>
          <w:sz w:val="28"/>
          <w:szCs w:val="28"/>
          <w:lang w:bidi="ar-SA"/>
        </w:rPr>
        <w:t>7138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رثاء الامام علي علیه السلام</w:t>
      </w:r>
    </w:p>
    <w:p>
      <w:pPr>
        <w:pStyle w:val="BookText"/>
        <w:rPr/>
      </w:pPr>
      <w:r>
        <w:rPr>
          <w:rFonts w:ascii="Amiri" w:hAnsi="Amiri" w:eastAsia="Amiri" w:cs="Amiri"/>
          <w:color w:val="111111"/>
          <w:sz w:val="28"/>
          <w:sz w:val="28"/>
          <w:szCs w:val="28"/>
          <w:rtl w:val="true"/>
          <w:lang w:bidi="ar-SA"/>
        </w:rPr>
        <w:t>الشيخ يوسف</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Amiri" w:cs="Amiri" w:ascii="Amiri" w:hAnsi="Amiri"/>
          <w:color w:val="111111"/>
          <w:sz w:val="28"/>
          <w:szCs w:val="28"/>
          <w:lang w:bidi="ar-SA"/>
        </w:rPr>
        <w:t>7853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رثاء الحسين عليه السلام</w:t>
      </w:r>
    </w:p>
    <w:p>
      <w:pPr>
        <w:pStyle w:val="BookText"/>
        <w:rPr/>
      </w:pPr>
      <w:r>
        <w:rPr>
          <w:rFonts w:ascii="Amiri" w:hAnsi="Amiri" w:eastAsia="Amiri" w:cs="Amiri"/>
          <w:color w:val="111111"/>
          <w:sz w:val="28"/>
          <w:sz w:val="28"/>
          <w:szCs w:val="28"/>
          <w:rtl w:val="true"/>
          <w:lang w:bidi="ar-SA"/>
        </w:rPr>
        <w:t>مجموعة شعراء</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الرزاق بن محمد المقابي البحراني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ابن داود الحلي</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ابن داود الحلي </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7754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الشريف، النجف الاشرف ،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البرقي</w:t>
      </w:r>
    </w:p>
    <w:p>
      <w:pPr>
        <w:pStyle w:val="BookText"/>
        <w:rPr/>
      </w:pPr>
      <w:r>
        <w:rPr>
          <w:rFonts w:ascii="Amiri" w:hAnsi="Amiri" w:eastAsia="Amiri" w:cs="Amiri"/>
          <w:color w:val="111111"/>
          <w:sz w:val="28"/>
          <w:sz w:val="28"/>
          <w:szCs w:val="28"/>
          <w:rtl w:val="true"/>
          <w:lang w:bidi="ar-SA"/>
        </w:rPr>
        <w:t>احمد بن محمد بن خالد الكوفي البرقي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الخاقاني</w:t>
      </w:r>
    </w:p>
    <w:p>
      <w:pPr>
        <w:pStyle w:val="BookText"/>
        <w:rPr/>
      </w:pPr>
      <w:r>
        <w:rPr>
          <w:rFonts w:ascii="Amiri" w:hAnsi="Amiri" w:eastAsia="Amiri" w:cs="Amiri"/>
          <w:color w:val="111111"/>
          <w:sz w:val="28"/>
          <w:sz w:val="28"/>
          <w:szCs w:val="28"/>
          <w:rtl w:val="true"/>
          <w:lang w:bidi="ar-SA"/>
        </w:rPr>
        <w:t>علي بن الحسين الخاقاني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الشيخ الطوسي</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ادريس،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محسن الحسني القمي،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سعد الدين الغفاري المشهد الرضوي،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الكشميري</w:t>
      </w:r>
    </w:p>
    <w:p>
      <w:pPr>
        <w:pStyle w:val="BookText"/>
        <w:rPr/>
      </w:pPr>
      <w:r>
        <w:rPr>
          <w:rFonts w:ascii="Amiri" w:hAnsi="Amiri" w:eastAsia="Amiri" w:cs="Amiri"/>
          <w:color w:val="111111"/>
          <w:sz w:val="28"/>
          <w:sz w:val="28"/>
          <w:szCs w:val="28"/>
          <w:rtl w:val="true"/>
          <w:lang w:bidi="ar-SA"/>
        </w:rPr>
        <w:t>محمد بن محمد صادق المعروف بمراد الكشميري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w:t>
      </w:r>
    </w:p>
    <w:p>
      <w:pPr>
        <w:pStyle w:val="BookText"/>
        <w:rPr/>
      </w:pPr>
      <w:r>
        <w:rPr>
          <w:rFonts w:ascii="Amiri" w:hAnsi="Amiri" w:eastAsia="Amiri" w:cs="Amiri"/>
          <w:color w:val="111111"/>
          <w:sz w:val="28"/>
          <w:sz w:val="28"/>
          <w:szCs w:val="28"/>
          <w:rtl w:val="true"/>
          <w:lang w:bidi="ar-SA"/>
        </w:rPr>
        <w:t>احمد بن علي النجاشي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7765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علي بن عبد النبي الطائي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بنياد الحسيني،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حاجي بن سلطان حسين الحسيني الطبسي ،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و افكار و مواقف</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الرجعة و ظهور الحجة</w:t>
      </w:r>
    </w:p>
    <w:p>
      <w:pPr>
        <w:pStyle w:val="BookText"/>
        <w:rPr/>
      </w:pPr>
      <w:r>
        <w:rPr>
          <w:rFonts w:ascii="Amiri" w:hAnsi="Amiri" w:eastAsia="Amiri" w:cs="Amiri"/>
          <w:color w:val="111111"/>
          <w:sz w:val="28"/>
          <w:sz w:val="28"/>
          <w:szCs w:val="28"/>
          <w:rtl w:val="true"/>
          <w:lang w:bidi="ar-SA"/>
        </w:rPr>
        <w:t>محمد مؤمن بن دوست محمد الحسيني الاسترابادي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النجف الاشرف،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الامة فى اختلاف الائمة</w:t>
      </w:r>
    </w:p>
    <w:p>
      <w:pPr>
        <w:pStyle w:val="BookText"/>
        <w:rPr/>
      </w:pPr>
      <w:r>
        <w:rPr>
          <w:rFonts w:ascii="Amiri" w:hAnsi="Amiri" w:eastAsia="Amiri" w:cs="Amiri"/>
          <w:color w:val="111111"/>
          <w:sz w:val="28"/>
          <w:sz w:val="28"/>
          <w:szCs w:val="28"/>
          <w:rtl w:val="true"/>
          <w:lang w:bidi="ar-SA"/>
        </w:rPr>
        <w:t>صدر الدين ابو عبد الله محمد بن عبد الرحمن الدمشقي الشافعي العثماني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7246</w:t>
      </w:r>
      <w:r>
        <w:rPr>
          <w:rFonts w:eastAsia="IRNazanin" w:cs="IRNazanin"/>
          <w:color w:val="111111"/>
          <w:sz w:val="28"/>
          <w:szCs w:val="28"/>
          <w:rtl w:val="true"/>
          <w:lang w:bidi="fa-IR"/>
        </w:rPr>
        <w:t>: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الرحمة الصغير</w:t>
      </w:r>
    </w:p>
    <w:p>
      <w:pPr>
        <w:pStyle w:val="BookText"/>
        <w:rPr/>
      </w:pPr>
      <w:r>
        <w:rPr>
          <w:rFonts w:ascii="IRNazanin" w:hAnsi="IRNazanin" w:eastAsia="IRNazanin"/>
          <w:color w:val="111111"/>
          <w:sz w:val="28"/>
          <w:sz w:val="28"/>
          <w:szCs w:val="28"/>
          <w:rtl w:val="true"/>
          <w:lang w:bidi="fa-IR"/>
        </w:rPr>
        <w:t>جابر بن حیان</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3437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الرحمة في الطب و الحكمة</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بن علي بن ابراهيم الصبيري اليمني </w:t>
      </w:r>
    </w:p>
    <w:p>
      <w:pPr>
        <w:pStyle w:val="BookText"/>
        <w:rPr/>
      </w:pPr>
      <w:r>
        <w:rPr>
          <w:rFonts w:ascii="Amiri" w:hAnsi="Amiri" w:eastAsia="Amiri" w:cs="Amiri"/>
          <w:color w:val="111111"/>
          <w:sz w:val="28"/>
          <w:sz w:val="28"/>
          <w:szCs w:val="28"/>
          <w:rtl w:val="true"/>
          <w:lang w:bidi="ar-SA"/>
        </w:rPr>
        <w:t>المهجمي المقري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7536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ابي بكر ابن محمد الخوشي،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مؤمن،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مؤمن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الرافضة الروافض</w:t>
      </w:r>
    </w:p>
    <w:p>
      <w:pPr>
        <w:pStyle w:val="BookText"/>
        <w:rPr/>
      </w:pPr>
      <w:r>
        <w:rPr>
          <w:rFonts w:ascii="Amiri" w:hAnsi="Amiri" w:eastAsia="Amiri" w:cs="Amiri"/>
          <w:color w:val="111111"/>
          <w:sz w:val="28"/>
          <w:sz w:val="28"/>
          <w:szCs w:val="28"/>
          <w:rtl w:val="true"/>
          <w:lang w:bidi="ar-SA"/>
        </w:rPr>
        <w:t>معين الدين اشرف الشهير ميرزا مخدم الحسيني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4996</w:t>
      </w:r>
      <w:r>
        <w:rPr>
          <w:rFonts w:eastAsia="IRNazanin" w:cs="IRNazanin"/>
          <w:color w:val="111111"/>
          <w:sz w:val="28"/>
          <w:szCs w:val="28"/>
          <w:rtl w:val="true"/>
          <w:lang w:bidi="fa-IR"/>
        </w:rPr>
        <w:t>: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على الرسالة الشهرستانية</w:t>
      </w:r>
    </w:p>
    <w:p>
      <w:pPr>
        <w:pStyle w:val="BookText"/>
        <w:rPr/>
      </w:pPr>
      <w:r>
        <w:rPr>
          <w:rFonts w:ascii="Amiri" w:hAnsi="Amiri" w:eastAsia="Amiri" w:cs="Amiri"/>
          <w:color w:val="111111"/>
          <w:sz w:val="28"/>
          <w:sz w:val="28"/>
          <w:szCs w:val="28"/>
          <w:rtl w:val="true"/>
          <w:lang w:bidi="ar-SA"/>
        </w:rPr>
        <w:t>موسى بن محمد باقر الاسكوئي</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عباس قلي التركماني،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اللمعة البهية</w:t>
      </w:r>
    </w:p>
    <w:p>
      <w:pPr>
        <w:pStyle w:val="BookText"/>
        <w:rPr/>
      </w:pPr>
      <w:r>
        <w:rPr>
          <w:rFonts w:ascii="Amiri" w:hAnsi="Amiri" w:eastAsia="Amiri" w:cs="Amiri"/>
          <w:color w:val="111111"/>
          <w:sz w:val="28"/>
          <w:sz w:val="28"/>
          <w:szCs w:val="28"/>
          <w:rtl w:val="true"/>
          <w:lang w:bidi="ar-SA"/>
        </w:rPr>
        <w:t>هادي بن عباس كاشف الغطاء</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على حاشية الدواني على تهذيب المنطق</w:t>
      </w:r>
    </w:p>
    <w:p>
      <w:pPr>
        <w:pStyle w:val="BookText"/>
        <w:rPr/>
      </w:pPr>
      <w:r>
        <w:rPr>
          <w:rFonts w:ascii="Amiri" w:hAnsi="Amiri" w:eastAsia="Amiri" w:cs="Amiri"/>
          <w:color w:val="111111"/>
          <w:sz w:val="28"/>
          <w:sz w:val="28"/>
          <w:szCs w:val="28"/>
          <w:rtl w:val="true"/>
          <w:lang w:bidi="ar-SA"/>
        </w:rPr>
        <w:t>منصور غياث الدين الحسيني الدشتكي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6977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رد على صاحب الحدائق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ابي غالب الرازي</w:t>
      </w:r>
    </w:p>
    <w:p>
      <w:pPr>
        <w:pStyle w:val="BookText"/>
        <w:rPr/>
      </w:pPr>
      <w:r>
        <w:rPr>
          <w:rFonts w:ascii="Amiri" w:hAnsi="Amiri" w:eastAsia="Amiri" w:cs="Amiri"/>
          <w:color w:val="111111"/>
          <w:sz w:val="28"/>
          <w:sz w:val="28"/>
          <w:szCs w:val="28"/>
          <w:rtl w:val="true"/>
          <w:lang w:bidi="ar-SA"/>
        </w:rPr>
        <w:t>ابو غالب احمد بن محمد الكوفي الشيباني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Amiri" w:cs="Amiri" w:ascii="Amiri" w:hAnsi="Amiri"/>
          <w:color w:val="111111"/>
          <w:sz w:val="28"/>
          <w:szCs w:val="28"/>
          <w:lang w:bidi="ar-SA"/>
        </w:rPr>
        <w:t>7779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الله القزويني،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الاحتجاجية</w:t>
      </w:r>
    </w:p>
    <w:p>
      <w:pPr>
        <w:pStyle w:val="BookText"/>
        <w:rPr/>
      </w:pPr>
      <w:r>
        <w:rPr>
          <w:rFonts w:ascii="Amiri" w:hAnsi="Amiri" w:eastAsia="Amiri" w:cs="Amiri"/>
          <w:color w:val="111111"/>
          <w:sz w:val="28"/>
          <w:sz w:val="28"/>
          <w:szCs w:val="28"/>
          <w:rtl w:val="true"/>
          <w:lang w:bidi="ar-SA"/>
        </w:rPr>
        <w:t>محمد كاظم بن محمد شفيع الهزار جريبي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الاذكار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Amiri" w:cs="Amiri" w:ascii="Amiri" w:hAnsi="Amiri"/>
          <w:color w:val="111111"/>
          <w:sz w:val="28"/>
          <w:szCs w:val="28"/>
          <w:lang w:bidi="ar-SA"/>
        </w:rPr>
        <w:t>7267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الاستعارات</w:t>
      </w:r>
    </w:p>
    <w:p>
      <w:pPr>
        <w:pStyle w:val="BookText"/>
        <w:rPr/>
      </w:pPr>
      <w:r>
        <w:rPr>
          <w:rFonts w:ascii="Amiri" w:hAnsi="Amiri" w:eastAsia="Amiri" w:cs="Amiri"/>
          <w:color w:val="111111"/>
          <w:sz w:val="28"/>
          <w:sz w:val="28"/>
          <w:szCs w:val="28"/>
          <w:rtl w:val="true"/>
          <w:lang w:bidi="ar-SA"/>
        </w:rPr>
        <w:t>علي السمرقندي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4288</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الاستعارة</w:t>
      </w:r>
    </w:p>
    <w:p>
      <w:pPr>
        <w:pStyle w:val="BookText"/>
        <w:rPr/>
      </w:pPr>
      <w:r>
        <w:rPr>
          <w:rFonts w:ascii="Amiri" w:hAnsi="Amiri" w:eastAsia="Amiri" w:cs="Amiri"/>
          <w:color w:val="111111"/>
          <w:sz w:val="28"/>
          <w:sz w:val="28"/>
          <w:szCs w:val="28"/>
          <w:rtl w:val="true"/>
          <w:lang w:bidi="ar-SA"/>
        </w:rPr>
        <w:t>احمد الكردي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7190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الاستعارة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7188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الصمد،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الأسيوطية </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مرتضى بن عبد الكريم،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الأولى في البابية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التصور و التصديق</w:t>
      </w:r>
    </w:p>
    <w:p>
      <w:pPr>
        <w:pStyle w:val="BookText"/>
        <w:rPr/>
      </w:pPr>
      <w:r>
        <w:rPr>
          <w:rFonts w:ascii="Amiri" w:hAnsi="Amiri" w:eastAsia="Amiri" w:cs="Amiri"/>
          <w:color w:val="111111"/>
          <w:sz w:val="28"/>
          <w:sz w:val="28"/>
          <w:szCs w:val="28"/>
          <w:rtl w:val="true"/>
          <w:lang w:bidi="ar-SA"/>
        </w:rPr>
        <w:t>محمد بن ابراهيم صدر الدين الشيرازي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التهليلية</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الثالثة في البابية</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ascii="Amiri" w:hAnsi="Amiri" w:eastAsia="Amiri" w:cs="Amiri"/>
          <w:color w:val="111111"/>
          <w:sz w:val="28"/>
          <w:sz w:val="28"/>
          <w:szCs w:val="28"/>
          <w:rtl w:val="true"/>
          <w:lang w:bidi="ar-SA"/>
        </w:rPr>
        <w:t>الرسالة الثالثة في طب الاطفال</w:t>
      </w:r>
    </w:p>
    <w:p>
      <w:pPr>
        <w:pStyle w:val="BookText"/>
        <w:rPr/>
      </w:pPr>
      <w:r>
        <w:rPr>
          <w:rFonts w:ascii="IRNazanin" w:hAnsi="IRNazanin" w:eastAsia="IRNazanin"/>
          <w:color w:val="111111"/>
          <w:sz w:val="28"/>
          <w:sz w:val="28"/>
          <w:szCs w:val="28"/>
          <w:rtl w:val="true"/>
          <w:lang w:bidi="fa-IR"/>
        </w:rPr>
        <w:t>ناصر الدین شاه</w:t>
      </w:r>
    </w:p>
    <w:p>
      <w:pPr>
        <w:pStyle w:val="BookText"/>
        <w:rPr/>
      </w:pPr>
      <w:r>
        <w:rPr>
          <w:rFonts w:ascii="Amiri" w:hAnsi="Amiri" w:eastAsia="Amiri" w:cs="Amiri"/>
          <w:color w:val="111111"/>
          <w:sz w:val="28"/>
          <w:sz w:val="28"/>
          <w:szCs w:val="28"/>
          <w:rtl w:val="true"/>
          <w:lang w:bidi="ar-SA"/>
        </w:rPr>
        <w:t>طب، فارسي</w:t>
      </w:r>
    </w:p>
    <w:p>
      <w:pPr>
        <w:pStyle w:val="BookText"/>
        <w:rPr/>
      </w:pPr>
      <w:r>
        <w:rPr>
          <w:rFonts w:eastAsia="Amiri" w:cs="Amiri" w:ascii="Amiri" w:hAnsi="Amiri"/>
          <w:color w:val="111111"/>
          <w:sz w:val="28"/>
          <w:szCs w:val="28"/>
          <w:lang w:bidi="ar-SA"/>
        </w:rPr>
        <w:t>7958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كربلائي،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الثانية في البابية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الرسالة الثانية في فهرست کتاب امراض الصبيان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طب، فارسي</w:t>
      </w:r>
    </w:p>
    <w:p>
      <w:pPr>
        <w:pStyle w:val="BookText"/>
        <w:rPr/>
      </w:pPr>
      <w:r>
        <w:rPr>
          <w:rFonts w:eastAsia="Amiri" w:cs="Amiri" w:ascii="Amiri" w:hAnsi="Amiri"/>
          <w:color w:val="111111"/>
          <w:sz w:val="28"/>
          <w:szCs w:val="28"/>
          <w:lang w:bidi="ar-SA"/>
        </w:rPr>
        <w:t>7957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الجعفرية على احكام الجراحات</w:t>
      </w:r>
    </w:p>
    <w:p>
      <w:pPr>
        <w:pStyle w:val="BookText"/>
        <w:rPr/>
      </w:pPr>
      <w:r>
        <w:rPr>
          <w:rFonts w:ascii="Amiri" w:hAnsi="Amiri" w:eastAsia="Amiri" w:cs="Amiri"/>
          <w:color w:val="111111"/>
          <w:sz w:val="28"/>
          <w:sz w:val="28"/>
          <w:szCs w:val="28"/>
          <w:rtl w:val="true"/>
          <w:lang w:bidi="ar-SA"/>
        </w:rPr>
        <w:t>محمد بن محمد علي الكاشاني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7026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الجمع بين الاخبار محمد باقر الوحيد البهبهاني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محمد طاهر الحائري،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الحنفية في الآداب</w:t>
      </w:r>
    </w:p>
    <w:p>
      <w:pPr>
        <w:pStyle w:val="BookText"/>
        <w:rPr/>
      </w:pPr>
      <w:r>
        <w:rPr>
          <w:rFonts w:ascii="Amiri" w:hAnsi="Amiri" w:eastAsia="Amiri" w:cs="Amiri"/>
          <w:color w:val="111111"/>
          <w:sz w:val="28"/>
          <w:sz w:val="28"/>
          <w:szCs w:val="28"/>
          <w:rtl w:val="true"/>
          <w:lang w:bidi="ar-SA"/>
        </w:rPr>
        <w:t>محمد الحنفي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7472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روستالي،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الخامسة في البابية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الخراجية</w:t>
      </w:r>
    </w:p>
    <w:p>
      <w:pPr>
        <w:pStyle w:val="BookText"/>
        <w:rPr/>
      </w:pPr>
      <w:r>
        <w:rPr>
          <w:rFonts w:ascii="Amiri" w:hAnsi="Amiri" w:eastAsia="Amiri" w:cs="Amiri"/>
          <w:color w:val="111111"/>
          <w:sz w:val="28"/>
          <w:sz w:val="28"/>
          <w:szCs w:val="28"/>
          <w:rtl w:val="true"/>
          <w:lang w:bidi="ar-SA"/>
        </w:rPr>
        <w:t>علي بن الحسين المحقق الكركي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اسحاق بن معتوق الحويزي،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الدامغة للفاسق </w:t>
      </w:r>
    </w:p>
    <w:p>
      <w:pPr>
        <w:pStyle w:val="BookText"/>
        <w:rPr/>
      </w:pPr>
      <w:r>
        <w:rPr>
          <w:rFonts w:ascii="Amiri" w:hAnsi="Amiri" w:eastAsia="Amiri" w:cs="Amiri"/>
          <w:color w:val="111111"/>
          <w:sz w:val="28"/>
          <w:sz w:val="28"/>
          <w:szCs w:val="28"/>
          <w:rtl w:val="true"/>
          <w:lang w:bidi="ar-SA"/>
        </w:rPr>
        <w:t>حمزة بن علي هادي المستجيبين</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الدماء الثلاث</w:t>
      </w:r>
    </w:p>
    <w:p>
      <w:pPr>
        <w:pStyle w:val="BookText"/>
        <w:rPr/>
      </w:pPr>
      <w:r>
        <w:rPr>
          <w:rFonts w:ascii="Amiri" w:hAnsi="Amiri" w:eastAsia="Amiri" w:cs="Amiri"/>
          <w:color w:val="111111"/>
          <w:sz w:val="28"/>
          <w:sz w:val="28"/>
          <w:szCs w:val="28"/>
          <w:rtl w:val="true"/>
          <w:lang w:bidi="ar-SA"/>
        </w:rPr>
        <w:t>محمد حسن بن باقر النجفي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6089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القفطاني،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الذاتية</w:t>
      </w:r>
    </w:p>
    <w:p>
      <w:pPr>
        <w:pStyle w:val="BookText"/>
        <w:rPr/>
      </w:pPr>
      <w:r>
        <w:rPr>
          <w:rFonts w:ascii="Amiri" w:hAnsi="Amiri" w:eastAsia="Amiri" w:cs="Amiri"/>
          <w:color w:val="111111"/>
          <w:sz w:val="28"/>
          <w:sz w:val="28"/>
          <w:szCs w:val="28"/>
          <w:rtl w:val="true"/>
          <w:lang w:bidi="ar-SA"/>
        </w:rPr>
        <w:t>علي بن شهاب الدين محمد بن علي الحسيني الهمداني</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IRNazanin" w:cs="IRNazanin"/>
          <w:color w:val="111111"/>
          <w:sz w:val="28"/>
          <w:szCs w:val="28"/>
          <w:lang w:bidi="fa-IR"/>
        </w:rPr>
        <w:t>7264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الذهبية</w:t>
      </w:r>
    </w:p>
    <w:p>
      <w:pPr>
        <w:pStyle w:val="BookText"/>
        <w:rPr/>
      </w:pPr>
      <w:r>
        <w:rPr>
          <w:rFonts w:ascii="Amiri" w:hAnsi="Amiri" w:eastAsia="Amiri" w:cs="Amiri"/>
          <w:color w:val="111111"/>
          <w:sz w:val="28"/>
          <w:sz w:val="28"/>
          <w:szCs w:val="28"/>
          <w:rtl w:val="true"/>
          <w:lang w:bidi="ar-SA"/>
        </w:rPr>
        <w:t>الامام علي بن موسى الرضا</w:t>
      </w:r>
    </w:p>
    <w:p>
      <w:pPr>
        <w:pStyle w:val="BookText"/>
        <w:rPr/>
      </w:pPr>
      <w:r>
        <w:rPr>
          <w:rFonts w:ascii="Amiri" w:hAnsi="Amiri" w:eastAsia="Amiri" w:cs="Amiri"/>
          <w:color w:val="111111"/>
          <w:sz w:val="28"/>
          <w:sz w:val="28"/>
          <w:szCs w:val="28"/>
          <w:rtl w:val="true"/>
          <w:lang w:bidi="ar-SA"/>
        </w:rPr>
        <w:t>طب، عربي</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علي،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محمد علي المازندراني مكة المكرمة،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مكة المشرفة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محمد بن محمد التبریزي،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الرابعة في البابية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الرضاعية</w:t>
      </w:r>
    </w:p>
    <w:p>
      <w:pPr>
        <w:pStyle w:val="BookText"/>
        <w:rPr/>
      </w:pPr>
      <w:r>
        <w:rPr>
          <w:rFonts w:ascii="Amiri" w:hAnsi="Amiri" w:eastAsia="Amiri" w:cs="Amiri"/>
          <w:color w:val="111111"/>
          <w:sz w:val="28"/>
          <w:sz w:val="28"/>
          <w:szCs w:val="28"/>
          <w:rtl w:val="true"/>
          <w:lang w:bidi="ar-SA"/>
        </w:rPr>
        <w:t>مرتضى بن محمد امين الانصاري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عبد الله المامقاني كربلاء المقدسة،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الروحية</w:t>
      </w:r>
    </w:p>
    <w:p>
      <w:pPr>
        <w:pStyle w:val="BookText"/>
        <w:rPr/>
      </w:pPr>
      <w:r>
        <w:rPr>
          <w:rFonts w:ascii="Amiri" w:hAnsi="Amiri" w:eastAsia="Amiri" w:cs="Amiri"/>
          <w:color w:val="111111"/>
          <w:sz w:val="28"/>
          <w:sz w:val="28"/>
          <w:szCs w:val="28"/>
          <w:rtl w:val="true"/>
          <w:lang w:bidi="ar-SA"/>
        </w:rPr>
        <w:t>محمد كاظم بن محمد شفيع الهزار جريبي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الزاهرة في فساد المقدمات</w:t>
      </w:r>
    </w:p>
    <w:p>
      <w:pPr>
        <w:pStyle w:val="BookText"/>
        <w:rPr/>
      </w:pPr>
      <w:r>
        <w:rPr>
          <w:rFonts w:ascii="Amiri" w:hAnsi="Amiri" w:eastAsia="Amiri" w:cs="Amiri"/>
          <w:color w:val="111111"/>
          <w:sz w:val="28"/>
          <w:sz w:val="28"/>
          <w:szCs w:val="28"/>
          <w:rtl w:val="true"/>
          <w:lang w:bidi="ar-SA"/>
        </w:rPr>
        <w:t>المفضل بن عمر الابهري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4028</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السمرقندية</w:t>
      </w:r>
    </w:p>
    <w:p>
      <w:pPr>
        <w:pStyle w:val="BookText"/>
        <w:rPr/>
      </w:pPr>
      <w:r>
        <w:rPr>
          <w:rFonts w:ascii="Amiri" w:hAnsi="Amiri" w:eastAsia="Amiri" w:cs="Amiri"/>
          <w:color w:val="111111"/>
          <w:sz w:val="28"/>
          <w:sz w:val="28"/>
          <w:szCs w:val="28"/>
          <w:rtl w:val="true"/>
          <w:lang w:bidi="ar-SA"/>
        </w:rPr>
        <w:t>ابو القاسم بن ابي بكر الليثي السمرقندي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6583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صالح ،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السهوية</w:t>
      </w:r>
    </w:p>
    <w:p>
      <w:pPr>
        <w:pStyle w:val="BookText"/>
        <w:rPr/>
      </w:pPr>
      <w:r>
        <w:rPr>
          <w:rFonts w:ascii="Amiri" w:hAnsi="Amiri" w:eastAsia="Amiri" w:cs="Amiri"/>
          <w:color w:val="111111"/>
          <w:sz w:val="28"/>
          <w:sz w:val="28"/>
          <w:szCs w:val="28"/>
          <w:rtl w:val="true"/>
          <w:lang w:bidi="ar-SA"/>
        </w:rPr>
        <w:t>محمد بن محمد الشهير بالمفيد</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رضا بن هادي كاشف الغطاء،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الخرسان،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الله القزويني،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الشمسية في القواعد المنطقية</w:t>
      </w:r>
    </w:p>
    <w:p>
      <w:pPr>
        <w:pStyle w:val="BookText"/>
        <w:rPr/>
      </w:pPr>
      <w:r>
        <w:rPr>
          <w:rFonts w:ascii="Amiri" w:hAnsi="Amiri" w:eastAsia="Amiri" w:cs="Amiri"/>
          <w:color w:val="111111"/>
          <w:sz w:val="28"/>
          <w:sz w:val="28"/>
          <w:szCs w:val="28"/>
          <w:rtl w:val="true"/>
          <w:lang w:bidi="ar-SA"/>
        </w:rPr>
        <w:t>علي بن عمر بن علي الكاتبي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7431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الشيخ الرئيس في جواب سؤالات ابو </w:t>
      </w:r>
    </w:p>
    <w:p>
      <w:pPr>
        <w:pStyle w:val="BookText"/>
        <w:rPr/>
      </w:pPr>
      <w:r>
        <w:rPr>
          <w:rFonts w:ascii="Amiri" w:hAnsi="Amiri" w:eastAsia="Amiri" w:cs="Amiri"/>
          <w:color w:val="111111"/>
          <w:sz w:val="28"/>
          <w:sz w:val="28"/>
          <w:szCs w:val="28"/>
          <w:rtl w:val="true"/>
          <w:lang w:bidi="ar-SA"/>
        </w:rPr>
        <w:t>الريحان</w:t>
      </w:r>
    </w:p>
    <w:p>
      <w:pPr>
        <w:pStyle w:val="BookText"/>
        <w:rPr/>
      </w:pP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7319</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الصاع</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5194</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الطهماسبية</w:t>
      </w:r>
    </w:p>
    <w:p>
      <w:pPr>
        <w:pStyle w:val="BookText"/>
        <w:rPr/>
      </w:pPr>
      <w:r>
        <w:rPr>
          <w:rFonts w:ascii="Amiri" w:hAnsi="Amiri" w:eastAsia="Amiri" w:cs="Amiri"/>
          <w:color w:val="111111"/>
          <w:sz w:val="28"/>
          <w:sz w:val="28"/>
          <w:szCs w:val="28"/>
          <w:rtl w:val="true"/>
          <w:lang w:bidi="ar-SA"/>
        </w:rPr>
        <w:t>حسين بن حسن بن محمد الموسوي الكركي العاملي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العصامية في الآداب</w:t>
      </w:r>
    </w:p>
    <w:p>
      <w:pPr>
        <w:pStyle w:val="BookText"/>
        <w:rPr/>
      </w:pPr>
      <w:r>
        <w:rPr>
          <w:rFonts w:ascii="Amiri" w:hAnsi="Amiri" w:eastAsia="Amiri" w:cs="Amiri"/>
          <w:color w:val="111111"/>
          <w:sz w:val="28"/>
          <w:sz w:val="28"/>
          <w:szCs w:val="28"/>
          <w:rtl w:val="true"/>
          <w:lang w:bidi="ar-SA"/>
        </w:rPr>
        <w:t>ابراهيم بن محمد بن عرب شاه الاسفرائيني</w:t>
      </w:r>
    </w:p>
    <w:p>
      <w:pPr>
        <w:pStyle w:val="BookText"/>
        <w:rPr/>
      </w:pPr>
      <w:r>
        <w:rPr>
          <w:rFonts w:ascii="Amiri" w:hAnsi="Amiri" w:eastAsia="Amiri" w:cs="Amiri"/>
          <w:color w:val="111111"/>
          <w:sz w:val="28"/>
          <w:sz w:val="28"/>
          <w:szCs w:val="28"/>
          <w:rtl w:val="true"/>
          <w:lang w:bidi="ar-SA"/>
        </w:rPr>
        <w:t>ادب، عربي</w:t>
      </w:r>
    </w:p>
    <w:p>
      <w:pPr>
        <w:pStyle w:val="BookText"/>
        <w:rPr/>
      </w:pPr>
      <w:r>
        <w:rPr>
          <w:rFonts w:eastAsia="IRNazanin" w:cs="IRNazanin"/>
          <w:color w:val="111111"/>
          <w:sz w:val="28"/>
          <w:szCs w:val="28"/>
          <w:lang w:bidi="fa-IR"/>
        </w:rPr>
        <w:t>6764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العملية</w:t>
      </w:r>
    </w:p>
    <w:p>
      <w:pPr>
        <w:pStyle w:val="BookText"/>
        <w:rPr/>
      </w:pPr>
      <w:r>
        <w:rPr>
          <w:rFonts w:ascii="Amiri" w:hAnsi="Amiri" w:eastAsia="Amiri" w:cs="Amiri"/>
          <w:color w:val="111111"/>
          <w:sz w:val="28"/>
          <w:sz w:val="28"/>
          <w:szCs w:val="28"/>
          <w:rtl w:val="true"/>
          <w:lang w:bidi="ar-SA"/>
        </w:rPr>
        <w:t>محمد باقر بن محمد مؤمن السبزواري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7444</w:t>
      </w:r>
      <w:r>
        <w:rPr>
          <w:rFonts w:eastAsia="IRNazanin" w:cs="IRNazanin"/>
          <w:color w:val="111111"/>
          <w:sz w:val="28"/>
          <w:szCs w:val="28"/>
          <w:rtl w:val="true"/>
          <w:lang w:bidi="fa-IR"/>
        </w:rPr>
        <w:t>: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الغرر في نفي الضرار و الضرر</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3595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3551</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الغيبية في الحكمة الحقيقية</w:t>
      </w:r>
    </w:p>
    <w:p>
      <w:pPr>
        <w:pStyle w:val="BookText"/>
        <w:rPr/>
      </w:pPr>
      <w:r>
        <w:rPr>
          <w:rFonts w:ascii="Amiri" w:hAnsi="Amiri" w:eastAsia="Amiri" w:cs="Amiri"/>
          <w:color w:val="111111"/>
          <w:sz w:val="28"/>
          <w:sz w:val="28"/>
          <w:szCs w:val="28"/>
          <w:rtl w:val="true"/>
          <w:lang w:bidi="ar-SA"/>
        </w:rPr>
        <w:t>ابو العلا محمد البهشني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7255</w:t>
      </w:r>
      <w:r>
        <w:rPr>
          <w:rFonts w:eastAsia="IRNazanin" w:cs="IRNazanin"/>
          <w:color w:val="111111"/>
          <w:sz w:val="28"/>
          <w:szCs w:val="28"/>
          <w:rtl w:val="true"/>
          <w:lang w:bidi="fa-IR"/>
        </w:rPr>
        <w:t>: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الفاظ الكفر</w:t>
      </w:r>
    </w:p>
    <w:p>
      <w:pPr>
        <w:pStyle w:val="BookText"/>
        <w:rPr/>
      </w:pPr>
      <w:r>
        <w:rPr>
          <w:rFonts w:ascii="Amiri" w:hAnsi="Amiri" w:eastAsia="Amiri" w:cs="Amiri"/>
          <w:color w:val="111111"/>
          <w:sz w:val="28"/>
          <w:sz w:val="28"/>
          <w:szCs w:val="28"/>
          <w:rtl w:val="true"/>
          <w:lang w:bidi="ar-SA"/>
        </w:rPr>
        <w:t>محمد بن اسماعيل بن محمود المعروف ببدر الرشيد</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الشهيلي،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الفتحية في الموسيقى</w:t>
      </w:r>
    </w:p>
    <w:p>
      <w:pPr>
        <w:pStyle w:val="BookText"/>
        <w:rPr/>
      </w:pPr>
      <w:r>
        <w:rPr>
          <w:rFonts w:ascii="Amiri" w:hAnsi="Amiri" w:eastAsia="Amiri" w:cs="Amiri"/>
          <w:color w:val="111111"/>
          <w:sz w:val="28"/>
          <w:sz w:val="28"/>
          <w:szCs w:val="28"/>
          <w:rtl w:val="true"/>
          <w:lang w:bidi="ar-SA"/>
        </w:rPr>
        <w:t>محمد بن عبد الحميد اللاذقي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4960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رشيد بن حسين بن محمد،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الفرائض البهائية</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7178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القواعد و الضوابط</w:t>
      </w:r>
    </w:p>
    <w:p>
      <w:pPr>
        <w:pStyle w:val="BookText"/>
        <w:rPr/>
      </w:pPr>
      <w:r>
        <w:rPr>
          <w:rFonts w:ascii="Amiri" w:hAnsi="Amiri" w:eastAsia="Amiri" w:cs="Amiri"/>
          <w:color w:val="111111"/>
          <w:sz w:val="28"/>
          <w:sz w:val="28"/>
          <w:szCs w:val="28"/>
          <w:rtl w:val="true"/>
          <w:lang w:bidi="ar-SA"/>
        </w:rPr>
        <w:t>يحيى بن شرف النووي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الكربلية</w:t>
      </w:r>
    </w:p>
    <w:p>
      <w:pPr>
        <w:pStyle w:val="BookText"/>
        <w:rPr/>
      </w:pPr>
      <w:r>
        <w:rPr>
          <w:rFonts w:ascii="IRNazanin" w:hAnsi="IRNazanin" w:eastAsia="IRNazanin"/>
          <w:color w:val="111111"/>
          <w:sz w:val="28"/>
          <w:sz w:val="28"/>
          <w:szCs w:val="28"/>
          <w:rtl w:val="true"/>
          <w:lang w:bidi="fa-IR"/>
        </w:rPr>
        <w:t>انطوان بولاد</w:t>
      </w:r>
    </w:p>
    <w:p>
      <w:pPr>
        <w:pStyle w:val="BookText"/>
        <w:rPr/>
      </w:pPr>
      <w:r>
        <w:rPr>
          <w:rFonts w:ascii="Amiri" w:hAnsi="Amiri" w:eastAsia="Amiri" w:cs="Amiri"/>
          <w:color w:val="111111"/>
          <w:sz w:val="28"/>
          <w:sz w:val="28"/>
          <w:szCs w:val="28"/>
          <w:rtl w:val="true"/>
          <w:lang w:bidi="ar-SA"/>
        </w:rPr>
        <w:t>فرق و مذاهب، عربي</w:t>
      </w:r>
    </w:p>
    <w:p>
      <w:pPr>
        <w:pStyle w:val="BookText"/>
        <w:rPr/>
      </w:pPr>
      <w:r>
        <w:rPr>
          <w:rFonts w:eastAsia="IRNazanin" w:cs="IRNazanin"/>
          <w:color w:val="111111"/>
          <w:sz w:val="28"/>
          <w:szCs w:val="28"/>
          <w:lang w:bidi="fa-IR"/>
        </w:rPr>
        <w:t>4637</w:t>
      </w:r>
      <w:r>
        <w:rPr>
          <w:rFonts w:eastAsia="IRNazanin" w:cs="IRNazanin"/>
          <w:color w:val="111111"/>
          <w:sz w:val="28"/>
          <w:szCs w:val="28"/>
          <w:rtl w:val="true"/>
          <w:lang w:bidi="fa-IR"/>
        </w:rPr>
        <w:t>: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الكريمة شرح الروزنامة</w:t>
      </w:r>
    </w:p>
    <w:p>
      <w:pPr>
        <w:pStyle w:val="BookText"/>
        <w:rPr/>
      </w:pPr>
      <w:r>
        <w:rPr>
          <w:rFonts w:ascii="Amiri" w:hAnsi="Amiri" w:eastAsia="Amiri" w:cs="Amiri"/>
          <w:color w:val="111111"/>
          <w:sz w:val="28"/>
          <w:sz w:val="28"/>
          <w:szCs w:val="28"/>
          <w:rtl w:val="true"/>
          <w:lang w:bidi="ar-SA"/>
        </w:rPr>
        <w:t>عبد الكريم بن محمود الواني</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 وهيئة،عربي </w:t>
      </w:r>
    </w:p>
    <w:p>
      <w:pPr>
        <w:pStyle w:val="BookText"/>
        <w:rPr/>
      </w:pPr>
      <w:r>
        <w:rPr>
          <w:rFonts w:eastAsia="IRNazanin" w:cs="IRNazanin"/>
          <w:color w:val="111111"/>
          <w:sz w:val="28"/>
          <w:szCs w:val="28"/>
          <w:lang w:bidi="fa-IR"/>
        </w:rPr>
        <w:t>7476</w:t>
      </w:r>
      <w:r>
        <w:rPr>
          <w:rFonts w:eastAsia="IRNazanin" w:cs="IRNazanin"/>
          <w:color w:val="111111"/>
          <w:sz w:val="28"/>
          <w:szCs w:val="28"/>
          <w:rtl w:val="true"/>
          <w:lang w:bidi="fa-IR"/>
        </w:rPr>
        <w:t>: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الكمالية في الحقائق الالهية</w:t>
      </w:r>
    </w:p>
    <w:p>
      <w:pPr>
        <w:pStyle w:val="BookText"/>
        <w:rPr/>
      </w:pPr>
      <w:r>
        <w:rPr>
          <w:rFonts w:ascii="Amiri" w:hAnsi="Amiri" w:eastAsia="Amiri" w:cs="Amiri"/>
          <w:color w:val="111111"/>
          <w:sz w:val="28"/>
          <w:sz w:val="28"/>
          <w:szCs w:val="28"/>
          <w:rtl w:val="true"/>
          <w:lang w:bidi="ar-SA"/>
        </w:rPr>
        <w:t>محمد بن عمر فخر الدين الرازي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محي الدين علي،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المجدولة في الاستثناءات</w:t>
      </w:r>
    </w:p>
    <w:p>
      <w:pPr>
        <w:pStyle w:val="BookText"/>
        <w:rPr/>
      </w:pPr>
      <w:r>
        <w:rPr>
          <w:rFonts w:ascii="Amiri" w:hAnsi="Amiri" w:eastAsia="Amiri" w:cs="Amiri"/>
          <w:color w:val="111111"/>
          <w:sz w:val="28"/>
          <w:sz w:val="28"/>
          <w:szCs w:val="28"/>
          <w:rtl w:val="true"/>
          <w:lang w:bidi="ar-SA"/>
        </w:rPr>
        <w:t>سراج الدين عمر القزويني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محمد،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المحمدية في الارث</w:t>
      </w:r>
    </w:p>
    <w:p>
      <w:pPr>
        <w:pStyle w:val="BookText"/>
        <w:rPr/>
      </w:pPr>
      <w:r>
        <w:rPr>
          <w:rFonts w:ascii="Amiri" w:hAnsi="Amiri" w:eastAsia="Amiri" w:cs="Amiri"/>
          <w:color w:val="111111"/>
          <w:sz w:val="28"/>
          <w:sz w:val="28"/>
          <w:szCs w:val="28"/>
          <w:rtl w:val="true"/>
          <w:lang w:bidi="ar-SA"/>
        </w:rPr>
        <w:t>يوسف بن احمد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2070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جمال بن احمد،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المقنعة</w:t>
      </w:r>
    </w:p>
    <w:p>
      <w:pPr>
        <w:pStyle w:val="BookText"/>
        <w:rPr/>
      </w:pPr>
      <w:r>
        <w:rPr>
          <w:rFonts w:ascii="Amiri" w:hAnsi="Amiri" w:eastAsia="Amiri" w:cs="Amiri"/>
          <w:color w:val="111111"/>
          <w:sz w:val="28"/>
          <w:sz w:val="28"/>
          <w:szCs w:val="28"/>
          <w:rtl w:val="true"/>
          <w:lang w:bidi="ar-SA"/>
        </w:rPr>
        <w:t>محمد بن محمد الشهير بالمفيد</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بن احمد الانباري،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الموضحة</w:t>
      </w:r>
    </w:p>
    <w:p>
      <w:pPr>
        <w:pStyle w:val="BookText"/>
        <w:rPr/>
      </w:pPr>
      <w:r>
        <w:rPr>
          <w:rFonts w:ascii="Amiri" w:hAnsi="Amiri" w:eastAsia="Amiri" w:cs="Amiri"/>
          <w:color w:val="111111"/>
          <w:sz w:val="28"/>
          <w:sz w:val="28"/>
          <w:szCs w:val="28"/>
          <w:rtl w:val="true"/>
          <w:lang w:bidi="ar-SA"/>
        </w:rPr>
        <w:t>المظفر بن جعفر الحسيني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 المدرسة النظامية في بغداد</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النتيجة على فتاوى السيد مهدي القزويني</w:t>
      </w:r>
    </w:p>
    <w:p>
      <w:pPr>
        <w:pStyle w:val="BookText"/>
        <w:rPr/>
      </w:pPr>
      <w:r>
        <w:rPr>
          <w:rFonts w:ascii="IRNazanin" w:hAnsi="IRNazanin" w:eastAsia="IRNazanin"/>
          <w:color w:val="111111"/>
          <w:sz w:val="28"/>
          <w:sz w:val="28"/>
          <w:szCs w:val="28"/>
          <w:rtl w:val="true"/>
          <w:lang w:bidi="fa-IR"/>
        </w:rPr>
        <w:t>محمد صالح الملقب بالعالم</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6819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ابن مهدي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النجاة</w:t>
      </w:r>
    </w:p>
    <w:p>
      <w:pPr>
        <w:pStyle w:val="BookText"/>
        <w:rPr/>
      </w:pPr>
      <w:r>
        <w:rPr>
          <w:rFonts w:ascii="Amiri" w:hAnsi="Amiri" w:eastAsia="Amiri" w:cs="Amiri"/>
          <w:color w:val="111111"/>
          <w:sz w:val="28"/>
          <w:sz w:val="28"/>
          <w:szCs w:val="28"/>
          <w:rtl w:val="true"/>
          <w:lang w:bidi="ar-SA"/>
        </w:rPr>
        <w:t>محمد الطباطبائي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1653</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الوجود و تحقيق مراتب الوجود</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قلي بن محمد الخوئيني،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الوضع</w:t>
      </w:r>
    </w:p>
    <w:p>
      <w:pPr>
        <w:pStyle w:val="BookText"/>
        <w:rPr/>
      </w:pPr>
      <w:r>
        <w:rPr>
          <w:rFonts w:ascii="Amiri" w:hAnsi="Amiri" w:eastAsia="Amiri" w:cs="Amiri"/>
          <w:color w:val="111111"/>
          <w:sz w:val="28"/>
          <w:sz w:val="28"/>
          <w:szCs w:val="28"/>
          <w:rtl w:val="true"/>
          <w:lang w:bidi="ar-SA"/>
        </w:rPr>
        <w:t>ابو بكر بن محمد</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7187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الصمد در ماناوي بلدة اربيل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الى احد الملوك</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سياسة، عربي</w:t>
      </w:r>
    </w:p>
    <w:p>
      <w:pPr>
        <w:pStyle w:val="BookText"/>
        <w:rPr/>
      </w:pPr>
      <w:r>
        <w:rPr>
          <w:rFonts w:eastAsia="IRNazanin" w:cs="IRNazanin"/>
          <w:color w:val="111111"/>
          <w:sz w:val="28"/>
          <w:szCs w:val="28"/>
          <w:lang w:bidi="fa-IR"/>
        </w:rPr>
        <w:t>4068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امر الرؤيا و الواسطة</w:t>
      </w:r>
    </w:p>
    <w:p>
      <w:pPr>
        <w:pStyle w:val="BookText"/>
        <w:rPr/>
      </w:pPr>
      <w:r>
        <w:rPr>
          <w:rFonts w:ascii="Amiri" w:hAnsi="Amiri" w:eastAsia="Amiri" w:cs="Amiri"/>
          <w:color w:val="111111"/>
          <w:sz w:val="28"/>
          <w:sz w:val="28"/>
          <w:szCs w:val="28"/>
          <w:rtl w:val="true"/>
          <w:lang w:bidi="ar-SA"/>
        </w:rPr>
        <w:t>محمد باقر الوحيد البهبهاني</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وردود،عربي </w:t>
      </w:r>
    </w:p>
    <w:p>
      <w:pPr>
        <w:pStyle w:val="BookText"/>
        <w:rPr/>
      </w:pPr>
      <w:r>
        <w:rPr>
          <w:rFonts w:eastAsia="IRNazanin" w:cs="IRNazanin"/>
          <w:color w:val="111111"/>
          <w:sz w:val="28"/>
          <w:szCs w:val="28"/>
          <w:lang w:bidi="fa-IR"/>
        </w:rPr>
        <w:t>6278</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تمام الخاصية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 عربي</w:t>
      </w:r>
    </w:p>
    <w:p>
      <w:p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جعفرية</w:t>
      </w:r>
    </w:p>
    <w:p>
      <w:pPr>
        <w:pStyle w:val="BookText"/>
        <w:rPr/>
      </w:pPr>
      <w:r>
        <w:rPr>
          <w:rFonts w:ascii="Amiri" w:hAnsi="Amiri" w:eastAsia="Amiri" w:cs="Amiri"/>
          <w:color w:val="111111"/>
          <w:sz w:val="28"/>
          <w:sz w:val="28"/>
          <w:szCs w:val="28"/>
          <w:rtl w:val="true"/>
          <w:lang w:bidi="ar-SA"/>
        </w:rPr>
        <w:t>منصور غياث الدين الحسيني الدشتكي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حي بن يقظان للشيخ الرئيس</w:t>
      </w:r>
    </w:p>
    <w:p>
      <w:pPr>
        <w:pStyle w:val="BookText"/>
        <w:rPr/>
      </w:pPr>
      <w:r>
        <w:rPr>
          <w:rFonts w:ascii="Amiri" w:hAnsi="Amiri" w:eastAsia="Amiri" w:cs="Amiri"/>
          <w:color w:val="111111"/>
          <w:sz w:val="28"/>
          <w:sz w:val="28"/>
          <w:szCs w:val="28"/>
          <w:rtl w:val="true"/>
          <w:lang w:bidi="ar-SA"/>
        </w:rPr>
        <w:t>حي بن يقظان</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4040</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خلق القران</w:t>
      </w:r>
    </w:p>
    <w:p>
      <w:pPr>
        <w:pStyle w:val="BookText"/>
        <w:rPr/>
      </w:pPr>
      <w:r>
        <w:rPr>
          <w:rFonts w:ascii="Amiri" w:hAnsi="Amiri" w:eastAsia="Amiri" w:cs="Amiri"/>
          <w:color w:val="111111"/>
          <w:sz w:val="28"/>
          <w:sz w:val="28"/>
          <w:szCs w:val="28"/>
          <w:rtl w:val="true"/>
          <w:lang w:bidi="ar-SA"/>
        </w:rPr>
        <w:t>احمد بن سليمان الرومي الشهير بابن كمال باشا</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7572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رضاعية</w:t>
      </w:r>
    </w:p>
    <w:p>
      <w:pPr>
        <w:pStyle w:val="BookText"/>
        <w:rPr/>
      </w:pPr>
      <w:r>
        <w:rPr>
          <w:rFonts w:ascii="Amiri" w:hAnsi="Amiri" w:eastAsia="Amiri" w:cs="Amiri"/>
          <w:color w:val="111111"/>
          <w:sz w:val="28"/>
          <w:sz w:val="28"/>
          <w:szCs w:val="28"/>
          <w:rtl w:val="true"/>
          <w:lang w:bidi="ar-SA"/>
        </w:rPr>
        <w:t>محمد تقي بن مقصود علي المجلسي</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IRNazanin" w:cs="IRNazanin"/>
          <w:color w:val="111111"/>
          <w:sz w:val="28"/>
          <w:szCs w:val="28"/>
          <w:lang w:bidi="fa-IR"/>
        </w:rPr>
        <w:t>3301</w:t>
      </w:r>
      <w:r>
        <w:rPr>
          <w:rFonts w:eastAsia="IRNazanin" w:cs="IRNazanin"/>
          <w:color w:val="111111"/>
          <w:sz w:val="28"/>
          <w:szCs w:val="28"/>
          <w:rtl w:val="true"/>
          <w:lang w:bidi="fa-IR"/>
        </w:rPr>
        <w:t>: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عبد الغني افندي</w:t>
      </w:r>
    </w:p>
    <w:p>
      <w:pPr>
        <w:pStyle w:val="BookText"/>
        <w:rPr/>
      </w:pPr>
      <w:r>
        <w:rPr>
          <w:rFonts w:ascii="Amiri" w:hAnsi="Amiri" w:eastAsia="Amiri" w:cs="Amiri"/>
          <w:color w:val="111111"/>
          <w:sz w:val="28"/>
          <w:sz w:val="28"/>
          <w:szCs w:val="28"/>
          <w:rtl w:val="true"/>
          <w:lang w:bidi="ar-SA"/>
        </w:rPr>
        <w:t>عبد الغني بن مراد</w:t>
      </w:r>
    </w:p>
    <w:p>
      <w:pPr>
        <w:pStyle w:val="BookText"/>
        <w:rPr/>
      </w:pPr>
      <w:r>
        <w:rPr>
          <w:rFonts w:ascii="Amiri" w:hAnsi="Amiri" w:eastAsia="Amiri" w:cs="Amiri"/>
          <w:color w:val="111111"/>
          <w:sz w:val="28"/>
          <w:sz w:val="28"/>
          <w:szCs w:val="28"/>
          <w:rtl w:val="true"/>
          <w:lang w:bidi="ar-SA"/>
        </w:rPr>
        <w:t>أدعية و زيارات،تركي</w:t>
      </w:r>
    </w:p>
    <w:p>
      <w:pPr>
        <w:pStyle w:val="BookText"/>
        <w:rPr/>
      </w:pPr>
      <w:r>
        <w:rPr>
          <w:rFonts w:eastAsia="IRNazanin" w:cs="IRNazanin"/>
          <w:color w:val="111111"/>
          <w:sz w:val="28"/>
          <w:szCs w:val="28"/>
          <w:lang w:bidi="fa-IR"/>
        </w:rPr>
        <w:t>4157</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على شرح المختصر النافع</w:t>
      </w:r>
    </w:p>
    <w:p>
      <w:pPr>
        <w:pStyle w:val="BookText"/>
        <w:rPr/>
      </w:pPr>
      <w:r>
        <w:rPr>
          <w:rFonts w:ascii="Amiri" w:hAnsi="Amiri" w:eastAsia="Amiri" w:cs="Amiri"/>
          <w:color w:val="111111"/>
          <w:sz w:val="28"/>
          <w:sz w:val="28"/>
          <w:szCs w:val="28"/>
          <w:rtl w:val="true"/>
          <w:lang w:bidi="ar-SA"/>
        </w:rPr>
        <w:t>محمد بن اسماعيل الحائري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غلام حسين،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عملية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 عربي</w:t>
      </w:r>
    </w:p>
    <w:p>
      <w:pPr>
        <w:pStyle w:val="BookText"/>
        <w:rPr/>
      </w:pPr>
      <w:r>
        <w:rPr>
          <w:rFonts w:eastAsia="Amiri" w:cs="Amiri" w:ascii="Amiri" w:hAnsi="Amiri"/>
          <w:color w:val="111111"/>
          <w:sz w:val="28"/>
          <w:szCs w:val="28"/>
          <w:lang w:bidi="ar-SA"/>
        </w:rPr>
        <w:t>5981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عملية</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عملية</w:t>
      </w:r>
    </w:p>
    <w:p>
      <w:pPr>
        <w:pStyle w:val="BookText"/>
        <w:rPr/>
      </w:pPr>
      <w:r>
        <w:rPr>
          <w:rFonts w:ascii="IRNazanin" w:hAnsi="IRNazanin" w:eastAsia="IRNazanin"/>
          <w:color w:val="111111"/>
          <w:sz w:val="28"/>
          <w:sz w:val="28"/>
          <w:szCs w:val="28"/>
          <w:rtl w:val="true"/>
          <w:lang w:bidi="fa-IR"/>
        </w:rPr>
        <w:t>محمد حسنال یاسین</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عملية</w:t>
      </w:r>
    </w:p>
    <w:p>
      <w:pPr>
        <w:pStyle w:val="BookText"/>
        <w:rPr/>
      </w:pPr>
      <w:r>
        <w:rPr>
          <w:rFonts w:ascii="Amiri" w:hAnsi="Amiri" w:eastAsia="Amiri" w:cs="Amiri"/>
          <w:color w:val="111111"/>
          <w:sz w:val="28"/>
          <w:sz w:val="28"/>
          <w:szCs w:val="28"/>
          <w:rtl w:val="true"/>
          <w:lang w:bidi="ar-SA"/>
        </w:rPr>
        <w:t>محمد حسن بن باقر النجفي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ياسين بن حاجي بابا الكازدوني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عملية</w:t>
      </w:r>
    </w:p>
    <w:p>
      <w:pPr>
        <w:pStyle w:val="BookText"/>
        <w:rPr/>
      </w:pPr>
      <w:r>
        <w:rPr>
          <w:rFonts w:ascii="Amiri" w:hAnsi="Amiri" w:eastAsia="Amiri" w:cs="Amiri"/>
          <w:color w:val="111111"/>
          <w:sz w:val="28"/>
          <w:sz w:val="28"/>
          <w:szCs w:val="28"/>
          <w:rtl w:val="true"/>
          <w:lang w:bidi="ar-SA"/>
        </w:rPr>
        <w:t>محمد حسن بن باقر النجفي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عملية</w:t>
      </w:r>
    </w:p>
    <w:p>
      <w:pPr>
        <w:pStyle w:val="BookText"/>
        <w:rPr/>
      </w:pPr>
      <w:r>
        <w:rPr>
          <w:rFonts w:ascii="Amiri" w:hAnsi="Amiri" w:eastAsia="Amiri" w:cs="Amiri"/>
          <w:color w:val="111111"/>
          <w:sz w:val="28"/>
          <w:sz w:val="28"/>
          <w:szCs w:val="28"/>
          <w:rtl w:val="true"/>
          <w:lang w:bidi="ar-SA"/>
        </w:rPr>
        <w:t>محمد حسين الشيرازي</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فارسي </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عملية وفق فتاوى الميرزا محمد الطباطبائي</w:t>
      </w:r>
    </w:p>
    <w:p>
      <w:pPr>
        <w:pStyle w:val="BookText"/>
        <w:rPr/>
      </w:pPr>
      <w:r>
        <w:rPr>
          <w:rFonts w:ascii="Amiri" w:hAnsi="Amiri" w:eastAsia="Amiri" w:cs="Amiri"/>
          <w:color w:val="111111"/>
          <w:sz w:val="28"/>
          <w:sz w:val="28"/>
          <w:szCs w:val="28"/>
          <w:rtl w:val="true"/>
          <w:lang w:bidi="ar-SA"/>
        </w:rPr>
        <w:t>حسين بن الحسن التستري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2629</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فقهية</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اثبات الواجب</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6823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،مصطفی،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السنندجي،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اثبات وجود الانبياء و الاوصياء في قبورهم</w:t>
      </w:r>
    </w:p>
    <w:p>
      <w:pPr>
        <w:pStyle w:val="BookText"/>
        <w:rPr/>
      </w:pPr>
      <w:r>
        <w:rPr>
          <w:rFonts w:ascii="Amiri" w:hAnsi="Amiri" w:eastAsia="Amiri" w:cs="Amiri"/>
          <w:color w:val="111111"/>
          <w:sz w:val="28"/>
          <w:sz w:val="28"/>
          <w:szCs w:val="28"/>
          <w:rtl w:val="true"/>
          <w:lang w:bidi="ar-SA"/>
        </w:rPr>
        <w:t>محمود بن فتح الله الحسيني الكاظمي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اجتماع الأمر و النهي</w:t>
      </w:r>
    </w:p>
    <w:p>
      <w:pPr>
        <w:pStyle w:val="BookText"/>
        <w:rPr/>
      </w:pPr>
      <w:r>
        <w:rPr>
          <w:rFonts w:ascii="Amiri" w:hAnsi="Amiri" w:eastAsia="Amiri" w:cs="Amiri"/>
          <w:color w:val="111111"/>
          <w:sz w:val="28"/>
          <w:sz w:val="28"/>
          <w:szCs w:val="28"/>
          <w:rtl w:val="true"/>
          <w:lang w:bidi="ar-SA"/>
        </w:rPr>
        <w:t>حسين بن محمود اللاهيجي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اجتماع الأمر و النهي</w:t>
      </w:r>
    </w:p>
    <w:p>
      <w:pPr>
        <w:pStyle w:val="BookText"/>
        <w:rPr/>
      </w:pPr>
      <w:r>
        <w:rPr>
          <w:rFonts w:ascii="Amiri" w:hAnsi="Amiri" w:eastAsia="Amiri" w:cs="Amiri"/>
          <w:color w:val="111111"/>
          <w:sz w:val="28"/>
          <w:sz w:val="28"/>
          <w:szCs w:val="28"/>
          <w:rtl w:val="true"/>
          <w:lang w:bidi="ar-SA"/>
        </w:rPr>
        <w:t>علي بن محمد علي الطباطبائي الحائري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كربلائي سبحانوردي،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اجتماع الأمر و النهي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اجزاء القضية</w:t>
      </w:r>
    </w:p>
    <w:p>
      <w:pPr>
        <w:pStyle w:val="BookText"/>
        <w:rPr/>
      </w:pPr>
      <w:r>
        <w:rPr>
          <w:rFonts w:ascii="Amiri" w:hAnsi="Amiri" w:eastAsia="Amiri" w:cs="Amiri"/>
          <w:color w:val="111111"/>
          <w:sz w:val="28"/>
          <w:sz w:val="28"/>
          <w:szCs w:val="28"/>
          <w:rtl w:val="true"/>
          <w:lang w:bidi="ar-SA"/>
        </w:rPr>
        <w:t>ملا علي القزلجي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4507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صاحب عبد الله بابا كوجك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الاراضي</w:t>
      </w:r>
    </w:p>
    <w:p>
      <w:pPr>
        <w:pStyle w:val="BookText"/>
        <w:rPr/>
      </w:pPr>
      <w:r>
        <w:rPr>
          <w:rFonts w:ascii="Amiri" w:hAnsi="Amiri" w:eastAsia="Amiri" w:cs="Amiri"/>
          <w:color w:val="111111"/>
          <w:sz w:val="28"/>
          <w:sz w:val="28"/>
          <w:szCs w:val="28"/>
          <w:rtl w:val="true"/>
          <w:lang w:bidi="ar-SA"/>
        </w:rPr>
        <w:t>علي بن الحسين المحقق الكركي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4095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احكام الاموات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عبد الله الكاظمي،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الاموات</w:t>
      </w:r>
    </w:p>
    <w:p>
      <w:pPr>
        <w:pStyle w:val="BookText"/>
        <w:rPr/>
      </w:pPr>
      <w:r>
        <w:rPr>
          <w:rFonts w:ascii="Amiri" w:hAnsi="Amiri" w:eastAsia="Amiri" w:cs="Amiri"/>
          <w:color w:val="111111"/>
          <w:sz w:val="28"/>
          <w:sz w:val="28"/>
          <w:szCs w:val="28"/>
          <w:rtl w:val="true"/>
          <w:lang w:bidi="ar-SA"/>
        </w:rPr>
        <w:t>محمد حسن بن باقر النجفي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2752</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احكام التقليد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جعفر </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4575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احكام الجنائز</w:t>
      </w:r>
    </w:p>
    <w:p>
      <w:pPr>
        <w:pStyle w:val="BookText"/>
        <w:rPr/>
      </w:pPr>
      <w:r>
        <w:rPr>
          <w:rFonts w:ascii="Amiri" w:hAnsi="Amiri" w:eastAsia="Amiri" w:cs="Amiri"/>
          <w:color w:val="111111"/>
          <w:sz w:val="28"/>
          <w:sz w:val="28"/>
          <w:szCs w:val="28"/>
          <w:rtl w:val="true"/>
          <w:lang w:bidi="ar-SA"/>
        </w:rPr>
        <w:t>جعفر بن خضر كاشف الغطاء</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الرضاع</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2027</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احكام الصلاة</w:t>
      </w:r>
    </w:p>
    <w:p>
      <w:pPr>
        <w:pStyle w:val="BookText"/>
        <w:rPr/>
      </w:pPr>
      <w:r>
        <w:rPr>
          <w:rFonts w:ascii="Amiri" w:hAnsi="Amiri" w:eastAsia="Amiri" w:cs="Amiri"/>
          <w:color w:val="111111"/>
          <w:sz w:val="28"/>
          <w:sz w:val="28"/>
          <w:szCs w:val="28"/>
          <w:rtl w:val="true"/>
          <w:lang w:bidi="ar-SA"/>
        </w:rPr>
        <w:t>يوسف بن احمد البحراني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احكام المسافرة لمن عليه قضاء شهر رمضان</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6160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احكام الموت</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2755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احكام الميراث</w:t>
      </w:r>
    </w:p>
    <w:p>
      <w:pPr>
        <w:pStyle w:val="BookText"/>
        <w:rPr/>
      </w:pPr>
      <w:r>
        <w:rPr>
          <w:rFonts w:ascii="Amiri" w:hAnsi="Amiri" w:eastAsia="Amiri" w:cs="Amiri"/>
          <w:color w:val="111111"/>
          <w:sz w:val="28"/>
          <w:sz w:val="28"/>
          <w:szCs w:val="28"/>
          <w:rtl w:val="true"/>
          <w:lang w:bidi="ar-SA"/>
        </w:rPr>
        <w:t>يوسف بن احمد البحراني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1926</w:t>
      </w:r>
      <w:r>
        <w:rPr>
          <w:rFonts w:eastAsia="IRNazanin" w:cs="IRNazanin"/>
          <w:color w:val="111111"/>
          <w:sz w:val="28"/>
          <w:szCs w:val="28"/>
          <w:rtl w:val="true"/>
          <w:lang w:bidi="fa-IR"/>
        </w:rPr>
        <w:t>: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رسالة في احكام النجوم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فلك وهيئة، فارسي</w:t>
      </w:r>
    </w:p>
    <w:p>
      <w:p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النكاح</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مناسك الحج</w:t>
      </w:r>
    </w:p>
    <w:p>
      <w:pPr>
        <w:pStyle w:val="BookText"/>
        <w:rPr/>
      </w:pPr>
      <w:r>
        <w:rPr>
          <w:rFonts w:ascii="Amiri" w:hAnsi="Amiri" w:eastAsia="Amiri" w:cs="Amiri"/>
          <w:color w:val="111111"/>
          <w:sz w:val="28"/>
          <w:sz w:val="28"/>
          <w:szCs w:val="28"/>
          <w:rtl w:val="true"/>
          <w:lang w:bidi="ar-SA"/>
        </w:rPr>
        <w:t>سليمان بن عبد الله الماحوزي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الحداد البحراني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احوال الاخرة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الكلام،تركي</w:t>
      </w:r>
    </w:p>
    <w:p>
      <w:pPr>
        <w:pStyle w:val="BookText"/>
        <w:rPr/>
      </w:pPr>
      <w:r>
        <w:rPr>
          <w:rFonts w:eastAsia="Amiri" w:cs="Amiri" w:ascii="Amiri" w:hAnsi="Amiri"/>
          <w:color w:val="111111"/>
          <w:sz w:val="28"/>
          <w:szCs w:val="28"/>
          <w:lang w:bidi="ar-SA"/>
        </w:rPr>
        <w:t>7356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في احوال الائمة علیهم السلام</w:t>
      </w:r>
    </w:p>
    <w:p>
      <w:pPr>
        <w:pStyle w:val="BookText"/>
        <w:rPr/>
      </w:pPr>
      <w:r>
        <w:rPr>
          <w:rFonts w:ascii="Amiri" w:hAnsi="Amiri" w:eastAsia="Amiri" w:cs="Amiri"/>
          <w:color w:val="111111"/>
          <w:sz w:val="28"/>
          <w:sz w:val="28"/>
          <w:szCs w:val="28"/>
          <w:rtl w:val="true"/>
          <w:lang w:bidi="ar-SA"/>
        </w:rPr>
        <w:t>عبد الوهاب بن داود الهمداني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IRNazanin" w:cs="IRNazanin"/>
          <w:color w:val="111111"/>
          <w:sz w:val="28"/>
          <w:szCs w:val="28"/>
          <w:lang w:bidi="fa-IR"/>
        </w:rPr>
        <w:t>3305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احوال الأئمة علیهم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 فارسي</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احوال السيد عبد الله شبر</w:t>
      </w:r>
    </w:p>
    <w:p>
      <w:pPr>
        <w:pStyle w:val="BookText"/>
        <w:rPr/>
      </w:pPr>
      <w:r>
        <w:rPr>
          <w:rFonts w:ascii="IRNazanin" w:hAnsi="IRNazanin" w:eastAsia="IRNazanin"/>
          <w:color w:val="111111"/>
          <w:sz w:val="28"/>
          <w:sz w:val="28"/>
          <w:szCs w:val="28"/>
          <w:rtl w:val="true"/>
          <w:lang w:bidi="fa-IR"/>
        </w:rPr>
        <w:t>محمد بن معصوم</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تراجم، عربي </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بن محمد ،شبر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احوال الشيخ عباس كاشف الغطاء</w:t>
      </w:r>
    </w:p>
    <w:p>
      <w:pPr>
        <w:pStyle w:val="BookText"/>
        <w:rPr/>
      </w:pPr>
      <w:r>
        <w:rPr>
          <w:rFonts w:ascii="Amiri" w:hAnsi="Amiri" w:eastAsia="Amiri" w:cs="Amiri"/>
          <w:color w:val="111111"/>
          <w:sz w:val="28"/>
          <w:sz w:val="28"/>
          <w:szCs w:val="28"/>
          <w:rtl w:val="true"/>
          <w:lang w:bidi="ar-SA"/>
        </w:rPr>
        <w:t>علي بن محمد رضا كاشف الغطاء</w:t>
      </w:r>
    </w:p>
    <w:p>
      <w:pPr>
        <w:pStyle w:val="BookText"/>
        <w:rPr/>
      </w:pPr>
      <w:r>
        <w:rPr>
          <w:rFonts w:ascii="Amiri" w:hAnsi="Amiri" w:eastAsia="Amiri" w:cs="Amiri"/>
          <w:color w:val="111111"/>
          <w:sz w:val="28"/>
          <w:sz w:val="28"/>
          <w:szCs w:val="28"/>
          <w:rtl w:val="true"/>
          <w:lang w:bidi="ar-SA"/>
        </w:rPr>
        <w:t>تراجم، عربي</w:t>
      </w:r>
    </w:p>
    <w:p>
      <w:pPr>
        <w:pStyle w:val="BookText"/>
        <w:rPr/>
      </w:pPr>
      <w:r>
        <w:rPr>
          <w:rFonts w:eastAsia="IRNazanin" w:cs="IRNazanin"/>
          <w:color w:val="111111"/>
          <w:sz w:val="28"/>
          <w:szCs w:val="28"/>
          <w:lang w:bidi="fa-IR"/>
        </w:rPr>
        <w:t>1896</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احوال الشيخ محمد رضا كاشف الغطاء</w:t>
      </w:r>
    </w:p>
    <w:p>
      <w:pPr>
        <w:pStyle w:val="BookText"/>
        <w:rPr/>
      </w:pPr>
      <w:r>
        <w:rPr>
          <w:rFonts w:ascii="Amiri" w:hAnsi="Amiri" w:eastAsia="Amiri" w:cs="Amiri"/>
          <w:color w:val="111111"/>
          <w:sz w:val="28"/>
          <w:sz w:val="28"/>
          <w:szCs w:val="28"/>
          <w:rtl w:val="true"/>
          <w:lang w:bidi="ar-SA"/>
        </w:rPr>
        <w:t>علي بن محمد رضا كاشف الغطاء</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IRNazanin" w:cs="IRNazanin"/>
          <w:color w:val="111111"/>
          <w:sz w:val="28"/>
          <w:szCs w:val="28"/>
          <w:lang w:bidi="fa-IR"/>
        </w:rPr>
        <w:t>1905</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اختلاف اراء المذاهب</w:t>
      </w:r>
    </w:p>
    <w:p>
      <w:pPr>
        <w:pStyle w:val="BookText"/>
        <w:rPr/>
      </w:pPr>
      <w:r>
        <w:rPr>
          <w:rFonts w:ascii="Amiri" w:hAnsi="Amiri" w:eastAsia="Amiri" w:cs="Amiri"/>
          <w:color w:val="111111"/>
          <w:sz w:val="28"/>
          <w:sz w:val="28"/>
          <w:szCs w:val="28"/>
          <w:rtl w:val="true"/>
          <w:lang w:bidi="ar-SA"/>
        </w:rPr>
        <w:t>علي بن سليمان الدمنتي البجمعوي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6436</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فى اختلاف طرق الاستدلال و استنباط الاحكام</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آداب البحث</w:t>
      </w:r>
    </w:p>
    <w:p>
      <w:pPr>
        <w:pStyle w:val="BookText"/>
        <w:rPr/>
      </w:pPr>
      <w:r>
        <w:rPr>
          <w:rFonts w:ascii="IRNazanin" w:hAnsi="IRNazanin" w:eastAsia="IRNazanin"/>
          <w:color w:val="111111"/>
          <w:sz w:val="28"/>
          <w:sz w:val="28"/>
          <w:szCs w:val="28"/>
          <w:rtl w:val="true"/>
          <w:lang w:bidi="fa-IR"/>
        </w:rPr>
        <w:t>احمد بن شاکر</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4975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الصهباني الشافعي،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آداب البحث و طرق المناظرة</w:t>
      </w:r>
    </w:p>
    <w:p>
      <w:pPr>
        <w:pStyle w:val="BookText"/>
        <w:rPr/>
      </w:pPr>
      <w:r>
        <w:rPr>
          <w:rFonts w:ascii="IRNazanin" w:hAnsi="IRNazanin" w:eastAsia="IRNazanin"/>
          <w:color w:val="111111"/>
          <w:sz w:val="28"/>
          <w:sz w:val="28"/>
          <w:szCs w:val="28"/>
          <w:rtl w:val="true"/>
          <w:lang w:bidi="fa-IR"/>
        </w:rPr>
        <w:t>شمس الدین محمد بن اشرف الحسيني السمرقندي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6396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احمد،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صالح ابن محمد ابن الزاهد،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آداب السفر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آداب الصلاة</w:t>
      </w:r>
    </w:p>
    <w:p>
      <w:pPr>
        <w:pStyle w:val="BookText"/>
        <w:rPr/>
      </w:pPr>
      <w:r>
        <w:rPr>
          <w:rFonts w:ascii="IRNazanin" w:hAnsi="IRNazanin" w:eastAsia="IRNazanin"/>
          <w:color w:val="111111"/>
          <w:sz w:val="28"/>
          <w:sz w:val="28"/>
          <w:szCs w:val="28"/>
          <w:rtl w:val="true"/>
          <w:lang w:bidi="fa-IR"/>
        </w:rPr>
        <w:t>محمد کریم خان بن ابراهيم الكرماني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1650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آداب القبر</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 بن علينقي الموسوي البحراني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آداب المناظرة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6394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احمد بن محمد بن عمر،</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استحضار الارواح</w:t>
      </w:r>
    </w:p>
    <w:p>
      <w:pPr>
        <w:pStyle w:val="BookText"/>
        <w:rPr/>
      </w:pPr>
      <w:r>
        <w:rPr>
          <w:rFonts w:ascii="Amiri" w:hAnsi="Amiri" w:eastAsia="Amiri" w:cs="Amiri"/>
          <w:color w:val="111111"/>
          <w:sz w:val="28"/>
          <w:sz w:val="28"/>
          <w:szCs w:val="28"/>
          <w:rtl w:val="true"/>
          <w:lang w:bidi="ar-SA"/>
        </w:rPr>
        <w:t>يعقوب بن اسحاق الكندي</w:t>
      </w:r>
    </w:p>
    <w:p>
      <w:pPr>
        <w:pStyle w:val="BookText"/>
        <w:rPr/>
      </w:pPr>
      <w:r>
        <w:rPr>
          <w:rFonts w:ascii="Amiri" w:hAnsi="Amiri" w:eastAsia="Amiri" w:cs="Amiri"/>
          <w:color w:val="111111"/>
          <w:sz w:val="28"/>
          <w:sz w:val="28"/>
          <w:szCs w:val="28"/>
          <w:rtl w:val="true"/>
          <w:lang w:bidi="ar-SA"/>
        </w:rPr>
        <w:t>علوم غريبة، عربي</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اسماء اهل بدر</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w:t>
      </w:r>
    </w:p>
    <w:p>
      <w:pPr>
        <w:pStyle w:val="BookText"/>
        <w:rPr/>
      </w:pPr>
      <w:r>
        <w:rPr>
          <w:rFonts w:ascii="Amiri" w:hAnsi="Amiri" w:eastAsia="Amiri" w:cs="Amiri"/>
          <w:color w:val="111111"/>
          <w:sz w:val="28"/>
          <w:sz w:val="28"/>
          <w:szCs w:val="28"/>
          <w:rtl w:val="true"/>
          <w:lang w:bidi="ar-SA"/>
        </w:rPr>
        <w:t>تاريخ، عربي</w:t>
      </w:r>
    </w:p>
    <w:p>
      <w:pPr>
        <w:pStyle w:val="BookText"/>
        <w:rPr/>
      </w:pPr>
      <w:r>
        <w:rPr>
          <w:rFonts w:eastAsia="IRNazanin" w:cs="IRNazanin"/>
          <w:color w:val="111111"/>
          <w:sz w:val="28"/>
          <w:szCs w:val="28"/>
          <w:lang w:bidi="fa-IR"/>
        </w:rPr>
        <w:t>4710</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اشتغال الذمة</w:t>
      </w:r>
    </w:p>
    <w:p>
      <w:pPr>
        <w:pStyle w:val="BookText"/>
        <w:rPr/>
      </w:pPr>
      <w:r>
        <w:rPr>
          <w:rFonts w:ascii="Amiri" w:hAnsi="Amiri" w:eastAsia="Amiri" w:cs="Amiri"/>
          <w:color w:val="111111"/>
          <w:sz w:val="28"/>
          <w:sz w:val="28"/>
          <w:szCs w:val="28"/>
          <w:rtl w:val="true"/>
          <w:lang w:bidi="ar-SA"/>
        </w:rPr>
        <w:t>علي بن محمد بن عبد النبي الخراساني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7950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عبد الرضا آل حرز البحراني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اصالة البراءة</w:t>
      </w:r>
    </w:p>
    <w:p>
      <w:pPr>
        <w:pStyle w:val="BookText"/>
        <w:rPr/>
      </w:pPr>
      <w:r>
        <w:rPr>
          <w:rFonts w:ascii="Amiri" w:hAnsi="Amiri" w:eastAsia="Amiri" w:cs="Amiri"/>
          <w:color w:val="111111"/>
          <w:sz w:val="28"/>
          <w:sz w:val="28"/>
          <w:szCs w:val="28"/>
          <w:rtl w:val="true"/>
          <w:lang w:bidi="ar-SA"/>
        </w:rPr>
        <w:t>فرج الله بن محمد التبريزي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5962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اصالة البراءة و بيان مجراها</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3306</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اصل البراءة</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4250</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اصول الحديث</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4294</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اصول الدين</w:t>
      </w:r>
    </w:p>
    <w:p>
      <w:pPr>
        <w:pStyle w:val="BookText"/>
        <w:rPr/>
      </w:pPr>
      <w:r>
        <w:rPr>
          <w:rFonts w:ascii="Amiri" w:hAnsi="Amiri" w:eastAsia="Amiri" w:cs="Amiri"/>
          <w:color w:val="111111"/>
          <w:sz w:val="28"/>
          <w:sz w:val="28"/>
          <w:szCs w:val="28"/>
          <w:rtl w:val="true"/>
          <w:lang w:bidi="ar-SA"/>
        </w:rPr>
        <w:t>ابو الليث نصر بن محمد الفقيه السمرقندي الحنفي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4495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مصطفى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اصول الدين</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3096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اصول الدين</w:t>
      </w:r>
    </w:p>
    <w:p>
      <w:pPr>
        <w:pStyle w:val="BookText"/>
        <w:rPr/>
      </w:pPr>
      <w:r>
        <w:rPr>
          <w:rFonts w:ascii="Amiri" w:hAnsi="Amiri" w:eastAsia="Amiri" w:cs="Amiri"/>
          <w:color w:val="111111"/>
          <w:sz w:val="28"/>
          <w:sz w:val="28"/>
          <w:szCs w:val="28"/>
          <w:rtl w:val="true"/>
          <w:lang w:bidi="ar-SA"/>
        </w:rPr>
        <w:t>علي بن احمد العبد الجبار القطيفي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7803</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اصول الدين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اصول الدين و فروعه</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IRNazanin" w:cs="IRNazanin"/>
          <w:color w:val="111111"/>
          <w:sz w:val="28"/>
          <w:szCs w:val="28"/>
          <w:lang w:bidi="fa-IR"/>
        </w:rPr>
        <w:t>3095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اصول الفقه</w:t>
      </w:r>
    </w:p>
    <w:p>
      <w:pPr>
        <w:pStyle w:val="BookText"/>
        <w:rPr/>
      </w:pPr>
      <w:r>
        <w:rPr>
          <w:rFonts w:ascii="Amiri" w:hAnsi="Amiri" w:eastAsia="Amiri" w:cs="Amiri"/>
          <w:color w:val="111111"/>
          <w:sz w:val="28"/>
          <w:sz w:val="28"/>
          <w:szCs w:val="28"/>
          <w:rtl w:val="true"/>
          <w:lang w:bidi="ar-SA"/>
        </w:rPr>
        <w:t>عبد الله بن محمد الخراساني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الجزائري النجف الاشرف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اصول الفقه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مهدي بن محمد علي السبزواري الرشتي،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القاضي،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ناقصة الأول </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اصول الفقه</w:t>
      </w:r>
    </w:p>
    <w:p>
      <w:pPr>
        <w:pStyle w:val="BookText"/>
        <w:rPr/>
      </w:pPr>
      <w:r>
        <w:rPr>
          <w:rFonts w:ascii="Amiri" w:hAnsi="Amiri" w:eastAsia="Amiri" w:cs="Amiri"/>
          <w:color w:val="111111"/>
          <w:sz w:val="28"/>
          <w:sz w:val="28"/>
          <w:szCs w:val="28"/>
          <w:rtl w:val="true"/>
          <w:lang w:bidi="ar-SA"/>
        </w:rPr>
        <w:t>محمد الاصفهاني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اغناء غير غسل الجنابة عن الوضوء</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6334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اقتضاء النهي</w:t>
      </w:r>
    </w:p>
    <w:p>
      <w:pPr>
        <w:pStyle w:val="BookText"/>
        <w:rPr/>
      </w:pPr>
      <w:r>
        <w:rPr>
          <w:rFonts w:ascii="Amiri" w:hAnsi="Amiri" w:eastAsia="Amiri" w:cs="Amiri"/>
          <w:color w:val="111111"/>
          <w:sz w:val="28"/>
          <w:sz w:val="28"/>
          <w:szCs w:val="28"/>
          <w:rtl w:val="true"/>
          <w:lang w:bidi="ar-SA"/>
        </w:rPr>
        <w:t>محمد هاشم بن عبد الجواد الكرباسي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5930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اقرار الزواج</w:t>
      </w:r>
    </w:p>
    <w:p>
      <w:pPr>
        <w:pStyle w:val="BookText"/>
        <w:rPr/>
      </w:pPr>
      <w:r>
        <w:rPr>
          <w:rFonts w:ascii="Amiri" w:hAnsi="Amiri" w:eastAsia="Amiri" w:cs="Amiri"/>
          <w:color w:val="111111"/>
          <w:sz w:val="28"/>
          <w:sz w:val="28"/>
          <w:szCs w:val="28"/>
          <w:rtl w:val="true"/>
          <w:lang w:bidi="ar-SA"/>
        </w:rPr>
        <w:t>اسد الله الدزفولي الكاظمي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1808</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اقرار الزوج بطلاق زوجته</w:t>
      </w:r>
    </w:p>
    <w:p>
      <w:pPr>
        <w:pStyle w:val="BookText"/>
        <w:rPr/>
      </w:pPr>
      <w:r>
        <w:rPr>
          <w:rFonts w:ascii="Amiri" w:hAnsi="Amiri" w:eastAsia="Amiri" w:cs="Amiri"/>
          <w:color w:val="111111"/>
          <w:sz w:val="28"/>
          <w:sz w:val="28"/>
          <w:szCs w:val="28"/>
          <w:rtl w:val="true"/>
          <w:lang w:bidi="ar-SA"/>
        </w:rPr>
        <w:t>محمد حسين القزويني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نوروز الطارمي،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اقسام العرب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أنساب،عربي</w:t>
      </w:r>
    </w:p>
    <w:p>
      <w:pPr>
        <w:pStyle w:val="BookText"/>
        <w:rPr/>
      </w:pPr>
      <w:r>
        <w:rPr>
          <w:rFonts w:eastAsia="IRNazanin" w:cs="IRNazanin"/>
          <w:color w:val="111111"/>
          <w:sz w:val="28"/>
          <w:szCs w:val="28"/>
          <w:lang w:bidi="fa-IR"/>
        </w:rPr>
        <w:t>4705</w:t>
      </w:r>
      <w:r>
        <w:rPr>
          <w:rFonts w:eastAsia="IRNazanin" w:cs="IRNazanin"/>
          <w:color w:val="111111"/>
          <w:sz w:val="28"/>
          <w:szCs w:val="28"/>
          <w:rtl w:val="true"/>
          <w:lang w:bidi="fa-IR"/>
        </w:rPr>
        <w:t>: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الاجتهاد</w:t>
      </w:r>
    </w:p>
    <w:p>
      <w:pPr>
        <w:pStyle w:val="BookText"/>
        <w:rPr/>
      </w:pPr>
      <w:r>
        <w:rPr>
          <w:rFonts w:ascii="Amiri" w:hAnsi="Amiri" w:eastAsia="Amiri" w:cs="Amiri"/>
          <w:color w:val="111111"/>
          <w:sz w:val="28"/>
          <w:sz w:val="28"/>
          <w:szCs w:val="28"/>
          <w:rtl w:val="true"/>
          <w:lang w:bidi="ar-SA"/>
        </w:rPr>
        <w:t>محمد باقر بن محمد البهبهاني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5814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الاجتهاد و الاخبار</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قاسم بن محمد الدلبزي النجفي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الاجتهاد و التقليد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الاجتهاد و التقليد</w:t>
      </w:r>
    </w:p>
    <w:p>
      <w:pPr>
        <w:pStyle w:val="BookText"/>
        <w:rPr/>
      </w:pPr>
      <w:r>
        <w:rPr>
          <w:rFonts w:ascii="Amiri" w:hAnsi="Amiri" w:eastAsia="Amiri" w:cs="Amiri"/>
          <w:color w:val="111111"/>
          <w:sz w:val="28"/>
          <w:sz w:val="28"/>
          <w:szCs w:val="28"/>
          <w:rtl w:val="true"/>
          <w:lang w:bidi="ar-SA"/>
        </w:rPr>
        <w:t>محمد الطباطبائي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الاجماع</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نوروز الطارمي،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الاجماع</w:t>
      </w:r>
    </w:p>
    <w:p>
      <w:pPr>
        <w:pStyle w:val="BookText"/>
        <w:rPr/>
      </w:pPr>
      <w:r>
        <w:rPr>
          <w:rFonts w:ascii="Amiri" w:hAnsi="Amiri" w:eastAsia="Amiri" w:cs="Amiri"/>
          <w:color w:val="111111"/>
          <w:sz w:val="28"/>
          <w:sz w:val="28"/>
          <w:szCs w:val="28"/>
          <w:rtl w:val="true"/>
          <w:lang w:bidi="ar-SA"/>
        </w:rPr>
        <w:t>علي بن محمد علي الطباطبائي الحائري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الاجماع</w:t>
      </w:r>
    </w:p>
    <w:p>
      <w:pPr>
        <w:pStyle w:val="BookText"/>
        <w:rPr/>
      </w:pPr>
      <w:r>
        <w:rPr>
          <w:rFonts w:ascii="IRNazanin" w:hAnsi="IRNazanin" w:eastAsia="IRNazanin"/>
          <w:color w:val="111111"/>
          <w:sz w:val="28"/>
          <w:sz w:val="28"/>
          <w:szCs w:val="28"/>
          <w:rtl w:val="true"/>
          <w:lang w:bidi="fa-IR"/>
        </w:rPr>
        <w:t>مجهول</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فقه،عربي </w:t>
      </w:r>
    </w:p>
    <w:p>
      <w:pPr>
        <w:pStyle w:val="BookText"/>
        <w:rPr/>
      </w:pPr>
      <w:r>
        <w:rPr>
          <w:rFonts w:eastAsia="IRNazanin" w:cs="IRNazanin"/>
          <w:color w:val="111111"/>
          <w:sz w:val="28"/>
          <w:szCs w:val="28"/>
          <w:lang w:bidi="fa-IR"/>
        </w:rPr>
        <w:t>5822</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الاجماع</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الاحراز و الختومات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 فارسي</w:t>
      </w:r>
    </w:p>
    <w:p>
      <w:pPr>
        <w:pStyle w:val="BookText"/>
        <w:rPr/>
      </w:pP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الاخلاق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الاخلاق و كيفية الوصي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5837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الطهراني، طهران،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الادب</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6896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السنندجي،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الادعية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الاربعينيات</w:t>
      </w:r>
    </w:p>
    <w:p>
      <w:pPr>
        <w:pStyle w:val="BookText"/>
        <w:rPr/>
      </w:pPr>
      <w:r>
        <w:rPr>
          <w:rFonts w:ascii="Amiri" w:hAnsi="Amiri" w:eastAsia="Amiri" w:cs="Amiri"/>
          <w:color w:val="111111"/>
          <w:sz w:val="28"/>
          <w:sz w:val="28"/>
          <w:szCs w:val="28"/>
          <w:rtl w:val="true"/>
          <w:lang w:bidi="ar-SA"/>
        </w:rPr>
        <w:t>محمد سعيد الشريف القمي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4004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الارث</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كريم بن علي،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الاستخارة و طريقتها</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5839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الاستصحاب</w:t>
      </w:r>
    </w:p>
    <w:p>
      <w:pPr>
        <w:pStyle w:val="BookText"/>
        <w:rPr/>
      </w:pPr>
      <w:r>
        <w:rPr>
          <w:rFonts w:ascii="Amiri" w:hAnsi="Amiri" w:eastAsia="Amiri" w:cs="Amiri"/>
          <w:color w:val="111111"/>
          <w:sz w:val="28"/>
          <w:sz w:val="28"/>
          <w:szCs w:val="28"/>
          <w:rtl w:val="true"/>
          <w:lang w:bidi="ar-SA"/>
        </w:rPr>
        <w:t>علي بن محمد علي الطباطبائي الحائري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احمد الحويزي،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الاستصحاب</w:t>
      </w:r>
    </w:p>
    <w:p>
      <w:pPr>
        <w:pStyle w:val="BookText"/>
        <w:rPr/>
      </w:pPr>
      <w:r>
        <w:rPr>
          <w:rFonts w:ascii="Amiri" w:hAnsi="Amiri" w:eastAsia="Amiri" w:cs="Amiri"/>
          <w:color w:val="111111"/>
          <w:sz w:val="28"/>
          <w:sz w:val="28"/>
          <w:szCs w:val="28"/>
          <w:rtl w:val="true"/>
          <w:lang w:bidi="ar-SA"/>
        </w:rPr>
        <w:t>فرج الله بن محمد التبريزي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5965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الاستصحاب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 الاستصحاب</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1644</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الاستصحاب الكلي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1977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 الدین بن محمد مهدي الطباطبائي،</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الاستعارة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الاستعارة</w:t>
      </w:r>
    </w:p>
    <w:p>
      <w:pPr>
        <w:pStyle w:val="BookText"/>
        <w:rPr/>
      </w:pPr>
      <w:r>
        <w:rPr>
          <w:rFonts w:ascii="IRNazanin" w:hAnsi="IRNazanin" w:eastAsia="IRNazanin"/>
          <w:color w:val="111111"/>
          <w:sz w:val="28"/>
          <w:sz w:val="28"/>
          <w:szCs w:val="28"/>
          <w:rtl w:val="true"/>
          <w:lang w:bidi="fa-IR"/>
        </w:rPr>
        <w:t>نظام الدین بن محمد</w:t>
      </w:r>
    </w:p>
    <w:p>
      <w:pPr>
        <w:pStyle w:val="BookText"/>
        <w:rPr/>
      </w:pPr>
      <w:r>
        <w:rPr>
          <w:rFonts w:ascii="Amiri" w:hAnsi="Amiri" w:eastAsia="Amiri" w:cs="Amiri"/>
          <w:color w:val="111111"/>
          <w:sz w:val="28"/>
          <w:sz w:val="28"/>
          <w:szCs w:val="28"/>
          <w:rtl w:val="true"/>
          <w:lang w:bidi="ar-SA"/>
        </w:rPr>
        <w:t>بلاغة ، عربي</w:t>
      </w:r>
    </w:p>
    <w:p>
      <w:pPr>
        <w:pStyle w:val="BookText"/>
        <w:rPr/>
      </w:pPr>
      <w:r>
        <w:rPr>
          <w:rFonts w:eastAsia="Amiri" w:cs="Amiri" w:ascii="Amiri" w:hAnsi="Amiri"/>
          <w:color w:val="111111"/>
          <w:sz w:val="28"/>
          <w:szCs w:val="28"/>
          <w:lang w:bidi="ar-SA"/>
        </w:rPr>
        <w:t>7296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في الاستيجار لرثاء الحسين علیه السلام</w:t>
      </w:r>
    </w:p>
    <w:p>
      <w:pPr>
        <w:pStyle w:val="BookText"/>
        <w:rPr/>
      </w:pPr>
      <w:r>
        <w:rPr>
          <w:rFonts w:ascii="Amiri" w:hAnsi="Amiri" w:eastAsia="Amiri" w:cs="Amiri"/>
          <w:color w:val="111111"/>
          <w:sz w:val="28"/>
          <w:sz w:val="28"/>
          <w:szCs w:val="28"/>
          <w:rtl w:val="true"/>
          <w:lang w:bidi="ar-SA"/>
        </w:rPr>
        <w:t>محمد بن احمد بن ابراهيم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سلمان بن حسين بن محمد الموسوي البلادي البحراني،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الاسطرلاب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7253</w:t>
      </w:r>
      <w:r>
        <w:rPr>
          <w:rFonts w:eastAsia="IRNazanin" w:cs="IRNazanin"/>
          <w:color w:val="111111"/>
          <w:sz w:val="28"/>
          <w:szCs w:val="28"/>
          <w:rtl w:val="true"/>
          <w:lang w:bidi="fa-IR"/>
        </w:rPr>
        <w:t>: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الاشهر و الفصول</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فلك وهيئة، فارسي</w:t>
      </w:r>
    </w:p>
    <w:p>
      <w:pPr>
        <w:pStyle w:val="BookText"/>
        <w:rPr/>
      </w:pP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الاصول</w:t>
      </w:r>
    </w:p>
    <w:p>
      <w:pPr>
        <w:pStyle w:val="BookText"/>
        <w:rPr/>
      </w:pPr>
      <w:r>
        <w:rPr>
          <w:rFonts w:ascii="Amiri" w:hAnsi="Amiri" w:eastAsia="Amiri" w:cs="Amiri"/>
          <w:color w:val="111111"/>
          <w:sz w:val="28"/>
          <w:sz w:val="28"/>
          <w:szCs w:val="28"/>
          <w:rtl w:val="true"/>
          <w:lang w:bidi="ar-SA"/>
        </w:rPr>
        <w:t>محمد مهدي القومشهي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الامامة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الانساب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الانساب</w:t>
      </w:r>
    </w:p>
    <w:p>
      <w:pPr>
        <w:pStyle w:val="BookText"/>
        <w:rPr/>
      </w:pPr>
      <w:r>
        <w:rPr>
          <w:rFonts w:ascii="Amiri" w:hAnsi="Amiri" w:eastAsia="Amiri" w:cs="Amiri"/>
          <w:color w:val="111111"/>
          <w:sz w:val="28"/>
          <w:sz w:val="28"/>
          <w:szCs w:val="28"/>
          <w:rtl w:val="true"/>
          <w:lang w:bidi="ar-SA"/>
        </w:rPr>
        <w:t>محمد بن اسعد الجواني</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الأوراد و الاذكار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Amiri" w:cs="Amiri" w:ascii="Amiri" w:hAnsi="Amiri"/>
          <w:color w:val="111111"/>
          <w:sz w:val="28"/>
          <w:szCs w:val="28"/>
          <w:lang w:bidi="ar-SA"/>
        </w:rPr>
        <w:t>7251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الاوزان و المقادير</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6014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الرشتي،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الاوزان و المقادير </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محمد طاهر الحائري،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7785</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الاوفاق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IRNazanin" w:cs="IRNazanin"/>
          <w:color w:val="111111"/>
          <w:sz w:val="28"/>
          <w:szCs w:val="28"/>
          <w:lang w:bidi="fa-IR"/>
        </w:rPr>
        <w:t>4773</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3439</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الايساغوجي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6419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التجويد</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التجويد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4750</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التجويد</w:t>
      </w:r>
    </w:p>
    <w:p>
      <w:pPr>
        <w:pStyle w:val="BookText"/>
        <w:rPr/>
      </w:pPr>
      <w:r>
        <w:rPr>
          <w:rFonts w:ascii="Amiri" w:hAnsi="Amiri" w:eastAsia="Amiri" w:cs="Amiri"/>
          <w:color w:val="111111"/>
          <w:sz w:val="28"/>
          <w:sz w:val="28"/>
          <w:szCs w:val="28"/>
          <w:rtl w:val="true"/>
          <w:lang w:bidi="ar-SA"/>
        </w:rPr>
        <w:t>محمد جواد بن محمد العاملي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حبيب زوين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التجويد</w:t>
      </w:r>
    </w:p>
    <w:p>
      <w:pPr>
        <w:pStyle w:val="BookText"/>
        <w:rPr/>
      </w:pPr>
      <w:r>
        <w:rPr>
          <w:rFonts w:ascii="Amiri" w:hAnsi="Amiri" w:eastAsia="Amiri" w:cs="Amiri"/>
          <w:color w:val="111111"/>
          <w:sz w:val="28"/>
          <w:sz w:val="28"/>
          <w:szCs w:val="28"/>
          <w:rtl w:val="true"/>
          <w:lang w:bidi="ar-SA"/>
        </w:rPr>
        <w:t>هادي بن عباس كاشف الغطاء</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التحسين و التقبيح</w:t>
      </w:r>
    </w:p>
    <w:p>
      <w:pPr>
        <w:pStyle w:val="BookText"/>
        <w:rPr/>
      </w:pPr>
      <w:r>
        <w:rPr>
          <w:rFonts w:ascii="Amiri" w:hAnsi="Amiri" w:eastAsia="Amiri" w:cs="Amiri"/>
          <w:color w:val="111111"/>
          <w:sz w:val="28"/>
          <w:sz w:val="28"/>
          <w:szCs w:val="28"/>
          <w:rtl w:val="true"/>
          <w:lang w:bidi="ar-SA"/>
        </w:rPr>
        <w:t>حبيب الله بن محمد علي الرشتي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7275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بلدة سر من رأى في بيت الحاج عبد الكريم كبة المعروف بالمدرسة الجديد،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التحسين و التقبيح العقليين</w:t>
      </w:r>
    </w:p>
    <w:p>
      <w:pPr>
        <w:pStyle w:val="BookText"/>
        <w:rPr/>
      </w:pPr>
      <w:r>
        <w:rPr>
          <w:rFonts w:ascii="Amiri" w:hAnsi="Amiri" w:eastAsia="Amiri" w:cs="Amiri"/>
          <w:color w:val="111111"/>
          <w:sz w:val="28"/>
          <w:sz w:val="28"/>
          <w:szCs w:val="28"/>
          <w:rtl w:val="true"/>
          <w:lang w:bidi="ar-SA"/>
        </w:rPr>
        <w:t>محمد هاشم بن عبد الجواد الكرباسي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5931</w:t>
      </w:r>
      <w:r>
        <w:rPr>
          <w:rFonts w:eastAsia="IRNazanin" w:cs="IRNazanin"/>
          <w:color w:val="111111"/>
          <w:sz w:val="28"/>
          <w:szCs w:val="28"/>
          <w:rtl w:val="true"/>
          <w:lang w:bidi="fa-IR"/>
        </w:rPr>
        <w:t>: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الترتب</w:t>
      </w:r>
    </w:p>
    <w:p>
      <w:pPr>
        <w:pStyle w:val="BookText"/>
        <w:rPr/>
      </w:pPr>
      <w:r>
        <w:rPr>
          <w:rFonts w:ascii="Amiri" w:hAnsi="Amiri" w:eastAsia="Amiri" w:cs="Amiri"/>
          <w:color w:val="111111"/>
          <w:sz w:val="28"/>
          <w:sz w:val="28"/>
          <w:szCs w:val="28"/>
          <w:rtl w:val="true"/>
          <w:lang w:bidi="ar-SA"/>
        </w:rPr>
        <w:t>محمد حسين النائيني الغروي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التسامح في ادلة السنن</w:t>
      </w:r>
    </w:p>
    <w:p>
      <w:pPr>
        <w:pStyle w:val="BookText"/>
        <w:rPr/>
      </w:pPr>
      <w:r>
        <w:rPr>
          <w:rFonts w:ascii="Amiri" w:hAnsi="Amiri" w:eastAsia="Amiri" w:cs="Amiri"/>
          <w:color w:val="111111"/>
          <w:sz w:val="28"/>
          <w:sz w:val="28"/>
          <w:szCs w:val="28"/>
          <w:rtl w:val="true"/>
          <w:lang w:bidi="ar-SA"/>
        </w:rPr>
        <w:t>سليمان بن عبد الله الماحوزي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7874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التصريف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IRNazanin" w:cs="IRNazanin"/>
          <w:color w:val="111111"/>
          <w:sz w:val="28"/>
          <w:szCs w:val="28"/>
          <w:lang w:bidi="fa-IR"/>
        </w:rPr>
        <w:t>4665</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2686</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رسالة في التصريف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صرف،فارسي</w:t>
      </w:r>
    </w:p>
    <w:p>
      <w:pPr>
        <w:pStyle w:val="BookText"/>
        <w:rPr/>
      </w:pPr>
      <w:r>
        <w:rPr>
          <w:rFonts w:eastAsia="Amiri" w:cs="Amiri" w:ascii="Amiri" w:hAnsi="Amiri"/>
          <w:color w:val="111111"/>
          <w:sz w:val="28"/>
          <w:szCs w:val="28"/>
          <w:lang w:bidi="ar-SA"/>
        </w:rPr>
        <w:t>7230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رضا البيرقي،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التصوف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IRNazanin" w:cs="IRNazanin"/>
          <w:color w:val="111111"/>
          <w:sz w:val="28"/>
          <w:szCs w:val="28"/>
          <w:lang w:bidi="fa-IR"/>
        </w:rPr>
        <w:t>4858</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التصوف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عرفان، فارسي</w:t>
      </w:r>
    </w:p>
    <w:p>
      <w:pPr>
        <w:pStyle w:val="BookText"/>
        <w:rPr/>
      </w:pP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التصوف</w:t>
      </w:r>
    </w:p>
    <w:p>
      <w:pPr>
        <w:pStyle w:val="BookText"/>
        <w:rPr/>
      </w:pPr>
      <w:r>
        <w:rPr>
          <w:rFonts w:ascii="Amiri" w:hAnsi="Amiri" w:eastAsia="Amiri" w:cs="Amiri"/>
          <w:color w:val="111111"/>
          <w:sz w:val="28"/>
          <w:sz w:val="28"/>
          <w:szCs w:val="28"/>
          <w:rtl w:val="true"/>
          <w:lang w:bidi="ar-SA"/>
        </w:rPr>
        <w:t>محمد بن مراد البخاري النقشبندي</w:t>
      </w:r>
    </w:p>
    <w:p>
      <w:pPr>
        <w:pStyle w:val="BookText"/>
        <w:rPr/>
      </w:pPr>
      <w:r>
        <w:rPr>
          <w:rFonts w:ascii="Amiri" w:hAnsi="Amiri" w:eastAsia="Amiri" w:cs="Amiri"/>
          <w:color w:val="111111"/>
          <w:sz w:val="28"/>
          <w:sz w:val="28"/>
          <w:szCs w:val="28"/>
          <w:rtl w:val="true"/>
          <w:lang w:bidi="ar-SA"/>
        </w:rPr>
        <w:t>عرفان، عربي</w:t>
      </w:r>
    </w:p>
    <w:p>
      <w:pPr>
        <w:pStyle w:val="BookText"/>
        <w:rPr/>
      </w:pPr>
      <w:r>
        <w:rPr>
          <w:rFonts w:eastAsia="Amiri" w:cs="Amiri" w:ascii="Amiri" w:hAnsi="Amiri"/>
          <w:color w:val="111111"/>
          <w:sz w:val="28"/>
          <w:szCs w:val="28"/>
          <w:lang w:bidi="ar-SA"/>
        </w:rPr>
        <w:t>7141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فى التعادل و التعارض و الترجيح</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التعبدي و التوصلي</w:t>
      </w:r>
    </w:p>
    <w:p>
      <w:pPr>
        <w:pStyle w:val="BookText"/>
        <w:rPr/>
      </w:pPr>
      <w:r>
        <w:rPr>
          <w:rFonts w:ascii="Amiri" w:hAnsi="Amiri" w:eastAsia="Amiri" w:cs="Amiri"/>
          <w:color w:val="111111"/>
          <w:sz w:val="28"/>
          <w:sz w:val="28"/>
          <w:szCs w:val="28"/>
          <w:rtl w:val="true"/>
          <w:lang w:bidi="ar-SA"/>
        </w:rPr>
        <w:t>محمد حسين النائيني الغروي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التعليق في العقود و الايقاعات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6151</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التقليد</w:t>
      </w:r>
    </w:p>
    <w:p>
      <w:pPr>
        <w:pStyle w:val="BookText"/>
        <w:rPr/>
      </w:pPr>
      <w:r>
        <w:rPr>
          <w:rFonts w:ascii="Amiri" w:hAnsi="Amiri" w:eastAsia="Amiri" w:cs="Amiri"/>
          <w:color w:val="111111"/>
          <w:sz w:val="28"/>
          <w:sz w:val="28"/>
          <w:szCs w:val="28"/>
          <w:rtl w:val="true"/>
          <w:lang w:bidi="ar-SA"/>
        </w:rPr>
        <w:t>عباس بن حسن كاشف الغطاء</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التقية</w:t>
      </w:r>
    </w:p>
    <w:p>
      <w:pPr>
        <w:pStyle w:val="BookText"/>
        <w:rPr/>
      </w:pPr>
      <w:r>
        <w:rPr>
          <w:rFonts w:ascii="Amiri" w:hAnsi="Amiri" w:eastAsia="Amiri" w:cs="Amiri"/>
          <w:color w:val="111111"/>
          <w:sz w:val="28"/>
          <w:sz w:val="28"/>
          <w:szCs w:val="28"/>
          <w:rtl w:val="true"/>
          <w:lang w:bidi="ar-SA"/>
        </w:rPr>
        <w:t>مرتضى بن محمد امين الانصاري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نوروز الطارمي،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التوحيد</w:t>
      </w:r>
    </w:p>
    <w:p>
      <w:pPr>
        <w:pStyle w:val="BookText"/>
        <w:rPr/>
      </w:pPr>
      <w:r>
        <w:rPr>
          <w:rFonts w:ascii="Amiri" w:hAnsi="Amiri" w:eastAsia="Amiri" w:cs="Amiri"/>
          <w:color w:val="111111"/>
          <w:sz w:val="28"/>
          <w:sz w:val="28"/>
          <w:szCs w:val="28"/>
          <w:rtl w:val="true"/>
          <w:lang w:bidi="ar-SA"/>
        </w:rPr>
        <w:t>عبد الرزاق الكاشي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التوحيد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 و فارسي</w:t>
      </w:r>
    </w:p>
    <w:p>
      <w:pPr>
        <w:pStyle w:val="BookText"/>
        <w:rPr/>
      </w:pPr>
      <w:r>
        <w:rPr>
          <w:rFonts w:eastAsia="Amiri" w:cs="Amiri" w:ascii="Amiri" w:hAnsi="Amiri"/>
          <w:color w:val="111111"/>
          <w:sz w:val="28"/>
          <w:szCs w:val="28"/>
          <w:lang w:bidi="ar-SA"/>
        </w:rPr>
        <w:t>5834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الجبر و الاختيار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فارسي</w:t>
      </w:r>
    </w:p>
    <w:p>
      <w:pPr>
        <w:pStyle w:val="BookText"/>
        <w:rPr/>
      </w:pPr>
      <w:r>
        <w:rPr>
          <w:rFonts w:eastAsia="IRNazanin" w:cs="IRNazanin"/>
          <w:color w:val="111111"/>
          <w:sz w:val="28"/>
          <w:szCs w:val="28"/>
          <w:lang w:bidi="fa-IR"/>
        </w:rPr>
        <w:t>4026</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الجفر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علوم غريبة، عربي</w:t>
      </w:r>
    </w:p>
    <w:p>
      <w:pPr>
        <w:pStyle w:val="BookText"/>
        <w:rPr/>
      </w:pPr>
      <w:r>
        <w:rPr>
          <w:rFonts w:eastAsia="IRNazanin" w:cs="IRNazanin"/>
          <w:color w:val="111111"/>
          <w:sz w:val="28"/>
          <w:szCs w:val="28"/>
          <w:lang w:bidi="fa-IR"/>
        </w:rPr>
        <w:t>6119</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الجفر</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بن علاء الدين المصري الشهير </w:t>
      </w:r>
    </w:p>
    <w:p>
      <w:pPr>
        <w:pStyle w:val="BookText"/>
        <w:rPr/>
      </w:pPr>
      <w:r>
        <w:rPr>
          <w:rFonts w:ascii="Amiri" w:hAnsi="Amiri" w:eastAsia="Amiri" w:cs="Amiri"/>
          <w:color w:val="111111"/>
          <w:sz w:val="28"/>
          <w:sz w:val="28"/>
          <w:szCs w:val="28"/>
          <w:rtl w:val="true"/>
          <w:lang w:bidi="ar-SA"/>
        </w:rPr>
        <w:t>بالطيلوني</w:t>
      </w:r>
    </w:p>
    <w:p>
      <w:pPr>
        <w:pStyle w:val="BookText"/>
        <w:rPr/>
      </w:pPr>
      <w:r>
        <w:rPr>
          <w:rFonts w:ascii="Amiri" w:hAnsi="Amiri" w:eastAsia="Amiri" w:cs="Amiri"/>
          <w:color w:val="111111"/>
          <w:sz w:val="28"/>
          <w:sz w:val="28"/>
          <w:szCs w:val="28"/>
          <w:rtl w:val="true"/>
          <w:lang w:bidi="ar-SA"/>
        </w:rPr>
        <w:t>علوم غريبة،عربي</w:t>
      </w:r>
    </w:p>
    <w:p>
      <w:pPr>
        <w:pStyle w:val="BookText"/>
        <w:rPr/>
      </w:pPr>
      <w:r>
        <w:rPr>
          <w:rFonts w:eastAsia="IRNazanin" w:cs="IRNazanin"/>
          <w:color w:val="111111"/>
          <w:sz w:val="28"/>
          <w:szCs w:val="28"/>
          <w:lang w:bidi="fa-IR"/>
        </w:rPr>
        <w:t>6901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الجمع بين الاخبار</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5813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4248</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الجمع بين الحكم الظاهري و الواقعي</w:t>
      </w:r>
    </w:p>
    <w:p>
      <w:pPr>
        <w:pStyle w:val="BookText"/>
        <w:rPr/>
      </w:pPr>
      <w:r>
        <w:rPr>
          <w:rFonts w:ascii="Amiri" w:hAnsi="Amiri" w:eastAsia="Amiri" w:cs="Amiri"/>
          <w:color w:val="111111"/>
          <w:sz w:val="28"/>
          <w:sz w:val="28"/>
          <w:szCs w:val="28"/>
          <w:rtl w:val="true"/>
          <w:lang w:bidi="ar-SA"/>
        </w:rPr>
        <w:t>محمد حسين بن علي كاشف الغطاء</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الجمع بين الفاطميتين</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6338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6162</w:t>
      </w:r>
      <w:r>
        <w:rPr>
          <w:rFonts w:eastAsia="IRNazanin" w:cs="IRNazanin"/>
          <w:color w:val="111111"/>
          <w:sz w:val="28"/>
          <w:szCs w:val="28"/>
          <w:rtl w:val="true"/>
          <w:lang w:bidi="fa-IR"/>
        </w:rPr>
        <w:t>: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الجمع بين الفاطميتين</w:t>
      </w:r>
    </w:p>
    <w:p>
      <w:pPr>
        <w:pStyle w:val="BookText"/>
        <w:rPr/>
      </w:pPr>
      <w:r>
        <w:rPr>
          <w:rFonts w:ascii="Amiri" w:hAnsi="Amiri" w:eastAsia="Amiri" w:cs="Amiri"/>
          <w:color w:val="111111"/>
          <w:sz w:val="28"/>
          <w:sz w:val="28"/>
          <w:szCs w:val="28"/>
          <w:rtl w:val="true"/>
          <w:lang w:bidi="ar-SA"/>
        </w:rPr>
        <w:t>محمد بن احمد العصفور البحراني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7867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بهشت و جهنم</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الحسين بن عبد الله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الجهات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6979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احمد الحسيني اصفهان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الحج</w:t>
      </w:r>
    </w:p>
    <w:p>
      <w:pPr>
        <w:pStyle w:val="BookText"/>
        <w:rPr/>
      </w:pPr>
      <w:r>
        <w:rPr>
          <w:rFonts w:ascii="Amiri" w:hAnsi="Amiri" w:eastAsia="Amiri" w:cs="Amiri"/>
          <w:color w:val="111111"/>
          <w:sz w:val="28"/>
          <w:sz w:val="28"/>
          <w:szCs w:val="28"/>
          <w:rtl w:val="true"/>
          <w:lang w:bidi="ar-SA"/>
        </w:rPr>
        <w:t>ابو القاسم بن الحسن القمي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الحدث في اثناء الغسل</w:t>
      </w:r>
    </w:p>
    <w:p>
      <w:pPr>
        <w:pStyle w:val="BookText"/>
        <w:rPr/>
      </w:pPr>
      <w:r>
        <w:rPr>
          <w:rFonts w:ascii="Amiri" w:hAnsi="Amiri" w:eastAsia="Amiri" w:cs="Amiri"/>
          <w:color w:val="111111"/>
          <w:sz w:val="28"/>
          <w:sz w:val="28"/>
          <w:szCs w:val="28"/>
          <w:rtl w:val="true"/>
          <w:lang w:bidi="ar-SA"/>
        </w:rPr>
        <w:t>محمد بن احمد بن ابراهيم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سلمان بن حسين بن محمد البحراني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الحساب</w:t>
      </w:r>
    </w:p>
    <w:p>
      <w:pPr>
        <w:pStyle w:val="BookText"/>
        <w:rPr/>
      </w:pPr>
      <w:r>
        <w:rPr>
          <w:rFonts w:ascii="Amiri" w:hAnsi="Amiri" w:eastAsia="Amiri" w:cs="Amiri"/>
          <w:color w:val="111111"/>
          <w:sz w:val="28"/>
          <w:sz w:val="28"/>
          <w:szCs w:val="28"/>
          <w:rtl w:val="true"/>
          <w:lang w:bidi="ar-SA"/>
        </w:rPr>
        <w:t>علي بن محمد القوشجي</w:t>
      </w:r>
    </w:p>
    <w:p>
      <w:pPr>
        <w:pStyle w:val="BookText"/>
        <w:rPr/>
      </w:pPr>
      <w:r>
        <w:rPr>
          <w:rFonts w:ascii="Amiri" w:hAnsi="Amiri" w:eastAsia="Amiri" w:cs="Amiri"/>
          <w:color w:val="111111"/>
          <w:sz w:val="28"/>
          <w:sz w:val="28"/>
          <w:szCs w:val="28"/>
          <w:rtl w:val="true"/>
          <w:lang w:bidi="ar-SA"/>
        </w:rPr>
        <w:t>الهندسة و الحساب، فارسي</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الحكمة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4071</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4070</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الخضاب</w:t>
      </w:r>
    </w:p>
    <w:p>
      <w:pPr>
        <w:pStyle w:val="BookText"/>
        <w:rPr/>
      </w:pPr>
      <w:r>
        <w:rPr>
          <w:rFonts w:ascii="Amiri" w:hAnsi="Amiri" w:eastAsia="Amiri" w:cs="Amiri"/>
          <w:color w:val="111111"/>
          <w:sz w:val="28"/>
          <w:sz w:val="28"/>
          <w:szCs w:val="28"/>
          <w:rtl w:val="true"/>
          <w:lang w:bidi="ar-SA"/>
        </w:rPr>
        <w:t>احمد بن سليمان الرومي الشهير بابن كمال باشا</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7592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الخلاف الواقع بين المجتهدين و الاخباريين </w:t>
      </w:r>
    </w:p>
    <w:p>
      <w:pPr>
        <w:pStyle w:val="BookText"/>
        <w:rPr/>
      </w:pPr>
      <w:r>
        <w:rPr>
          <w:rFonts w:ascii="Amiri" w:hAnsi="Amiri" w:eastAsia="Amiri" w:cs="Amiri"/>
          <w:color w:val="111111"/>
          <w:sz w:val="28"/>
          <w:sz w:val="28"/>
          <w:szCs w:val="28"/>
          <w:rtl w:val="true"/>
          <w:lang w:bidi="ar-SA"/>
        </w:rPr>
        <w:t>علي بن محمد بن عبد النبي الخراساني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7949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عبد الرضا بن حسين آل حرز البحراني،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الخلل الواقع في الصلاة</w:t>
      </w:r>
    </w:p>
    <w:p>
      <w:pPr>
        <w:pStyle w:val="BookText"/>
        <w:rPr/>
      </w:pPr>
      <w:r>
        <w:rPr>
          <w:rFonts w:ascii="Amiri" w:hAnsi="Amiri" w:eastAsia="Amiri" w:cs="Amiri"/>
          <w:color w:val="111111"/>
          <w:sz w:val="28"/>
          <w:sz w:val="28"/>
          <w:szCs w:val="28"/>
          <w:rtl w:val="true"/>
          <w:lang w:bidi="ar-SA"/>
        </w:rPr>
        <w:t>اسحاق بن محمد البرغاني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الخيرة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الدهرية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4039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الذكر على طريقة النقشبند</w:t>
      </w:r>
    </w:p>
    <w:p>
      <w:pPr>
        <w:pStyle w:val="BookText"/>
        <w:rPr/>
      </w:pPr>
      <w:r>
        <w:rPr>
          <w:rFonts w:ascii="Amiri" w:hAnsi="Amiri" w:eastAsia="Amiri" w:cs="Amiri"/>
          <w:color w:val="111111"/>
          <w:sz w:val="28"/>
          <w:sz w:val="28"/>
          <w:szCs w:val="28"/>
          <w:rtl w:val="true"/>
          <w:lang w:bidi="ar-SA"/>
        </w:rPr>
        <w:t>محمد بن مراد البخاري النقشبندي</w:t>
      </w:r>
    </w:p>
    <w:p>
      <w:pPr>
        <w:pStyle w:val="BookText"/>
        <w:rPr/>
      </w:pPr>
      <w:r>
        <w:rPr>
          <w:rFonts w:ascii="Amiri" w:hAnsi="Amiri" w:eastAsia="Amiri" w:cs="Amiri"/>
          <w:color w:val="111111"/>
          <w:sz w:val="28"/>
          <w:sz w:val="28"/>
          <w:szCs w:val="28"/>
          <w:rtl w:val="true"/>
          <w:lang w:bidi="ar-SA"/>
        </w:rPr>
        <w:t>عرفان، عربي</w:t>
      </w:r>
    </w:p>
    <w:p>
      <w:pPr>
        <w:pStyle w:val="BookText"/>
        <w:rPr/>
      </w:pPr>
      <w:r>
        <w:rPr>
          <w:rFonts w:eastAsia="Amiri" w:cs="Amiri" w:ascii="Amiri" w:hAnsi="Amiri"/>
          <w:color w:val="111111"/>
          <w:sz w:val="28"/>
          <w:szCs w:val="28"/>
          <w:lang w:bidi="ar-SA"/>
        </w:rPr>
        <w:t>7142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الراي المحصل</w:t>
      </w:r>
    </w:p>
    <w:p>
      <w:pPr>
        <w:pStyle w:val="BookText"/>
        <w:rPr/>
      </w:pP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4044</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الرجال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6881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الرجعة</w:t>
      </w:r>
    </w:p>
    <w:p>
      <w:pPr>
        <w:pStyle w:val="BookText"/>
        <w:rPr/>
      </w:pPr>
      <w:r>
        <w:rPr>
          <w:rFonts w:ascii="Amiri" w:hAnsi="Amiri" w:eastAsia="Amiri" w:cs="Amiri"/>
          <w:color w:val="111111"/>
          <w:sz w:val="28"/>
          <w:sz w:val="28"/>
          <w:szCs w:val="28"/>
          <w:rtl w:val="true"/>
          <w:lang w:bidi="ar-SA"/>
        </w:rPr>
        <w:t>سليمان بن احمد بن الحسين العبد الجبار</w:t>
      </w:r>
    </w:p>
    <w:p>
      <w:pPr>
        <w:pStyle w:val="BookText"/>
        <w:rPr/>
      </w:pPr>
      <w:r>
        <w:rPr>
          <w:rFonts w:ascii="Amiri" w:hAnsi="Amiri" w:eastAsia="Amiri" w:cs="Amiri"/>
          <w:color w:val="111111"/>
          <w:sz w:val="28"/>
          <w:sz w:val="28"/>
          <w:szCs w:val="28"/>
          <w:rtl w:val="true"/>
          <w:lang w:bidi="ar-SA"/>
        </w:rPr>
        <w:t>البحراني القطيفي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7800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الرد على كتاب خير الزاد</w:t>
      </w:r>
    </w:p>
    <w:p>
      <w:pPr>
        <w:pStyle w:val="BookText"/>
        <w:rPr/>
      </w:pPr>
      <w:r>
        <w:rPr>
          <w:rFonts w:ascii="Amiri" w:hAnsi="Amiri" w:eastAsia="Amiri" w:cs="Amiri"/>
          <w:color w:val="111111"/>
          <w:sz w:val="28"/>
          <w:sz w:val="28"/>
          <w:szCs w:val="28"/>
          <w:rtl w:val="true"/>
          <w:lang w:bidi="ar-SA"/>
        </w:rPr>
        <w:t>محمد حسين بن علي كاشف الغطاء</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جمال الهاشمي،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الرد على من يقول بالعدد في شهر رمضان</w:t>
      </w:r>
    </w:p>
    <w:p>
      <w:pPr>
        <w:pStyle w:val="BookText"/>
        <w:rPr/>
      </w:pPr>
      <w:r>
        <w:rPr>
          <w:rFonts w:ascii="Amiri" w:hAnsi="Amiri" w:eastAsia="Amiri" w:cs="Amiri"/>
          <w:color w:val="111111"/>
          <w:sz w:val="28"/>
          <w:sz w:val="28"/>
          <w:szCs w:val="28"/>
          <w:rtl w:val="true"/>
          <w:lang w:bidi="ar-SA"/>
        </w:rPr>
        <w:t>محمد بن محمد الشهير بالمفيد</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الله القزويني،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الرضاع</w:t>
      </w:r>
    </w:p>
    <w:p>
      <w:pPr>
        <w:pStyle w:val="BookText"/>
        <w:rPr/>
      </w:pPr>
      <w:r>
        <w:rPr>
          <w:rFonts w:ascii="Amiri" w:hAnsi="Amiri" w:eastAsia="Amiri" w:cs="Amiri"/>
          <w:color w:val="111111"/>
          <w:sz w:val="28"/>
          <w:sz w:val="28"/>
          <w:szCs w:val="28"/>
          <w:rtl w:val="true"/>
          <w:lang w:bidi="ar-SA"/>
        </w:rPr>
        <w:t>علي بن الحسين المحقق الكركي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حبيب زوين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نوروز الطارمي،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فرج الله التبريزي،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الرضاع</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الرضاع</w:t>
      </w:r>
    </w:p>
    <w:p>
      <w:pPr>
        <w:pStyle w:val="BookText"/>
        <w:rPr/>
      </w:pPr>
      <w:r>
        <w:rPr>
          <w:rFonts w:ascii="Amiri" w:hAnsi="Amiri" w:eastAsia="Amiri" w:cs="Amiri"/>
          <w:color w:val="111111"/>
          <w:sz w:val="28"/>
          <w:sz w:val="28"/>
          <w:szCs w:val="28"/>
          <w:rtl w:val="true"/>
          <w:lang w:bidi="ar-SA"/>
        </w:rPr>
        <w:t>محمد بن عبد علي العبد الجبار</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7924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احمد بن عبد الله الموسوي الغريفي،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الرمل</w:t>
      </w:r>
    </w:p>
    <w:p>
      <w:pPr>
        <w:pStyle w:val="BookText"/>
        <w:rPr/>
      </w:pPr>
      <w:r>
        <w:rPr>
          <w:rFonts w:ascii="Amiri" w:hAnsi="Amiri" w:eastAsia="Amiri" w:cs="Amiri"/>
          <w:color w:val="111111"/>
          <w:sz w:val="28"/>
          <w:sz w:val="28"/>
          <w:szCs w:val="28"/>
          <w:rtl w:val="true"/>
          <w:lang w:bidi="ar-SA"/>
        </w:rPr>
        <w:t>ارسطاليس</w:t>
      </w:r>
    </w:p>
    <w:p>
      <w:pPr>
        <w:pStyle w:val="BookText"/>
        <w:rPr/>
      </w:pPr>
      <w:r>
        <w:rPr>
          <w:rFonts w:ascii="Amiri" w:hAnsi="Amiri" w:eastAsia="Amiri" w:cs="Amiri"/>
          <w:color w:val="111111"/>
          <w:sz w:val="28"/>
          <w:sz w:val="28"/>
          <w:szCs w:val="28"/>
          <w:rtl w:val="true"/>
          <w:lang w:bidi="ar-SA"/>
        </w:rPr>
        <w:t>علوم غريبة، فارسي</w:t>
      </w:r>
    </w:p>
    <w:p>
      <w:pPr>
        <w:pStyle w:val="BookText"/>
        <w:rPr/>
      </w:pPr>
      <w:r>
        <w:rPr>
          <w:rFonts w:eastAsia="IRNazanin" w:cs="IRNazanin"/>
          <w:color w:val="111111"/>
          <w:sz w:val="28"/>
          <w:szCs w:val="28"/>
          <w:lang w:bidi="fa-IR"/>
        </w:rPr>
        <w:t>3332</w:t>
      </w:r>
      <w:r>
        <w:rPr>
          <w:rFonts w:eastAsia="IRNazanin" w:cs="IRNazanin"/>
          <w:color w:val="111111"/>
          <w:sz w:val="28"/>
          <w:szCs w:val="28"/>
          <w:rtl w:val="true"/>
          <w:lang w:bidi="fa-IR"/>
        </w:rPr>
        <w:t>: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الرمل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علوم غريبة، عربي</w:t>
      </w:r>
    </w:p>
    <w:p>
      <w:pPr>
        <w:pStyle w:val="BookText"/>
        <w:rPr/>
      </w:pPr>
      <w:r>
        <w:rPr>
          <w:rFonts w:eastAsia="Amiri" w:cs="Amiri" w:ascii="Amiri" w:hAnsi="Amiri"/>
          <w:color w:val="111111"/>
          <w:sz w:val="28"/>
          <w:szCs w:val="28"/>
          <w:lang w:bidi="ar-SA"/>
        </w:rPr>
        <w:t>6120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الرؤيا</w:t>
      </w:r>
    </w:p>
    <w:p>
      <w:pPr>
        <w:pStyle w:val="BookText"/>
        <w:rPr/>
      </w:pPr>
      <w:r>
        <w:rPr>
          <w:rFonts w:ascii="Amiri" w:hAnsi="Amiri" w:eastAsia="Amiri" w:cs="Amiri"/>
          <w:color w:val="111111"/>
          <w:sz w:val="28"/>
          <w:sz w:val="28"/>
          <w:szCs w:val="28"/>
          <w:rtl w:val="true"/>
          <w:lang w:bidi="ar-SA"/>
        </w:rPr>
        <w:t>ارسطو طاليس</w:t>
      </w:r>
    </w:p>
    <w:p>
      <w:pPr>
        <w:pStyle w:val="BookText"/>
        <w:rPr/>
      </w:pPr>
      <w:r>
        <w:rPr>
          <w:rFonts w:ascii="Amiri" w:hAnsi="Amiri" w:eastAsia="Amiri" w:cs="Amiri"/>
          <w:color w:val="111111"/>
          <w:sz w:val="28"/>
          <w:sz w:val="28"/>
          <w:szCs w:val="28"/>
          <w:rtl w:val="true"/>
          <w:lang w:bidi="ar-SA"/>
        </w:rPr>
        <w:t>علم النفس، عربي</w:t>
      </w:r>
    </w:p>
    <w:p>
      <w:pPr>
        <w:pStyle w:val="BookText"/>
        <w:rPr/>
      </w:pPr>
      <w:r>
        <w:rPr>
          <w:rFonts w:eastAsia="IRNazanin" w:cs="IRNazanin"/>
          <w:color w:val="111111"/>
          <w:sz w:val="28"/>
          <w:szCs w:val="28"/>
          <w:lang w:bidi="fa-IR"/>
        </w:rPr>
        <w:t>4051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الزكاة</w:t>
      </w:r>
    </w:p>
    <w:p>
      <w:pPr>
        <w:pStyle w:val="BookText"/>
        <w:rPr/>
      </w:pPr>
      <w:r>
        <w:rPr>
          <w:rFonts w:ascii="Amiri" w:hAnsi="Amiri" w:eastAsia="Amiri" w:cs="Amiri"/>
          <w:color w:val="111111"/>
          <w:sz w:val="28"/>
          <w:sz w:val="28"/>
          <w:szCs w:val="28"/>
          <w:rtl w:val="true"/>
          <w:lang w:bidi="ar-SA"/>
        </w:rPr>
        <w:t>محمد حسن بن موسى الشرقي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حسن الشرقي،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الزكاة و الخمس</w:t>
      </w:r>
    </w:p>
    <w:p>
      <w:pPr>
        <w:pStyle w:val="BookText"/>
        <w:rPr/>
      </w:pPr>
      <w:r>
        <w:rPr>
          <w:rFonts w:ascii="Amiri" w:hAnsi="Amiri" w:eastAsia="Amiri" w:cs="Amiri"/>
          <w:color w:val="111111"/>
          <w:sz w:val="28"/>
          <w:sz w:val="28"/>
          <w:szCs w:val="28"/>
          <w:rtl w:val="true"/>
          <w:lang w:bidi="ar-SA"/>
        </w:rPr>
        <w:t>عباس بن حسن كاشف الغطاء</w:t>
      </w:r>
    </w:p>
    <w:p>
      <w:pPr>
        <w:pStyle w:val="BookText"/>
        <w:rPr/>
      </w:pPr>
      <w:r>
        <w:rPr>
          <w:rFonts w:ascii="Amiri" w:hAnsi="Amiri" w:eastAsia="Amiri" w:cs="Amiri"/>
          <w:color w:val="111111"/>
          <w:sz w:val="28"/>
          <w:sz w:val="28"/>
          <w:szCs w:val="28"/>
          <w:rtl w:val="true"/>
          <w:lang w:bidi="ar-SA"/>
        </w:rPr>
        <w:t>فقه ، عربي</w:t>
      </w:r>
    </w:p>
    <w:p>
      <w:pPr>
        <w:pStyle w:val="BookText"/>
        <w:rPr/>
      </w:pPr>
      <w:r>
        <w:rPr>
          <w:rFonts w:eastAsia="IRNazanin" w:cs="IRNazanin"/>
          <w:color w:val="111111"/>
          <w:sz w:val="28"/>
          <w:szCs w:val="28"/>
          <w:lang w:bidi="fa-IR"/>
        </w:rPr>
        <w:t>1855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السعادة و الحجج العشر</w:t>
      </w:r>
    </w:p>
    <w:p>
      <w:pPr>
        <w:pStyle w:val="BookText"/>
        <w:rPr/>
      </w:pP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4031</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السهو</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علي ابو احسان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السير و السلوك</w:t>
      </w:r>
    </w:p>
    <w:p>
      <w:pPr>
        <w:pStyle w:val="BookText"/>
        <w:rPr/>
      </w:pPr>
      <w:r>
        <w:rPr>
          <w:rFonts w:ascii="Amiri" w:hAnsi="Amiri" w:eastAsia="Amiri" w:cs="Amiri"/>
          <w:color w:val="111111"/>
          <w:sz w:val="28"/>
          <w:sz w:val="28"/>
          <w:szCs w:val="28"/>
          <w:rtl w:val="true"/>
          <w:lang w:bidi="ar-SA"/>
        </w:rPr>
        <w:t>محمد مهدي بن مرتضى بحر العلوم الطباطبائي</w:t>
      </w:r>
    </w:p>
    <w:p>
      <w:pPr>
        <w:pStyle w:val="BookText"/>
        <w:rPr/>
      </w:pPr>
      <w:r>
        <w:rPr>
          <w:rFonts w:ascii="Amiri" w:hAnsi="Amiri" w:eastAsia="Amiri" w:cs="Amiri"/>
          <w:color w:val="111111"/>
          <w:sz w:val="28"/>
          <w:sz w:val="28"/>
          <w:szCs w:val="28"/>
          <w:rtl w:val="true"/>
          <w:lang w:bidi="ar-SA"/>
        </w:rPr>
        <w:t>عرفان، عربي</w:t>
      </w:r>
    </w:p>
    <w:p>
      <w:pPr>
        <w:pStyle w:val="BookText"/>
        <w:rPr/>
      </w:pPr>
      <w:r>
        <w:rPr>
          <w:rFonts w:eastAsia="IRNazanin" w:cs="IRNazanin"/>
          <w:color w:val="111111"/>
          <w:sz w:val="28"/>
          <w:szCs w:val="28"/>
          <w:lang w:bidi="fa-IR"/>
        </w:rPr>
        <w:t>3054</w:t>
      </w:r>
      <w:r>
        <w:rPr>
          <w:rFonts w:eastAsia="IRNazanin" w:cs="IRNazanin"/>
          <w:color w:val="111111"/>
          <w:sz w:val="28"/>
          <w:szCs w:val="28"/>
          <w:rtl w:val="true"/>
          <w:lang w:bidi="fa-IR"/>
        </w:rPr>
        <w:t>: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الشك</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الشكوك الغير منصوصة</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3587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سلطانعلي الحسيني،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الشهادة </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3559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سامراء،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الصحة في المعاملات</w:t>
      </w:r>
    </w:p>
    <w:p>
      <w:pPr>
        <w:pStyle w:val="BookText"/>
        <w:rPr/>
      </w:pPr>
      <w:r>
        <w:rPr>
          <w:rFonts w:ascii="Amiri" w:hAnsi="Amiri" w:eastAsia="Amiri" w:cs="Amiri"/>
          <w:color w:val="111111"/>
          <w:sz w:val="28"/>
          <w:sz w:val="28"/>
          <w:szCs w:val="28"/>
          <w:rtl w:val="true"/>
          <w:lang w:bidi="ar-SA"/>
        </w:rPr>
        <w:t>علي بن محمد علي الطباطبائي الحائري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1648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الصحيح و الاعم</w:t>
      </w:r>
    </w:p>
    <w:p>
      <w:pPr>
        <w:pStyle w:val="BookText"/>
        <w:rPr/>
      </w:pPr>
      <w:r>
        <w:rPr>
          <w:rFonts w:ascii="Amiri" w:hAnsi="Amiri" w:eastAsia="Amiri" w:cs="Amiri"/>
          <w:color w:val="111111"/>
          <w:sz w:val="28"/>
          <w:sz w:val="28"/>
          <w:szCs w:val="28"/>
          <w:rtl w:val="true"/>
          <w:lang w:bidi="ar-SA"/>
        </w:rPr>
        <w:t>ابو القاسم بن محمد علي النوري الطهراني الكلانتري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7272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بلدة سر من رأى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الصرف</w:t>
      </w:r>
    </w:p>
    <w:p>
      <w:pPr>
        <w:pStyle w:val="BookText"/>
        <w:rPr/>
      </w:pPr>
      <w:r>
        <w:rPr>
          <w:rFonts w:ascii="Amiri" w:hAnsi="Amiri" w:eastAsia="Amiri" w:cs="Amiri"/>
          <w:color w:val="111111"/>
          <w:sz w:val="28"/>
          <w:sz w:val="28"/>
          <w:szCs w:val="28"/>
          <w:rtl w:val="true"/>
          <w:lang w:bidi="ar-SA"/>
        </w:rPr>
        <w:t>علي الشروقي</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الصرف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رسالة في الصلاة</w:t>
      </w:r>
    </w:p>
    <w:p>
      <w:pPr>
        <w:pStyle w:val="BookText"/>
        <w:rPr/>
      </w:pPr>
      <w:r>
        <w:rPr>
          <w:rFonts w:ascii="Amiri" w:hAnsi="Amiri" w:eastAsia="Amiri" w:cs="Amiri"/>
          <w:color w:val="111111"/>
          <w:sz w:val="28"/>
          <w:sz w:val="28"/>
          <w:szCs w:val="28"/>
          <w:rtl w:val="true"/>
          <w:lang w:bidi="ar-SA"/>
        </w:rPr>
        <w:t>احمد الهبراوي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7469</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الصلاة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علي ابو احسان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الحسين بن عبد الرحمن البغدادي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الصلاة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الصلاة</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الصلاة</w:t>
      </w:r>
    </w:p>
    <w:p>
      <w:pPr>
        <w:pStyle w:val="BookText"/>
        <w:rPr/>
      </w:pPr>
      <w:r>
        <w:rPr>
          <w:rFonts w:ascii="Amiri" w:hAnsi="Amiri" w:eastAsia="Amiri" w:cs="Amiri"/>
          <w:color w:val="111111"/>
          <w:sz w:val="28"/>
          <w:sz w:val="28"/>
          <w:szCs w:val="28"/>
          <w:rtl w:val="true"/>
          <w:lang w:bidi="ar-SA"/>
        </w:rPr>
        <w:t>مهدي بن علي كاشف الغطاء</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الحسين كاشف الغطاء،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الصوم</w:t>
      </w:r>
    </w:p>
    <w:p>
      <w:pPr>
        <w:pStyle w:val="BookText"/>
        <w:rPr/>
      </w:pPr>
      <w:r>
        <w:rPr>
          <w:rFonts w:ascii="Amiri" w:hAnsi="Amiri" w:eastAsia="Amiri" w:cs="Amiri"/>
          <w:color w:val="111111"/>
          <w:sz w:val="28"/>
          <w:sz w:val="28"/>
          <w:szCs w:val="28"/>
          <w:rtl w:val="true"/>
          <w:lang w:bidi="ar-SA"/>
        </w:rPr>
        <w:t>مهدي بن علي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الضوء</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7749</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الطب</w:t>
      </w:r>
    </w:p>
    <w:p>
      <w:pPr>
        <w:pStyle w:val="BookText"/>
        <w:rPr/>
      </w:pPr>
      <w:r>
        <w:rPr>
          <w:rFonts w:ascii="Amiri" w:hAnsi="Amiri" w:eastAsia="Amiri" w:cs="Amiri"/>
          <w:color w:val="111111"/>
          <w:sz w:val="28"/>
          <w:sz w:val="28"/>
          <w:szCs w:val="28"/>
          <w:rtl w:val="true"/>
          <w:lang w:bidi="ar-SA"/>
        </w:rPr>
        <w:t>بقراط الحكيم</w:t>
      </w:r>
    </w:p>
    <w:p>
      <w:pPr>
        <w:pStyle w:val="BookText"/>
        <w:rPr/>
      </w:pPr>
      <w:r>
        <w:rPr>
          <w:rFonts w:ascii="Amiri" w:hAnsi="Amiri" w:eastAsia="Amiri" w:cs="Amiri"/>
          <w:color w:val="111111"/>
          <w:sz w:val="28"/>
          <w:sz w:val="28"/>
          <w:szCs w:val="28"/>
          <w:rtl w:val="true"/>
          <w:lang w:bidi="ar-SA"/>
        </w:rPr>
        <w:t>طب، عربي</w:t>
      </w:r>
    </w:p>
    <w:p>
      <w:pPr>
        <w:pStyle w:val="BookText"/>
        <w:rPr/>
      </w:pPr>
      <w:r>
        <w:rPr>
          <w:rFonts w:eastAsia="IRNazanin" w:cs="IRNazanin"/>
          <w:color w:val="111111"/>
          <w:sz w:val="28"/>
          <w:szCs w:val="28"/>
          <w:lang w:bidi="fa-IR"/>
        </w:rPr>
        <w:t>4769</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الطب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طب، عربي</w:t>
      </w:r>
    </w:p>
    <w:p>
      <w:pPr>
        <w:pStyle w:val="BookText"/>
        <w:rPr/>
      </w:pPr>
      <w:r>
        <w:rPr>
          <w:rFonts w:eastAsia="IRNazanin" w:cs="IRNazanin"/>
          <w:color w:val="111111"/>
          <w:sz w:val="28"/>
          <w:szCs w:val="28"/>
          <w:lang w:bidi="fa-IR"/>
        </w:rPr>
        <w:t>6775</w:t>
      </w:r>
      <w:r>
        <w:rPr>
          <w:rFonts w:eastAsia="IRNazanin" w:cs="IRNazanin"/>
          <w:color w:val="111111"/>
          <w:sz w:val="28"/>
          <w:szCs w:val="28"/>
          <w:rtl w:val="true"/>
          <w:lang w:bidi="fa-IR"/>
        </w:rPr>
        <w:t>: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6911</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الطب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طب، فارسي</w:t>
      </w:r>
    </w:p>
    <w:p>
      <w:pPr>
        <w:pStyle w:val="BookText"/>
        <w:rPr/>
      </w:pP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الطب</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طب، فارسي</w:t>
      </w:r>
    </w:p>
    <w:p>
      <w:pPr>
        <w:pStyle w:val="BookText"/>
        <w:rPr/>
      </w:pP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الطب و الادعية و الزيارات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Amiri" w:cs="Amiri" w:ascii="Amiri" w:hAnsi="Amiri"/>
          <w:color w:val="111111"/>
          <w:sz w:val="28"/>
          <w:szCs w:val="28"/>
          <w:lang w:bidi="ar-SA"/>
        </w:rPr>
        <w:t>6968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الطرق الى الله تعالى</w:t>
      </w:r>
    </w:p>
    <w:p>
      <w:pPr>
        <w:pStyle w:val="BookText"/>
        <w:rPr/>
      </w:pPr>
      <w:r>
        <w:rPr>
          <w:rFonts w:ascii="Amiri" w:hAnsi="Amiri" w:eastAsia="Amiri" w:cs="Amiri"/>
          <w:color w:val="111111"/>
          <w:sz w:val="28"/>
          <w:sz w:val="28"/>
          <w:szCs w:val="28"/>
          <w:rtl w:val="true"/>
          <w:lang w:bidi="ar-SA"/>
        </w:rPr>
        <w:t>نجم الدين الكبروي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7065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الطلاسم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طلاسم، فارسي</w:t>
      </w:r>
    </w:p>
    <w:p>
      <w:pPr>
        <w:pStyle w:val="BookText"/>
        <w:rPr/>
      </w:pPr>
      <w:r>
        <w:rPr>
          <w:rFonts w:eastAsia="Amiri" w:cs="Amiri" w:ascii="Amiri" w:hAnsi="Amiri"/>
          <w:color w:val="111111"/>
          <w:sz w:val="28"/>
          <w:szCs w:val="28"/>
          <w:lang w:bidi="ar-SA"/>
        </w:rPr>
        <w:t>6730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فقير محمد،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الطلاق</w:t>
      </w:r>
    </w:p>
    <w:p>
      <w:pPr>
        <w:pStyle w:val="BookText"/>
        <w:rPr/>
      </w:pPr>
      <w:r>
        <w:rPr>
          <w:rFonts w:ascii="Amiri" w:hAnsi="Amiri" w:eastAsia="Amiri" w:cs="Amiri"/>
          <w:color w:val="111111"/>
          <w:sz w:val="28"/>
          <w:sz w:val="28"/>
          <w:szCs w:val="28"/>
          <w:rtl w:val="true"/>
          <w:lang w:bidi="ar-SA"/>
        </w:rPr>
        <w:t>اسد الله بن اسماعيل التستري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2089</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الطلاق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5819</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الطهارة</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محمد طاهر الحائري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الطهارة الصغرى</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7591</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الطهارة و الصلاة</w:t>
      </w:r>
    </w:p>
    <w:p>
      <w:pPr>
        <w:pStyle w:val="BookText"/>
        <w:rPr/>
      </w:pPr>
      <w:r>
        <w:rPr>
          <w:rFonts w:ascii="Amiri" w:hAnsi="Amiri" w:eastAsia="Amiri" w:cs="Amiri"/>
          <w:color w:val="111111"/>
          <w:sz w:val="28"/>
          <w:sz w:val="28"/>
          <w:szCs w:val="28"/>
          <w:rtl w:val="true"/>
          <w:lang w:bidi="ar-SA"/>
        </w:rPr>
        <w:t>محمد حسن بن باقر النجفي</w:t>
      </w:r>
    </w:p>
    <w:p>
      <w:pPr>
        <w:pStyle w:val="BookText"/>
        <w:rPr/>
      </w:pPr>
      <w:r>
        <w:rPr>
          <w:rFonts w:ascii="Amiri" w:hAnsi="Amiri" w:eastAsia="Amiri" w:cs="Amiri"/>
          <w:color w:val="111111"/>
          <w:sz w:val="28"/>
          <w:sz w:val="28"/>
          <w:szCs w:val="28"/>
          <w:rtl w:val="true"/>
          <w:lang w:bidi="ar-SA"/>
        </w:rPr>
        <w:t>فقه، عربي</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مهدي بن عبد الغفار،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العبادات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6373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العروض</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احمد الموسوي،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العزل عن الحرة الدائمة و غيرها</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6339</w:t>
      </w:r>
      <w:r>
        <w:rPr>
          <w:rFonts w:eastAsia="IRNazanin" w:cs="IRNazanin"/>
          <w:color w:val="111111"/>
          <w:sz w:val="28"/>
          <w:szCs w:val="28"/>
          <w:rtl w:val="true"/>
          <w:lang w:bidi="fa-IR"/>
        </w:rPr>
        <w:t>: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العصير</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6281</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العقائد</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3528</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العقائد</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6611</w:t>
      </w:r>
      <w:r>
        <w:rPr>
          <w:rFonts w:eastAsia="IRNazanin" w:cs="IRNazanin"/>
          <w:color w:val="111111"/>
          <w:sz w:val="28"/>
          <w:szCs w:val="28"/>
          <w:rtl w:val="true"/>
          <w:lang w:bidi="fa-IR"/>
        </w:rPr>
        <w:t>: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العقائد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الحسيني،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العقائد</w:t>
      </w:r>
    </w:p>
    <w:p>
      <w:pPr>
        <w:pStyle w:val="BookText"/>
        <w:rPr/>
      </w:pPr>
      <w:r>
        <w:rPr>
          <w:rFonts w:ascii="IRNazanin" w:hAnsi="IRNazanin" w:eastAsia="IRNazanin"/>
          <w:color w:val="111111"/>
          <w:sz w:val="28"/>
          <w:sz w:val="28"/>
          <w:szCs w:val="28"/>
          <w:rtl w:val="true"/>
          <w:lang w:bidi="fa-IR"/>
        </w:rPr>
        <w:t>محمد کریم خان بن ابراهيم الكرماني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العقل</w:t>
      </w:r>
    </w:p>
    <w:p>
      <w:pPr>
        <w:pStyle w:val="BookText"/>
        <w:rPr/>
      </w:pPr>
      <w:r>
        <w:rPr>
          <w:rFonts w:ascii="Amiri" w:hAnsi="Amiri" w:eastAsia="Amiri" w:cs="Amiri"/>
          <w:color w:val="111111"/>
          <w:sz w:val="28"/>
          <w:sz w:val="28"/>
          <w:szCs w:val="28"/>
          <w:rtl w:val="true"/>
          <w:lang w:bidi="ar-SA"/>
        </w:rPr>
        <w:t>الاسكندر الأفروديسي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العقود</w:t>
      </w:r>
    </w:p>
    <w:p>
      <w:pPr>
        <w:pStyle w:val="BookText"/>
        <w:rPr/>
      </w:pPr>
      <w:r>
        <w:rPr>
          <w:rFonts w:ascii="Amiri" w:hAnsi="Amiri" w:eastAsia="Amiri" w:cs="Amiri"/>
          <w:color w:val="111111"/>
          <w:sz w:val="28"/>
          <w:sz w:val="28"/>
          <w:szCs w:val="28"/>
          <w:rtl w:val="true"/>
          <w:lang w:bidi="ar-SA"/>
        </w:rPr>
        <w:t>ابو القاسم بن الحسن القمي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العلم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محمد بن معصوم،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فى العلوم الغريبة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علوم غريبة،فارسي</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رسالة في العلوم الفلسفية</w:t>
      </w:r>
    </w:p>
    <w:p>
      <w:pPr>
        <w:pStyle w:val="BookText"/>
        <w:rPr/>
      </w:pPr>
      <w:r>
        <w:rPr>
          <w:rFonts w:ascii="Amiri" w:hAnsi="Amiri" w:eastAsia="Amiri" w:cs="Amiri"/>
          <w:color w:val="111111"/>
          <w:sz w:val="28"/>
          <w:sz w:val="28"/>
          <w:szCs w:val="28"/>
          <w:rtl w:val="true"/>
          <w:lang w:bidi="ar-SA"/>
        </w:rPr>
        <w:t>احمد بن محمد اللوكري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4063</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العمل بالكرة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Amiri" w:cs="Amiri" w:ascii="Amiri" w:hAnsi="Amiri"/>
          <w:color w:val="111111"/>
          <w:sz w:val="28"/>
          <w:szCs w:val="28"/>
          <w:lang w:bidi="ar-SA"/>
        </w:rPr>
        <w:t>6900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السنندجي،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الفرائض</w:t>
      </w:r>
    </w:p>
    <w:p>
      <w:pPr>
        <w:pStyle w:val="BookText"/>
        <w:rPr/>
      </w:pPr>
      <w:r>
        <w:rPr>
          <w:rFonts w:ascii="IRNazanin" w:hAnsi="IRNazanin" w:eastAsia="IRNazanin"/>
          <w:color w:val="111111"/>
          <w:sz w:val="28"/>
          <w:sz w:val="28"/>
          <w:szCs w:val="28"/>
          <w:rtl w:val="true"/>
          <w:lang w:bidi="fa-IR"/>
        </w:rPr>
        <w:t>شهاب الدین ابو حامد محمد بن احمد بن علي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4101</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الفرائض</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7314</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الفرائض</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الدین حسن،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الفرق بين اسم الجنس و علمه 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4097</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الفصد</w:t>
      </w:r>
    </w:p>
    <w:p>
      <w:pPr>
        <w:pStyle w:val="BookText"/>
        <w:rPr/>
      </w:pPr>
      <w:r>
        <w:rPr>
          <w:rFonts w:ascii="IRNazanin" w:hAnsi="IRNazanin" w:eastAsia="IRNazanin"/>
          <w:color w:val="111111"/>
          <w:sz w:val="28"/>
          <w:sz w:val="28"/>
          <w:szCs w:val="28"/>
          <w:rtl w:val="true"/>
          <w:lang w:bidi="fa-IR"/>
        </w:rPr>
        <w:t>هبة الدين ابو الحسن صاعد بن ابراهیم المعروف بابن سلمة</w:t>
      </w:r>
    </w:p>
    <w:p>
      <w:pPr>
        <w:pStyle w:val="BookText"/>
        <w:rPr/>
      </w:pPr>
      <w:r>
        <w:rPr>
          <w:rFonts w:ascii="Amiri" w:hAnsi="Amiri" w:eastAsia="Amiri" w:cs="Amiri"/>
          <w:color w:val="111111"/>
          <w:sz w:val="28"/>
          <w:sz w:val="28"/>
          <w:szCs w:val="28"/>
          <w:rtl w:val="true"/>
          <w:lang w:bidi="ar-SA"/>
        </w:rPr>
        <w:t>طب، عربي</w:t>
      </w:r>
    </w:p>
    <w:p>
      <w:pPr>
        <w:pStyle w:val="BookText"/>
        <w:rPr/>
      </w:pPr>
      <w:r>
        <w:rPr>
          <w:rFonts w:eastAsia="Amiri" w:cs="Amiri" w:ascii="Amiri" w:hAnsi="Amiri"/>
          <w:color w:val="111111"/>
          <w:sz w:val="28"/>
          <w:szCs w:val="28"/>
          <w:lang w:bidi="ar-SA"/>
        </w:rPr>
        <w:t>7265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الفقه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الفقه</w:t>
      </w:r>
    </w:p>
    <w:p>
      <w:pPr>
        <w:pStyle w:val="BookText"/>
        <w:rPr/>
      </w:pPr>
      <w:r>
        <w:rPr>
          <w:rFonts w:ascii="Amiri" w:hAnsi="Amiri" w:eastAsia="Amiri" w:cs="Amiri"/>
          <w:color w:val="111111"/>
          <w:sz w:val="28"/>
          <w:sz w:val="28"/>
          <w:szCs w:val="28"/>
          <w:rtl w:val="true"/>
          <w:lang w:bidi="ar-SA"/>
        </w:rPr>
        <w:t>محمد باقر بن محمد سليم الاسكوئي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عسكر بن حسين التبريزي،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الفقه</w:t>
      </w:r>
    </w:p>
    <w:p>
      <w:pPr>
        <w:pStyle w:val="BookText"/>
        <w:rPr/>
      </w:pPr>
      <w:r>
        <w:rPr>
          <w:rFonts w:ascii="Amiri" w:hAnsi="Amiri" w:eastAsia="Amiri" w:cs="Amiri"/>
          <w:color w:val="111111"/>
          <w:sz w:val="28"/>
          <w:sz w:val="28"/>
          <w:szCs w:val="28"/>
          <w:rtl w:val="true"/>
          <w:lang w:bidi="ar-SA"/>
        </w:rPr>
        <w:t>محمد بن محمد كاظم الخراساني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6631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بلدة سر من رأى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فقه الاجارة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5770</w:t>
      </w:r>
      <w:r>
        <w:rPr>
          <w:rFonts w:eastAsia="IRNazanin" w:cs="IRNazanin"/>
          <w:color w:val="111111"/>
          <w:sz w:val="28"/>
          <w:szCs w:val="28"/>
          <w:rtl w:val="true"/>
          <w:lang w:bidi="fa-IR"/>
        </w:rPr>
        <w:t>: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فقه العبادات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6405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الفلسفة</w:t>
      </w:r>
    </w:p>
    <w:p>
      <w:pPr>
        <w:pStyle w:val="BookText"/>
        <w:rPr/>
      </w:pPr>
      <w:r>
        <w:rPr>
          <w:rFonts w:ascii="IRNazanin" w:hAnsi="IRNazanin" w:eastAsia="IRNazanin"/>
          <w:color w:val="111111"/>
          <w:sz w:val="28"/>
          <w:sz w:val="28"/>
          <w:szCs w:val="28"/>
          <w:rtl w:val="true"/>
          <w:lang w:bidi="fa-IR"/>
        </w:rPr>
        <w:t>مجهول</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فلسفة و حكمة،عربي </w:t>
      </w:r>
    </w:p>
    <w:p>
      <w:pPr>
        <w:pStyle w:val="BookText"/>
        <w:rPr/>
      </w:pPr>
      <w:r>
        <w:rPr>
          <w:rFonts w:eastAsia="IRNazanin" w:cs="IRNazanin"/>
          <w:color w:val="111111"/>
          <w:sz w:val="28"/>
          <w:szCs w:val="28"/>
          <w:lang w:bidi="fa-IR"/>
        </w:rPr>
        <w:t>4064</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الفلك</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فلك و هيئة،عربي</w:t>
      </w:r>
    </w:p>
    <w:p>
      <w:pPr>
        <w:pStyle w:val="BookText"/>
        <w:rPr/>
      </w:pPr>
      <w:r>
        <w:rPr>
          <w:rFonts w:eastAsia="IRNazanin" w:cs="IRNazanin"/>
          <w:color w:val="111111"/>
          <w:sz w:val="28"/>
          <w:szCs w:val="28"/>
          <w:lang w:bidi="fa-IR"/>
        </w:rPr>
        <w:t>6126</w:t>
      </w:r>
      <w:r>
        <w:rPr>
          <w:rFonts w:eastAsia="IRNazanin" w:cs="IRNazanin"/>
          <w:color w:val="111111"/>
          <w:sz w:val="28"/>
          <w:szCs w:val="28"/>
          <w:rtl w:val="true"/>
          <w:lang w:bidi="fa-IR"/>
        </w:rPr>
        <w:t>: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القراءات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 فارسي</w:t>
      </w:r>
    </w:p>
    <w:p>
      <w:pPr>
        <w:pStyle w:val="BookText"/>
        <w:rPr/>
      </w:pP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القرض بشرط المعاملة المحاباتية</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6274</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القرعة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القضاء</w:t>
      </w:r>
    </w:p>
    <w:p>
      <w:pPr>
        <w:pStyle w:val="BookText"/>
        <w:rPr/>
      </w:pPr>
      <w:r>
        <w:rPr>
          <w:rFonts w:ascii="Amiri" w:hAnsi="Amiri" w:eastAsia="Amiri" w:cs="Amiri"/>
          <w:color w:val="111111"/>
          <w:sz w:val="28"/>
          <w:sz w:val="28"/>
          <w:szCs w:val="28"/>
          <w:rtl w:val="true"/>
          <w:lang w:bidi="ar-SA"/>
        </w:rPr>
        <w:t>محمد بن محمد كاظم الخراساني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القضاء و القدر</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قلي بن محمد الخوئيني،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القوس قزح</w:t>
      </w:r>
    </w:p>
    <w:p>
      <w:pPr>
        <w:pStyle w:val="BookText"/>
        <w:rPr/>
      </w:pPr>
      <w:r>
        <w:rPr>
          <w:rFonts w:ascii="Amiri" w:hAnsi="Amiri" w:eastAsia="Amiri" w:cs="Amiri"/>
          <w:color w:val="111111"/>
          <w:sz w:val="28"/>
          <w:sz w:val="28"/>
          <w:szCs w:val="28"/>
          <w:rtl w:val="true"/>
          <w:lang w:bidi="ar-SA"/>
        </w:rPr>
        <w:t>محمد بن منصور الشيرازي</w:t>
      </w:r>
    </w:p>
    <w:p>
      <w:pPr>
        <w:pStyle w:val="BookText"/>
        <w:rPr/>
      </w:pPr>
      <w:r>
        <w:rPr>
          <w:rFonts w:ascii="Amiri" w:hAnsi="Amiri" w:eastAsia="Amiri" w:cs="Amiri"/>
          <w:color w:val="111111"/>
          <w:sz w:val="28"/>
          <w:sz w:val="28"/>
          <w:szCs w:val="28"/>
          <w:rtl w:val="true"/>
          <w:lang w:bidi="ar-SA"/>
        </w:rPr>
        <w:t>فيزياء، فارسي</w:t>
      </w:r>
    </w:p>
    <w:p>
      <w:pPr>
        <w:pStyle w:val="BookText"/>
        <w:rPr/>
      </w:pPr>
      <w:r>
        <w:rPr>
          <w:rFonts w:eastAsia="IRNazanin" w:cs="IRNazanin"/>
          <w:color w:val="111111"/>
          <w:sz w:val="28"/>
          <w:szCs w:val="28"/>
          <w:lang w:bidi="fa-IR"/>
        </w:rPr>
        <w:t>4025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القوى الانسانية</w:t>
      </w:r>
    </w:p>
    <w:p>
      <w:pPr>
        <w:pStyle w:val="BookText"/>
        <w:rPr/>
      </w:pP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فلسفة و حكمة عربي</w:t>
      </w:r>
    </w:p>
    <w:p>
      <w:pPr>
        <w:pStyle w:val="BookText"/>
        <w:rPr/>
      </w:pPr>
      <w:r>
        <w:rPr>
          <w:rFonts w:eastAsia="IRNazanin" w:cs="IRNazanin"/>
          <w:color w:val="111111"/>
          <w:sz w:val="28"/>
          <w:szCs w:val="28"/>
          <w:lang w:bidi="fa-IR"/>
        </w:rPr>
        <w:t>4047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القوى الجسمانية</w:t>
      </w:r>
    </w:p>
    <w:p>
      <w:pPr>
        <w:pStyle w:val="BookText"/>
        <w:rPr/>
      </w:pP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4048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المجمل و المبين</w:t>
      </w:r>
    </w:p>
    <w:p>
      <w:pPr>
        <w:pStyle w:val="BookText"/>
        <w:rPr/>
      </w:pPr>
      <w:r>
        <w:rPr>
          <w:rFonts w:ascii="Amiri" w:hAnsi="Amiri" w:eastAsia="Amiri" w:cs="Amiri"/>
          <w:color w:val="111111"/>
          <w:sz w:val="28"/>
          <w:sz w:val="28"/>
          <w:szCs w:val="28"/>
          <w:rtl w:val="true"/>
          <w:lang w:bidi="ar-SA"/>
        </w:rPr>
        <w:t>ابو القاسم بن محمد علي النوري الطهراني الكلانتري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7270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بلدة سر من رأى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المحاباة و البيع المشروط</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المحرم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المسافرة اختيارا لمن عليه قضاء شهر رمضان</w:t>
      </w:r>
    </w:p>
    <w:p>
      <w:pPr>
        <w:pStyle w:val="BookText"/>
        <w:rPr/>
      </w:pPr>
      <w:r>
        <w:rPr>
          <w:rFonts w:ascii="Amiri" w:hAnsi="Amiri" w:eastAsia="Amiri" w:cs="Amiri"/>
          <w:color w:val="111111"/>
          <w:sz w:val="28"/>
          <w:sz w:val="28"/>
          <w:szCs w:val="28"/>
          <w:rtl w:val="true"/>
          <w:lang w:bidi="ar-SA"/>
        </w:rPr>
        <w:t>عبد الله بن محمد حسن المامقاني</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فقه،عربي </w:t>
      </w:r>
    </w:p>
    <w:p>
      <w:pPr>
        <w:pStyle w:val="BookText"/>
        <w:rPr/>
      </w:pPr>
      <w:r>
        <w:rPr>
          <w:rFonts w:eastAsia="IRNazanin" w:cs="IRNazanin"/>
          <w:color w:val="111111"/>
          <w:sz w:val="28"/>
          <w:szCs w:val="28"/>
          <w:lang w:bidi="fa-IR"/>
        </w:rPr>
        <w:t>6332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فى المسائل الاصولية</w:t>
      </w:r>
    </w:p>
    <w:p>
      <w:pPr>
        <w:pStyle w:val="BookText"/>
        <w:rPr/>
      </w:pPr>
      <w:r>
        <w:rPr>
          <w:rFonts w:ascii="Amiri" w:hAnsi="Amiri" w:eastAsia="Amiri" w:cs="Amiri"/>
          <w:color w:val="111111"/>
          <w:sz w:val="28"/>
          <w:sz w:val="28"/>
          <w:szCs w:val="28"/>
          <w:rtl w:val="true"/>
          <w:lang w:bidi="ar-SA"/>
        </w:rPr>
        <w:t>عبد الله بن محمد البشروي الخراساني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المسائل الخلافية في مناسك الحج</w:t>
      </w:r>
    </w:p>
    <w:p>
      <w:pPr>
        <w:pStyle w:val="BookText"/>
        <w:rPr/>
      </w:pPr>
      <w:r>
        <w:rPr>
          <w:rFonts w:ascii="Amiri" w:hAnsi="Amiri" w:eastAsia="Amiri" w:cs="Amiri"/>
          <w:color w:val="111111"/>
          <w:sz w:val="28"/>
          <w:sz w:val="28"/>
          <w:szCs w:val="28"/>
          <w:rtl w:val="true"/>
          <w:lang w:bidi="ar-SA"/>
        </w:rPr>
        <w:t>سليمان بن عبد الله الماحوزي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7906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الحداد البحراني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المسائل الشرعية</w:t>
      </w:r>
    </w:p>
    <w:p>
      <w:pPr>
        <w:pStyle w:val="BookText"/>
        <w:rPr/>
      </w:pPr>
      <w:r>
        <w:rPr>
          <w:rFonts w:ascii="Amiri" w:hAnsi="Amiri" w:eastAsia="Amiri" w:cs="Amiri"/>
          <w:color w:val="111111"/>
          <w:sz w:val="28"/>
          <w:sz w:val="28"/>
          <w:szCs w:val="28"/>
          <w:rtl w:val="true"/>
          <w:lang w:bidi="ar-SA"/>
        </w:rPr>
        <w:t>محمد بن عبود بن جودة المحنة الفخاري الموسوي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6066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المسائل الكلامية</w:t>
      </w:r>
    </w:p>
    <w:p>
      <w:pPr>
        <w:pStyle w:val="BookText"/>
        <w:rPr/>
      </w:pPr>
      <w:r>
        <w:rPr>
          <w:rFonts w:ascii="Amiri" w:hAnsi="Amiri" w:eastAsia="Amiri" w:cs="Amiri"/>
          <w:color w:val="111111"/>
          <w:sz w:val="28"/>
          <w:sz w:val="28"/>
          <w:szCs w:val="28"/>
          <w:rtl w:val="true"/>
          <w:lang w:bidi="ar-SA"/>
        </w:rPr>
        <w:t>الشيخ عثمان</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4556</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المسائل المتعلقة في الحيض</w:t>
      </w:r>
    </w:p>
    <w:p>
      <w:pPr>
        <w:pStyle w:val="BookText"/>
        <w:rPr/>
      </w:pPr>
      <w:r>
        <w:rPr>
          <w:rFonts w:ascii="IRNazanin" w:hAnsi="IRNazanin" w:eastAsia="IRNazanin"/>
          <w:color w:val="111111"/>
          <w:sz w:val="28"/>
          <w:sz w:val="28"/>
          <w:szCs w:val="28"/>
          <w:rtl w:val="true"/>
          <w:lang w:bidi="fa-IR"/>
        </w:rPr>
        <w:t>محمد رضا بن عبد المطلب</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6766</w:t>
      </w:r>
      <w:r>
        <w:rPr>
          <w:rFonts w:eastAsia="IRNazanin" w:cs="IRNazanin"/>
          <w:color w:val="111111"/>
          <w:sz w:val="28"/>
          <w:szCs w:val="28"/>
          <w:rtl w:val="true"/>
          <w:lang w:bidi="fa-IR"/>
        </w:rPr>
        <w:t>: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المصدر و اقسامه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المضايقة و المواسعة</w:t>
      </w:r>
    </w:p>
    <w:p>
      <w:pPr>
        <w:pStyle w:val="BookText"/>
        <w:rPr/>
      </w:pPr>
      <w:r>
        <w:rPr>
          <w:rFonts w:ascii="Amiri" w:hAnsi="Amiri" w:eastAsia="Amiri" w:cs="Amiri"/>
          <w:color w:val="111111"/>
          <w:sz w:val="28"/>
          <w:sz w:val="28"/>
          <w:szCs w:val="28"/>
          <w:rtl w:val="true"/>
          <w:lang w:bidi="ar-SA"/>
        </w:rPr>
        <w:t>علي بن موسى ابن طاوس</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المنطق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7293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عمر ابو علي النديم،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المعاد</w:t>
      </w:r>
    </w:p>
    <w:p>
      <w:pPr>
        <w:pStyle w:val="BookText"/>
        <w:rPr/>
      </w:pPr>
      <w:r>
        <w:rPr>
          <w:rFonts w:ascii="Amiri" w:hAnsi="Amiri" w:eastAsia="Amiri" w:cs="Amiri"/>
          <w:color w:val="111111"/>
          <w:sz w:val="28"/>
          <w:sz w:val="28"/>
          <w:szCs w:val="28"/>
          <w:rtl w:val="true"/>
          <w:lang w:bidi="ar-SA"/>
        </w:rPr>
        <w:t>محمد بن ابراهيم صدر الدين الشيرازي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4073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المعارف الالهية</w:t>
      </w:r>
    </w:p>
    <w:p>
      <w:pPr>
        <w:pStyle w:val="BookText"/>
        <w:rPr/>
      </w:pPr>
      <w:r>
        <w:rPr>
          <w:rFonts w:ascii="Amiri" w:hAnsi="Amiri" w:eastAsia="Amiri" w:cs="Amiri"/>
          <w:color w:val="111111"/>
          <w:sz w:val="28"/>
          <w:sz w:val="28"/>
          <w:szCs w:val="28"/>
          <w:rtl w:val="true"/>
          <w:lang w:bidi="ar-SA"/>
        </w:rPr>
        <w:t>ماجد البحراني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7835</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المعاطاة</w:t>
      </w:r>
    </w:p>
    <w:p>
      <w:pPr>
        <w:pStyle w:val="BookText"/>
        <w:rPr/>
      </w:pPr>
      <w:r>
        <w:rPr>
          <w:rFonts w:ascii="Amiri" w:hAnsi="Amiri" w:eastAsia="Amiri" w:cs="Amiri"/>
          <w:color w:val="111111"/>
          <w:sz w:val="28"/>
          <w:sz w:val="28"/>
          <w:szCs w:val="28"/>
          <w:rtl w:val="true"/>
          <w:lang w:bidi="ar-SA"/>
        </w:rPr>
        <w:t>علي بن حمد الحسيني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4018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المعاني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7295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المعراج</w:t>
      </w:r>
    </w:p>
    <w:p>
      <w:pPr>
        <w:pStyle w:val="BookText"/>
        <w:rPr/>
      </w:pPr>
      <w:r>
        <w:rPr>
          <w:rFonts w:ascii="IRNazanin" w:hAnsi="IRNazanin" w:eastAsia="IRNazanin"/>
          <w:color w:val="111111"/>
          <w:sz w:val="28"/>
          <w:sz w:val="28"/>
          <w:szCs w:val="28"/>
          <w:rtl w:val="true"/>
          <w:lang w:bidi="fa-IR"/>
        </w:rPr>
        <w:t>مجهول</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تركي </w:t>
      </w:r>
    </w:p>
    <w:p>
      <w:pPr>
        <w:pStyle w:val="BookText"/>
        <w:rPr/>
      </w:pPr>
      <w:r>
        <w:rPr>
          <w:rFonts w:eastAsia="IRNazanin" w:cs="IRNazanin"/>
          <w:color w:val="111111"/>
          <w:sz w:val="28"/>
          <w:szCs w:val="28"/>
          <w:lang w:bidi="fa-IR"/>
        </w:rPr>
        <w:t>7692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مختار بن صالح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المعراج</w:t>
      </w:r>
    </w:p>
    <w:p>
      <w:pPr>
        <w:pStyle w:val="BookText"/>
        <w:rPr/>
      </w:pPr>
      <w:r>
        <w:rPr>
          <w:rFonts w:ascii="Amiri" w:hAnsi="Amiri" w:eastAsia="Amiri" w:cs="Amiri"/>
          <w:color w:val="111111"/>
          <w:sz w:val="28"/>
          <w:sz w:val="28"/>
          <w:szCs w:val="28"/>
          <w:rtl w:val="true"/>
          <w:lang w:bidi="ar-SA"/>
        </w:rPr>
        <w:t>منقولة عن كتاب الاحتجاج للطبرسي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شبر الحسيني،طهران،</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المقادير</w:t>
      </w:r>
    </w:p>
    <w:p>
      <w:pPr>
        <w:pStyle w:val="BookText"/>
        <w:rPr/>
      </w:pPr>
      <w:r>
        <w:rPr>
          <w:rFonts w:ascii="Amiri" w:hAnsi="Amiri" w:eastAsia="Amiri" w:cs="Amiri"/>
          <w:color w:val="111111"/>
          <w:sz w:val="28"/>
          <w:sz w:val="28"/>
          <w:szCs w:val="28"/>
          <w:rtl w:val="true"/>
          <w:lang w:bidi="ar-SA"/>
        </w:rPr>
        <w:t>حسن بن سليمان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المكعب</w:t>
      </w:r>
    </w:p>
    <w:p>
      <w:pPr>
        <w:pStyle w:val="BookText"/>
        <w:rPr/>
      </w:pPr>
      <w:r>
        <w:rPr>
          <w:rFonts w:ascii="Amiri" w:hAnsi="Amiri" w:eastAsia="Amiri" w:cs="Amiri"/>
          <w:color w:val="111111"/>
          <w:sz w:val="28"/>
          <w:sz w:val="28"/>
          <w:szCs w:val="28"/>
          <w:rtl w:val="true"/>
          <w:lang w:bidi="ar-SA"/>
        </w:rPr>
        <w:t>احمد بن عز الدين الحلبي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Amiri" w:cs="Amiri" w:ascii="Amiri" w:hAnsi="Amiri"/>
          <w:color w:val="111111"/>
          <w:sz w:val="28"/>
          <w:szCs w:val="28"/>
          <w:lang w:bidi="ar-SA"/>
        </w:rPr>
        <w:t>5705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النظامي،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الملال</w:t>
      </w:r>
    </w:p>
    <w:p>
      <w:pPr>
        <w:pStyle w:val="BookText"/>
        <w:rPr/>
      </w:pPr>
      <w:r>
        <w:rPr>
          <w:rFonts w:ascii="Amiri" w:hAnsi="Amiri" w:eastAsia="Amiri" w:cs="Amiri"/>
          <w:color w:val="111111"/>
          <w:sz w:val="28"/>
          <w:sz w:val="28"/>
          <w:szCs w:val="28"/>
          <w:rtl w:val="true"/>
          <w:lang w:bidi="ar-SA"/>
        </w:rPr>
        <w:t>ابو البركات الطبيب</w:t>
      </w:r>
    </w:p>
    <w:p>
      <w:pPr>
        <w:pStyle w:val="BookText"/>
        <w:rPr/>
      </w:pPr>
      <w:r>
        <w:rPr>
          <w:rFonts w:ascii="Amiri" w:hAnsi="Amiri" w:eastAsia="Amiri" w:cs="Amiri"/>
          <w:color w:val="111111"/>
          <w:sz w:val="28"/>
          <w:sz w:val="28"/>
          <w:szCs w:val="28"/>
          <w:rtl w:val="true"/>
          <w:lang w:bidi="ar-SA"/>
        </w:rPr>
        <w:t>طب، عربي</w:t>
      </w:r>
    </w:p>
    <w:p>
      <w:pPr>
        <w:pStyle w:val="BookText"/>
        <w:rPr/>
      </w:pPr>
      <w:r>
        <w:rPr>
          <w:rFonts w:eastAsia="IRNazanin" w:cs="IRNazanin"/>
          <w:color w:val="111111"/>
          <w:sz w:val="28"/>
          <w:szCs w:val="28"/>
          <w:lang w:bidi="fa-IR"/>
        </w:rPr>
        <w:t>4041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المنطق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3358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مصطفى بن علي، جبل طرسوس،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مهدي،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7298</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حسين الحسيني،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المهور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2527</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المواريث</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4534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المواسعة و المضايقة</w:t>
      </w:r>
    </w:p>
    <w:p>
      <w:pPr>
        <w:pStyle w:val="BookText"/>
        <w:rPr/>
      </w:pPr>
      <w:r>
        <w:rPr>
          <w:rFonts w:ascii="Amiri" w:hAnsi="Amiri" w:eastAsia="Amiri" w:cs="Amiri"/>
          <w:color w:val="111111"/>
          <w:sz w:val="28"/>
          <w:sz w:val="28"/>
          <w:szCs w:val="28"/>
          <w:rtl w:val="true"/>
          <w:lang w:bidi="ar-SA"/>
        </w:rPr>
        <w:t>اسد الله الدزفولي الكاظمي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جواد بن محمد جعفر الحسيني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المواعظ</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المؤثر في الوجود</w:t>
      </w:r>
    </w:p>
    <w:p>
      <w:pPr>
        <w:pStyle w:val="BookText"/>
        <w:rPr/>
      </w:pPr>
      <w:r>
        <w:rPr>
          <w:rFonts w:ascii="Amiri" w:hAnsi="Amiri" w:eastAsia="Amiri" w:cs="Amiri"/>
          <w:color w:val="111111"/>
          <w:sz w:val="28"/>
          <w:sz w:val="28"/>
          <w:szCs w:val="28"/>
          <w:rtl w:val="true"/>
          <w:lang w:bidi="ar-SA"/>
        </w:rPr>
        <w:t>محمد بن عمر بن عبد الجليل البغدادي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7450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الموضوعات</w:t>
      </w:r>
    </w:p>
    <w:p>
      <w:pPr>
        <w:pStyle w:val="BookText"/>
        <w:rPr/>
      </w:pPr>
      <w:r>
        <w:rPr>
          <w:rFonts w:ascii="Amiri" w:hAnsi="Amiri" w:eastAsia="Amiri" w:cs="Amiri"/>
          <w:color w:val="111111"/>
          <w:sz w:val="28"/>
          <w:sz w:val="28"/>
          <w:szCs w:val="28"/>
          <w:rtl w:val="true"/>
          <w:lang w:bidi="ar-SA"/>
        </w:rPr>
        <w:t>عبد الصمد بن عبد الله الهمداني الحائري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المولد النبوي</w:t>
      </w:r>
    </w:p>
    <w:p>
      <w:pPr>
        <w:pStyle w:val="BookText"/>
        <w:rPr/>
      </w:pPr>
      <w:r>
        <w:rPr>
          <w:rFonts w:ascii="IRNazanin" w:hAnsi="IRNazanin" w:eastAsia="IRNazanin"/>
          <w:color w:val="111111"/>
          <w:sz w:val="28"/>
          <w:sz w:val="28"/>
          <w:szCs w:val="28"/>
          <w:rtl w:val="true"/>
          <w:lang w:bidi="fa-IR"/>
        </w:rPr>
        <w:t>مجهول</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سيرة،عربي </w:t>
      </w:r>
    </w:p>
    <w:p>
      <w:pPr>
        <w:pStyle w:val="BookText"/>
        <w:rPr/>
      </w:pPr>
      <w:r>
        <w:rPr>
          <w:rFonts w:eastAsia="IRNazanin" w:cs="IRNazanin"/>
          <w:color w:val="111111"/>
          <w:sz w:val="28"/>
          <w:szCs w:val="28"/>
          <w:lang w:bidi="fa-IR"/>
        </w:rPr>
        <w:t>4297</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المياه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الميراث</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7691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الميراث</w:t>
      </w:r>
    </w:p>
    <w:p>
      <w:pPr>
        <w:pStyle w:val="BookText"/>
        <w:rPr/>
      </w:pPr>
      <w:r>
        <w:rPr>
          <w:rFonts w:ascii="Amiri" w:hAnsi="Amiri" w:eastAsia="Amiri" w:cs="Amiri"/>
          <w:color w:val="111111"/>
          <w:sz w:val="28"/>
          <w:sz w:val="28"/>
          <w:szCs w:val="28"/>
          <w:rtl w:val="true"/>
          <w:lang w:bidi="ar-SA"/>
        </w:rPr>
        <w:t>محمد تقي بن حسين علي الهروي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الميراث</w:t>
      </w:r>
    </w:p>
    <w:p>
      <w:pPr>
        <w:pStyle w:val="BookText"/>
        <w:rPr/>
      </w:pPr>
      <w:r>
        <w:rPr>
          <w:rFonts w:ascii="Amiri" w:hAnsi="Amiri" w:eastAsia="Amiri" w:cs="Amiri"/>
          <w:color w:val="111111"/>
          <w:sz w:val="28"/>
          <w:sz w:val="28"/>
          <w:szCs w:val="28"/>
          <w:rtl w:val="true"/>
          <w:lang w:bidi="ar-SA"/>
        </w:rPr>
        <w:t>محمد حسن بن باقر النجفي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2751</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النبوة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النجوم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فلك وهيئة، فارسي</w:t>
      </w:r>
    </w:p>
    <w:p>
      <w:pPr>
        <w:pStyle w:val="BookText"/>
        <w:rPr/>
      </w:pP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النحو</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3256</w:t>
      </w:r>
      <w:r>
        <w:rPr>
          <w:rFonts w:eastAsia="IRNazanin" w:cs="IRNazanin"/>
          <w:color w:val="111111"/>
          <w:sz w:val="28"/>
          <w:szCs w:val="28"/>
          <w:rtl w:val="true"/>
          <w:lang w:bidi="fa-IR"/>
        </w:rPr>
        <w:t>: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النحو</w:t>
      </w:r>
    </w:p>
    <w:p>
      <w:pPr>
        <w:pStyle w:val="BookText"/>
        <w:rPr/>
      </w:pPr>
      <w:r>
        <w:rPr>
          <w:rFonts w:ascii="Amiri" w:hAnsi="Amiri" w:eastAsia="Amiri" w:cs="Amiri"/>
          <w:color w:val="111111"/>
          <w:sz w:val="28"/>
          <w:sz w:val="28"/>
          <w:szCs w:val="28"/>
          <w:rtl w:val="true"/>
          <w:lang w:bidi="ar-SA"/>
        </w:rPr>
        <w:t>محمود بن سلطان علي المرعشي</w:t>
      </w:r>
    </w:p>
    <w:p>
      <w:pPr>
        <w:pStyle w:val="BookText"/>
        <w:rPr/>
      </w:pPr>
      <w:r>
        <w:rPr>
          <w:rFonts w:ascii="Amiri" w:hAnsi="Amiri" w:eastAsia="Amiri" w:cs="Amiri"/>
          <w:color w:val="111111"/>
          <w:sz w:val="28"/>
          <w:sz w:val="28"/>
          <w:szCs w:val="28"/>
          <w:rtl w:val="true"/>
          <w:lang w:bidi="ar-SA"/>
        </w:rPr>
        <w:t>نحو، فارسي</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النسيء</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تاريخ، عربي</w:t>
      </w:r>
    </w:p>
    <w:p>
      <w:pPr>
        <w:pStyle w:val="BookText"/>
        <w:rPr/>
      </w:pPr>
      <w:r>
        <w:rPr>
          <w:rFonts w:eastAsia="IRNazanin" w:cs="IRNazanin"/>
          <w:color w:val="111111"/>
          <w:sz w:val="28"/>
          <w:szCs w:val="28"/>
          <w:lang w:bidi="fa-IR"/>
        </w:rPr>
        <w:t>3524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النص على الائمة</w:t>
      </w:r>
    </w:p>
    <w:p>
      <w:pPr>
        <w:pStyle w:val="BookText"/>
        <w:rPr/>
      </w:pPr>
      <w:r>
        <w:rPr>
          <w:rFonts w:ascii="Amiri" w:hAnsi="Amiri" w:eastAsia="Amiri" w:cs="Amiri"/>
          <w:color w:val="111111"/>
          <w:sz w:val="28"/>
          <w:sz w:val="28"/>
          <w:szCs w:val="28"/>
          <w:rtl w:val="true"/>
          <w:lang w:bidi="ar-SA"/>
        </w:rPr>
        <w:t>عبد الله بن فرج القطيفي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الرزاق بن محمد البحراني،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النفس</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4072</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النفس</w:t>
      </w:r>
    </w:p>
    <w:p>
      <w:pPr>
        <w:pStyle w:val="BookText"/>
        <w:rPr/>
      </w:pPr>
      <w:r>
        <w:rPr>
          <w:rFonts w:ascii="Amiri" w:hAnsi="Amiri" w:eastAsia="Amiri" w:cs="Amiri"/>
          <w:color w:val="111111"/>
          <w:sz w:val="28"/>
          <w:sz w:val="28"/>
          <w:szCs w:val="28"/>
          <w:rtl w:val="true"/>
          <w:lang w:bidi="ar-SA"/>
        </w:rPr>
        <w:t>يعقوب بن اسحاق الكندي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4043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النوافل</w:t>
      </w:r>
    </w:p>
    <w:p>
      <w:pPr>
        <w:pStyle w:val="BookText"/>
        <w:rPr/>
      </w:pPr>
      <w:r>
        <w:rPr>
          <w:rFonts w:ascii="Amiri" w:hAnsi="Amiri" w:eastAsia="Amiri" w:cs="Amiri"/>
          <w:color w:val="111111"/>
          <w:sz w:val="28"/>
          <w:sz w:val="28"/>
          <w:szCs w:val="28"/>
          <w:rtl w:val="true"/>
          <w:lang w:bidi="ar-SA"/>
        </w:rPr>
        <w:t>محمد باقر الحجة الطباطبائي</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فقه،عربي </w:t>
      </w:r>
    </w:p>
    <w:p>
      <w:pPr>
        <w:pStyle w:val="BookText"/>
        <w:rPr/>
      </w:pP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الهيكل</w:t>
      </w:r>
    </w:p>
    <w:p>
      <w:pPr>
        <w:pStyle w:val="BookText"/>
        <w:rPr/>
      </w:pPr>
      <w:r>
        <w:rPr>
          <w:rFonts w:ascii="Amiri" w:hAnsi="Amiri" w:eastAsia="Amiri" w:cs="Amiri"/>
          <w:color w:val="111111"/>
          <w:sz w:val="28"/>
          <w:sz w:val="28"/>
          <w:szCs w:val="28"/>
          <w:rtl w:val="true"/>
          <w:lang w:bidi="ar-SA"/>
        </w:rPr>
        <w:t>احمد بن سليمان الرومي الشهير بابن كمال باشا</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7576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الهيئة</w:t>
      </w:r>
    </w:p>
    <w:p>
      <w:pPr>
        <w:pStyle w:val="BookText"/>
        <w:rPr/>
      </w:pPr>
      <w:r>
        <w:rPr>
          <w:rFonts w:ascii="Amiri" w:hAnsi="Amiri" w:eastAsia="Amiri" w:cs="Amiri"/>
          <w:color w:val="111111"/>
          <w:sz w:val="28"/>
          <w:sz w:val="28"/>
          <w:szCs w:val="28"/>
          <w:rtl w:val="true"/>
          <w:lang w:bidi="ar-SA"/>
        </w:rPr>
        <w:t>علي بن محمد القوشجي</w:t>
      </w:r>
    </w:p>
    <w:p>
      <w:pPr>
        <w:pStyle w:val="BookText"/>
        <w:rPr/>
      </w:pPr>
      <w:r>
        <w:rPr>
          <w:rFonts w:ascii="Amiri" w:hAnsi="Amiri" w:eastAsia="Amiri" w:cs="Amiri"/>
          <w:color w:val="111111"/>
          <w:sz w:val="28"/>
          <w:sz w:val="28"/>
          <w:szCs w:val="28"/>
          <w:rtl w:val="true"/>
          <w:lang w:bidi="ar-SA"/>
        </w:rPr>
        <w:t>فلك وهيئة، فارسي</w:t>
      </w:r>
    </w:p>
    <w:p>
      <w:pPr>
        <w:pStyle w:val="BookText"/>
        <w:rPr/>
      </w:pPr>
      <w:r>
        <w:rPr>
          <w:rFonts w:eastAsia="IRNazanin" w:cs="IRNazanin"/>
          <w:color w:val="111111"/>
          <w:sz w:val="28"/>
          <w:szCs w:val="28"/>
          <w:lang w:bidi="fa-IR"/>
        </w:rPr>
        <w:t>2350</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4930</w:t>
      </w:r>
      <w:r>
        <w:rPr>
          <w:rFonts w:eastAsia="IRNazanin" w:cs="IRNazanin"/>
          <w:color w:val="111111"/>
          <w:sz w:val="28"/>
          <w:szCs w:val="28"/>
          <w:rtl w:val="true"/>
          <w:lang w:bidi="fa-IR"/>
        </w:rPr>
        <w:t>: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الوضع</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4510</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الوضع</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2664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الله بن محمد،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الوعظ و الارشاد</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مجالس، فارسي</w:t>
      </w:r>
    </w:p>
    <w:p>
      <w:pPr>
        <w:pStyle w:val="BookText"/>
        <w:rPr/>
      </w:pPr>
      <w:r>
        <w:rPr>
          <w:rFonts w:eastAsia="IRNazanin" w:cs="IRNazanin"/>
          <w:color w:val="111111"/>
          <w:sz w:val="28"/>
          <w:szCs w:val="28"/>
          <w:lang w:bidi="fa-IR"/>
        </w:rPr>
        <w:t>3156</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وقف</w:t>
      </w:r>
    </w:p>
    <w:p>
      <w:pPr>
        <w:pStyle w:val="BookText"/>
        <w:rPr/>
      </w:pPr>
      <w:r>
        <w:rPr>
          <w:rFonts w:ascii="Amiri" w:hAnsi="Amiri" w:eastAsia="Amiri" w:cs="Amiri"/>
          <w:color w:val="111111"/>
          <w:sz w:val="28"/>
          <w:sz w:val="28"/>
          <w:szCs w:val="28"/>
          <w:rtl w:val="true"/>
          <w:lang w:bidi="ar-SA"/>
        </w:rPr>
        <w:t>محمد حسن بن محمد باقر الموسوي الطباطبائي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كربلاء المقدسة،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ان الموجود لابد له من مؤثر موجود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5818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اول مباحث الوقف</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3544</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آيات و حجب ايام الاسبوع</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ادعية و زيارات،عربي</w:t>
      </w:r>
    </w:p>
    <w:p>
      <w:pPr>
        <w:pStyle w:val="BookText"/>
        <w:rPr/>
      </w:pPr>
      <w:r>
        <w:rPr>
          <w:rFonts w:eastAsia="IRNazanin" w:cs="IRNazanin"/>
          <w:color w:val="111111"/>
          <w:sz w:val="28"/>
          <w:szCs w:val="28"/>
          <w:lang w:bidi="fa-IR"/>
        </w:rPr>
        <w:t>2898</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ايمان فرعون</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7585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بطلان عبادة الجاهل من غير تقليد</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6275</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بعض اعمال شهر رمضان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زيارات،فارسي</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 بعض الوقائع و الاحداث في النجف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تاريخ، عربي</w:t>
      </w:r>
    </w:p>
    <w:p>
      <w:pPr>
        <w:pStyle w:val="BookText"/>
        <w:rPr/>
      </w:pPr>
      <w:r>
        <w:rPr>
          <w:rFonts w:eastAsia="Amiri" w:cs="Amiri" w:ascii="Amiri" w:hAnsi="Amiri"/>
          <w:color w:val="111111"/>
          <w:sz w:val="28"/>
          <w:szCs w:val="28"/>
          <w:lang w:bidi="ar-SA"/>
        </w:rPr>
        <w:t>5896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احوال الانسان و فيما يتعلق بالمعاد</w:t>
      </w:r>
    </w:p>
    <w:p>
      <w:pPr>
        <w:pStyle w:val="BookText"/>
        <w:rPr/>
      </w:pPr>
      <w:r>
        <w:rPr>
          <w:rFonts w:ascii="Amiri" w:hAnsi="Amiri" w:eastAsia="Amiri" w:cs="Amiri"/>
          <w:color w:val="111111"/>
          <w:sz w:val="28"/>
          <w:sz w:val="28"/>
          <w:szCs w:val="28"/>
          <w:rtl w:val="true"/>
          <w:lang w:bidi="ar-SA"/>
        </w:rPr>
        <w:t>رسالة في بيان عدد الاشهر الرومية و ايام السنة النحسة</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6573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افعال الحج و العمرة</w:t>
      </w:r>
    </w:p>
    <w:p>
      <w:pPr>
        <w:pStyle w:val="BookText"/>
        <w:rPr/>
      </w:pPr>
      <w:r>
        <w:rPr>
          <w:rFonts w:ascii="Amiri" w:hAnsi="Amiri" w:eastAsia="Amiri" w:cs="Amiri"/>
          <w:color w:val="111111"/>
          <w:sz w:val="28"/>
          <w:sz w:val="28"/>
          <w:szCs w:val="28"/>
          <w:rtl w:val="true"/>
          <w:lang w:bidi="ar-SA"/>
        </w:rPr>
        <w:t>محمد حسن ال ياسين</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6934</w:t>
      </w:r>
      <w:r>
        <w:rPr>
          <w:rFonts w:eastAsia="IRNazanin" w:cs="IRNazanin"/>
          <w:color w:val="111111"/>
          <w:sz w:val="28"/>
          <w:szCs w:val="28"/>
          <w:rtl w:val="true"/>
          <w:lang w:bidi="fa-IR"/>
        </w:rPr>
        <w:t>: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الخفية و الجهرية و بيان حالاتها و ثمراتها</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4539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المجاز و اقسامه لعصام الدين</w:t>
      </w:r>
    </w:p>
    <w:p>
      <w:pPr>
        <w:pStyle w:val="BookText"/>
        <w:rPr/>
      </w:pPr>
      <w:r>
        <w:rPr>
          <w:rFonts w:ascii="Amiri" w:hAnsi="Amiri" w:eastAsia="Amiri" w:cs="Amiri"/>
          <w:color w:val="111111"/>
          <w:sz w:val="28"/>
          <w:sz w:val="28"/>
          <w:szCs w:val="28"/>
          <w:rtl w:val="true"/>
          <w:lang w:bidi="ar-SA"/>
        </w:rPr>
        <w:t>احمد المولوي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ascii="Amiri" w:hAnsi="Amiri" w:eastAsia="Amiri" w:cs="Amiri"/>
          <w:color w:val="111111"/>
          <w:sz w:val="28"/>
          <w:sz w:val="28"/>
          <w:szCs w:val="28"/>
          <w:rtl w:val="true"/>
          <w:lang w:bidi="ar-SA"/>
        </w:rPr>
        <w:t>رسالة في بيان حديث الطرق الى الله بعدد انفاس الخلائق</w:t>
      </w:r>
    </w:p>
    <w:p>
      <w:pPr>
        <w:pStyle w:val="BookText"/>
        <w:rPr/>
      </w:pPr>
      <w:r>
        <w:rPr>
          <w:rFonts w:ascii="Amiri" w:hAnsi="Amiri" w:eastAsia="Amiri" w:cs="Amiri"/>
          <w:color w:val="111111"/>
          <w:sz w:val="28"/>
          <w:sz w:val="28"/>
          <w:szCs w:val="28"/>
          <w:rtl w:val="true"/>
          <w:lang w:bidi="ar-SA"/>
        </w:rPr>
        <w:t>احمد بن سليمان الرومي الشهير بابن كمال باشا</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7587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حقيقة النوم</w:t>
      </w:r>
    </w:p>
    <w:p>
      <w:pPr>
        <w:pStyle w:val="BookText"/>
        <w:rPr/>
      </w:pPr>
      <w:r>
        <w:rPr>
          <w:rFonts w:ascii="Amiri" w:hAnsi="Amiri" w:eastAsia="Amiri" w:cs="Amiri"/>
          <w:color w:val="111111"/>
          <w:sz w:val="28"/>
          <w:sz w:val="28"/>
          <w:szCs w:val="28"/>
          <w:rtl w:val="true"/>
          <w:lang w:bidi="ar-SA"/>
        </w:rPr>
        <w:t>مرتضى بن احمد الرشيدي الكرمانشاهي</w:t>
      </w:r>
    </w:p>
    <w:p>
      <w:pPr>
        <w:pStyle w:val="BookText"/>
        <w:rPr/>
      </w:pPr>
      <w:r>
        <w:rPr>
          <w:rFonts w:ascii="Amiri" w:hAnsi="Amiri" w:eastAsia="Amiri" w:cs="Amiri"/>
          <w:color w:val="111111"/>
          <w:sz w:val="28"/>
          <w:sz w:val="28"/>
          <w:szCs w:val="28"/>
          <w:rtl w:val="true"/>
          <w:lang w:bidi="ar-SA"/>
        </w:rPr>
        <w:t>علم النفس، فارسي</w:t>
      </w:r>
    </w:p>
    <w:p>
      <w:pPr>
        <w:pStyle w:val="BookText"/>
        <w:rPr/>
      </w:pP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هاشم الرضوي الهندي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عز الدين الجزائري،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ولاية نكاح البكر الحرة العاقلة البالغة</w:t>
      </w:r>
    </w:p>
    <w:p>
      <w:pPr>
        <w:pStyle w:val="BookText"/>
        <w:rPr/>
      </w:pPr>
      <w:r>
        <w:rPr>
          <w:rFonts w:ascii="Amiri" w:hAnsi="Amiri" w:eastAsia="Amiri" w:cs="Amiri"/>
          <w:color w:val="111111"/>
          <w:sz w:val="28"/>
          <w:sz w:val="28"/>
          <w:szCs w:val="28"/>
          <w:rtl w:val="true"/>
          <w:lang w:bidi="ar-SA"/>
        </w:rPr>
        <w:t>علي بن محمد المقابي البحراني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7937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بن حمد الحداد البحراني،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7837</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بيع الفضولي و الخلع و الختان</w:t>
      </w:r>
    </w:p>
    <w:p>
      <w:pPr>
        <w:pStyle w:val="BookText"/>
        <w:rPr/>
      </w:pPr>
      <w:r>
        <w:rPr>
          <w:rFonts w:ascii="Amiri" w:hAnsi="Amiri" w:eastAsia="Amiri" w:cs="Amiri"/>
          <w:color w:val="111111"/>
          <w:sz w:val="28"/>
          <w:sz w:val="28"/>
          <w:szCs w:val="28"/>
          <w:rtl w:val="true"/>
          <w:lang w:bidi="ar-SA"/>
        </w:rPr>
        <w:t>ابو القاسم بن الحسن القمي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قم المقدسة،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خضيري الشمالي المالكي،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تأويل بعض الآيات القرآنية</w:t>
      </w:r>
    </w:p>
    <w:p>
      <w:pPr>
        <w:pStyle w:val="BookText"/>
        <w:rPr/>
      </w:pPr>
      <w:r>
        <w:rPr>
          <w:rFonts w:ascii="Amiri" w:hAnsi="Amiri" w:eastAsia="Amiri" w:cs="Amiri"/>
          <w:color w:val="111111"/>
          <w:sz w:val="28"/>
          <w:sz w:val="28"/>
          <w:szCs w:val="28"/>
          <w:rtl w:val="true"/>
          <w:lang w:bidi="ar-SA"/>
        </w:rPr>
        <w:t>محمد الازهري الحافظ تفسير و علوم قرآن عربي</w:t>
      </w:r>
    </w:p>
    <w:p>
      <w:pPr>
        <w:pStyle w:val="BookText"/>
        <w:rPr/>
      </w:pPr>
      <w:r>
        <w:rPr>
          <w:rFonts w:eastAsia="IRNazanin" w:cs="IRNazanin"/>
          <w:color w:val="111111"/>
          <w:sz w:val="28"/>
          <w:szCs w:val="28"/>
          <w:lang w:bidi="fa-IR"/>
        </w:rPr>
        <w:t>4106</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تجويد القرآن الكريم</w:t>
      </w:r>
    </w:p>
    <w:p>
      <w:pPr>
        <w:pStyle w:val="BookText"/>
        <w:rPr/>
      </w:pPr>
      <w:r>
        <w:rPr>
          <w:rFonts w:ascii="IRNazanin" w:hAnsi="IRNazanin" w:eastAsia="IRNazanin"/>
          <w:color w:val="111111"/>
          <w:sz w:val="28"/>
          <w:sz w:val="28"/>
          <w:szCs w:val="28"/>
          <w:rtl w:val="true"/>
          <w:lang w:bidi="fa-IR"/>
        </w:rPr>
        <w:t>مجهول</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و علوم قرآن، عربي </w:t>
      </w:r>
    </w:p>
    <w:p>
      <w:pPr>
        <w:pStyle w:val="BookText"/>
        <w:rPr/>
      </w:pPr>
      <w:r>
        <w:rPr>
          <w:rFonts w:eastAsia="IRNazanin" w:cs="IRNazanin"/>
          <w:color w:val="111111"/>
          <w:sz w:val="28"/>
          <w:szCs w:val="28"/>
          <w:lang w:bidi="fa-IR"/>
        </w:rPr>
        <w:t>7193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امین ،اعرج،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7999</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تحريم الفقاع</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7789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تقي الطبرسي،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اصالة البراءة و بيان معناها</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3059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تحقيق الجسم و الجوهر الفرد</w:t>
      </w:r>
    </w:p>
    <w:p>
      <w:pPr>
        <w:pStyle w:val="BookText"/>
        <w:rPr/>
      </w:pPr>
      <w:r>
        <w:rPr>
          <w:rFonts w:ascii="Amiri" w:hAnsi="Amiri" w:eastAsia="Amiri" w:cs="Amiri"/>
          <w:color w:val="111111"/>
          <w:sz w:val="28"/>
          <w:sz w:val="28"/>
          <w:szCs w:val="28"/>
          <w:rtl w:val="true"/>
          <w:lang w:bidi="ar-SA"/>
        </w:rPr>
        <w:t>سليمان بن احمد بن الحسين ال عبد الجبار البحراني القطيفي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1885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تحقيق العدالة</w:t>
      </w:r>
    </w:p>
    <w:p>
      <w:pPr>
        <w:pStyle w:val="BookText"/>
        <w:rPr/>
      </w:pPr>
      <w:r>
        <w:rPr>
          <w:rFonts w:ascii="Amiri" w:hAnsi="Amiri" w:eastAsia="Amiri" w:cs="Amiri"/>
          <w:color w:val="111111"/>
          <w:sz w:val="28"/>
          <w:sz w:val="28"/>
          <w:szCs w:val="28"/>
          <w:rtl w:val="true"/>
          <w:lang w:bidi="ar-SA"/>
        </w:rPr>
        <w:t>فرج الله بن محمد التبريزي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5970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تحقيق القول بان الشهداء في الدنيا</w:t>
      </w:r>
    </w:p>
    <w:p>
      <w:pPr>
        <w:pStyle w:val="BookText"/>
        <w:rPr/>
      </w:pPr>
      <w:r>
        <w:rPr>
          <w:rFonts w:ascii="Amiri" w:hAnsi="Amiri" w:eastAsia="Amiri" w:cs="Amiri"/>
          <w:color w:val="111111"/>
          <w:sz w:val="28"/>
          <w:sz w:val="28"/>
          <w:szCs w:val="28"/>
          <w:rtl w:val="true"/>
          <w:lang w:bidi="ar-SA"/>
        </w:rPr>
        <w:t>احمد بن سليمان الرومي الشهير بابن كمال باشا</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7589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تحقيق القياس</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1643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تحقيق الكليات</w:t>
      </w:r>
    </w:p>
    <w:p>
      <w:pPr>
        <w:pStyle w:val="BookText"/>
        <w:rPr/>
      </w:pPr>
      <w:r>
        <w:rPr>
          <w:rFonts w:ascii="Amiri" w:hAnsi="Amiri" w:eastAsia="Amiri" w:cs="Amiri"/>
          <w:color w:val="111111"/>
          <w:sz w:val="28"/>
          <w:sz w:val="28"/>
          <w:szCs w:val="28"/>
          <w:rtl w:val="true"/>
          <w:lang w:bidi="ar-SA"/>
        </w:rPr>
        <w:t>محمد بن محمد قطب الدين الرازي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IRNazanin" w:cs="IRNazanin"/>
          <w:color w:val="111111"/>
          <w:sz w:val="28"/>
          <w:szCs w:val="28"/>
          <w:lang w:bidi="fa-IR"/>
        </w:rPr>
        <w:t>4098</w:t>
      </w:r>
      <w:r>
        <w:rPr>
          <w:rFonts w:eastAsia="IRNazanin" w:cs="IRNazanin"/>
          <w:color w:val="111111"/>
          <w:sz w:val="28"/>
          <w:szCs w:val="28"/>
          <w:rtl w:val="true"/>
          <w:lang w:bidi="fa-IR"/>
        </w:rPr>
        <w:t>: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تحقيق المعجزة و بيان وجه دلالتها على صدق من يرعى النبوة</w:t>
      </w:r>
    </w:p>
    <w:p>
      <w:pPr>
        <w:pStyle w:val="BookText"/>
        <w:rPr/>
      </w:pPr>
      <w:r>
        <w:rPr>
          <w:rFonts w:ascii="Amiri" w:hAnsi="Amiri" w:eastAsia="Amiri" w:cs="Amiri"/>
          <w:color w:val="111111"/>
          <w:sz w:val="28"/>
          <w:sz w:val="28"/>
          <w:szCs w:val="28"/>
          <w:rtl w:val="true"/>
          <w:lang w:bidi="ar-SA"/>
        </w:rPr>
        <w:t>احمد بن سليمان الرومي الشهير بابن كمال باشا</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7570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الوهاب علي،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حال اسحق بن عمار</w:t>
      </w:r>
    </w:p>
    <w:p>
      <w:pPr>
        <w:pStyle w:val="BookText"/>
        <w:rPr/>
      </w:pPr>
      <w:r>
        <w:rPr>
          <w:rFonts w:ascii="Amiri" w:hAnsi="Amiri" w:eastAsia="Amiri" w:cs="Amiri"/>
          <w:color w:val="111111"/>
          <w:sz w:val="28"/>
          <w:sz w:val="28"/>
          <w:szCs w:val="28"/>
          <w:rtl w:val="true"/>
          <w:lang w:bidi="ar-SA"/>
        </w:rPr>
        <w:t>محمد باقر بن محمد تقي الموسوي الرشتي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خلق الاعمال</w:t>
      </w:r>
    </w:p>
    <w:p>
      <w:pPr>
        <w:pStyle w:val="BookText"/>
        <w:rPr/>
      </w:pPr>
      <w:r>
        <w:rPr>
          <w:rFonts w:ascii="Amiri" w:hAnsi="Amiri" w:eastAsia="Amiri" w:cs="Amiri"/>
          <w:color w:val="111111"/>
          <w:sz w:val="28"/>
          <w:sz w:val="28"/>
          <w:szCs w:val="28"/>
          <w:rtl w:val="true"/>
          <w:lang w:bidi="ar-SA"/>
        </w:rPr>
        <w:t>محمد بن ابراهيم صدر الدين الشيرازي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تحقيق قبور اولاد الائمة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تاريخ، فارسي</w:t>
      </w:r>
    </w:p>
    <w:p>
      <w:pPr>
        <w:pStyle w:val="BookText"/>
        <w:rPr/>
      </w:pPr>
      <w:r>
        <w:rPr>
          <w:rFonts w:eastAsia="IRNazanin" w:cs="IRNazanin"/>
          <w:color w:val="111111"/>
          <w:sz w:val="28"/>
          <w:szCs w:val="28"/>
          <w:lang w:bidi="fa-IR"/>
        </w:rPr>
        <w:t>7280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تحقيق ماهية الحرارة الغريزية</w:t>
      </w:r>
    </w:p>
    <w:p>
      <w:pPr>
        <w:pStyle w:val="BookText"/>
        <w:rPr/>
      </w:pPr>
      <w:r>
        <w:rPr>
          <w:rFonts w:ascii="IRNazanin" w:hAnsi="IRNazanin" w:eastAsia="IRNazanin"/>
          <w:color w:val="111111"/>
          <w:sz w:val="28"/>
          <w:sz w:val="28"/>
          <w:szCs w:val="28"/>
          <w:rtl w:val="true"/>
          <w:lang w:bidi="fa-IR"/>
        </w:rPr>
        <w:t>مجهول</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فلسفة و حكمة،عربي </w:t>
      </w:r>
    </w:p>
    <w:p>
      <w:pPr>
        <w:pStyle w:val="BookText"/>
        <w:rPr/>
      </w:pPr>
      <w:r>
        <w:rPr>
          <w:rFonts w:eastAsia="IRNazanin" w:cs="IRNazanin"/>
          <w:color w:val="111111"/>
          <w:sz w:val="28"/>
          <w:szCs w:val="28"/>
          <w:lang w:bidi="fa-IR"/>
        </w:rPr>
        <w:t>7748</w:t>
      </w:r>
      <w:r>
        <w:rPr>
          <w:rFonts w:eastAsia="IRNazanin" w:cs="IRNazanin"/>
          <w:color w:val="111111"/>
          <w:sz w:val="28"/>
          <w:szCs w:val="28"/>
          <w:rtl w:val="true"/>
          <w:lang w:bidi="fa-IR"/>
        </w:rPr>
        <w:t>: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تحقيق مذهب الصوفية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4067</w:t>
      </w:r>
      <w:r>
        <w:rPr>
          <w:rFonts w:eastAsia="IRNazanin" w:cs="IRNazanin"/>
          <w:color w:val="111111"/>
          <w:sz w:val="28"/>
          <w:szCs w:val="28"/>
          <w:rtl w:val="true"/>
          <w:lang w:bidi="fa-IR"/>
        </w:rPr>
        <w:t>: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تحليل التتن و القهوة</w:t>
      </w:r>
    </w:p>
    <w:p>
      <w:pPr>
        <w:pStyle w:val="BookText"/>
        <w:rPr/>
      </w:pPr>
      <w:r>
        <w:rPr>
          <w:rFonts w:ascii="Amiri" w:hAnsi="Amiri" w:eastAsia="Amiri" w:cs="Amiri"/>
          <w:color w:val="111111"/>
          <w:sz w:val="28"/>
          <w:sz w:val="28"/>
          <w:szCs w:val="28"/>
          <w:rtl w:val="true"/>
          <w:lang w:bidi="ar-SA"/>
        </w:rPr>
        <w:t>سليمان بن علي الشاخوري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7869</w:t>
      </w:r>
      <w:r>
        <w:rPr>
          <w:rFonts w:eastAsia="IRNazanin" w:cs="IRNazanin"/>
          <w:color w:val="111111"/>
          <w:sz w:val="28"/>
          <w:szCs w:val="28"/>
          <w:rtl w:val="true"/>
          <w:lang w:bidi="fa-IR"/>
        </w:rPr>
        <w:t>: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تداخل الاسباب</w:t>
      </w:r>
    </w:p>
    <w:p>
      <w:pPr>
        <w:pStyle w:val="BookText"/>
        <w:rPr/>
      </w:pPr>
      <w:r>
        <w:rPr>
          <w:rFonts w:ascii="Amiri" w:hAnsi="Amiri" w:eastAsia="Amiri" w:cs="Amiri"/>
          <w:color w:val="111111"/>
          <w:sz w:val="28"/>
          <w:sz w:val="28"/>
          <w:szCs w:val="28"/>
          <w:rtl w:val="true"/>
          <w:lang w:bidi="ar-SA"/>
        </w:rPr>
        <w:t>محمد هاشم بن عبد الجواد الكرباسي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5934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تداخل الاسباب و تداخل المسببات</w:t>
      </w:r>
    </w:p>
    <w:p>
      <w:pPr>
        <w:pStyle w:val="BookText"/>
        <w:rPr/>
      </w:pPr>
      <w:r>
        <w:rPr>
          <w:rFonts w:ascii="Amiri" w:hAnsi="Amiri" w:eastAsia="Amiri" w:cs="Amiri"/>
          <w:color w:val="111111"/>
          <w:sz w:val="28"/>
          <w:sz w:val="28"/>
          <w:szCs w:val="28"/>
          <w:rtl w:val="true"/>
          <w:lang w:bidi="ar-SA"/>
        </w:rPr>
        <w:t>فرج الله بن محمد التبريزي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5961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تزاحم الحكمين</w:t>
      </w:r>
    </w:p>
    <w:p>
      <w:pPr>
        <w:pStyle w:val="BookText"/>
        <w:rPr/>
      </w:pPr>
      <w:r>
        <w:rPr>
          <w:rFonts w:ascii="Amiri" w:hAnsi="Amiri" w:eastAsia="Amiri" w:cs="Amiri"/>
          <w:color w:val="111111"/>
          <w:sz w:val="28"/>
          <w:sz w:val="28"/>
          <w:szCs w:val="28"/>
          <w:rtl w:val="true"/>
          <w:lang w:bidi="ar-SA"/>
        </w:rPr>
        <w:t>ابو الفضل الاصبهاني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الكلباسي النجفي،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تزويج امير المؤمنين ابنته الى عمر بن الخطاب</w:t>
      </w:r>
    </w:p>
    <w:p>
      <w:pPr>
        <w:pStyle w:val="BookText"/>
        <w:rPr/>
      </w:pPr>
      <w:r>
        <w:rPr>
          <w:rFonts w:ascii="Amiri" w:hAnsi="Amiri" w:eastAsia="Amiri" w:cs="Amiri"/>
          <w:color w:val="111111"/>
          <w:sz w:val="28"/>
          <w:sz w:val="28"/>
          <w:szCs w:val="28"/>
          <w:rtl w:val="true"/>
          <w:lang w:bidi="ar-SA"/>
        </w:rPr>
        <w:t>علي بن الحسين الشريف المرتضى</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حبيب ،زوين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علي اكبر الخادمي،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تطهير الحصر و البواري</w:t>
      </w:r>
    </w:p>
    <w:p>
      <w:pPr>
        <w:pStyle w:val="BookText"/>
        <w:rPr/>
      </w:pPr>
      <w:r>
        <w:rPr>
          <w:rFonts w:ascii="Amiri" w:hAnsi="Amiri" w:eastAsia="Amiri" w:cs="Amiri"/>
          <w:color w:val="111111"/>
          <w:sz w:val="28"/>
          <w:sz w:val="28"/>
          <w:szCs w:val="28"/>
          <w:rtl w:val="true"/>
          <w:lang w:bidi="ar-SA"/>
        </w:rPr>
        <w:t>الحسين بن عبد الصمد العاملي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حبيب ،زوین،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تعارض الاستصحابين</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3605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تعريف المصطلحات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6790</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تفسير تعديل الاركان و القومة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تقصير اهل مكة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تقليد الاعلم</w:t>
      </w:r>
    </w:p>
    <w:p>
      <w:pPr>
        <w:pStyle w:val="BookText"/>
        <w:rPr/>
      </w:pPr>
      <w:r>
        <w:rPr>
          <w:rFonts w:ascii="Amiri" w:hAnsi="Amiri" w:eastAsia="Amiri" w:cs="Amiri"/>
          <w:color w:val="111111"/>
          <w:sz w:val="28"/>
          <w:sz w:val="28"/>
          <w:szCs w:val="28"/>
          <w:rtl w:val="true"/>
          <w:lang w:bidi="ar-SA"/>
        </w:rPr>
        <w:t>حبيب الله بن محمد علي الرشتي</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فقه، عربي </w:t>
      </w:r>
    </w:p>
    <w:p>
      <w:pPr>
        <w:pStyle w:val="BookText"/>
        <w:rPr/>
      </w:pPr>
      <w:r>
        <w:rPr>
          <w:rFonts w:eastAsia="Amiri" w:cs="Amiri" w:ascii="Amiri" w:hAnsi="Amiri"/>
          <w:color w:val="111111"/>
          <w:sz w:val="28"/>
          <w:szCs w:val="28"/>
          <w:lang w:bidi="ar-SA"/>
        </w:rPr>
        <w:t>7273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بلدة سر من رأى بيت الحاج عبد الكريم كبة،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تقليد المجتهد الميت و عدمه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5826</w:t>
      </w:r>
      <w:r>
        <w:rPr>
          <w:rFonts w:eastAsia="IRNazanin" w:cs="IRNazanin"/>
          <w:color w:val="111111"/>
          <w:sz w:val="28"/>
          <w:szCs w:val="28"/>
          <w:rtl w:val="true"/>
          <w:lang w:bidi="fa-IR"/>
        </w:rPr>
        <w:t>: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تقليد الميت</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6279</w:t>
      </w:r>
      <w:r>
        <w:rPr>
          <w:rFonts w:eastAsia="IRNazanin" w:cs="IRNazanin"/>
          <w:color w:val="111111"/>
          <w:sz w:val="28"/>
          <w:szCs w:val="28"/>
          <w:rtl w:val="true"/>
          <w:lang w:bidi="fa-IR"/>
        </w:rPr>
        <w:t>: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تنجيس المتنجس</w:t>
      </w:r>
    </w:p>
    <w:p>
      <w:pPr>
        <w:pStyle w:val="BookText"/>
        <w:rPr/>
      </w:pPr>
      <w:r>
        <w:rPr>
          <w:rFonts w:ascii="Amiri" w:hAnsi="Amiri" w:eastAsia="Amiri" w:cs="Amiri"/>
          <w:color w:val="111111"/>
          <w:sz w:val="28"/>
          <w:sz w:val="28"/>
          <w:szCs w:val="28"/>
          <w:rtl w:val="true"/>
          <w:lang w:bidi="ar-SA"/>
        </w:rPr>
        <w:t>اسد الله الزنجاني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تنجيس المتنجس</w:t>
      </w:r>
    </w:p>
    <w:p>
      <w:pPr>
        <w:pStyle w:val="BookText"/>
        <w:rPr/>
      </w:pPr>
      <w:r>
        <w:rPr>
          <w:rFonts w:ascii="Amiri" w:hAnsi="Amiri" w:eastAsia="Amiri" w:cs="Amiri"/>
          <w:color w:val="111111"/>
          <w:sz w:val="28"/>
          <w:sz w:val="28"/>
          <w:szCs w:val="28"/>
          <w:rtl w:val="true"/>
          <w:lang w:bidi="ar-SA"/>
        </w:rPr>
        <w:t>محمد باقر الحجة الطباطبائي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جواز الدوران</w:t>
      </w:r>
    </w:p>
    <w:p>
      <w:pPr>
        <w:pStyle w:val="BookText"/>
        <w:rPr/>
      </w:pPr>
      <w:r>
        <w:rPr>
          <w:rFonts w:ascii="Amiri" w:hAnsi="Amiri" w:eastAsia="Amiri" w:cs="Amiri"/>
          <w:color w:val="111111"/>
          <w:sz w:val="28"/>
          <w:sz w:val="28"/>
          <w:szCs w:val="28"/>
          <w:rtl w:val="true"/>
          <w:lang w:bidi="ar-SA"/>
        </w:rPr>
        <w:t>احمد بن سليمان الرومي الشهير بابن كمال باشا</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7581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جواز العمل بالظن</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أخذ جوائز الحكام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5825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رسالة في حجية اصل البراءة</w:t>
      </w:r>
    </w:p>
    <w:p>
      <w:pPr>
        <w:pStyle w:val="BookText"/>
        <w:rPr/>
      </w:pPr>
      <w:r>
        <w:rPr>
          <w:rFonts w:ascii="Amiri" w:hAnsi="Amiri" w:eastAsia="Amiri" w:cs="Amiri"/>
          <w:color w:val="111111"/>
          <w:sz w:val="28"/>
          <w:sz w:val="28"/>
          <w:szCs w:val="28"/>
          <w:rtl w:val="true"/>
          <w:lang w:bidi="ar-SA"/>
        </w:rPr>
        <w:t>محمد بن الحسن الحر العاملي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6050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حجية الادلة الاربعة</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3058</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حجية الاستصحاب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حجية الخبر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حجية الشهرة</w:t>
      </w:r>
    </w:p>
    <w:p>
      <w:pPr>
        <w:pStyle w:val="BookText"/>
        <w:rPr/>
      </w:pPr>
      <w:r>
        <w:rPr>
          <w:rFonts w:ascii="Amiri" w:hAnsi="Amiri" w:eastAsia="Amiri" w:cs="Amiri"/>
          <w:color w:val="111111"/>
          <w:sz w:val="28"/>
          <w:sz w:val="28"/>
          <w:szCs w:val="28"/>
          <w:rtl w:val="true"/>
          <w:lang w:bidi="ar-SA"/>
        </w:rPr>
        <w:t>علي بن محمد علي الطباطبائي الحائري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محمد باقر الحسيني،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علي الخسرو شاهي،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5806</w:t>
      </w:r>
      <w:r>
        <w:rPr>
          <w:rFonts w:eastAsia="IRNazanin" w:cs="IRNazanin"/>
          <w:color w:val="111111"/>
          <w:sz w:val="28"/>
          <w:szCs w:val="28"/>
          <w:rtl w:val="true"/>
          <w:lang w:bidi="fa-IR"/>
        </w:rPr>
        <w:t>: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3057</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حجية الظن</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3560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حجية الظن</w:t>
      </w:r>
    </w:p>
    <w:p>
      <w:pPr>
        <w:pStyle w:val="BookText"/>
        <w:rPr/>
      </w:pPr>
      <w:r>
        <w:rPr>
          <w:rFonts w:ascii="Amiri" w:hAnsi="Amiri" w:eastAsia="Amiri" w:cs="Amiri"/>
          <w:color w:val="111111"/>
          <w:sz w:val="28"/>
          <w:sz w:val="28"/>
          <w:szCs w:val="28"/>
          <w:rtl w:val="true"/>
          <w:lang w:bidi="ar-SA"/>
        </w:rPr>
        <w:t>علي بن جعفر كاشف الغطاء</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هادي بن عباس كاشف الغطاء،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حجية الظن في الركعات و الافعال في الصلاة</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3588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سلطانعلي الحسيني،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3550</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حجية مفهوم الاولوية</w:t>
      </w:r>
    </w:p>
    <w:p>
      <w:pPr>
        <w:pStyle w:val="BookText"/>
        <w:rPr/>
      </w:pPr>
      <w:r>
        <w:rPr>
          <w:rFonts w:ascii="Amiri" w:hAnsi="Amiri" w:eastAsia="Amiri" w:cs="Amiri"/>
          <w:color w:val="111111"/>
          <w:sz w:val="28"/>
          <w:sz w:val="28"/>
          <w:szCs w:val="28"/>
          <w:rtl w:val="true"/>
          <w:lang w:bidi="ar-SA"/>
        </w:rPr>
        <w:t>علي بن محمد علي الطباطبائي الحائري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1647</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حد الخمر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7584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حدوث العالم</w:t>
      </w:r>
    </w:p>
    <w:p>
      <w:pPr>
        <w:pStyle w:val="BookText"/>
        <w:rPr/>
      </w:pPr>
      <w:r>
        <w:rPr>
          <w:rFonts w:ascii="Amiri" w:hAnsi="Amiri" w:eastAsia="Amiri" w:cs="Amiri"/>
          <w:color w:val="111111"/>
          <w:sz w:val="28"/>
          <w:sz w:val="28"/>
          <w:szCs w:val="28"/>
          <w:rtl w:val="true"/>
          <w:lang w:bidi="ar-SA"/>
        </w:rPr>
        <w:t>محمد باقر بن محمد الحسيني الداماد</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7405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حرمان الزوجة من الاراضي</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6341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حرمة حلق اللحية</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3586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حفظ الاربعين حديث</w:t>
      </w:r>
    </w:p>
    <w:p>
      <w:pPr>
        <w:pStyle w:val="BookText"/>
        <w:rPr/>
      </w:pPr>
      <w:r>
        <w:rPr>
          <w:rFonts w:ascii="Amiri" w:hAnsi="Amiri" w:eastAsia="Amiri" w:cs="Amiri"/>
          <w:color w:val="111111"/>
          <w:sz w:val="28"/>
          <w:sz w:val="28"/>
          <w:szCs w:val="28"/>
          <w:rtl w:val="true"/>
          <w:lang w:bidi="ar-SA"/>
        </w:rPr>
        <w:t>احمد بن سليمان الرومي الشهير بابن كمال باشا</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ascii="Amiri" w:hAnsi="Amiri" w:eastAsia="Amiri" w:cs="Amiri"/>
          <w:color w:val="111111"/>
          <w:sz w:val="28"/>
          <w:sz w:val="28"/>
          <w:szCs w:val="28"/>
          <w:rtl w:val="true"/>
          <w:lang w:bidi="ar-SA"/>
        </w:rPr>
        <w:t>رسالة في حكم التسليم في الصلاة</w:t>
      </w:r>
    </w:p>
    <w:p>
      <w:pPr>
        <w:pStyle w:val="BookText"/>
        <w:rPr/>
      </w:pPr>
      <w:r>
        <w:rPr>
          <w:rFonts w:ascii="Amiri" w:hAnsi="Amiri" w:eastAsia="Amiri" w:cs="Amiri"/>
          <w:color w:val="111111"/>
          <w:sz w:val="28"/>
          <w:sz w:val="28"/>
          <w:szCs w:val="28"/>
          <w:rtl w:val="true"/>
          <w:lang w:bidi="ar-SA"/>
        </w:rPr>
        <w:t>محمد باقر بن محمد تقي الموسوي الرشتي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حكم عصير التمر و الزبيب</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حكم ما لو اقر بعض الورثة بدين على مورثه و انكر الباقون</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 عربي</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رسالة في خطبة النكاح و صيغه</w:t>
      </w:r>
    </w:p>
    <w:p>
      <w:pPr>
        <w:pStyle w:val="BookText"/>
        <w:rPr/>
      </w:pPr>
      <w:r>
        <w:rPr>
          <w:rFonts w:ascii="Amiri" w:hAnsi="Amiri" w:eastAsia="Amiri" w:cs="Amiri"/>
          <w:color w:val="111111"/>
          <w:sz w:val="28"/>
          <w:sz w:val="28"/>
          <w:szCs w:val="28"/>
          <w:rtl w:val="true"/>
          <w:lang w:bidi="ar-SA"/>
        </w:rPr>
        <w:t>محمد بن محمد زمان الكاشاني الاصفهاني النجفي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عبد الله المامقاني تبريز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خواص استعمال قراءة لفظ الجلالة</w:t>
      </w:r>
    </w:p>
    <w:p>
      <w:pPr>
        <w:pStyle w:val="BookText"/>
        <w:rPr/>
      </w:pPr>
      <w:r>
        <w:rPr>
          <w:rFonts w:ascii="IRNazanin" w:hAnsi="IRNazanin" w:eastAsia="IRNazanin"/>
          <w:color w:val="111111"/>
          <w:sz w:val="28"/>
          <w:sz w:val="28"/>
          <w:szCs w:val="28"/>
          <w:rtl w:val="true"/>
          <w:lang w:bidi="fa-IR"/>
        </w:rPr>
        <w:t>سهل بن عبد الله</w:t>
      </w:r>
    </w:p>
    <w:p>
      <w:pPr>
        <w:pStyle w:val="BookText"/>
        <w:rPr/>
      </w:pPr>
      <w:r>
        <w:rPr>
          <w:rFonts w:ascii="Amiri" w:hAnsi="Amiri" w:eastAsia="Amiri" w:cs="Amiri"/>
          <w:color w:val="111111"/>
          <w:sz w:val="28"/>
          <w:sz w:val="28"/>
          <w:szCs w:val="28"/>
          <w:rtl w:val="true"/>
          <w:lang w:bidi="ar-SA"/>
        </w:rPr>
        <w:t>علوم غريبة عربي</w:t>
      </w:r>
    </w:p>
    <w:p>
      <w:pPr>
        <w:pStyle w:val="BookText"/>
        <w:rPr/>
      </w:pPr>
      <w:r>
        <w:rPr>
          <w:rFonts w:eastAsia="IRNazanin" w:cs="IRNazanin"/>
          <w:color w:val="111111"/>
          <w:sz w:val="28"/>
          <w:szCs w:val="28"/>
          <w:lang w:bidi="fa-IR"/>
        </w:rPr>
        <w:t>4888</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خواص الخرز و الاحجار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علم الاحجار،عربي</w:t>
      </w:r>
    </w:p>
    <w:p>
      <w:pPr>
        <w:pStyle w:val="BookText"/>
        <w:rPr/>
      </w:pPr>
      <w:r>
        <w:rPr>
          <w:rFonts w:eastAsia="IRNazanin" w:cs="IRNazanin"/>
          <w:color w:val="111111"/>
          <w:sz w:val="28"/>
          <w:szCs w:val="28"/>
          <w:lang w:bidi="fa-IR"/>
        </w:rPr>
        <w:t>4296</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دخول ولد البنت في الموقوف على بعض الاولاد</w:t>
      </w:r>
    </w:p>
    <w:p>
      <w:pPr>
        <w:pStyle w:val="BookText"/>
        <w:rPr/>
      </w:pPr>
      <w:r>
        <w:rPr>
          <w:rFonts w:ascii="Amiri" w:hAnsi="Amiri" w:eastAsia="Amiri" w:cs="Amiri"/>
          <w:color w:val="111111"/>
          <w:sz w:val="28"/>
          <w:sz w:val="28"/>
          <w:szCs w:val="28"/>
          <w:rtl w:val="true"/>
          <w:lang w:bidi="ar-SA"/>
        </w:rPr>
        <w:t>احمد بن سليمان الرومي الشهير بابن كمال باشا</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7573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دلالة الالفاظ</w:t>
      </w:r>
    </w:p>
    <w:p>
      <w:pPr>
        <w:pStyle w:val="BookText"/>
        <w:rPr/>
      </w:pPr>
      <w:r>
        <w:rPr>
          <w:rFonts w:ascii="Amiri" w:hAnsi="Amiri" w:eastAsia="Amiri" w:cs="Amiri"/>
          <w:color w:val="111111"/>
          <w:sz w:val="28"/>
          <w:sz w:val="28"/>
          <w:szCs w:val="28"/>
          <w:rtl w:val="true"/>
          <w:lang w:bidi="ar-SA"/>
        </w:rPr>
        <w:t>كاظم بن قاسم الرشتي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5793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ذبائح اهل الكتاب</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حبيب ،زوین،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5796</w:t>
      </w:r>
      <w:r>
        <w:rPr>
          <w:rFonts w:eastAsia="IRNazanin" w:cs="IRNazanin"/>
          <w:color w:val="111111"/>
          <w:sz w:val="28"/>
          <w:szCs w:val="28"/>
          <w:rtl w:val="true"/>
          <w:lang w:bidi="fa-IR"/>
        </w:rPr>
        <w:t>: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5809</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رد التصوف</w:t>
      </w:r>
    </w:p>
    <w:p>
      <w:pPr>
        <w:pStyle w:val="BookText"/>
        <w:rPr/>
      </w:pPr>
      <w:r>
        <w:rPr>
          <w:rFonts w:ascii="Amiri" w:hAnsi="Amiri" w:eastAsia="Amiri" w:cs="Amiri"/>
          <w:color w:val="111111"/>
          <w:sz w:val="28"/>
          <w:sz w:val="28"/>
          <w:szCs w:val="28"/>
          <w:rtl w:val="true"/>
          <w:lang w:bidi="ar-SA"/>
        </w:rPr>
        <w:t>حسن بن محمد باقر الحسيني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رد شبهات الصوفية</w:t>
      </w:r>
    </w:p>
    <w:p>
      <w:pPr>
        <w:pStyle w:val="BookText"/>
        <w:rPr/>
      </w:pPr>
      <w:r>
        <w:rPr>
          <w:rFonts w:ascii="Amiri" w:hAnsi="Amiri" w:eastAsia="Amiri" w:cs="Amiri"/>
          <w:color w:val="111111"/>
          <w:sz w:val="28"/>
          <w:sz w:val="28"/>
          <w:szCs w:val="28"/>
          <w:rtl w:val="true"/>
          <w:lang w:bidi="ar-SA"/>
        </w:rPr>
        <w:t>ابو القاسم بن الحسن القمي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صادق الشيرازي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رد شبهة أوردها الاشاعرة على المعتزلة</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IRNazanin" w:cs="IRNazanin"/>
          <w:color w:val="111111"/>
          <w:sz w:val="28"/>
          <w:szCs w:val="28"/>
          <w:lang w:bidi="fa-IR"/>
        </w:rPr>
        <w:t>6277</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سنن الصلاة</w:t>
      </w:r>
    </w:p>
    <w:p>
      <w:pPr>
        <w:pStyle w:val="BookText"/>
        <w:rPr/>
      </w:pPr>
      <w:r>
        <w:rPr>
          <w:rFonts w:ascii="Amiri" w:hAnsi="Amiri" w:eastAsia="Amiri" w:cs="Amiri"/>
          <w:color w:val="111111"/>
          <w:sz w:val="28"/>
          <w:sz w:val="28"/>
          <w:szCs w:val="28"/>
          <w:rtl w:val="true"/>
          <w:lang w:bidi="ar-SA"/>
        </w:rPr>
        <w:t>محمد بن احمد الوسيم</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4860</w:t>
      </w:r>
      <w:r>
        <w:rPr>
          <w:rFonts w:eastAsia="IRNazanin" w:cs="IRNazanin"/>
          <w:color w:val="111111"/>
          <w:sz w:val="28"/>
          <w:szCs w:val="28"/>
          <w:rtl w:val="true"/>
          <w:lang w:bidi="fa-IR"/>
        </w:rPr>
        <w:t>: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سهو الانبياء علیهم السلام</w:t>
      </w:r>
    </w:p>
    <w:p>
      <w:pPr>
        <w:pStyle w:val="BookText"/>
        <w:rPr/>
      </w:pPr>
      <w:r>
        <w:rPr>
          <w:rFonts w:ascii="Amiri" w:hAnsi="Amiri" w:eastAsia="Amiri" w:cs="Amiri"/>
          <w:color w:val="111111"/>
          <w:sz w:val="28"/>
          <w:sz w:val="28"/>
          <w:szCs w:val="28"/>
          <w:rtl w:val="true"/>
          <w:lang w:bidi="ar-SA"/>
        </w:rPr>
        <w:t>سليمان بن عبد الله الماحوزي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7872</w:t>
      </w:r>
      <w:r>
        <w:rPr>
          <w:rFonts w:eastAsia="IRNazanin" w:cs="IRNazanin"/>
          <w:color w:val="111111"/>
          <w:sz w:val="28"/>
          <w:szCs w:val="28"/>
          <w:rtl w:val="true"/>
          <w:lang w:bidi="fa-IR"/>
        </w:rPr>
        <w:t>: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سورة الاخلاص</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الدين محمد بن عبد الرحيم بن مسعود الطهطاوي </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7039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عبد العزيز القاسمي الطهطاوي،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شرح آداب البحث لعضد الدين</w:t>
      </w:r>
    </w:p>
    <w:p>
      <w:pPr>
        <w:pStyle w:val="BookText"/>
        <w:rPr/>
      </w:pPr>
      <w:r>
        <w:rPr>
          <w:rFonts w:ascii="Amiri" w:hAnsi="Amiri" w:eastAsia="Amiri" w:cs="Amiri"/>
          <w:color w:val="111111"/>
          <w:sz w:val="28"/>
          <w:sz w:val="28"/>
          <w:szCs w:val="28"/>
          <w:rtl w:val="true"/>
          <w:lang w:bidi="ar-SA"/>
        </w:rPr>
        <w:t>محمد الحنفي التبريزي البردعي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7115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حصن منصور،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شرح الاربعين حديثا</w:t>
      </w:r>
    </w:p>
    <w:p>
      <w:pPr>
        <w:pStyle w:val="BookText"/>
        <w:rPr/>
      </w:pPr>
      <w:r>
        <w:rPr>
          <w:rFonts w:ascii="Amiri" w:hAnsi="Amiri" w:eastAsia="Amiri" w:cs="Amiri"/>
          <w:color w:val="111111"/>
          <w:sz w:val="28"/>
          <w:sz w:val="28"/>
          <w:szCs w:val="28"/>
          <w:rtl w:val="true"/>
          <w:lang w:bidi="ar-SA"/>
        </w:rPr>
        <w:t>محمد بن عبد الرحمن بن الباقي ابن الحافظ الاصفهاني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7579</w:t>
      </w:r>
      <w:r>
        <w:rPr>
          <w:rFonts w:eastAsia="IRNazanin" w:cs="IRNazanin"/>
          <w:color w:val="111111"/>
          <w:sz w:val="28"/>
          <w:szCs w:val="28"/>
          <w:rtl w:val="true"/>
          <w:lang w:bidi="fa-IR"/>
        </w:rPr>
        <w:t>: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شرح المعراج</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IRNazanin" w:cs="IRNazanin"/>
          <w:color w:val="111111"/>
          <w:sz w:val="28"/>
          <w:szCs w:val="28"/>
          <w:lang w:bidi="fa-IR"/>
        </w:rPr>
        <w:t>3442</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شكوك الصلاة</w:t>
      </w:r>
    </w:p>
    <w:p>
      <w:pPr>
        <w:pStyle w:val="BookText"/>
        <w:rPr/>
      </w:pPr>
      <w:r>
        <w:rPr>
          <w:rFonts w:ascii="Amiri" w:hAnsi="Amiri" w:eastAsia="Amiri" w:cs="Amiri"/>
          <w:color w:val="111111"/>
          <w:sz w:val="28"/>
          <w:sz w:val="28"/>
          <w:szCs w:val="28"/>
          <w:rtl w:val="true"/>
          <w:lang w:bidi="ar-SA"/>
        </w:rPr>
        <w:t>محمد بن خلف الستري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بن حمد الحداد البحراني،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صلاة الجمعة</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7870</w:t>
      </w:r>
      <w:r>
        <w:rPr>
          <w:rFonts w:eastAsia="IRNazanin" w:cs="IRNazanin"/>
          <w:color w:val="111111"/>
          <w:sz w:val="28"/>
          <w:szCs w:val="28"/>
          <w:rtl w:val="true"/>
          <w:lang w:bidi="fa-IR"/>
        </w:rPr>
        <w:t>: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صلاة الجمعة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صلاة الجمعة</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6280</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صلاة المسافر</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6282</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1720</w:t>
      </w:r>
      <w:r>
        <w:rPr>
          <w:rFonts w:eastAsia="IRNazanin" w:cs="IRNazanin"/>
          <w:color w:val="111111"/>
          <w:sz w:val="28"/>
          <w:szCs w:val="28"/>
          <w:rtl w:val="true"/>
          <w:lang w:bidi="fa-IR"/>
        </w:rPr>
        <w:t>: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صيد المحرم</w:t>
      </w:r>
    </w:p>
    <w:p>
      <w:pPr>
        <w:pStyle w:val="BookText"/>
        <w:rPr/>
      </w:pPr>
      <w:r>
        <w:rPr>
          <w:rFonts w:ascii="Amiri" w:hAnsi="Amiri" w:eastAsia="Amiri" w:cs="Amiri"/>
          <w:color w:val="111111"/>
          <w:sz w:val="28"/>
          <w:sz w:val="28"/>
          <w:szCs w:val="28"/>
          <w:rtl w:val="true"/>
          <w:lang w:bidi="ar-SA"/>
        </w:rPr>
        <w:t>علي اكبر بن غلام حسن الخونساري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1798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صيغ العقود</w:t>
      </w:r>
    </w:p>
    <w:p>
      <w:pPr>
        <w:pStyle w:val="BookText"/>
        <w:rPr/>
      </w:pPr>
      <w:r>
        <w:rPr>
          <w:rFonts w:ascii="Amiri" w:hAnsi="Amiri" w:eastAsia="Amiri" w:cs="Amiri"/>
          <w:color w:val="111111"/>
          <w:sz w:val="28"/>
          <w:sz w:val="28"/>
          <w:szCs w:val="28"/>
          <w:rtl w:val="true"/>
          <w:lang w:bidi="ar-SA"/>
        </w:rPr>
        <w:t>علي بن الحسين المحقق الكركي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حبيب زوين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طبقات الاقطاب</w:t>
      </w:r>
    </w:p>
    <w:p>
      <w:pPr>
        <w:pStyle w:val="BookText"/>
        <w:rPr/>
      </w:pPr>
      <w:r>
        <w:rPr>
          <w:rFonts w:ascii="IRNazanin" w:hAnsi="IRNazanin" w:eastAsia="IRNazanin"/>
          <w:color w:val="111111"/>
          <w:sz w:val="28"/>
          <w:sz w:val="28"/>
          <w:szCs w:val="28"/>
          <w:rtl w:val="true"/>
          <w:lang w:bidi="fa-IR"/>
        </w:rPr>
        <w:t>عیسى بن موسى الطولوني</w:t>
      </w:r>
    </w:p>
    <w:p>
      <w:pPr>
        <w:pStyle w:val="BookText"/>
        <w:rPr/>
      </w:pPr>
      <w:r>
        <w:rPr>
          <w:rFonts w:ascii="Amiri" w:hAnsi="Amiri" w:eastAsia="Amiri" w:cs="Amiri"/>
          <w:color w:val="111111"/>
          <w:sz w:val="28"/>
          <w:sz w:val="28"/>
          <w:szCs w:val="28"/>
          <w:rtl w:val="true"/>
          <w:lang w:bidi="ar-SA"/>
        </w:rPr>
        <w:t>علوم غريبة،عربي</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حسن البيطاء،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طلاق الغائب</w:t>
      </w:r>
    </w:p>
    <w:p>
      <w:pPr>
        <w:pStyle w:val="BookText"/>
        <w:rPr/>
      </w:pPr>
      <w:r>
        <w:rPr>
          <w:rFonts w:ascii="Amiri" w:hAnsi="Amiri" w:eastAsia="Amiri" w:cs="Amiri"/>
          <w:color w:val="111111"/>
          <w:sz w:val="28"/>
          <w:sz w:val="28"/>
          <w:szCs w:val="28"/>
          <w:rtl w:val="true"/>
          <w:lang w:bidi="ar-SA"/>
        </w:rPr>
        <w:t>سليمان بن عبد الله الماحوزي</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فقه،عربي </w:t>
      </w:r>
    </w:p>
    <w:p>
      <w:pPr>
        <w:pStyle w:val="BookText"/>
        <w:rPr/>
      </w:pPr>
      <w:r>
        <w:rPr>
          <w:rFonts w:eastAsia="Amiri" w:cs="Amiri" w:ascii="Amiri" w:hAnsi="Amiri"/>
          <w:color w:val="111111"/>
          <w:sz w:val="28"/>
          <w:szCs w:val="28"/>
          <w:lang w:bidi="ar-SA"/>
        </w:rPr>
        <w:t>7935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حمد الحداد بن البحراني،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7873</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ظل خط الاستواء</w:t>
      </w:r>
    </w:p>
    <w:p>
      <w:pPr>
        <w:pStyle w:val="BookText"/>
        <w:rPr/>
      </w:pPr>
      <w:r>
        <w:rPr>
          <w:rFonts w:ascii="Amiri" w:hAnsi="Amiri" w:eastAsia="Amiri" w:cs="Amiri"/>
          <w:color w:val="111111"/>
          <w:sz w:val="28"/>
          <w:sz w:val="28"/>
          <w:szCs w:val="28"/>
          <w:rtl w:val="true"/>
          <w:lang w:bidi="ar-SA"/>
        </w:rPr>
        <w:t>محمد و سيم الاردلاني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4859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ظن المجتهد</w:t>
      </w:r>
    </w:p>
    <w:p>
      <w:pPr>
        <w:pStyle w:val="BookText"/>
        <w:rPr/>
      </w:pPr>
      <w:r>
        <w:rPr>
          <w:rFonts w:ascii="Amiri" w:hAnsi="Amiri" w:eastAsia="Amiri" w:cs="Amiri"/>
          <w:color w:val="111111"/>
          <w:sz w:val="28"/>
          <w:sz w:val="28"/>
          <w:szCs w:val="28"/>
          <w:rtl w:val="true"/>
          <w:lang w:bidi="ar-SA"/>
        </w:rPr>
        <w:t>عبد الوهاب بن محمد علي القزويني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ascii="Amiri" w:hAnsi="Amiri" w:eastAsia="Amiri" w:cs="Amiri"/>
          <w:color w:val="111111"/>
          <w:sz w:val="28"/>
          <w:sz w:val="28"/>
          <w:szCs w:val="28"/>
          <w:rtl w:val="true"/>
          <w:lang w:bidi="ar-SA"/>
        </w:rPr>
        <w:t>رسالة في عدد المخرجين لحرب الحسين</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3534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سلطانعلي الشوشتري ،الحسيني،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3594</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عدد شهر رمضان</w:t>
      </w:r>
    </w:p>
    <w:p>
      <w:pPr>
        <w:pStyle w:val="BookText"/>
        <w:rPr/>
      </w:pPr>
      <w:r>
        <w:rPr>
          <w:rFonts w:ascii="Amiri" w:hAnsi="Amiri" w:eastAsia="Amiri" w:cs="Amiri"/>
          <w:color w:val="111111"/>
          <w:sz w:val="28"/>
          <w:sz w:val="28"/>
          <w:szCs w:val="28"/>
          <w:rtl w:val="true"/>
          <w:lang w:bidi="ar-SA"/>
        </w:rPr>
        <w:t>محمد بن محمد الشهير بالمفيد</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رضا كاشف الغطاء،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عدم حرمة ذات البعل بعد موته او طلاقه على من و طاها شبهة من حال كونها ذات بعل</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 ، عربي</w:t>
      </w:r>
    </w:p>
    <w:p>
      <w:pPr>
        <w:pStyle w:val="BookText"/>
        <w:rPr/>
      </w:pPr>
      <w:r>
        <w:rPr>
          <w:rFonts w:eastAsia="IRNazanin" w:cs="IRNazanin"/>
          <w:color w:val="111111"/>
          <w:sz w:val="28"/>
          <w:szCs w:val="28"/>
          <w:lang w:bidi="fa-IR"/>
        </w:rPr>
        <w:t>6331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عدم نسبة الشر الى الله تعالى</w:t>
      </w:r>
    </w:p>
    <w:p>
      <w:pPr>
        <w:pStyle w:val="BookText"/>
        <w:rPr/>
      </w:pPr>
      <w:r>
        <w:rPr>
          <w:rFonts w:ascii="Amiri" w:hAnsi="Amiri" w:eastAsia="Amiri" w:cs="Amiri"/>
          <w:color w:val="111111"/>
          <w:sz w:val="28"/>
          <w:sz w:val="28"/>
          <w:szCs w:val="28"/>
          <w:rtl w:val="true"/>
          <w:lang w:bidi="ar-SA"/>
        </w:rPr>
        <w:t>احمد بن سليمان الرومي الشهير بابن كمال باشا</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7574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عقيدة التوحيد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الحلبي،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احمد الحلبي،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 فارسي</w:t>
      </w:r>
    </w:p>
    <w:p>
      <w:pPr>
        <w:pStyle w:val="BookText"/>
        <w:rPr/>
      </w:pPr>
      <w:r>
        <w:rPr>
          <w:rFonts w:eastAsia="Amiri" w:cs="Amiri" w:ascii="Amiri" w:hAnsi="Amiri"/>
          <w:color w:val="111111"/>
          <w:sz w:val="28"/>
          <w:szCs w:val="28"/>
          <w:lang w:bidi="ar-SA"/>
        </w:rPr>
        <w:t>6893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البيان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7493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التجويد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4611</w:t>
      </w:r>
      <w:r>
        <w:rPr>
          <w:rFonts w:eastAsia="IRNazanin" w:cs="IRNazanin"/>
          <w:color w:val="111111"/>
          <w:sz w:val="28"/>
          <w:szCs w:val="28"/>
          <w:rtl w:val="true"/>
          <w:lang w:bidi="fa-IR"/>
        </w:rPr>
        <w:t>: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علم الرجال</w:t>
      </w:r>
    </w:p>
    <w:p>
      <w:pPr>
        <w:pStyle w:val="BookText"/>
        <w:rPr/>
      </w:pPr>
      <w:r>
        <w:rPr>
          <w:rFonts w:ascii="Amiri" w:hAnsi="Amiri" w:eastAsia="Amiri" w:cs="Amiri"/>
          <w:color w:val="111111"/>
          <w:sz w:val="28"/>
          <w:sz w:val="28"/>
          <w:szCs w:val="28"/>
          <w:rtl w:val="true"/>
          <w:lang w:bidi="ar-SA"/>
        </w:rPr>
        <w:t>حسين بن محمد الحسيني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1571</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علم الرمل </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علوم ،غريبة، فارسي</w:t>
      </w:r>
    </w:p>
    <w:p>
      <w:pPr>
        <w:pStyle w:val="BookText"/>
        <w:rPr/>
      </w:pP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الكلام</w:t>
      </w:r>
    </w:p>
    <w:p>
      <w:pPr>
        <w:pStyle w:val="BookText"/>
        <w:rPr/>
      </w:pPr>
      <w:r>
        <w:rPr>
          <w:rFonts w:ascii="IRNazanin" w:hAnsi="IRNazanin" w:eastAsia="IRNazanin"/>
          <w:color w:val="111111"/>
          <w:sz w:val="28"/>
          <w:sz w:val="28"/>
          <w:szCs w:val="28"/>
          <w:rtl w:val="true"/>
          <w:lang w:bidi="fa-IR"/>
        </w:rPr>
        <w:t>محمد بن ادم بن عبد الله</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4421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علم النجوم</w:t>
      </w:r>
    </w:p>
    <w:p>
      <w:pPr>
        <w:pStyle w:val="BookText"/>
        <w:rPr/>
      </w:pPr>
      <w:r>
        <w:rPr>
          <w:rFonts w:ascii="Amiri" w:hAnsi="Amiri" w:eastAsia="Amiri" w:cs="Amiri"/>
          <w:color w:val="111111"/>
          <w:sz w:val="28"/>
          <w:sz w:val="28"/>
          <w:szCs w:val="28"/>
          <w:rtl w:val="true"/>
          <w:lang w:bidi="ar-SA"/>
        </w:rPr>
        <w:t>احمد بن محمد بن كثير الفرغاني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6037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شهاب الدین بن احمد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علم النفس</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4033</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علم الهیة</w:t>
      </w:r>
    </w:p>
    <w:p>
      <w:pPr>
        <w:pStyle w:val="BookText"/>
        <w:rPr/>
      </w:pPr>
      <w:r>
        <w:rPr>
          <w:rFonts w:ascii="Amiri" w:hAnsi="Amiri" w:eastAsia="Amiri" w:cs="Amiri"/>
          <w:color w:val="111111"/>
          <w:sz w:val="28"/>
          <w:sz w:val="28"/>
          <w:szCs w:val="28"/>
          <w:rtl w:val="true"/>
          <w:lang w:bidi="ar-SA"/>
        </w:rPr>
        <w:t>محمد بن محمد بن سليمان المغربي الروداني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7288</w:t>
      </w:r>
      <w:r>
        <w:rPr>
          <w:rFonts w:eastAsia="IRNazanin" w:cs="IRNazanin"/>
          <w:color w:val="111111"/>
          <w:sz w:val="28"/>
          <w:szCs w:val="28"/>
          <w:rtl w:val="true"/>
          <w:lang w:bidi="fa-IR"/>
        </w:rPr>
        <w:t>: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علم شيمي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كيمياء، فارسي</w:t>
      </w:r>
    </w:p>
    <w:p>
      <w:pPr>
        <w:pStyle w:val="BookText"/>
        <w:rPr/>
      </w:pPr>
      <w:r>
        <w:rPr>
          <w:rFonts w:eastAsia="Amiri" w:cs="Amiri" w:ascii="Amiri" w:hAnsi="Amiri"/>
          <w:color w:val="111111"/>
          <w:sz w:val="28"/>
          <w:szCs w:val="28"/>
          <w:lang w:bidi="ar-SA"/>
        </w:rPr>
        <w:t>7960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عروض الشعر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أدب، فارسي</w:t>
      </w:r>
    </w:p>
    <w:p>
      <w:pPr>
        <w:pStyle w:val="BookText"/>
        <w:rPr/>
      </w:pPr>
      <w:r>
        <w:rPr>
          <w:rFonts w:eastAsia="IRNazanin" w:cs="IRNazanin"/>
          <w:color w:val="111111"/>
          <w:sz w:val="28"/>
          <w:szCs w:val="28"/>
          <w:lang w:bidi="fa-IR"/>
        </w:rPr>
        <w:t>4030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علماء الزيدية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تراجم، عربي</w:t>
      </w:r>
    </w:p>
    <w:p>
      <w:pPr>
        <w:pStyle w:val="BookText"/>
        <w:rPr/>
      </w:pP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علمي الهياة و الكلام</w:t>
      </w:r>
    </w:p>
    <w:p>
      <w:pPr>
        <w:pStyle w:val="BookText"/>
        <w:rPr/>
      </w:pPr>
      <w:r>
        <w:rPr>
          <w:rFonts w:ascii="Amiri" w:hAnsi="Amiri" w:eastAsia="Amiri" w:cs="Amiri"/>
          <w:color w:val="111111"/>
          <w:sz w:val="28"/>
          <w:sz w:val="28"/>
          <w:szCs w:val="28"/>
          <w:rtl w:val="true"/>
          <w:lang w:bidi="ar-SA"/>
        </w:rPr>
        <w:t>محمد بن احمد بن محمد الحفري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4057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علية الائمة</w:t>
      </w:r>
    </w:p>
    <w:p>
      <w:pPr>
        <w:pStyle w:val="BookText"/>
        <w:rPr/>
      </w:pPr>
      <w:r>
        <w:rPr>
          <w:rFonts w:ascii="Amiri" w:hAnsi="Amiri" w:eastAsia="Amiri" w:cs="Amiri"/>
          <w:color w:val="111111"/>
          <w:sz w:val="28"/>
          <w:sz w:val="28"/>
          <w:szCs w:val="28"/>
          <w:rtl w:val="true"/>
          <w:lang w:bidi="ar-SA"/>
        </w:rPr>
        <w:t>علي بن نصر الله التبريزي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عسكر بن حسين الاردوبادي التبريزي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عمدة اركان الايمان</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IRNazanin" w:cs="IRNazanin"/>
          <w:color w:val="111111"/>
          <w:sz w:val="28"/>
          <w:szCs w:val="28"/>
          <w:lang w:bidi="fa-IR"/>
        </w:rPr>
        <w:t>3209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عوارض الوجود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 عربي</w:t>
      </w:r>
    </w:p>
    <w:p>
      <w:pPr>
        <w:pStyle w:val="BookText"/>
        <w:rPr/>
      </w:pPr>
      <w:r>
        <w:rPr>
          <w:rFonts w:eastAsia="IRNazanin" w:cs="IRNazanin"/>
          <w:color w:val="111111"/>
          <w:sz w:val="28"/>
          <w:szCs w:val="28"/>
          <w:lang w:bidi="fa-IR"/>
        </w:rPr>
        <w:t>4036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فرائض الصلاة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4285</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فرض الحج و العمرة</w:t>
      </w:r>
    </w:p>
    <w:p>
      <w:pPr>
        <w:pStyle w:val="BookText"/>
        <w:rPr/>
      </w:pPr>
      <w:r>
        <w:rPr>
          <w:rFonts w:ascii="IRNazanin" w:hAnsi="IRNazanin" w:eastAsia="IRNazanin"/>
          <w:color w:val="111111"/>
          <w:sz w:val="28"/>
          <w:sz w:val="28"/>
          <w:szCs w:val="28"/>
          <w:rtl w:val="true"/>
          <w:lang w:bidi="fa-IR"/>
        </w:rPr>
        <w:t>مجهول</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عربي </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علي ابو احسان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فرض الصلاة</w:t>
      </w:r>
    </w:p>
    <w:p>
      <w:pPr>
        <w:pStyle w:val="BookText"/>
        <w:rPr/>
      </w:pPr>
      <w:r>
        <w:rPr>
          <w:rFonts w:ascii="Amiri" w:hAnsi="Amiri" w:eastAsia="Amiri" w:cs="Amiri"/>
          <w:color w:val="111111"/>
          <w:sz w:val="28"/>
          <w:sz w:val="28"/>
          <w:szCs w:val="28"/>
          <w:rtl w:val="true"/>
          <w:lang w:bidi="ar-SA"/>
        </w:rPr>
        <w:t>محمد بن رضاء الرشتي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6046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فضائل العلم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فقه الحج</w:t>
      </w:r>
    </w:p>
    <w:p>
      <w:pPr>
        <w:pStyle w:val="BookText"/>
        <w:rPr/>
      </w:pPr>
      <w:r>
        <w:rPr>
          <w:rFonts w:ascii="Amiri" w:hAnsi="Amiri" w:eastAsia="Amiri" w:cs="Amiri"/>
          <w:color w:val="111111"/>
          <w:sz w:val="28"/>
          <w:sz w:val="28"/>
          <w:szCs w:val="28"/>
          <w:rtl w:val="true"/>
          <w:lang w:bidi="ar-SA"/>
        </w:rPr>
        <w:t>ناصر بن عبد الله البربوري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فقه الشكوك غير المنصوصة</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3548</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فن التسخير</w:t>
      </w:r>
    </w:p>
    <w:p>
      <w:pPr>
        <w:pStyle w:val="BookText"/>
        <w:rPr/>
      </w:pPr>
      <w:r>
        <w:rPr>
          <w:rFonts w:ascii="Amiri" w:hAnsi="Amiri" w:eastAsia="Amiri" w:cs="Amiri"/>
          <w:color w:val="111111"/>
          <w:sz w:val="28"/>
          <w:sz w:val="28"/>
          <w:szCs w:val="28"/>
          <w:rtl w:val="true"/>
          <w:lang w:bidi="ar-SA"/>
        </w:rPr>
        <w:t>محمد بن سراج الدين السكاكي</w:t>
      </w:r>
    </w:p>
    <w:p>
      <w:pPr>
        <w:pStyle w:val="BookText"/>
        <w:rPr/>
      </w:pPr>
      <w:r>
        <w:rPr>
          <w:rFonts w:ascii="Amiri" w:hAnsi="Amiri" w:eastAsia="Amiri" w:cs="Amiri"/>
          <w:color w:val="111111"/>
          <w:sz w:val="28"/>
          <w:sz w:val="28"/>
          <w:szCs w:val="28"/>
          <w:rtl w:val="true"/>
          <w:lang w:bidi="ar-SA"/>
        </w:rPr>
        <w:t>علوم غريبة،فارسي</w:t>
      </w:r>
    </w:p>
    <w:p>
      <w:pPr>
        <w:pStyle w:val="BookText"/>
        <w:rPr/>
      </w:pPr>
      <w:r>
        <w:rPr>
          <w:rFonts w:eastAsia="IRNazanin" w:cs="IRNazanin"/>
          <w:color w:val="111111"/>
          <w:sz w:val="28"/>
          <w:szCs w:val="28"/>
          <w:lang w:bidi="fa-IR"/>
        </w:rPr>
        <w:t>2901</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قاعدة التجاوز و الفراغ</w:t>
      </w:r>
    </w:p>
    <w:p>
      <w:pPr>
        <w:pStyle w:val="BookText"/>
        <w:rPr/>
      </w:pPr>
      <w:r>
        <w:rPr>
          <w:rFonts w:ascii="Amiri" w:hAnsi="Amiri" w:eastAsia="Amiri" w:cs="Amiri"/>
          <w:color w:val="111111"/>
          <w:sz w:val="28"/>
          <w:sz w:val="28"/>
          <w:szCs w:val="28"/>
          <w:rtl w:val="true"/>
          <w:lang w:bidi="ar-SA"/>
        </w:rPr>
        <w:t>محمد جمال الهاشمي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2363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قاعدة لا ضرر</w:t>
      </w:r>
    </w:p>
    <w:p>
      <w:pPr>
        <w:pStyle w:val="BookText"/>
        <w:rPr/>
      </w:pPr>
      <w:r>
        <w:rPr>
          <w:rFonts w:ascii="Amiri" w:hAnsi="Amiri" w:eastAsia="Amiri" w:cs="Amiri"/>
          <w:color w:val="111111"/>
          <w:sz w:val="28"/>
          <w:sz w:val="28"/>
          <w:szCs w:val="28"/>
          <w:rtl w:val="true"/>
          <w:lang w:bidi="ar-SA"/>
        </w:rPr>
        <w:t>محمد حسين النائيني الغروي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النجفي،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كيفية العمل مع فقد المجتهد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نوروز الطارمي،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لفظ اهوم</w:t>
      </w:r>
    </w:p>
    <w:p>
      <w:pPr>
        <w:pStyle w:val="BookText"/>
        <w:rPr/>
      </w:pPr>
      <w:r>
        <w:rPr>
          <w:rFonts w:ascii="Amiri" w:hAnsi="Amiri" w:eastAsia="Amiri" w:cs="Amiri"/>
          <w:color w:val="111111"/>
          <w:sz w:val="28"/>
          <w:sz w:val="28"/>
          <w:szCs w:val="28"/>
          <w:rtl w:val="true"/>
          <w:lang w:bidi="ar-SA"/>
        </w:rPr>
        <w:t>احمد بن سليمان الرومي الشهير بابن كمال باشا</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7594</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مباحث الامامة</w:t>
      </w:r>
    </w:p>
    <w:p>
      <w:pPr>
        <w:pStyle w:val="BookText"/>
        <w:rPr/>
      </w:pPr>
      <w:r>
        <w:rPr>
          <w:rFonts w:ascii="Amiri" w:hAnsi="Amiri" w:eastAsia="Amiri" w:cs="Amiri"/>
          <w:color w:val="111111"/>
          <w:sz w:val="28"/>
          <w:sz w:val="28"/>
          <w:szCs w:val="28"/>
          <w:rtl w:val="true"/>
          <w:lang w:bidi="ar-SA"/>
        </w:rPr>
        <w:t>سليمان بن عبد الحق الدهلوي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غلام رضا بن غلام محمد الدهلوي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مبادئ الكل</w:t>
      </w:r>
    </w:p>
    <w:p>
      <w:pPr>
        <w:pStyle w:val="BookText"/>
        <w:rPr/>
      </w:pPr>
      <w:r>
        <w:rPr>
          <w:rFonts w:ascii="Amiri" w:hAnsi="Amiri" w:eastAsia="Amiri" w:cs="Amiri"/>
          <w:color w:val="111111"/>
          <w:sz w:val="28"/>
          <w:sz w:val="28"/>
          <w:szCs w:val="28"/>
          <w:rtl w:val="true"/>
          <w:lang w:bidi="ar-SA"/>
        </w:rPr>
        <w:t>الاسكندر الأفروديسي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4045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مبحث النسخ</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مدح السعي و ذم البطالة</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سليمان الرومي الشهير بابن كمال باشا </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ascii="Amiri" w:hAnsi="Amiri" w:eastAsia="Amiri" w:cs="Amiri"/>
          <w:color w:val="111111"/>
          <w:sz w:val="28"/>
          <w:sz w:val="28"/>
          <w:szCs w:val="28"/>
          <w:rtl w:val="true"/>
          <w:lang w:bidi="ar-SA"/>
        </w:rPr>
        <w:t>رسالة في مسالة الجمعة</w:t>
      </w:r>
    </w:p>
    <w:p>
      <w:pPr>
        <w:pStyle w:val="BookText"/>
        <w:rPr/>
      </w:pPr>
      <w:r>
        <w:rPr>
          <w:rFonts w:ascii="IRNazanin" w:hAnsi="IRNazanin" w:eastAsia="IRNazanin"/>
          <w:color w:val="111111"/>
          <w:sz w:val="28"/>
          <w:sz w:val="28"/>
          <w:szCs w:val="28"/>
          <w:rtl w:val="true"/>
          <w:lang w:bidi="fa-IR"/>
        </w:rPr>
        <w:t>محمد رضا بن عبد المطلب</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6765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النجف الاشرف،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مسالة الضد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7212</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مسالة غسل الرجلين</w:t>
      </w:r>
    </w:p>
    <w:p>
      <w:pPr>
        <w:pStyle w:val="BookText"/>
        <w:rPr/>
      </w:pPr>
      <w:r>
        <w:rPr>
          <w:rFonts w:ascii="Amiri" w:hAnsi="Amiri" w:eastAsia="Amiri" w:cs="Amiri"/>
          <w:color w:val="111111"/>
          <w:sz w:val="28"/>
          <w:sz w:val="28"/>
          <w:szCs w:val="28"/>
          <w:rtl w:val="true"/>
          <w:lang w:bidi="ar-SA"/>
        </w:rPr>
        <w:t>احمد بن حيدر الشافعي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4103</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مصادقة الاخوان</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بن عبد الهادي الموسوي الخرسان،</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اثنتين و سبعين فرقة</w:t>
      </w:r>
    </w:p>
    <w:p>
      <w:pPr>
        <w:pStyle w:val="BookText"/>
        <w:rPr/>
      </w:pPr>
      <w:r>
        <w:rPr>
          <w:rFonts w:ascii="Amiri" w:hAnsi="Amiri" w:eastAsia="Amiri" w:cs="Amiri"/>
          <w:color w:val="111111"/>
          <w:sz w:val="28"/>
          <w:sz w:val="28"/>
          <w:szCs w:val="28"/>
          <w:rtl w:val="true"/>
          <w:lang w:bidi="ar-SA"/>
        </w:rPr>
        <w:t>علي المتقي</w:t>
      </w:r>
    </w:p>
    <w:p>
      <w:pPr>
        <w:pStyle w:val="BookText"/>
        <w:rPr/>
      </w:pPr>
      <w:r>
        <w:rPr>
          <w:rFonts w:ascii="Amiri" w:hAnsi="Amiri" w:eastAsia="Amiri" w:cs="Amiri"/>
          <w:color w:val="111111"/>
          <w:sz w:val="28"/>
          <w:sz w:val="28"/>
          <w:szCs w:val="28"/>
          <w:rtl w:val="true"/>
          <w:lang w:bidi="ar-SA"/>
        </w:rPr>
        <w:t>فرق و مذاهب، عربي</w:t>
      </w:r>
    </w:p>
    <w:p>
      <w:pPr>
        <w:pStyle w:val="BookText"/>
        <w:rPr/>
      </w:pPr>
      <w:r>
        <w:rPr>
          <w:rFonts w:eastAsia="IRNazanin" w:cs="IRNazanin"/>
          <w:color w:val="111111"/>
          <w:sz w:val="28"/>
          <w:szCs w:val="28"/>
          <w:lang w:bidi="fa-IR"/>
        </w:rPr>
        <w:t>4105</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معرفة اسقاط الصلاة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6623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معرفة الاوقات بواسطة ربع الدائرة</w:t>
      </w:r>
    </w:p>
    <w:p>
      <w:pPr>
        <w:pStyle w:val="BookText"/>
        <w:rPr/>
      </w:pPr>
      <w:r>
        <w:rPr>
          <w:rFonts w:ascii="Amiri" w:hAnsi="Amiri" w:eastAsia="Amiri" w:cs="Amiri"/>
          <w:color w:val="111111"/>
          <w:sz w:val="28"/>
          <w:sz w:val="28"/>
          <w:szCs w:val="28"/>
          <w:rtl w:val="true"/>
          <w:lang w:bidi="ar-SA"/>
        </w:rPr>
        <w:t>حسين الحسيني الخلخالي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7348</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معرفة الايام و الاوقات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فلك وهيئة،تركي</w:t>
      </w:r>
    </w:p>
    <w:p>
      <w:pPr>
        <w:pStyle w:val="BookText"/>
        <w:rPr/>
      </w:pPr>
      <w:r>
        <w:rPr>
          <w:rFonts w:eastAsia="Amiri" w:cs="Amiri" w:ascii="Amiri" w:hAnsi="Amiri"/>
          <w:color w:val="111111"/>
          <w:sz w:val="28"/>
          <w:szCs w:val="28"/>
          <w:lang w:bidi="ar-SA"/>
        </w:rPr>
        <w:t>7363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الله تعالى</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الملوك و السلاطين و الوزراء و دولتهم و مدتهم</w:t>
      </w:r>
    </w:p>
    <w:p>
      <w:pPr>
        <w:pStyle w:val="BookText"/>
        <w:rPr/>
      </w:pPr>
      <w:r>
        <w:rPr>
          <w:rFonts w:ascii="Amiri" w:hAnsi="Amiri" w:eastAsia="Amiri" w:cs="Amiri"/>
          <w:color w:val="111111"/>
          <w:sz w:val="28"/>
          <w:sz w:val="28"/>
          <w:szCs w:val="28"/>
          <w:rtl w:val="true"/>
          <w:lang w:bidi="ar-SA"/>
        </w:rPr>
        <w:t>محمد بن علاء الدين المصري الشهير بالطيلوني</w:t>
      </w:r>
    </w:p>
    <w:p>
      <w:pPr>
        <w:pStyle w:val="BookText"/>
        <w:rPr/>
      </w:pPr>
      <w:r>
        <w:rPr>
          <w:rFonts w:ascii="Amiri" w:hAnsi="Amiri" w:eastAsia="Amiri" w:cs="Amiri"/>
          <w:color w:val="111111"/>
          <w:sz w:val="28"/>
          <w:sz w:val="28"/>
          <w:szCs w:val="28"/>
          <w:rtl w:val="true"/>
          <w:lang w:bidi="ar-SA"/>
        </w:rPr>
        <w:t>علم الحروف، عربي</w:t>
      </w:r>
    </w:p>
    <w:p>
      <w:pPr>
        <w:pStyle w:val="BookText"/>
        <w:rPr/>
      </w:pPr>
      <w:r>
        <w:rPr>
          <w:rFonts w:eastAsia="IRNazanin" w:cs="IRNazanin"/>
          <w:color w:val="111111"/>
          <w:sz w:val="28"/>
          <w:szCs w:val="28"/>
          <w:lang w:bidi="fa-IR"/>
        </w:rPr>
        <w:t>6058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معرفة الوقف في القرآن الكريم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4610</w:t>
      </w:r>
      <w:r>
        <w:rPr>
          <w:rFonts w:eastAsia="IRNazanin" w:cs="IRNazanin"/>
          <w:color w:val="111111"/>
          <w:sz w:val="28"/>
          <w:szCs w:val="28"/>
          <w:rtl w:val="true"/>
          <w:lang w:bidi="fa-IR"/>
        </w:rPr>
        <w:t>: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معرفة اوقات الفرائض الخمسة</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7225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معرفة طريق وفق المخمس الخالي الوسط </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IRNazanin" w:cs="IRNazanin"/>
          <w:color w:val="111111"/>
          <w:sz w:val="28"/>
          <w:szCs w:val="28"/>
          <w:lang w:bidi="fa-IR"/>
        </w:rPr>
        <w:t>4772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معرفة طريقة الوفق المخمس</w:t>
      </w:r>
    </w:p>
    <w:p>
      <w:pPr>
        <w:pStyle w:val="BookText"/>
        <w:rPr/>
      </w:pPr>
      <w:r>
        <w:rPr>
          <w:rFonts w:ascii="Amiri" w:hAnsi="Amiri" w:eastAsia="Amiri" w:cs="Amiri"/>
          <w:color w:val="111111"/>
          <w:sz w:val="28"/>
          <w:sz w:val="28"/>
          <w:szCs w:val="28"/>
          <w:rtl w:val="true"/>
          <w:lang w:bidi="ar-SA"/>
        </w:rPr>
        <w:t>ابو عبد الله محمد بن يوسف الفاسي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IRNazanin" w:cs="IRNazanin"/>
          <w:color w:val="111111"/>
          <w:sz w:val="28"/>
          <w:szCs w:val="28"/>
          <w:lang w:bidi="fa-IR"/>
        </w:rPr>
        <w:t>4771</w:t>
      </w:r>
      <w:r>
        <w:rPr>
          <w:rFonts w:eastAsia="IRNazanin" w:cs="IRNazanin"/>
          <w:color w:val="111111"/>
          <w:sz w:val="28"/>
          <w:szCs w:val="28"/>
          <w:rtl w:val="true"/>
          <w:lang w:bidi="fa-IR"/>
        </w:rPr>
        <w:t>: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مفردة سرور</w:t>
      </w:r>
    </w:p>
    <w:p>
      <w:pPr>
        <w:pStyle w:val="BookText"/>
        <w:rPr/>
      </w:pPr>
      <w:r>
        <w:rPr>
          <w:rFonts w:ascii="Amiri" w:hAnsi="Amiri" w:eastAsia="Amiri" w:cs="Amiri"/>
          <w:color w:val="111111"/>
          <w:sz w:val="28"/>
          <w:sz w:val="28"/>
          <w:szCs w:val="28"/>
          <w:rtl w:val="true"/>
          <w:lang w:bidi="ar-SA"/>
        </w:rPr>
        <w:t>محمد بن عمر بن عبد الجليل البغدادي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7448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مقدمة الواجب</w:t>
      </w:r>
    </w:p>
    <w:p>
      <w:pPr>
        <w:pStyle w:val="BookText"/>
        <w:rPr/>
      </w:pPr>
      <w:r>
        <w:rPr>
          <w:rFonts w:ascii="Amiri" w:hAnsi="Amiri" w:eastAsia="Amiri" w:cs="Amiri"/>
          <w:color w:val="111111"/>
          <w:sz w:val="28"/>
          <w:sz w:val="28"/>
          <w:szCs w:val="28"/>
          <w:rtl w:val="true"/>
          <w:lang w:bidi="ar-SA"/>
        </w:rPr>
        <w:t>حسين بن جمال الدين محمد الخونساري</w:t>
      </w:r>
    </w:p>
    <w:p>
      <w:pPr>
        <w:pStyle w:val="BookText"/>
        <w:rPr/>
      </w:pPr>
      <w:r>
        <w:rPr>
          <w:rFonts w:ascii="Amiri" w:hAnsi="Amiri" w:eastAsia="Amiri" w:cs="Amiri"/>
          <w:color w:val="111111"/>
          <w:sz w:val="28"/>
          <w:sz w:val="28"/>
          <w:szCs w:val="28"/>
          <w:rtl w:val="true"/>
          <w:lang w:bidi="ar-SA"/>
        </w:rPr>
        <w:t>اصول فقه ، عربي</w:t>
      </w:r>
    </w:p>
    <w:p>
      <w:pPr>
        <w:pStyle w:val="BookText"/>
        <w:rPr/>
      </w:pPr>
      <w:r>
        <w:rPr>
          <w:rFonts w:eastAsia="IRNazanin" w:cs="IRNazanin"/>
          <w:color w:val="111111"/>
          <w:sz w:val="28"/>
          <w:szCs w:val="28"/>
          <w:lang w:bidi="fa-IR"/>
        </w:rPr>
        <w:t>2511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شعبان اللاهجان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نوروز الطارمي،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هادي،</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مقدمة الواجب</w:t>
      </w:r>
    </w:p>
    <w:p>
      <w:pPr>
        <w:pStyle w:val="BookText"/>
        <w:rPr/>
      </w:pPr>
      <w:r>
        <w:rPr>
          <w:rFonts w:ascii="Amiri" w:hAnsi="Amiri" w:eastAsia="Amiri" w:cs="Amiri"/>
          <w:color w:val="111111"/>
          <w:sz w:val="28"/>
          <w:sz w:val="28"/>
          <w:szCs w:val="28"/>
          <w:rtl w:val="true"/>
          <w:lang w:bidi="ar-SA"/>
        </w:rPr>
        <w:t>ماجد بن هاشم بن علي الحسيني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7879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بدوي الجزائري العسكري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القاسم بن الحسن القمي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نوروز ،الطارمي،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اسد الله الدزفولي الكاظمي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نوروز ،الطارمي،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بن محمد امين الانصاري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نوروز الطارمي،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مناسك الحج</w:t>
      </w:r>
    </w:p>
    <w:p>
      <w:pPr>
        <w:pStyle w:val="BookText"/>
        <w:rPr/>
      </w:pPr>
      <w:r>
        <w:rPr>
          <w:rFonts w:ascii="Amiri" w:hAnsi="Amiri" w:eastAsia="Amiri" w:cs="Amiri"/>
          <w:color w:val="111111"/>
          <w:sz w:val="28"/>
          <w:sz w:val="28"/>
          <w:szCs w:val="28"/>
          <w:rtl w:val="true"/>
          <w:lang w:bidi="ar-SA"/>
        </w:rPr>
        <w:t>سليمان بن احمد بن الحسين ال عبد الجبار البحراني القطيفي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بن حمد الحداد البحراني،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منجزات المريض</w:t>
      </w:r>
    </w:p>
    <w:p>
      <w:pPr>
        <w:pStyle w:val="BookText"/>
        <w:rPr/>
      </w:pPr>
      <w:r>
        <w:rPr>
          <w:rFonts w:ascii="Amiri" w:hAnsi="Amiri" w:eastAsia="Amiri" w:cs="Amiri"/>
          <w:color w:val="111111"/>
          <w:sz w:val="28"/>
          <w:sz w:val="28"/>
          <w:szCs w:val="28"/>
          <w:rtl w:val="true"/>
          <w:lang w:bidi="ar-SA"/>
        </w:rPr>
        <w:t>ابو القاسم بن الحسن القمي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نوروز ،الطارمي،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منجزات المريض</w:t>
      </w:r>
    </w:p>
    <w:p>
      <w:pPr>
        <w:pStyle w:val="BookText"/>
        <w:rPr/>
      </w:pPr>
      <w:r>
        <w:rPr>
          <w:rFonts w:ascii="Amiri" w:hAnsi="Amiri" w:eastAsia="Amiri" w:cs="Amiri"/>
          <w:color w:val="111111"/>
          <w:sz w:val="28"/>
          <w:sz w:val="28"/>
          <w:szCs w:val="28"/>
          <w:rtl w:val="true"/>
          <w:lang w:bidi="ar-SA"/>
        </w:rPr>
        <w:t>علي بن محمد علي الطباطبائي الحائري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6299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عبد الله المامقاني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مندوب الصيام</w:t>
      </w:r>
    </w:p>
    <w:p>
      <w:pPr>
        <w:pStyle w:val="BookText"/>
        <w:rPr/>
      </w:pPr>
      <w:r>
        <w:rPr>
          <w:rFonts w:ascii="Amiri" w:hAnsi="Amiri" w:eastAsia="Amiri" w:cs="Amiri"/>
          <w:color w:val="111111"/>
          <w:sz w:val="28"/>
          <w:sz w:val="28"/>
          <w:szCs w:val="28"/>
          <w:rtl w:val="true"/>
          <w:lang w:bidi="ar-SA"/>
        </w:rPr>
        <w:t>عبد الله بن علي الصيمري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ascii="Amiri" w:hAnsi="Amiri" w:eastAsia="Amiri" w:cs="Amiri"/>
          <w:color w:val="111111"/>
          <w:sz w:val="28"/>
          <w:sz w:val="28"/>
          <w:szCs w:val="28"/>
          <w:rtl w:val="true"/>
          <w:lang w:bidi="ar-SA"/>
        </w:rPr>
        <w:t>رسالة في مواقيت الصلاة</w:t>
      </w:r>
    </w:p>
    <w:p>
      <w:pPr>
        <w:pStyle w:val="BookText"/>
        <w:rPr/>
      </w:pPr>
      <w:r>
        <w:rPr>
          <w:rFonts w:ascii="Amiri" w:hAnsi="Amiri" w:eastAsia="Amiri" w:cs="Amiri"/>
          <w:color w:val="111111"/>
          <w:sz w:val="28"/>
          <w:sz w:val="28"/>
          <w:szCs w:val="28"/>
          <w:rtl w:val="true"/>
          <w:lang w:bidi="ar-SA"/>
        </w:rPr>
        <w:t>حسن صدر الدين الكاظمي العاملي</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فقه،عربي </w:t>
      </w:r>
    </w:p>
    <w:p>
      <w:pPr>
        <w:pStyle w:val="BookText"/>
        <w:rPr/>
      </w:pPr>
      <w:r>
        <w:rPr>
          <w:rFonts w:eastAsia="IRNazanin" w:cs="IRNazanin"/>
          <w:color w:val="111111"/>
          <w:sz w:val="28"/>
          <w:szCs w:val="28"/>
          <w:lang w:bidi="fa-IR"/>
        </w:rPr>
        <w:t>3540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ميراث الخنثى</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2528</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نجاسة اهل الكتاب</w:t>
      </w:r>
    </w:p>
    <w:p>
      <w:pPr>
        <w:pStyle w:val="BookText"/>
        <w:rPr/>
      </w:pPr>
      <w:r>
        <w:rPr>
          <w:rFonts w:ascii="Amiri" w:hAnsi="Amiri" w:eastAsia="Amiri" w:cs="Amiri"/>
          <w:color w:val="111111"/>
          <w:sz w:val="28"/>
          <w:sz w:val="28"/>
          <w:szCs w:val="28"/>
          <w:rtl w:val="true"/>
          <w:lang w:bidi="ar-SA"/>
        </w:rPr>
        <w:t>محمود بن مرتضى الاشتياني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2067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نسب عبد العظيم الحسني</w:t>
      </w:r>
    </w:p>
    <w:p>
      <w:pPr>
        <w:pStyle w:val="BookText"/>
        <w:rPr/>
      </w:pPr>
      <w:r>
        <w:rPr>
          <w:rFonts w:ascii="Amiri" w:hAnsi="Amiri" w:eastAsia="Amiri" w:cs="Amiri"/>
          <w:color w:val="111111"/>
          <w:sz w:val="28"/>
          <w:sz w:val="28"/>
          <w:szCs w:val="28"/>
          <w:rtl w:val="true"/>
          <w:lang w:bidi="ar-SA"/>
        </w:rPr>
        <w:t>اسماعيل بن عباد الشهير بالصاحب</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الخرسان،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نقد الشيعة</w:t>
      </w:r>
    </w:p>
    <w:p>
      <w:pPr>
        <w:pStyle w:val="BookText"/>
        <w:rPr/>
      </w:pPr>
      <w:r>
        <w:rPr>
          <w:rFonts w:ascii="Amiri" w:hAnsi="Amiri" w:eastAsia="Amiri" w:cs="Amiri"/>
          <w:color w:val="111111"/>
          <w:sz w:val="28"/>
          <w:sz w:val="28"/>
          <w:szCs w:val="28"/>
          <w:rtl w:val="true"/>
          <w:lang w:bidi="ar-SA"/>
        </w:rPr>
        <w:t>احمد بن سليمان الرومي الشهير بابن كمال باشا</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IRNazanin" w:cs="IRNazanin"/>
          <w:color w:val="111111"/>
          <w:sz w:val="28"/>
          <w:szCs w:val="28"/>
          <w:lang w:bidi="fa-IR"/>
        </w:rPr>
        <w:t>7580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واجبات الصلاة الحسني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واجبات الصلاة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وجوب الاحتياط بركعة او ركعتين</w:t>
      </w:r>
    </w:p>
    <w:p>
      <w:pPr>
        <w:pStyle w:val="BookText"/>
        <w:rPr/>
      </w:pPr>
      <w:r>
        <w:rPr>
          <w:rFonts w:ascii="Amiri" w:hAnsi="Amiri" w:eastAsia="Amiri" w:cs="Amiri"/>
          <w:color w:val="111111"/>
          <w:sz w:val="28"/>
          <w:sz w:val="28"/>
          <w:szCs w:val="28"/>
          <w:rtl w:val="true"/>
          <w:lang w:bidi="ar-SA"/>
        </w:rPr>
        <w:t>محمد بن احمد بن ابراهيم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سلمان بن حسين بن محمد البحراني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ولاية الوصي على تزويج الصغير و الصغيرة و المجنون</w:t>
      </w:r>
    </w:p>
    <w:p>
      <w:pPr>
        <w:pStyle w:val="BookText"/>
        <w:rPr/>
      </w:pPr>
      <w:r>
        <w:rPr>
          <w:rFonts w:ascii="Amiri" w:hAnsi="Amiri" w:eastAsia="Amiri" w:cs="Amiri"/>
          <w:color w:val="111111"/>
          <w:sz w:val="28"/>
          <w:sz w:val="28"/>
          <w:szCs w:val="28"/>
          <w:rtl w:val="true"/>
          <w:lang w:bidi="ar-SA"/>
        </w:rPr>
        <w:t>خلف بن عبد علي بن احمد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7836</w:t>
      </w:r>
      <w:r>
        <w:rPr>
          <w:rFonts w:eastAsia="IRNazanin" w:cs="IRNazanin"/>
          <w:color w:val="111111"/>
          <w:sz w:val="28"/>
          <w:szCs w:val="28"/>
          <w:rtl w:val="true"/>
          <w:lang w:bidi="fa-IR"/>
        </w:rPr>
        <w:t>: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فيما كانت عليه بغداد</w:t>
      </w:r>
    </w:p>
    <w:p>
      <w:pPr>
        <w:pStyle w:val="BookText"/>
        <w:rPr/>
      </w:pPr>
      <w:r>
        <w:rPr>
          <w:rFonts w:ascii="Amiri" w:hAnsi="Amiri" w:eastAsia="Amiri" w:cs="Amiri"/>
          <w:color w:val="111111"/>
          <w:sz w:val="28"/>
          <w:sz w:val="28"/>
          <w:szCs w:val="28"/>
          <w:rtl w:val="true"/>
          <w:lang w:bidi="ar-SA"/>
        </w:rPr>
        <w:t>ابو المعالي محمود شكري بن عبد الله الالوسي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4690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قره باغي</w:t>
      </w:r>
    </w:p>
    <w:p>
      <w:pPr>
        <w:pStyle w:val="BookText"/>
        <w:rPr/>
      </w:pPr>
      <w:r>
        <w:rPr>
          <w:rFonts w:ascii="Amiri" w:hAnsi="Amiri" w:eastAsia="Amiri" w:cs="Amiri"/>
          <w:color w:val="111111"/>
          <w:sz w:val="28"/>
          <w:sz w:val="28"/>
          <w:szCs w:val="28"/>
          <w:rtl w:val="true"/>
          <w:lang w:bidi="ar-SA"/>
        </w:rPr>
        <w:t>يوسف بن محمد القره باغي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قليمية</w:t>
      </w:r>
    </w:p>
    <w:p>
      <w:pPr>
        <w:pStyle w:val="BookText"/>
        <w:rPr/>
      </w:pPr>
      <w:r>
        <w:rPr>
          <w:rFonts w:ascii="IRNazanin" w:hAnsi="IRNazanin" w:eastAsia="IRNazanin"/>
          <w:color w:val="111111"/>
          <w:sz w:val="28"/>
          <w:sz w:val="28"/>
          <w:szCs w:val="28"/>
          <w:rtl w:val="true"/>
          <w:lang w:bidi="fa-IR"/>
        </w:rPr>
        <w:t>المولى قالوزاد</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7575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لبعض الحكماء في جواب مسالة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7327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مختصرة في الطب</w:t>
      </w:r>
    </w:p>
    <w:p>
      <w:pPr>
        <w:pStyle w:val="BookText"/>
        <w:rPr/>
      </w:pPr>
      <w:r>
        <w:rPr>
          <w:rFonts w:ascii="Amiri" w:hAnsi="Amiri" w:eastAsia="Amiri" w:cs="Amiri"/>
          <w:color w:val="111111"/>
          <w:sz w:val="28"/>
          <w:sz w:val="28"/>
          <w:szCs w:val="28"/>
          <w:rtl w:val="true"/>
          <w:lang w:bidi="ar-SA"/>
        </w:rPr>
        <w:t>محمد بن جعفر شبر الحسيني</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طب،عربي </w:t>
      </w:r>
    </w:p>
    <w:p>
      <w:pPr>
        <w:pStyle w:val="BookText"/>
        <w:rPr/>
      </w:pPr>
      <w:r>
        <w:rPr>
          <w:rFonts w:eastAsia="IRNazanin" w:cs="IRNazanin"/>
          <w:color w:val="111111"/>
          <w:sz w:val="28"/>
          <w:szCs w:val="28"/>
          <w:lang w:bidi="fa-IR"/>
        </w:rPr>
        <w:t>3173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3211</w:t>
      </w:r>
      <w:r>
        <w:rPr>
          <w:rFonts w:eastAsia="IRNazanin" w:cs="IRNazanin"/>
          <w:color w:val="111111"/>
          <w:sz w:val="28"/>
          <w:szCs w:val="28"/>
          <w:rtl w:val="true"/>
          <w:lang w:bidi="fa-IR"/>
        </w:rPr>
        <w:t>: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مختصرة في القبائل و تفرقهم</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IRNazanin" w:cs="IRNazanin"/>
          <w:color w:val="111111"/>
          <w:sz w:val="28"/>
          <w:szCs w:val="28"/>
          <w:lang w:bidi="fa-IR"/>
        </w:rPr>
        <w:t>3012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مسائل من الفنون</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4873</w:t>
      </w:r>
      <w:r>
        <w:rPr>
          <w:rFonts w:eastAsia="IRNazanin" w:cs="IRNazanin"/>
          <w:color w:val="111111"/>
          <w:sz w:val="28"/>
          <w:szCs w:val="28"/>
          <w:rtl w:val="true"/>
          <w:lang w:bidi="fa-IR"/>
        </w:rPr>
        <w:t>: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معرب الكافية</w:t>
      </w:r>
    </w:p>
    <w:p>
      <w:pPr>
        <w:pStyle w:val="BookText"/>
        <w:rPr/>
      </w:pPr>
      <w:r>
        <w:rPr>
          <w:rFonts w:ascii="Amiri" w:hAnsi="Amiri" w:eastAsia="Amiri" w:cs="Amiri"/>
          <w:color w:val="111111"/>
          <w:sz w:val="28"/>
          <w:sz w:val="28"/>
          <w:szCs w:val="28"/>
          <w:rtl w:val="true"/>
          <w:lang w:bidi="ar-SA"/>
        </w:rPr>
        <w:t>محمد بن ادريس بن الياس المرعشي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7981</w:t>
      </w:r>
      <w:r>
        <w:rPr>
          <w:rFonts w:eastAsia="IRNazanin" w:cs="IRNazanin"/>
          <w:color w:val="111111"/>
          <w:sz w:val="28"/>
          <w:szCs w:val="28"/>
          <w:rtl w:val="true"/>
          <w:lang w:bidi="fa-IR"/>
        </w:rPr>
        <w:t>: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معمولة في تصحيح لفظ الزنديق</w:t>
      </w:r>
    </w:p>
    <w:p>
      <w:pPr>
        <w:pStyle w:val="BookText"/>
        <w:rPr/>
      </w:pPr>
      <w:r>
        <w:rPr>
          <w:rFonts w:ascii="Amiri" w:hAnsi="Amiri" w:eastAsia="Amiri" w:cs="Amiri"/>
          <w:color w:val="111111"/>
          <w:sz w:val="28"/>
          <w:sz w:val="28"/>
          <w:szCs w:val="28"/>
          <w:rtl w:val="true"/>
          <w:lang w:bidi="ar-SA"/>
        </w:rPr>
        <w:t>احمد بن سليمان الرومي الشهير بابن كمال باشا</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7571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مفاخرة الليل و النهار</w:t>
      </w:r>
    </w:p>
    <w:p>
      <w:pPr>
        <w:pStyle w:val="BookText"/>
        <w:rPr/>
      </w:pPr>
      <w:r>
        <w:rPr>
          <w:rFonts w:ascii="Amiri" w:hAnsi="Amiri" w:eastAsia="Amiri" w:cs="Amiri"/>
          <w:color w:val="111111"/>
          <w:sz w:val="28"/>
          <w:sz w:val="28"/>
          <w:szCs w:val="28"/>
          <w:rtl w:val="true"/>
          <w:lang w:bidi="ar-SA"/>
        </w:rPr>
        <w:t>عز الدين محمد بن عبد السلام بن احمد المقدسي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من ارسطو طاليس الى الاسكندر</w:t>
      </w:r>
    </w:p>
    <w:p>
      <w:pPr>
        <w:pStyle w:val="BookText"/>
        <w:rPr/>
      </w:pPr>
      <w:r>
        <w:rPr>
          <w:rFonts w:ascii="Amiri" w:hAnsi="Amiri" w:eastAsia="Amiri" w:cs="Amiri"/>
          <w:color w:val="111111"/>
          <w:sz w:val="28"/>
          <w:sz w:val="28"/>
          <w:szCs w:val="28"/>
          <w:rtl w:val="true"/>
          <w:lang w:bidi="ar-SA"/>
        </w:rPr>
        <w:t>ارسطو طاليس</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4060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نشاط العشق</w:t>
      </w:r>
    </w:p>
    <w:p>
      <w:pPr>
        <w:pStyle w:val="BookText"/>
        <w:rPr/>
      </w:pPr>
      <w:r>
        <w:rPr>
          <w:rFonts w:ascii="Amiri" w:hAnsi="Amiri" w:eastAsia="Amiri" w:cs="Amiri"/>
          <w:color w:val="111111"/>
          <w:sz w:val="28"/>
          <w:sz w:val="28"/>
          <w:szCs w:val="28"/>
          <w:rtl w:val="true"/>
          <w:lang w:bidi="ar-SA"/>
        </w:rPr>
        <w:t>عبد الله بن حسن بن علي الحسني</w:t>
      </w:r>
    </w:p>
    <w:p>
      <w:pPr>
        <w:pStyle w:val="BookText"/>
        <w:rPr/>
      </w:pPr>
      <w:r>
        <w:rPr>
          <w:rFonts w:ascii="Amiri" w:hAnsi="Amiri" w:eastAsia="Amiri" w:cs="Amiri"/>
          <w:color w:val="111111"/>
          <w:sz w:val="28"/>
          <w:sz w:val="28"/>
          <w:szCs w:val="28"/>
          <w:rtl w:val="true"/>
          <w:lang w:bidi="ar-SA"/>
        </w:rPr>
        <w:t>عرفان، فارسي</w:t>
      </w:r>
    </w:p>
    <w:p>
      <w:pPr>
        <w:pStyle w:val="BookText"/>
        <w:rPr/>
      </w:pPr>
      <w:r>
        <w:rPr>
          <w:rFonts w:eastAsia="IRNazanin" w:cs="IRNazanin"/>
          <w:color w:val="111111"/>
          <w:sz w:val="28"/>
          <w:szCs w:val="28"/>
          <w:lang w:bidi="fa-IR"/>
        </w:rPr>
        <w:t>7262</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ياقوت الحموي الى جمال الدين</w:t>
      </w:r>
    </w:p>
    <w:p>
      <w:pPr>
        <w:pStyle w:val="BookText"/>
        <w:rPr/>
      </w:pPr>
      <w:r>
        <w:rPr>
          <w:rFonts w:ascii="Amiri" w:hAnsi="Amiri" w:eastAsia="Amiri" w:cs="Amiri"/>
          <w:color w:val="111111"/>
          <w:sz w:val="28"/>
          <w:sz w:val="28"/>
          <w:szCs w:val="28"/>
          <w:rtl w:val="true"/>
          <w:lang w:bidi="ar-SA"/>
        </w:rPr>
        <w:t>ياقوت بن عبد الله الرومي الحنفي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4693</w:t>
      </w:r>
      <w:r>
        <w:rPr>
          <w:rFonts w:eastAsia="IRNazanin" w:cs="IRNazanin"/>
          <w:color w:val="111111"/>
          <w:sz w:val="28"/>
          <w:szCs w:val="28"/>
          <w:rtl w:val="true"/>
          <w:lang w:bidi="fa-IR"/>
        </w:rPr>
        <w:t>: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يوحنا</w:t>
      </w:r>
    </w:p>
    <w:p>
      <w:pPr>
        <w:pStyle w:val="BookText"/>
        <w:rPr/>
      </w:pPr>
      <w:r>
        <w:rPr>
          <w:rFonts w:ascii="Amiri" w:hAnsi="Amiri" w:eastAsia="Amiri" w:cs="Amiri"/>
          <w:color w:val="111111"/>
          <w:sz w:val="28"/>
          <w:sz w:val="28"/>
          <w:szCs w:val="28"/>
          <w:rtl w:val="true"/>
          <w:lang w:bidi="ar-SA"/>
        </w:rPr>
        <w:t>يوحنا بن اسرائيل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3888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بدل آبادي،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الرسائل</w:t>
      </w:r>
    </w:p>
    <w:p>
      <w:pPr>
        <w:pStyle w:val="BookText"/>
        <w:rPr/>
      </w:pPr>
      <w:r>
        <w:rPr>
          <w:rFonts w:ascii="Amiri" w:hAnsi="Amiri" w:eastAsia="Amiri" w:cs="Amiri"/>
          <w:color w:val="111111"/>
          <w:sz w:val="28"/>
          <w:sz w:val="28"/>
          <w:szCs w:val="28"/>
          <w:rtl w:val="true"/>
          <w:lang w:bidi="ar-SA"/>
        </w:rPr>
        <w:t>محمد مهدي بن مرتضى بحر العلوم</w:t>
      </w:r>
    </w:p>
    <w:p>
      <w:pPr>
        <w:pStyle w:val="BookText"/>
        <w:rPr/>
      </w:pPr>
      <w:r>
        <w:rPr>
          <w:rFonts w:ascii="Amiri" w:hAnsi="Amiri" w:eastAsia="Amiri" w:cs="Amiri"/>
          <w:color w:val="111111"/>
          <w:sz w:val="28"/>
          <w:sz w:val="28"/>
          <w:szCs w:val="28"/>
          <w:rtl w:val="true"/>
          <w:lang w:bidi="ar-SA"/>
        </w:rPr>
        <w:t>الطباطبائي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2030</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رسائل اصولية</w:t>
      </w:r>
    </w:p>
    <w:p>
      <w:pPr>
        <w:pStyle w:val="BookText"/>
        <w:rPr/>
      </w:pPr>
      <w:r>
        <w:rPr>
          <w:rFonts w:ascii="Amiri" w:hAnsi="Amiri" w:eastAsia="Amiri" w:cs="Amiri"/>
          <w:color w:val="111111"/>
          <w:sz w:val="28"/>
          <w:sz w:val="28"/>
          <w:szCs w:val="28"/>
          <w:rtl w:val="true"/>
          <w:lang w:bidi="ar-SA"/>
        </w:rPr>
        <w:t>عبد الله بن سعيد الحلي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3263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رسائل اصولية</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احمد الكربلائي،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اصولية</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بن علي الطباطبائي </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2919</w:t>
      </w:r>
      <w:r>
        <w:rPr>
          <w:rFonts w:eastAsia="IRNazanin" w:cs="IRNazanin"/>
          <w:color w:val="111111"/>
          <w:sz w:val="28"/>
          <w:szCs w:val="28"/>
          <w:rtl w:val="true"/>
          <w:lang w:bidi="fa-IR"/>
        </w:rPr>
        <w:t>: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رسائل اصولية و فقهية</w:t>
      </w:r>
    </w:p>
    <w:p>
      <w:pPr>
        <w:pStyle w:val="BookText"/>
        <w:rPr/>
      </w:pPr>
      <w:r>
        <w:rPr>
          <w:rFonts w:ascii="Amiri" w:hAnsi="Amiri" w:eastAsia="Amiri" w:cs="Amiri"/>
          <w:color w:val="111111"/>
          <w:sz w:val="28"/>
          <w:sz w:val="28"/>
          <w:szCs w:val="28"/>
          <w:rtl w:val="true"/>
          <w:lang w:bidi="ar-SA"/>
        </w:rPr>
        <w:t>الطباطبائي و الوحيد و بحر العلوم</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2017</w:t>
      </w:r>
      <w:r>
        <w:rPr>
          <w:rFonts w:eastAsia="IRNazanin" w:cs="IRNazanin"/>
          <w:color w:val="111111"/>
          <w:sz w:val="28"/>
          <w:szCs w:val="28"/>
          <w:rtl w:val="true"/>
          <w:lang w:bidi="fa-IR"/>
        </w:rPr>
        <w:t>: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الرسائل الجعفرية في الرد على الوهابية</w:t>
      </w:r>
    </w:p>
    <w:p>
      <w:pPr>
        <w:pStyle w:val="BookText"/>
        <w:rPr/>
      </w:pPr>
      <w:r>
        <w:rPr>
          <w:rFonts w:ascii="Amiri" w:hAnsi="Amiri" w:eastAsia="Amiri" w:cs="Amiri"/>
          <w:color w:val="111111"/>
          <w:sz w:val="28"/>
          <w:sz w:val="28"/>
          <w:szCs w:val="28"/>
          <w:rtl w:val="true"/>
          <w:lang w:bidi="ar-SA"/>
        </w:rPr>
        <w:t>هادي بن عباس كاشف الغطاء</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رسائل الرشتي</w:t>
      </w:r>
    </w:p>
    <w:p>
      <w:pPr>
        <w:pStyle w:val="BookText"/>
        <w:rPr/>
      </w:pPr>
      <w:r>
        <w:rPr>
          <w:rFonts w:ascii="Amiri" w:hAnsi="Amiri" w:eastAsia="Amiri" w:cs="Amiri"/>
          <w:color w:val="111111"/>
          <w:sz w:val="28"/>
          <w:sz w:val="28"/>
          <w:szCs w:val="28"/>
          <w:rtl w:val="true"/>
          <w:lang w:bidi="ar-SA"/>
        </w:rPr>
        <w:t>كاظم بن قاسم الرشتي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7694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القرشي،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رسائل السيد الطباطبائي</w:t>
      </w:r>
    </w:p>
    <w:p>
      <w:pPr>
        <w:pStyle w:val="BookText"/>
        <w:rPr/>
      </w:pPr>
      <w:r>
        <w:rPr>
          <w:rFonts w:ascii="Amiri" w:hAnsi="Amiri" w:eastAsia="Amiri" w:cs="Amiri"/>
          <w:color w:val="111111"/>
          <w:sz w:val="28"/>
          <w:sz w:val="28"/>
          <w:szCs w:val="28"/>
          <w:rtl w:val="true"/>
          <w:lang w:bidi="ar-SA"/>
        </w:rPr>
        <w:t>محمد بن عبد الكريم الطباطبائي</w:t>
      </w:r>
    </w:p>
    <w:p>
      <w:pPr>
        <w:pStyle w:val="BookText"/>
        <w:rPr/>
      </w:pPr>
      <w:r>
        <w:rPr>
          <w:rFonts w:ascii="Amiri" w:hAnsi="Amiri" w:eastAsia="Amiri" w:cs="Amiri"/>
          <w:color w:val="111111"/>
          <w:sz w:val="28"/>
          <w:sz w:val="28"/>
          <w:szCs w:val="28"/>
          <w:rtl w:val="true"/>
          <w:lang w:bidi="ar-SA"/>
        </w:rPr>
        <w:t>تراجم، عربي</w:t>
      </w:r>
    </w:p>
    <w:p>
      <w:pPr>
        <w:pStyle w:val="BookText"/>
        <w:rPr/>
      </w:pP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حسون البراقي النجفي النجف الاشرف،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الشيخ علي بن عبد الله الستري</w:t>
      </w:r>
    </w:p>
    <w:p>
      <w:pPr>
        <w:pStyle w:val="BookText"/>
        <w:rPr/>
      </w:pPr>
      <w:r>
        <w:rPr>
          <w:rFonts w:ascii="Amiri" w:hAnsi="Amiri" w:eastAsia="Amiri" w:cs="Amiri"/>
          <w:color w:val="111111"/>
          <w:sz w:val="28"/>
          <w:sz w:val="28"/>
          <w:szCs w:val="28"/>
          <w:rtl w:val="true"/>
          <w:lang w:bidi="ar-SA"/>
        </w:rPr>
        <w:t>علي بن عبد الله الستري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الصحة و الفساد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5808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العصير التمري و الزبيبي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5816</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عبادة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5812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متعة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5807</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5817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الرسائل الى علم تلك المسائل</w:t>
      </w:r>
    </w:p>
    <w:p>
      <w:pPr>
        <w:pStyle w:val="BookText"/>
        <w:rPr/>
      </w:pPr>
      <w:r>
        <w:rPr>
          <w:rFonts w:ascii="Amiri" w:hAnsi="Amiri" w:eastAsia="Amiri" w:cs="Amiri"/>
          <w:color w:val="111111"/>
          <w:sz w:val="28"/>
          <w:sz w:val="28"/>
          <w:szCs w:val="28"/>
          <w:rtl w:val="true"/>
          <w:lang w:bidi="ar-SA"/>
        </w:rPr>
        <w:t>ادريس بن علي الكوفي</w:t>
      </w:r>
    </w:p>
    <w:p>
      <w:pPr>
        <w:pStyle w:val="BookText"/>
        <w:rPr/>
      </w:pPr>
      <w:r>
        <w:rPr>
          <w:rFonts w:eastAsia="IRNazanin" w:cs="IRNazanin"/>
          <w:color w:val="111111"/>
          <w:sz w:val="28"/>
          <w:szCs w:val="28"/>
          <w:lang w:bidi="fa-IR"/>
        </w:rPr>
        <w:t>7875</w:t>
      </w:r>
      <w:r>
        <w:rPr>
          <w:rFonts w:eastAsia="IRNazanin" w:cs="IRNazanin"/>
          <w:color w:val="111111"/>
          <w:sz w:val="28"/>
          <w:szCs w:val="28"/>
          <w:rtl w:val="true"/>
          <w:lang w:bidi="fa-IR"/>
        </w:rPr>
        <w:t>: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حمزة بن علي</w:t>
      </w:r>
    </w:p>
    <w:p>
      <w:pPr>
        <w:pStyle w:val="BookText"/>
        <w:rPr/>
      </w:pPr>
      <w:r>
        <w:rPr>
          <w:rFonts w:ascii="Amiri" w:hAnsi="Amiri" w:eastAsia="Amiri" w:cs="Amiri"/>
          <w:color w:val="111111"/>
          <w:sz w:val="28"/>
          <w:sz w:val="28"/>
          <w:szCs w:val="28"/>
          <w:rtl w:val="true"/>
          <w:lang w:bidi="ar-SA"/>
        </w:rPr>
        <w:t>حمزة بن علي بن احمد الفارسي الحاكمي</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الدرزي </w:t>
      </w:r>
    </w:p>
    <w:p>
      <w:pPr>
        <w:pStyle w:val="BookText"/>
        <w:rPr/>
      </w:pPr>
      <w:r>
        <w:rPr>
          <w:rFonts w:ascii="Amiri" w:hAnsi="Amiri" w:eastAsia="Amiri" w:cs="Amiri"/>
          <w:color w:val="111111"/>
          <w:sz w:val="28"/>
          <w:sz w:val="28"/>
          <w:szCs w:val="28"/>
          <w:rtl w:val="true"/>
          <w:lang w:bidi="ar-SA"/>
        </w:rPr>
        <w:t>فرق و مذاهب،عربي</w:t>
      </w:r>
    </w:p>
    <w:p>
      <w:pPr>
        <w:pStyle w:val="BookText"/>
        <w:rPr/>
      </w:pPr>
      <w:r>
        <w:rPr>
          <w:rFonts w:eastAsia="IRNazanin" w:cs="IRNazanin"/>
          <w:color w:val="111111"/>
          <w:sz w:val="28"/>
          <w:szCs w:val="28"/>
          <w:lang w:bidi="fa-IR"/>
        </w:rPr>
        <w:t>4967</w:t>
      </w:r>
      <w:r>
        <w:rPr>
          <w:rFonts w:eastAsia="IRNazanin" w:cs="IRNazanin"/>
          <w:color w:val="111111"/>
          <w:sz w:val="28"/>
          <w:szCs w:val="28"/>
          <w:rtl w:val="true"/>
          <w:lang w:bidi="fa-IR"/>
        </w:rPr>
        <w:t>: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رسائل صابئية عامية</w:t>
      </w:r>
    </w:p>
    <w:p>
      <w:pPr>
        <w:pStyle w:val="BookText"/>
        <w:rPr/>
      </w:pPr>
      <w:r>
        <w:rPr>
          <w:rFonts w:ascii="Amiri" w:hAnsi="Amiri" w:eastAsia="Amiri" w:cs="Amiri"/>
          <w:color w:val="111111"/>
          <w:sz w:val="28"/>
          <w:sz w:val="28"/>
          <w:szCs w:val="28"/>
          <w:rtl w:val="true"/>
          <w:lang w:bidi="ar-SA"/>
        </w:rPr>
        <w:t>انستاس ماري الكرملي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4557</w:t>
      </w:r>
      <w:r>
        <w:rPr>
          <w:rFonts w:eastAsia="IRNazanin" w:cs="IRNazanin"/>
          <w:color w:val="111111"/>
          <w:sz w:val="28"/>
          <w:szCs w:val="28"/>
          <w:rtl w:val="true"/>
          <w:lang w:bidi="fa-IR"/>
        </w:rPr>
        <w:t>: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رسائل فقهية</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بن حسن علي الاصفهاني،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فقهية</w:t>
      </w:r>
    </w:p>
    <w:p>
      <w:pPr>
        <w:pStyle w:val="BookText"/>
        <w:rPr/>
      </w:pPr>
      <w:r>
        <w:rPr>
          <w:rFonts w:ascii="Amiri" w:hAnsi="Amiri" w:eastAsia="Amiri" w:cs="Amiri"/>
          <w:color w:val="111111"/>
          <w:sz w:val="28"/>
          <w:sz w:val="28"/>
          <w:szCs w:val="28"/>
          <w:rtl w:val="true"/>
          <w:lang w:bidi="ar-SA"/>
        </w:rPr>
        <w:t>محمد حسن بن باقر النجفي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فقهية</w:t>
      </w:r>
    </w:p>
    <w:p>
      <w:pPr>
        <w:pStyle w:val="BookText"/>
        <w:rPr/>
      </w:pPr>
      <w:r>
        <w:rPr>
          <w:rFonts w:ascii="Amiri" w:hAnsi="Amiri" w:eastAsia="Amiri" w:cs="Amiri"/>
          <w:color w:val="111111"/>
          <w:sz w:val="28"/>
          <w:sz w:val="28"/>
          <w:szCs w:val="28"/>
          <w:rtl w:val="true"/>
          <w:lang w:bidi="ar-SA"/>
        </w:rPr>
        <w:t>محمد هادي بن محمد امين الطهراني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رسائل في اخوان الصفا</w:t>
      </w:r>
    </w:p>
    <w:p>
      <w:pPr>
        <w:pStyle w:val="BookText"/>
        <w:rPr/>
      </w:pPr>
      <w:r>
        <w:rPr>
          <w:rFonts w:ascii="Amiri" w:hAnsi="Amiri" w:eastAsia="Amiri" w:cs="Amiri"/>
          <w:color w:val="111111"/>
          <w:sz w:val="28"/>
          <w:sz w:val="28"/>
          <w:szCs w:val="28"/>
          <w:rtl w:val="true"/>
          <w:lang w:bidi="ar-SA"/>
        </w:rPr>
        <w:t>كاظم بن قاسم الرشتي</w:t>
      </w:r>
    </w:p>
    <w:p>
      <w:pPr>
        <w:pStyle w:val="BookText"/>
        <w:rPr/>
      </w:pPr>
      <w:r>
        <w:rPr>
          <w:rFonts w:ascii="Amiri" w:hAnsi="Amiri" w:eastAsia="Amiri" w:cs="Amiri"/>
          <w:color w:val="111111"/>
          <w:sz w:val="28"/>
          <w:sz w:val="28"/>
          <w:szCs w:val="28"/>
          <w:rtl w:val="true"/>
          <w:lang w:bidi="ar-SA"/>
        </w:rPr>
        <w:t>اخلاق،عربي و فارسي</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الخراساني،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في اصول الفقه</w:t>
      </w:r>
    </w:p>
    <w:p>
      <w:pPr>
        <w:pStyle w:val="BookText"/>
        <w:rPr/>
      </w:pPr>
      <w:r>
        <w:rPr>
          <w:rFonts w:ascii="Amiri" w:hAnsi="Amiri" w:eastAsia="Amiri" w:cs="Amiri"/>
          <w:color w:val="111111"/>
          <w:sz w:val="28"/>
          <w:sz w:val="28"/>
          <w:szCs w:val="28"/>
          <w:rtl w:val="true"/>
          <w:lang w:bidi="ar-SA"/>
        </w:rPr>
        <w:t>بحر العلوم الطباطبائي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الحسين بلوجرد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في الأصول العملية</w:t>
      </w:r>
    </w:p>
    <w:p>
      <w:pPr>
        <w:pStyle w:val="BookText"/>
        <w:rPr/>
      </w:pPr>
      <w:r>
        <w:rPr>
          <w:rFonts w:ascii="Amiri" w:hAnsi="Amiri" w:eastAsia="Amiri" w:cs="Amiri"/>
          <w:color w:val="111111"/>
          <w:sz w:val="28"/>
          <w:sz w:val="28"/>
          <w:szCs w:val="28"/>
          <w:rtl w:val="true"/>
          <w:lang w:bidi="ar-SA"/>
        </w:rPr>
        <w:t>علي بن الحسين الخاقاني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علي الخاقاني،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في الجفر و الحروف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علوم غريبة،فارسي</w:t>
      </w:r>
    </w:p>
    <w:p>
      <w:pPr>
        <w:pStyle w:val="BookText"/>
        <w:rPr/>
      </w:pPr>
      <w:r>
        <w:rPr>
          <w:rFonts w:eastAsia="IRNazanin" w:cs="IRNazanin"/>
          <w:color w:val="111111"/>
          <w:sz w:val="28"/>
          <w:szCs w:val="28"/>
          <w:lang w:bidi="fa-IR"/>
        </w:rPr>
        <w:t>3283</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رسائل في الرمل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علوم غريبة،عربي</w:t>
      </w:r>
    </w:p>
    <w:p>
      <w:pPr>
        <w:pStyle w:val="BookText"/>
        <w:rPr/>
      </w:pPr>
      <w:r>
        <w:rPr>
          <w:rFonts w:eastAsia="IRNazanin" w:cs="IRNazanin"/>
          <w:color w:val="111111"/>
          <w:sz w:val="28"/>
          <w:szCs w:val="28"/>
          <w:lang w:bidi="fa-IR"/>
        </w:rPr>
        <w:t>6875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حیدر آباد دکن،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ص، ناقصة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رسائل في الفلك</w:t>
      </w:r>
    </w:p>
    <w:p>
      <w:pPr>
        <w:pStyle w:val="BookText"/>
        <w:rPr/>
      </w:pPr>
      <w:r>
        <w:rPr>
          <w:rFonts w:ascii="Amiri" w:hAnsi="Amiri" w:eastAsia="Amiri" w:cs="Amiri"/>
          <w:color w:val="111111"/>
          <w:sz w:val="28"/>
          <w:sz w:val="28"/>
          <w:szCs w:val="28"/>
          <w:rtl w:val="true"/>
          <w:lang w:bidi="ar-SA"/>
        </w:rPr>
        <w:t>حسين بن علي البيهقي الكاشفي</w:t>
      </w:r>
    </w:p>
    <w:p>
      <w:pPr>
        <w:pStyle w:val="BookText"/>
        <w:rPr/>
      </w:pPr>
      <w:r>
        <w:rPr>
          <w:rFonts w:ascii="Amiri" w:hAnsi="Amiri" w:eastAsia="Amiri" w:cs="Amiri"/>
          <w:color w:val="111111"/>
          <w:sz w:val="28"/>
          <w:sz w:val="28"/>
          <w:szCs w:val="28"/>
          <w:rtl w:val="true"/>
          <w:lang w:bidi="ar-SA"/>
        </w:rPr>
        <w:t>فلك وهيئة،فارسي</w:t>
      </w:r>
    </w:p>
    <w:p>
      <w:pPr>
        <w:pStyle w:val="BookText"/>
        <w:rPr/>
      </w:pPr>
      <w:r>
        <w:rPr>
          <w:rFonts w:eastAsia="IRNazanin" w:cs="IRNazanin"/>
          <w:color w:val="111111"/>
          <w:sz w:val="28"/>
          <w:szCs w:val="28"/>
          <w:lang w:bidi="fa-IR"/>
        </w:rPr>
        <w:t>3293</w:t>
      </w:r>
      <w:r>
        <w:rPr>
          <w:rFonts w:eastAsia="IRNazanin" w:cs="IRNazanin"/>
          <w:color w:val="111111"/>
          <w:sz w:val="28"/>
          <w:szCs w:val="28"/>
          <w:rtl w:val="true"/>
          <w:lang w:bidi="fa-IR"/>
        </w:rPr>
        <w:t>: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رسائل مختلفة</w:t>
      </w:r>
    </w:p>
    <w:p>
      <w:pPr>
        <w:pStyle w:val="BookText"/>
        <w:rPr/>
      </w:pPr>
      <w:r>
        <w:rPr>
          <w:rFonts w:ascii="Amiri" w:hAnsi="Amiri" w:eastAsia="Amiri" w:cs="Amiri"/>
          <w:color w:val="111111"/>
          <w:sz w:val="28"/>
          <w:sz w:val="28"/>
          <w:szCs w:val="28"/>
          <w:rtl w:val="true"/>
          <w:lang w:bidi="ar-SA"/>
        </w:rPr>
        <w:t>محمد الاصفهاني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و تقريرات</w:t>
      </w:r>
    </w:p>
    <w:p>
      <w:pPr>
        <w:pStyle w:val="BookText"/>
        <w:rPr/>
      </w:pPr>
      <w:r>
        <w:rPr>
          <w:rFonts w:ascii="Amiri" w:hAnsi="Amiri" w:eastAsia="Amiri" w:cs="Amiri"/>
          <w:color w:val="111111"/>
          <w:sz w:val="28"/>
          <w:sz w:val="28"/>
          <w:szCs w:val="28"/>
          <w:rtl w:val="true"/>
          <w:lang w:bidi="ar-SA"/>
        </w:rPr>
        <w:t>اغا بزرك محمد محسن الطهراني</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IRNazanin" w:cs="IRNazanin"/>
          <w:color w:val="111111"/>
          <w:sz w:val="28"/>
          <w:szCs w:val="28"/>
          <w:lang w:bidi="fa-IR"/>
        </w:rPr>
        <w:t>2912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رسائل يحيى افندي </w:t>
      </w:r>
    </w:p>
    <w:p>
      <w:pPr>
        <w:pStyle w:val="BookText"/>
        <w:rPr/>
      </w:pPr>
      <w:r>
        <w:rPr>
          <w:rFonts w:ascii="Amiri" w:hAnsi="Amiri" w:eastAsia="Amiri" w:cs="Amiri"/>
          <w:color w:val="111111"/>
          <w:sz w:val="28"/>
          <w:sz w:val="28"/>
          <w:szCs w:val="28"/>
          <w:rtl w:val="true"/>
          <w:lang w:bidi="ar-SA"/>
        </w:rPr>
        <w:t>يحيى بن ابي بكر الحنفي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4329</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رسوم جهنم</w:t>
      </w:r>
    </w:p>
    <w:p>
      <w:pPr>
        <w:pStyle w:val="BookText"/>
        <w:rPr/>
      </w:pPr>
      <w:r>
        <w:rPr>
          <w:rFonts w:ascii="Amiri" w:hAnsi="Amiri" w:eastAsia="Amiri" w:cs="Amiri"/>
          <w:color w:val="111111"/>
          <w:sz w:val="28"/>
          <w:sz w:val="28"/>
          <w:szCs w:val="28"/>
          <w:rtl w:val="true"/>
          <w:lang w:bidi="ar-SA"/>
        </w:rPr>
        <w:t>الياس الكرملثاني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6539</w:t>
      </w:r>
      <w:r>
        <w:rPr>
          <w:rFonts w:eastAsia="IRNazanin" w:cs="IRNazanin"/>
          <w:color w:val="111111"/>
          <w:sz w:val="28"/>
          <w:szCs w:val="28"/>
          <w:rtl w:val="true"/>
          <w:lang w:bidi="fa-IR"/>
        </w:rPr>
        <w:t>: (</w:t>
      </w:r>
      <w:r>
        <w:rPr>
          <w:rFonts w:eastAsia="IRNazanin" w:cs="IRNazanin"/>
          <w:color w:val="111111"/>
          <w:sz w:val="28"/>
          <w:szCs w:val="28"/>
          <w:lang w:bidi="fa-IR"/>
        </w:rPr>
        <w:t>1737</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رشح السحاب في شرح نظم الحساب</w:t>
      </w:r>
    </w:p>
    <w:p>
      <w:pPr>
        <w:pStyle w:val="BookText"/>
        <w:rPr/>
      </w:pPr>
      <w:r>
        <w:rPr>
          <w:rFonts w:ascii="Amiri" w:hAnsi="Amiri" w:eastAsia="Amiri" w:cs="Amiri"/>
          <w:color w:val="111111"/>
          <w:sz w:val="28"/>
          <w:sz w:val="28"/>
          <w:szCs w:val="28"/>
          <w:rtl w:val="true"/>
          <w:lang w:bidi="ar-SA"/>
        </w:rPr>
        <w:t>محسن بن محمد طاهر القزويني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رشحات القدس في تحقيق معنى الوسوسة و حديث النفس</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IRNazanin" w:cs="IRNazanin"/>
          <w:color w:val="111111"/>
          <w:sz w:val="28"/>
          <w:szCs w:val="28"/>
          <w:lang w:bidi="fa-IR"/>
        </w:rPr>
        <w:t>2977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رشد اللبيب الى معاشرة الحبيب</w:t>
      </w:r>
    </w:p>
    <w:p>
      <w:pPr>
        <w:pStyle w:val="BookText"/>
        <w:rPr/>
      </w:pPr>
      <w:r>
        <w:rPr>
          <w:rFonts w:ascii="Amiri" w:hAnsi="Amiri" w:eastAsia="Amiri" w:cs="Amiri"/>
          <w:color w:val="111111"/>
          <w:sz w:val="28"/>
          <w:sz w:val="28"/>
          <w:szCs w:val="28"/>
          <w:rtl w:val="true"/>
          <w:lang w:bidi="ar-SA"/>
        </w:rPr>
        <w:t>احمد بن علي بن محمد اليمني المشهور بابن خليفة</w:t>
      </w:r>
    </w:p>
    <w:p>
      <w:pPr>
        <w:pStyle w:val="BookText"/>
        <w:rPr/>
      </w:pPr>
      <w:r>
        <w:rPr>
          <w:rFonts w:ascii="Amiri" w:hAnsi="Amiri" w:eastAsia="Amiri" w:cs="Amiri"/>
          <w:color w:val="111111"/>
          <w:sz w:val="28"/>
          <w:sz w:val="28"/>
          <w:szCs w:val="28"/>
          <w:rtl w:val="true"/>
          <w:lang w:bidi="ar-SA"/>
        </w:rPr>
        <w:t>متفرقات عربي</w:t>
      </w:r>
    </w:p>
    <w:p>
      <w:pPr>
        <w:pStyle w:val="BookText"/>
        <w:rPr/>
      </w:pPr>
      <w:r>
        <w:rPr>
          <w:rFonts w:eastAsia="Amiri" w:cs="Amiri" w:ascii="Amiri" w:hAnsi="Amiri"/>
          <w:color w:val="111111"/>
          <w:sz w:val="28"/>
          <w:szCs w:val="28"/>
          <w:lang w:bidi="ar-SA"/>
        </w:rPr>
        <w:t>4606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رشف الضرب في شرح لامية العرب</w:t>
      </w:r>
    </w:p>
    <w:p>
      <w:pPr>
        <w:pStyle w:val="BookText"/>
        <w:rPr/>
      </w:pPr>
      <w:r>
        <w:rPr>
          <w:rFonts w:ascii="Amiri" w:hAnsi="Amiri" w:eastAsia="Amiri" w:cs="Amiri"/>
          <w:color w:val="111111"/>
          <w:sz w:val="28"/>
          <w:sz w:val="28"/>
          <w:szCs w:val="28"/>
          <w:rtl w:val="true"/>
          <w:lang w:bidi="ar-SA"/>
        </w:rPr>
        <w:t>ابو البركات عبد الله بن الحسين السويدي</w:t>
      </w:r>
    </w:p>
    <w:p>
      <w:pPr>
        <w:pStyle w:val="BookText"/>
        <w:rPr/>
      </w:pPr>
      <w:r>
        <w:rPr>
          <w:rFonts w:ascii="Amiri" w:hAnsi="Amiri" w:eastAsia="Amiri" w:cs="Amiri"/>
          <w:color w:val="111111"/>
          <w:sz w:val="28"/>
          <w:sz w:val="28"/>
          <w:szCs w:val="28"/>
          <w:rtl w:val="true"/>
          <w:lang w:bidi="ar-SA"/>
        </w:rPr>
        <w:t>شعر عربي</w:t>
      </w:r>
    </w:p>
    <w:p>
      <w:pPr>
        <w:pStyle w:val="BookText"/>
        <w:rPr/>
      </w:pPr>
      <w:r>
        <w:rPr>
          <w:rFonts w:eastAsia="IRNazanin" w:cs="IRNazanin"/>
          <w:color w:val="111111"/>
          <w:sz w:val="28"/>
          <w:szCs w:val="28"/>
          <w:lang w:bidi="fa-IR"/>
        </w:rPr>
        <w:t>4302</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رشف النصائح الايمانية و كشف الفضائح اليونانية</w:t>
      </w:r>
    </w:p>
    <w:p>
      <w:pPr>
        <w:pStyle w:val="BookText"/>
        <w:rPr/>
      </w:pPr>
      <w:r>
        <w:rPr>
          <w:rFonts w:ascii="Amiri" w:hAnsi="Amiri" w:eastAsia="Amiri" w:cs="Amiri"/>
          <w:color w:val="111111"/>
          <w:sz w:val="28"/>
          <w:sz w:val="28"/>
          <w:szCs w:val="28"/>
          <w:rtl w:val="true"/>
          <w:lang w:bidi="ar-SA"/>
        </w:rPr>
        <w:t>شهاب الدين عمر بن محمد السهروردي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عطين الحسن بن ابراهيم بن محمد الحسني،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رضاعة النبي صلی الله علیه و آله</w:t>
      </w:r>
    </w:p>
    <w:p>
      <w:pPr>
        <w:pStyle w:val="BookText"/>
        <w:rPr/>
      </w:pP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الرضوان</w:t>
      </w:r>
    </w:p>
    <w:p>
      <w:pPr>
        <w:pStyle w:val="BookText"/>
        <w:rPr/>
      </w:pPr>
      <w:r>
        <w:rPr>
          <w:rFonts w:ascii="Amiri" w:hAnsi="Amiri" w:eastAsia="Amiri" w:cs="Amiri"/>
          <w:color w:val="111111"/>
          <w:sz w:val="28"/>
          <w:sz w:val="28"/>
          <w:szCs w:val="28"/>
          <w:rtl w:val="true"/>
          <w:lang w:bidi="ar-SA"/>
        </w:rPr>
        <w:t>محمد هادي بن محمد امين الطهراني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5968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رضوان الاملين</w:t>
      </w:r>
    </w:p>
    <w:p>
      <w:pPr>
        <w:pStyle w:val="BookText"/>
        <w:rPr/>
      </w:pPr>
      <w:r>
        <w:rPr>
          <w:rFonts w:ascii="Amiri" w:hAnsi="Amiri" w:eastAsia="Amiri" w:cs="Amiri"/>
          <w:color w:val="111111"/>
          <w:sz w:val="28"/>
          <w:sz w:val="28"/>
          <w:szCs w:val="28"/>
          <w:rtl w:val="true"/>
          <w:lang w:bidi="ar-SA"/>
        </w:rPr>
        <w:t>محمد بن عبد الصمد الحسيني الاصفهاني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5037</w:t>
      </w:r>
      <w:r>
        <w:rPr>
          <w:rFonts w:eastAsia="IRNazanin" w:cs="IRNazanin"/>
          <w:color w:val="111111"/>
          <w:sz w:val="28"/>
          <w:szCs w:val="28"/>
          <w:rtl w:val="true"/>
          <w:lang w:bidi="fa-IR"/>
        </w:rPr>
        <w:t>: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الآفات و دفع البليات</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طلاسم، فارسي</w:t>
      </w:r>
    </w:p>
    <w:p>
      <w:pPr>
        <w:pStyle w:val="BookText"/>
        <w:rPr/>
      </w:pP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حسن الاصفهاني،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3327</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الخفا على ذات الشفا في سيرة المصطفى</w:t>
      </w:r>
    </w:p>
    <w:p>
      <w:pPr>
        <w:pStyle w:val="BookText"/>
        <w:rPr/>
      </w:pPr>
      <w:r>
        <w:rPr>
          <w:rFonts w:ascii="Amiri" w:hAnsi="Amiri" w:eastAsia="Amiri" w:cs="Amiri"/>
          <w:color w:val="111111"/>
          <w:sz w:val="28"/>
          <w:sz w:val="28"/>
          <w:szCs w:val="28"/>
          <w:rtl w:val="true"/>
          <w:lang w:bidi="ar-SA"/>
        </w:rPr>
        <w:t>محمد بن حسن البصري الشهرزوري الشافعي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القدر في التوسل باهل بدر</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الازهري القباني </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4744</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الرفع و الدفع</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طلاسم ، فارسي</w:t>
      </w:r>
    </w:p>
    <w:p>
      <w:pPr>
        <w:pStyle w:val="BookText"/>
        <w:rPr/>
      </w:pPr>
      <w:r>
        <w:rPr>
          <w:rFonts w:eastAsia="Amiri" w:cs="Amiri" w:ascii="Amiri" w:hAnsi="Amiri"/>
          <w:color w:val="111111"/>
          <w:sz w:val="28"/>
          <w:szCs w:val="28"/>
          <w:lang w:bidi="ar-SA"/>
        </w:rPr>
        <w:t>6987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 المنشور لبيان معراج النبي المنصور</w:t>
      </w:r>
    </w:p>
    <w:p>
      <w:pPr>
        <w:pStyle w:val="BookText"/>
        <w:rPr/>
      </w:pPr>
      <w:r>
        <w:rPr>
          <w:rFonts w:ascii="Amiri" w:hAnsi="Amiri" w:eastAsia="Amiri" w:cs="Amiri"/>
          <w:color w:val="111111"/>
          <w:sz w:val="28"/>
          <w:sz w:val="28"/>
          <w:szCs w:val="28"/>
          <w:rtl w:val="true"/>
          <w:lang w:bidi="ar-SA"/>
        </w:rPr>
        <w:t>جعفر بن ابي اسحاق الموسوي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رمز الحقائق في شرح كنز الدقائق</w:t>
      </w:r>
    </w:p>
    <w:p>
      <w:pPr>
        <w:pStyle w:val="BookText"/>
        <w:rPr/>
      </w:pPr>
      <w:r>
        <w:rPr>
          <w:rFonts w:ascii="Amiri" w:hAnsi="Amiri" w:eastAsia="Amiri" w:cs="Amiri"/>
          <w:color w:val="111111"/>
          <w:sz w:val="28"/>
          <w:sz w:val="28"/>
          <w:szCs w:val="28"/>
          <w:rtl w:val="true"/>
          <w:lang w:bidi="ar-SA"/>
        </w:rPr>
        <w:t>محمود بن احمد العيني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6815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الشروح في شرح المقصود</w:t>
      </w:r>
    </w:p>
    <w:p>
      <w:pPr>
        <w:pStyle w:val="BookText"/>
        <w:rPr/>
      </w:pPr>
      <w:r>
        <w:rPr>
          <w:rFonts w:ascii="Amiri" w:hAnsi="Amiri" w:eastAsia="Amiri" w:cs="Amiri"/>
          <w:color w:val="111111"/>
          <w:sz w:val="28"/>
          <w:sz w:val="28"/>
          <w:szCs w:val="28"/>
          <w:rtl w:val="true"/>
          <w:lang w:bidi="ar-SA"/>
        </w:rPr>
        <w:t>عيسى افندي السبروي</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Amiri" w:cs="Amiri" w:ascii="Amiri" w:hAnsi="Amiri"/>
          <w:color w:val="111111"/>
          <w:sz w:val="28"/>
          <w:szCs w:val="28"/>
          <w:lang w:bidi="ar-SA"/>
        </w:rPr>
        <w:t>6871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خليل بن محمد،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محمد المدرسة الرمضانية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7418</w:t>
      </w:r>
      <w:r>
        <w:rPr>
          <w:rFonts w:eastAsia="IRNazanin" w:cs="IRNazanin"/>
          <w:color w:val="111111"/>
          <w:sz w:val="28"/>
          <w:szCs w:val="28"/>
          <w:rtl w:val="true"/>
          <w:lang w:bidi="fa-IR"/>
        </w:rPr>
        <w:t>: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الصلاة</w:t>
      </w:r>
    </w:p>
    <w:p>
      <w:pPr>
        <w:pStyle w:val="BookText"/>
        <w:rPr/>
      </w:pPr>
      <w:r>
        <w:rPr>
          <w:rFonts w:ascii="Amiri" w:hAnsi="Amiri" w:eastAsia="Amiri" w:cs="Amiri"/>
          <w:color w:val="111111"/>
          <w:sz w:val="28"/>
          <w:sz w:val="28"/>
          <w:szCs w:val="28"/>
          <w:rtl w:val="true"/>
          <w:lang w:bidi="ar-SA"/>
        </w:rPr>
        <w:t>محمد سعيد بن محمد مفيد القمي المعروف</w:t>
      </w:r>
    </w:p>
    <w:p>
      <w:pPr>
        <w:pStyle w:val="BookText"/>
        <w:rPr/>
      </w:pPr>
      <w:r>
        <w:rPr>
          <w:rFonts w:ascii="Amiri" w:hAnsi="Amiri" w:eastAsia="Amiri" w:cs="Amiri"/>
          <w:color w:val="111111"/>
          <w:sz w:val="28"/>
          <w:sz w:val="28"/>
          <w:szCs w:val="28"/>
          <w:rtl w:val="true"/>
          <w:lang w:bidi="ar-SA"/>
        </w:rPr>
        <w:t>بالقاضي سعيد</w:t>
      </w:r>
    </w:p>
    <w:p>
      <w:pPr>
        <w:pStyle w:val="BookText"/>
        <w:rPr/>
      </w:pPr>
      <w:r>
        <w:rPr>
          <w:rFonts w:ascii="Amiri" w:hAnsi="Amiri" w:eastAsia="Amiri" w:cs="Amiri"/>
          <w:color w:val="111111"/>
          <w:sz w:val="28"/>
          <w:sz w:val="28"/>
          <w:szCs w:val="28"/>
          <w:rtl w:val="true"/>
          <w:lang w:bidi="ar-SA"/>
        </w:rPr>
        <w:t>عرفان، عربي</w:t>
      </w:r>
    </w:p>
    <w:p>
      <w:pPr>
        <w:pStyle w:val="BookText"/>
        <w:rPr/>
      </w:pPr>
      <w:r>
        <w:rPr>
          <w:rFonts w:eastAsia="Amiri" w:cs="Amiri" w:ascii="Amiri" w:hAnsi="Amiri"/>
          <w:color w:val="111111"/>
          <w:sz w:val="28"/>
          <w:szCs w:val="28"/>
          <w:lang w:bidi="ar-SA"/>
        </w:rPr>
        <w:t>5038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محمود الحسيني،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الصلاة</w:t>
      </w:r>
    </w:p>
    <w:p>
      <w:pPr>
        <w:pStyle w:val="BookText"/>
        <w:rPr/>
      </w:pPr>
      <w:r>
        <w:rPr>
          <w:rFonts w:ascii="IRNazanin" w:hAnsi="IRNazanin" w:eastAsia="IRNazanin"/>
          <w:color w:val="111111"/>
          <w:sz w:val="28"/>
          <w:sz w:val="28"/>
          <w:szCs w:val="28"/>
          <w:rtl w:val="true"/>
          <w:lang w:bidi="fa-IR"/>
        </w:rPr>
        <w:t>محمد محسن</w:t>
      </w:r>
    </w:p>
    <w:p>
      <w:pPr>
        <w:pStyle w:val="BookText"/>
        <w:rPr/>
      </w:pPr>
      <w:r>
        <w:rPr>
          <w:rFonts w:ascii="Amiri" w:hAnsi="Amiri" w:eastAsia="Amiri" w:cs="Amiri"/>
          <w:color w:val="111111"/>
          <w:sz w:val="28"/>
          <w:sz w:val="28"/>
          <w:szCs w:val="28"/>
          <w:rtl w:val="true"/>
          <w:lang w:bidi="ar-SA"/>
        </w:rPr>
        <w:t>عرفان، عربي</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الروض الجامع لما يعجب و يطرب السامع</w:t>
      </w:r>
    </w:p>
    <w:p>
      <w:pPr>
        <w:pStyle w:val="BookText"/>
        <w:rPr/>
      </w:pPr>
      <w:r>
        <w:rPr>
          <w:rFonts w:ascii="Amiri" w:hAnsi="Amiri" w:eastAsia="Amiri" w:cs="Amiri"/>
          <w:color w:val="111111"/>
          <w:sz w:val="28"/>
          <w:sz w:val="28"/>
          <w:szCs w:val="28"/>
          <w:rtl w:val="true"/>
          <w:lang w:bidi="ar-SA"/>
        </w:rPr>
        <w:t>عبد الله بن عيسى بن اسماعيل</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4953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 الجنان في حياة الابدان</w:t>
      </w:r>
    </w:p>
    <w:p>
      <w:pPr>
        <w:pStyle w:val="BookText"/>
        <w:rPr/>
      </w:pPr>
      <w:r>
        <w:rPr>
          <w:rFonts w:ascii="Amiri" w:hAnsi="Amiri" w:eastAsia="Amiri" w:cs="Amiri"/>
          <w:color w:val="111111"/>
          <w:sz w:val="28"/>
          <w:sz w:val="28"/>
          <w:szCs w:val="28"/>
          <w:rtl w:val="true"/>
          <w:lang w:bidi="ar-SA"/>
        </w:rPr>
        <w:t>محمد سعيد بن سراج الدين قاسم الحسني الحسيني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مسلم بن محمد علي الجشوقاني القهبائي،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 في شرح ارشاد الاذهان</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7137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حسن بن محمد الخونساري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مهر علي الخونساري اصفهان،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 و روح الجنان</w:t>
      </w:r>
    </w:p>
    <w:p>
      <w:pPr>
        <w:pStyle w:val="BookText"/>
        <w:rPr/>
      </w:pPr>
      <w:r>
        <w:rPr>
          <w:rFonts w:ascii="Amiri" w:hAnsi="Amiri" w:eastAsia="Amiri" w:cs="Amiri"/>
          <w:color w:val="111111"/>
          <w:sz w:val="28"/>
          <w:sz w:val="28"/>
          <w:szCs w:val="28"/>
          <w:rtl w:val="true"/>
          <w:lang w:bidi="ar-SA"/>
        </w:rPr>
        <w:t>ابو الفتوح الرازي</w:t>
      </w:r>
    </w:p>
    <w:p>
      <w:pPr>
        <w:pStyle w:val="BookText"/>
        <w:rPr/>
      </w:pPr>
      <w:r>
        <w:rPr>
          <w:rFonts w:ascii="Amiri" w:hAnsi="Amiri" w:eastAsia="Amiri" w:cs="Amiri"/>
          <w:color w:val="111111"/>
          <w:sz w:val="28"/>
          <w:sz w:val="28"/>
          <w:szCs w:val="28"/>
          <w:rtl w:val="true"/>
          <w:lang w:bidi="ar-SA"/>
        </w:rPr>
        <w:t>تفسير و علوم قرآن، فارسي</w:t>
      </w:r>
    </w:p>
    <w:p>
      <w:pPr>
        <w:pStyle w:val="BookText"/>
        <w:rPr/>
      </w:pP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رودباري،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روضات الجنات في احوال العلماء و السادات </w:t>
      </w:r>
    </w:p>
    <w:p>
      <w:pPr>
        <w:pStyle w:val="BookText"/>
        <w:rPr/>
      </w:pPr>
      <w:r>
        <w:rPr>
          <w:rFonts w:ascii="Amiri" w:hAnsi="Amiri" w:eastAsia="Amiri" w:cs="Amiri"/>
          <w:color w:val="111111"/>
          <w:sz w:val="28"/>
          <w:sz w:val="28"/>
          <w:szCs w:val="28"/>
          <w:rtl w:val="true"/>
          <w:lang w:bidi="ar-SA"/>
        </w:rPr>
        <w:t>محمد باقر بن زين العابدين الموسوي الخوانساري</w:t>
      </w:r>
    </w:p>
    <w:p>
      <w:pPr>
        <w:pStyle w:val="BookText"/>
        <w:rPr/>
      </w:pPr>
      <w:r>
        <w:rPr>
          <w:rFonts w:ascii="Amiri" w:hAnsi="Amiri" w:eastAsia="Amiri" w:cs="Amiri"/>
          <w:color w:val="111111"/>
          <w:sz w:val="28"/>
          <w:sz w:val="28"/>
          <w:szCs w:val="28"/>
          <w:rtl w:val="true"/>
          <w:lang w:bidi="ar-SA"/>
        </w:rPr>
        <w:t>تراجم، عربي</w:t>
      </w:r>
    </w:p>
    <w:p>
      <w:pPr>
        <w:pStyle w:val="BookText"/>
        <w:rPr/>
      </w:pPr>
      <w:r>
        <w:rPr>
          <w:rFonts w:eastAsia="Amiri" w:cs="Amiri" w:ascii="Amiri" w:hAnsi="Amiri"/>
          <w:color w:val="111111"/>
          <w:sz w:val="28"/>
          <w:szCs w:val="28"/>
          <w:lang w:bidi="ar-SA"/>
        </w:rPr>
        <w:t>5039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كاظم بن علي اصغر الاصفهاني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حبيب الله بن اسماعيل الخوانساري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روضات الجنات في اصول الاعتقادات</w:t>
      </w:r>
    </w:p>
    <w:p>
      <w:pPr>
        <w:pStyle w:val="BookText"/>
        <w:rPr/>
      </w:pPr>
      <w:r>
        <w:rPr>
          <w:rFonts w:ascii="Amiri" w:hAnsi="Amiri" w:eastAsia="Amiri" w:cs="Amiri"/>
          <w:color w:val="111111"/>
          <w:sz w:val="28"/>
          <w:sz w:val="28"/>
          <w:szCs w:val="28"/>
          <w:rtl w:val="true"/>
          <w:lang w:bidi="ar-SA"/>
        </w:rPr>
        <w:t>حسن بن عبد الله المعروف بكافي البسنوي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6782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روضاتي جنده در فضائل ائمة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مناقب، فارسي</w:t>
      </w:r>
    </w:p>
    <w:p>
      <w:pPr>
        <w:pStyle w:val="BookText"/>
        <w:rPr/>
      </w:pPr>
      <w:r>
        <w:rPr>
          <w:rFonts w:eastAsia="IRNazanin" w:cs="IRNazanin"/>
          <w:color w:val="111111"/>
          <w:sz w:val="28"/>
          <w:szCs w:val="28"/>
          <w:lang w:bidi="fa-IR"/>
        </w:rPr>
        <w:t>5795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الاحباب في سير النبي و الال و الاصحاب</w:t>
      </w:r>
    </w:p>
    <w:p>
      <w:pPr>
        <w:pStyle w:val="BookText"/>
        <w:rPr/>
      </w:pPr>
      <w:r>
        <w:rPr>
          <w:rFonts w:ascii="Amiri" w:hAnsi="Amiri" w:eastAsia="Amiri" w:cs="Amiri"/>
          <w:color w:val="111111"/>
          <w:sz w:val="28"/>
          <w:sz w:val="28"/>
          <w:szCs w:val="28"/>
          <w:rtl w:val="true"/>
          <w:lang w:bidi="ar-SA"/>
        </w:rPr>
        <w:t>عطاء الله بن محمود بن فضل الله الشيرازي</w:t>
      </w:r>
    </w:p>
    <w:p>
      <w:pPr>
        <w:pStyle w:val="BookText"/>
        <w:rPr/>
      </w:pPr>
      <w:r>
        <w:rPr>
          <w:rFonts w:ascii="Amiri" w:hAnsi="Amiri" w:eastAsia="Amiri" w:cs="Amiri"/>
          <w:color w:val="111111"/>
          <w:sz w:val="28"/>
          <w:sz w:val="28"/>
          <w:szCs w:val="28"/>
          <w:rtl w:val="true"/>
          <w:lang w:bidi="ar-SA"/>
        </w:rPr>
        <w:t>سيرة، فارسي</w:t>
      </w:r>
    </w:p>
    <w:p>
      <w:pPr>
        <w:pStyle w:val="BookText"/>
        <w:rPr/>
      </w:pPr>
      <w:r>
        <w:rPr>
          <w:rFonts w:eastAsia="IRNazanin" w:cs="IRNazanin"/>
          <w:color w:val="111111"/>
          <w:sz w:val="28"/>
          <w:szCs w:val="28"/>
          <w:lang w:bidi="fa-IR"/>
        </w:rPr>
        <w:t>5799</w:t>
      </w:r>
      <w:r>
        <w:rPr>
          <w:rFonts w:eastAsia="IRNazanin" w:cs="IRNazanin"/>
          <w:color w:val="111111"/>
          <w:sz w:val="28"/>
          <w:szCs w:val="28"/>
          <w:rtl w:val="true"/>
          <w:lang w:bidi="fa-IR"/>
        </w:rPr>
        <w:t>: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الاذكار</w:t>
      </w:r>
    </w:p>
    <w:p>
      <w:pPr>
        <w:pStyle w:val="BookText"/>
        <w:rPr/>
      </w:pPr>
      <w:r>
        <w:rPr>
          <w:rFonts w:ascii="Amiri" w:hAnsi="Amiri" w:eastAsia="Amiri" w:cs="Amiri"/>
          <w:color w:val="111111"/>
          <w:sz w:val="28"/>
          <w:sz w:val="28"/>
          <w:szCs w:val="28"/>
          <w:rtl w:val="true"/>
          <w:lang w:bidi="ar-SA"/>
        </w:rPr>
        <w:t>محمد بن محمد التبريزي</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6814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مؤمن بن جلال الدین محمد الكاشاني،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كاظم الكاظمي،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شريف الحسيني،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 بن جعفر،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نذر علي بن ميرزا محمد البيابانكي اصفهان،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كاظم بن صفي الله الجبلي الديلمي،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اكبر بن عوض رستم،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6817</w:t>
      </w:r>
      <w:r>
        <w:rPr>
          <w:rFonts w:eastAsia="IRNazanin" w:cs="IRNazanin"/>
          <w:color w:val="111111"/>
          <w:sz w:val="28"/>
          <w:szCs w:val="28"/>
          <w:rtl w:val="true"/>
          <w:lang w:bidi="fa-IR"/>
        </w:rPr>
        <w:t>: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شريف بن احمد سالكدهي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المشهد الرضوي،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أشرف النيسابوري،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اسماعيل الجبري،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هادي بن محمد مهدي القزويني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زمان بن محمد باقر الشهميرزادي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محمد امين الموتي،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الحسن الشريف الرضوي بن ابي الفضل المشهدي،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2879</w:t>
      </w:r>
      <w:r>
        <w:rPr>
          <w:rFonts w:eastAsia="IRNazanin" w:cs="IRNazanin"/>
          <w:color w:val="111111"/>
          <w:sz w:val="28"/>
          <w:szCs w:val="28"/>
          <w:rtl w:val="true"/>
          <w:lang w:bidi="fa-IR"/>
        </w:rPr>
        <w:t>: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حسن بن علي، مشهد الرضا،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مسلم الحسيني التوليركاني،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صادق بن مهر علي الخونساري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عليقلي بن آقا بابا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مهدي الجيلاني،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بن علي الجابلاقي،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ويردي بن الياس خوي،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الخونساري،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مرتضي قليخان ابرقوهي،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عابدين بن حسن الخونساري،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رمضان بن علي الكلبايكاني،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مهدي بن محمد جعفر الموسوي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بن نصيري المازندراني،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كاظم بن محمد باقر الزنجاني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5082</w:t>
      </w:r>
      <w:r>
        <w:rPr>
          <w:rFonts w:eastAsia="IRNazanin" w:cs="IRNazanin"/>
          <w:color w:val="111111"/>
          <w:sz w:val="28"/>
          <w:szCs w:val="28"/>
          <w:rtl w:val="true"/>
          <w:lang w:bidi="fa-IR"/>
        </w:rPr>
        <w:t>: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جعفر ساوجبلاغي نظر آبادي،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العابدين الحسني المازندراني،</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العلي بن ابراهيم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5043</w:t>
      </w:r>
      <w:r>
        <w:rPr>
          <w:rFonts w:eastAsia="IRNazanin" w:cs="IRNazanin"/>
          <w:color w:val="111111"/>
          <w:sz w:val="28"/>
          <w:szCs w:val="28"/>
          <w:rtl w:val="true"/>
          <w:lang w:bidi="fa-IR"/>
        </w:rPr>
        <w:t>: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مهدي بن محمد صادق الفراهاني المشك آبادي،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نجفعلي بن حيدر،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أقابك،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الله بن مهدي الحسيني،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5044</w:t>
      </w:r>
      <w:r>
        <w:rPr>
          <w:rFonts w:eastAsia="IRNazanin" w:cs="IRNazanin"/>
          <w:color w:val="111111"/>
          <w:sz w:val="28"/>
          <w:szCs w:val="28"/>
          <w:rtl w:val="true"/>
          <w:lang w:bidi="fa-IR"/>
        </w:rPr>
        <w:t>: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الحميد بن علي،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محمد الموسوي،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عبد الحي الانصاري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3330</w:t>
      </w:r>
      <w:r>
        <w:rPr>
          <w:rFonts w:eastAsia="IRNazanin" w:cs="IRNazanin"/>
          <w:color w:val="111111"/>
          <w:sz w:val="28"/>
          <w:szCs w:val="28"/>
          <w:rtl w:val="true"/>
          <w:lang w:bidi="fa-IR"/>
        </w:rPr>
        <w:t>: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2813</w:t>
      </w:r>
      <w:r>
        <w:rPr>
          <w:rFonts w:eastAsia="IRNazanin" w:cs="IRNazanin"/>
          <w:color w:val="111111"/>
          <w:sz w:val="28"/>
          <w:szCs w:val="28"/>
          <w:rtl w:val="true"/>
          <w:lang w:bidi="fa-IR"/>
        </w:rPr>
        <w:t>: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حسين بن علي محمد،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المجيد بن رضا قلي القزويني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الحسن التنكابني،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حبيب الله بن محمد رفيع البسطامي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التنكابي،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رضا بن محمد دايرابي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6638</w:t>
      </w:r>
      <w:r>
        <w:rPr>
          <w:rFonts w:eastAsia="IRNazanin" w:cs="IRNazanin"/>
          <w:color w:val="111111"/>
          <w:sz w:val="28"/>
          <w:szCs w:val="28"/>
          <w:rtl w:val="true"/>
          <w:lang w:bidi="fa-IR"/>
        </w:rPr>
        <w:t>: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2551</w:t>
      </w:r>
      <w:r>
        <w:rPr>
          <w:rFonts w:eastAsia="IRNazanin" w:cs="IRNazanin"/>
          <w:color w:val="111111"/>
          <w:sz w:val="28"/>
          <w:szCs w:val="28"/>
          <w:rtl w:val="true"/>
          <w:lang w:bidi="fa-IR"/>
        </w:rPr>
        <w:t>: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الحسين بن مشهدي كلبعلي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6639</w:t>
      </w:r>
      <w:r>
        <w:rPr>
          <w:rFonts w:eastAsia="IRNazanin" w:cs="IRNazanin"/>
          <w:color w:val="111111"/>
          <w:sz w:val="28"/>
          <w:szCs w:val="28"/>
          <w:rtl w:val="true"/>
          <w:lang w:bidi="fa-IR"/>
        </w:rPr>
        <w:t>: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رمضان بن مشهدي يوسف استرابادي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يوسف بن علي المقشاعي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6645</w:t>
      </w:r>
      <w:r>
        <w:rPr>
          <w:rFonts w:eastAsia="IRNazanin" w:cs="IRNazanin"/>
          <w:color w:val="111111"/>
          <w:sz w:val="28"/>
          <w:szCs w:val="28"/>
          <w:rtl w:val="true"/>
          <w:lang w:bidi="fa-IR"/>
        </w:rPr>
        <w:t>: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6558</w:t>
      </w:r>
      <w:r>
        <w:rPr>
          <w:rFonts w:eastAsia="IRNazanin" w:cs="IRNazanin"/>
          <w:color w:val="111111"/>
          <w:sz w:val="28"/>
          <w:szCs w:val="28"/>
          <w:rtl w:val="true"/>
          <w:lang w:bidi="fa-IR"/>
        </w:rPr>
        <w:t>: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5098</w:t>
      </w:r>
      <w:r>
        <w:rPr>
          <w:rFonts w:eastAsia="IRNazanin" w:cs="IRNazanin"/>
          <w:color w:val="111111"/>
          <w:sz w:val="28"/>
          <w:szCs w:val="28"/>
          <w:rtl w:val="true"/>
          <w:lang w:bidi="fa-IR"/>
        </w:rPr>
        <w:t>: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5089</w:t>
      </w:r>
      <w:r>
        <w:rPr>
          <w:rFonts w:eastAsia="IRNazanin" w:cs="IRNazanin"/>
          <w:color w:val="111111"/>
          <w:sz w:val="28"/>
          <w:szCs w:val="28"/>
          <w:rtl w:val="true"/>
          <w:lang w:bidi="fa-IR"/>
        </w:rPr>
        <w:t>: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شاه ميرزا بن خواجة جان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5078</w:t>
      </w:r>
      <w:r>
        <w:rPr>
          <w:rFonts w:eastAsia="IRNazanin" w:cs="IRNazanin"/>
          <w:color w:val="111111"/>
          <w:sz w:val="28"/>
          <w:szCs w:val="28"/>
          <w:rtl w:val="true"/>
          <w:lang w:bidi="fa-IR"/>
        </w:rPr>
        <w:t>: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5072</w:t>
      </w:r>
      <w:r>
        <w:rPr>
          <w:rFonts w:eastAsia="IRNazanin" w:cs="IRNazanin"/>
          <w:color w:val="111111"/>
          <w:sz w:val="28"/>
          <w:szCs w:val="28"/>
          <w:rtl w:val="true"/>
          <w:lang w:bidi="fa-IR"/>
        </w:rPr>
        <w:t>: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5062</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5058</w:t>
      </w:r>
      <w:r>
        <w:rPr>
          <w:rFonts w:eastAsia="IRNazanin" w:cs="IRNazanin"/>
          <w:color w:val="111111"/>
          <w:sz w:val="28"/>
          <w:szCs w:val="28"/>
          <w:rtl w:val="true"/>
          <w:lang w:bidi="fa-IR"/>
        </w:rPr>
        <w:t>: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2849</w:t>
      </w:r>
      <w:r>
        <w:rPr>
          <w:rFonts w:eastAsia="IRNazanin" w:cs="IRNazanin"/>
          <w:color w:val="111111"/>
          <w:sz w:val="28"/>
          <w:szCs w:val="28"/>
          <w:rtl w:val="true"/>
          <w:lang w:bidi="fa-IR"/>
        </w:rPr>
        <w:t>: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الثالثة فى فضائل النبي و الائمة علیهم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مناقب، عربي</w:t>
      </w:r>
    </w:p>
    <w:p>
      <w:pPr>
        <w:pStyle w:val="BookText"/>
        <w:rPr/>
      </w:pPr>
      <w:r>
        <w:rPr>
          <w:rFonts w:eastAsia="Amiri" w:cs="Amiri" w:ascii="Amiri" w:hAnsi="Amiri"/>
          <w:color w:val="111111"/>
          <w:sz w:val="28"/>
          <w:szCs w:val="28"/>
          <w:lang w:bidi="ar-SA"/>
        </w:rPr>
        <w:t>5797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الشهداء</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علي البيهقي الكاشفي </w:t>
      </w:r>
    </w:p>
    <w:p>
      <w:pPr>
        <w:pStyle w:val="BookText"/>
        <w:rPr/>
      </w:pPr>
      <w:r>
        <w:rPr>
          <w:rFonts w:ascii="Amiri" w:hAnsi="Amiri" w:eastAsia="Amiri" w:cs="Amiri"/>
          <w:color w:val="111111"/>
          <w:sz w:val="28"/>
          <w:sz w:val="28"/>
          <w:szCs w:val="28"/>
          <w:rtl w:val="true"/>
          <w:lang w:bidi="ar-SA"/>
        </w:rPr>
        <w:t>تاريخ، فارسي</w:t>
      </w:r>
    </w:p>
    <w:p>
      <w:pPr>
        <w:pStyle w:val="BookText"/>
        <w:rPr/>
      </w:pP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بن محمد الكربلائي، </w:t>
      </w:r>
      <w:r>
        <w:rPr>
          <w:rFonts w:eastAsia="Amiri" w:cs="Amiri" w:ascii="Amiri" w:hAnsi="Amiri"/>
          <w:color w:val="111111"/>
          <w:sz w:val="28"/>
          <w:szCs w:val="28"/>
          <w:lang w:bidi="ar-SA"/>
        </w:rPr>
        <w:t>1189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الروضة الصفوية في فقه الصلاة اليومية</w:t>
      </w:r>
    </w:p>
    <w:p>
      <w:pPr>
        <w:pStyle w:val="BookText"/>
        <w:rPr/>
      </w:pPr>
      <w:r>
        <w:rPr>
          <w:rFonts w:ascii="Amiri" w:hAnsi="Amiri" w:eastAsia="Amiri" w:cs="Amiri"/>
          <w:color w:val="111111"/>
          <w:sz w:val="28"/>
          <w:sz w:val="28"/>
          <w:szCs w:val="28"/>
          <w:rtl w:val="true"/>
          <w:lang w:bidi="ar-SA"/>
        </w:rPr>
        <w:t>محمد بن ماجد بن مسعود البحراني الماحوزي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الحداد البحراني،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سعيد بن محمد بن عبد الله البحراني،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المباهج</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4825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محمد تقي بن مقصود علي المجلسي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5099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هادي بن رفيع الدين الحسيني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 و بصيرة المتعظين</w:t>
      </w:r>
    </w:p>
    <w:p>
      <w:pPr>
        <w:pStyle w:val="BookText"/>
        <w:rPr/>
      </w:pPr>
      <w:r>
        <w:rPr>
          <w:rFonts w:ascii="Amiri" w:hAnsi="Amiri" w:eastAsia="Amiri" w:cs="Amiri"/>
          <w:color w:val="111111"/>
          <w:sz w:val="28"/>
          <w:sz w:val="28"/>
          <w:szCs w:val="28"/>
          <w:rtl w:val="true"/>
          <w:lang w:bidi="ar-SA"/>
        </w:rPr>
        <w:t>محمد بن احمد بن علي الفتال النيسابوري المعروف بابن الفارسي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5100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شاهمير الطباطبائي،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السالكين في شرح صحيفة سيد الساجدين</w:t>
      </w:r>
    </w:p>
    <w:p>
      <w:pPr>
        <w:pStyle w:val="BookText"/>
        <w:rPr/>
      </w:pPr>
      <w:r>
        <w:rPr>
          <w:rFonts w:ascii="Amiri" w:hAnsi="Amiri" w:eastAsia="Amiri" w:cs="Amiri"/>
          <w:color w:val="111111"/>
          <w:sz w:val="28"/>
          <w:sz w:val="28"/>
          <w:szCs w:val="28"/>
          <w:rtl w:val="true"/>
          <w:lang w:bidi="ar-SA"/>
        </w:rPr>
        <w:t>صدر الدين علي بن احمد بن محمد المعصوم الحسيني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5103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هاشم بن محمد مهدي المازندراني الكيلاني،</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الصالحين من كلام سيد المرسلين</w:t>
      </w:r>
    </w:p>
    <w:p>
      <w:pPr>
        <w:pStyle w:val="BookText"/>
        <w:rPr/>
      </w:pPr>
      <w:r>
        <w:rPr>
          <w:rFonts w:ascii="Amiri" w:hAnsi="Amiri" w:eastAsia="Amiri" w:cs="Amiri"/>
          <w:color w:val="111111"/>
          <w:sz w:val="28"/>
          <w:sz w:val="28"/>
          <w:szCs w:val="28"/>
          <w:rtl w:val="true"/>
          <w:lang w:bidi="ar-SA"/>
        </w:rPr>
        <w:t>ابو زكريا يحيى بن شرف النواوي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 العلوية</w:t>
      </w:r>
    </w:p>
    <w:p>
      <w:pPr>
        <w:pStyle w:val="BookText"/>
        <w:rPr/>
      </w:pPr>
      <w:r>
        <w:rPr>
          <w:rFonts w:ascii="Amiri" w:hAnsi="Amiri" w:eastAsia="Amiri" w:cs="Amiri"/>
          <w:color w:val="111111"/>
          <w:sz w:val="28"/>
          <w:sz w:val="28"/>
          <w:szCs w:val="28"/>
          <w:rtl w:val="true"/>
          <w:lang w:bidi="ar-SA"/>
        </w:rPr>
        <w:t>محمد ابراهيم بن علي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5104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رياض المسائل</w:t>
      </w:r>
    </w:p>
    <w:p>
      <w:pPr>
        <w:pStyle w:val="BookText"/>
        <w:rPr/>
      </w:pPr>
      <w:r>
        <w:rPr>
          <w:rFonts w:ascii="Amiri" w:hAnsi="Amiri" w:eastAsia="Amiri" w:cs="Amiri"/>
          <w:color w:val="111111"/>
          <w:sz w:val="28"/>
          <w:sz w:val="28"/>
          <w:szCs w:val="28"/>
          <w:rtl w:val="true"/>
          <w:lang w:bidi="ar-SA"/>
        </w:rPr>
        <w:t>علي بن محمد علي الطباطبائي الحائري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درویش بن عوض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6467</w:t>
      </w:r>
      <w:r>
        <w:rPr>
          <w:rFonts w:eastAsia="IRNazanin" w:cs="IRNazanin"/>
          <w:color w:val="111111"/>
          <w:sz w:val="28"/>
          <w:szCs w:val="28"/>
          <w:rtl w:val="true"/>
          <w:lang w:bidi="fa-IR"/>
        </w:rPr>
        <w:t>: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7995</w:t>
      </w:r>
      <w:r>
        <w:rPr>
          <w:rFonts w:eastAsia="IRNazanin" w:cs="IRNazanin"/>
          <w:color w:val="111111"/>
          <w:sz w:val="28"/>
          <w:szCs w:val="28"/>
          <w:rtl w:val="true"/>
          <w:lang w:bidi="fa-IR"/>
        </w:rPr>
        <w:t>: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تقي بن محمد الرغاني، مشهد الحسين علیه السلام،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احمد بن اسماعیل،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5122</w:t>
      </w:r>
      <w:r>
        <w:rPr>
          <w:rFonts w:eastAsia="IRNazanin" w:cs="IRNazanin"/>
          <w:color w:val="111111"/>
          <w:sz w:val="28"/>
          <w:szCs w:val="28"/>
          <w:rtl w:val="true"/>
          <w:lang w:bidi="fa-IR"/>
        </w:rPr>
        <w:t>: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الخونساري،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سعيد الخونساري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كاظم بن فرج محمد،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الكاظمية،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طالب بن محمد حسن الاراني الكاشاني، كربلاء المقدسة،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شفيع و زوائي،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صادق بن محمد علي اليزدي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مهدي بن محمد علي كوكدي الكلبايكاني ،كلبايكان،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تقي بن محمد زمان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غلام حسين بن اسلام بيك الخوانساري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5107</w:t>
      </w:r>
      <w:r>
        <w:rPr>
          <w:rFonts w:eastAsia="IRNazanin" w:cs="IRNazanin"/>
          <w:color w:val="111111"/>
          <w:sz w:val="28"/>
          <w:szCs w:val="28"/>
          <w:rtl w:val="true"/>
          <w:lang w:bidi="fa-IR"/>
        </w:rPr>
        <w:t>: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اسماعيل الرضوي الكلبايكاني،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 الله بن حسن،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1875</w:t>
      </w:r>
      <w:r>
        <w:rPr>
          <w:rFonts w:eastAsia="IRNazanin" w:cs="IRNazanin"/>
          <w:color w:val="111111"/>
          <w:sz w:val="28"/>
          <w:szCs w:val="28"/>
          <w:rtl w:val="true"/>
          <w:lang w:bidi="fa-IR"/>
        </w:rPr>
        <w:t>: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1805</w:t>
      </w:r>
      <w:r>
        <w:rPr>
          <w:rFonts w:eastAsia="IRNazanin" w:cs="IRNazanin"/>
          <w:color w:val="111111"/>
          <w:sz w:val="28"/>
          <w:szCs w:val="28"/>
          <w:rtl w:val="true"/>
          <w:lang w:bidi="fa-IR"/>
        </w:rPr>
        <w:t>: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اصغر بن بابا خان بن محمد، رودبار،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2083</w:t>
      </w:r>
      <w:r>
        <w:rPr>
          <w:rFonts w:eastAsia="IRNazanin" w:cs="IRNazanin"/>
          <w:color w:val="111111"/>
          <w:sz w:val="28"/>
          <w:szCs w:val="28"/>
          <w:rtl w:val="true"/>
          <w:lang w:bidi="fa-IR"/>
        </w:rPr>
        <w:t>: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زین العابدین قزوین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زین العابدين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قاسم بن حسن قلي السرحلي مشهد المقدس الرضوي،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يار ،علي،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براتعلي بن حسن النجف آبادي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رضا بن محمد جعفر،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1925</w:t>
      </w:r>
      <w:r>
        <w:rPr>
          <w:rFonts w:eastAsia="IRNazanin" w:cs="IRNazanin"/>
          <w:color w:val="111111"/>
          <w:sz w:val="28"/>
          <w:szCs w:val="28"/>
          <w:rtl w:val="true"/>
          <w:lang w:bidi="fa-IR"/>
        </w:rPr>
        <w:t>: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بن باقر،</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ناقصة الاول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عسكر بن محمد اسماعيل هزاوئي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5116</w:t>
      </w:r>
      <w:r>
        <w:rPr>
          <w:rFonts w:eastAsia="IRNazanin" w:cs="IRNazanin"/>
          <w:color w:val="111111"/>
          <w:sz w:val="28"/>
          <w:szCs w:val="28"/>
          <w:rtl w:val="true"/>
          <w:lang w:bidi="fa-IR"/>
        </w:rPr>
        <w:t>: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محمد الحسيني،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5112</w:t>
      </w:r>
      <w:r>
        <w:rPr>
          <w:rFonts w:eastAsia="IRNazanin" w:cs="IRNazanin"/>
          <w:color w:val="111111"/>
          <w:sz w:val="28"/>
          <w:szCs w:val="28"/>
          <w:rtl w:val="true"/>
          <w:lang w:bidi="fa-IR"/>
        </w:rPr>
        <w:t>: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الحسيني القزويني،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بن زين العابدين اليزدي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5123</w:t>
      </w:r>
      <w:r>
        <w:rPr>
          <w:rFonts w:eastAsia="IRNazanin" w:cs="IRNazanin"/>
          <w:color w:val="111111"/>
          <w:sz w:val="28"/>
          <w:szCs w:val="28"/>
          <w:rtl w:val="true"/>
          <w:lang w:bidi="fa-IR"/>
        </w:rPr>
        <w:t>: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الخونساري،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عيسى الحويزي،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علي البحراني،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5757</w:t>
      </w:r>
      <w:r>
        <w:rPr>
          <w:rFonts w:eastAsia="IRNazanin" w:cs="IRNazanin"/>
          <w:color w:val="111111"/>
          <w:sz w:val="28"/>
          <w:szCs w:val="28"/>
          <w:rtl w:val="true"/>
          <w:lang w:bidi="fa-IR"/>
        </w:rPr>
        <w:t>: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الصمد بن سعد عيسى الشمخاني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7644</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5136</w:t>
      </w:r>
      <w:r>
        <w:rPr>
          <w:rFonts w:eastAsia="IRNazanin" w:cs="IRNazanin"/>
          <w:color w:val="111111"/>
          <w:sz w:val="28"/>
          <w:szCs w:val="28"/>
          <w:rtl w:val="true"/>
          <w:lang w:bidi="fa-IR"/>
        </w:rPr>
        <w:t>: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6642</w:t>
      </w:r>
      <w:r>
        <w:rPr>
          <w:rFonts w:eastAsia="IRNazanin" w:cs="IRNazanin"/>
          <w:color w:val="111111"/>
          <w:sz w:val="28"/>
          <w:szCs w:val="28"/>
          <w:rtl w:val="true"/>
          <w:lang w:bidi="fa-IR"/>
        </w:rPr>
        <w:t>: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5135</w:t>
      </w:r>
      <w:r>
        <w:rPr>
          <w:rFonts w:eastAsia="IRNazanin" w:cs="IRNazanin"/>
          <w:color w:val="111111"/>
          <w:sz w:val="28"/>
          <w:szCs w:val="28"/>
          <w:rtl w:val="true"/>
          <w:lang w:bidi="fa-IR"/>
        </w:rPr>
        <w:t>: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5128</w:t>
      </w:r>
      <w:r>
        <w:rPr>
          <w:rFonts w:eastAsia="IRNazanin" w:cs="IRNazanin"/>
          <w:color w:val="111111"/>
          <w:sz w:val="28"/>
          <w:szCs w:val="28"/>
          <w:rtl w:val="true"/>
          <w:lang w:bidi="fa-IR"/>
        </w:rPr>
        <w:t>: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5125</w:t>
      </w:r>
      <w:r>
        <w:rPr>
          <w:rFonts w:eastAsia="IRNazanin" w:cs="IRNazanin"/>
          <w:color w:val="111111"/>
          <w:sz w:val="28"/>
          <w:szCs w:val="28"/>
          <w:rtl w:val="true"/>
          <w:lang w:bidi="fa-IR"/>
        </w:rPr>
        <w:t>: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5121</w:t>
      </w:r>
      <w:r>
        <w:rPr>
          <w:rFonts w:eastAsia="IRNazanin" w:cs="IRNazanin"/>
          <w:color w:val="111111"/>
          <w:sz w:val="28"/>
          <w:szCs w:val="28"/>
          <w:rtl w:val="true"/>
          <w:lang w:bidi="fa-IR"/>
        </w:rPr>
        <w:t>: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5119</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5114</w:t>
      </w:r>
      <w:r>
        <w:rPr>
          <w:rFonts w:eastAsia="IRNazanin" w:cs="IRNazanin"/>
          <w:color w:val="111111"/>
          <w:sz w:val="28"/>
          <w:szCs w:val="28"/>
          <w:rtl w:val="true"/>
          <w:lang w:bidi="fa-IR"/>
        </w:rPr>
        <w:t>: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5106</w:t>
      </w:r>
      <w:r>
        <w:rPr>
          <w:rFonts w:eastAsia="IRNazanin" w:cs="IRNazanin"/>
          <w:color w:val="111111"/>
          <w:sz w:val="28"/>
          <w:szCs w:val="28"/>
          <w:rtl w:val="true"/>
          <w:lang w:bidi="fa-IR"/>
        </w:rPr>
        <w:t>: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3341</w:t>
      </w:r>
      <w:r>
        <w:rPr>
          <w:rFonts w:eastAsia="IRNazanin" w:cs="IRNazanin"/>
          <w:color w:val="111111"/>
          <w:sz w:val="28"/>
          <w:szCs w:val="28"/>
          <w:rtl w:val="true"/>
          <w:lang w:bidi="fa-IR"/>
        </w:rPr>
        <w:t>: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3326</w:t>
      </w:r>
      <w:r>
        <w:rPr>
          <w:rFonts w:eastAsia="IRNazanin" w:cs="IRNazanin"/>
          <w:color w:val="111111"/>
          <w:sz w:val="28"/>
          <w:szCs w:val="28"/>
          <w:rtl w:val="true"/>
          <w:lang w:bidi="fa-IR"/>
        </w:rPr>
        <w:t>: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1850</w:t>
      </w:r>
      <w:r>
        <w:rPr>
          <w:rFonts w:eastAsia="IRNazanin" w:cs="IRNazanin"/>
          <w:color w:val="111111"/>
          <w:sz w:val="28"/>
          <w:szCs w:val="28"/>
          <w:rtl w:val="true"/>
          <w:lang w:bidi="fa-IR"/>
        </w:rPr>
        <w:t>: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1838</w:t>
      </w:r>
      <w:r>
        <w:rPr>
          <w:rFonts w:eastAsia="IRNazanin" w:cs="IRNazanin"/>
          <w:color w:val="111111"/>
          <w:sz w:val="28"/>
          <w:szCs w:val="28"/>
          <w:rtl w:val="true"/>
          <w:lang w:bidi="fa-IR"/>
        </w:rPr>
        <w:t>: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رياض المسائل الصغير</w:t>
      </w:r>
    </w:p>
    <w:p>
      <w:pPr>
        <w:pStyle w:val="BookText"/>
        <w:rPr/>
      </w:pPr>
      <w:r>
        <w:rPr>
          <w:rFonts w:ascii="Amiri" w:hAnsi="Amiri" w:eastAsia="Amiri" w:cs="Amiri"/>
          <w:color w:val="111111"/>
          <w:sz w:val="28"/>
          <w:sz w:val="28"/>
          <w:szCs w:val="28"/>
          <w:rtl w:val="true"/>
          <w:lang w:bidi="ar-SA"/>
        </w:rPr>
        <w:t>علي بن محمد علي الطباطبائي الحائري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محمد باقر الحسيني، </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محمد المازندراني الكربلائي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 حیدر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ريحانة الالبا و زهرة الحياة الدنيا</w:t>
      </w:r>
    </w:p>
    <w:p>
      <w:pPr>
        <w:pStyle w:val="BookText"/>
        <w:rPr/>
      </w:pPr>
      <w:r>
        <w:rPr>
          <w:rFonts w:ascii="Amiri" w:hAnsi="Amiri" w:eastAsia="Amiri" w:cs="Amiri"/>
          <w:color w:val="111111"/>
          <w:sz w:val="28"/>
          <w:sz w:val="28"/>
          <w:szCs w:val="28"/>
          <w:rtl w:val="true"/>
          <w:lang w:bidi="ar-SA"/>
        </w:rPr>
        <w:t>احمد بن محمد الخفاجي المصري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6835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الوهاب بن خليل البني،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محمد سعيد،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65" w:name="pg17189_223364"/>
    </w:p>
    <w:p>
      <w:pPr>
        <w:pStyle w:val="Heading3"/>
        <w:numPr>
          <w:ilvl w:val="2"/>
          <w:numId w:val="1"/>
        </w:numPr>
        <w:rPr/>
      </w:pPr>
      <w:bookmarkStart w:id="66" w:name="__RefHeading___Toc9484070_2142443653"/>
      <w:bookmarkStart w:id="67" w:name="_Toc21"/>
      <w:bookmarkEnd w:id="65"/>
      <w:bookmarkEnd w:id="66"/>
      <w:r>
        <w:rPr>
          <w:rtl w:val="true"/>
        </w:rPr>
        <w:t>ز</w:t>
      </w:r>
      <w:bookmarkEnd w:id="67"/>
    </w:p>
    <w:p>
      <w:pPr>
        <w:pStyle w:val="BookText"/>
        <w:rPr/>
      </w:pPr>
      <w:r>
        <w:rPr>
          <w:rFonts w:ascii="Amiri" w:hAnsi="Amiri" w:eastAsia="Amiri" w:cs="Amiri"/>
          <w:color w:val="111111"/>
          <w:sz w:val="28"/>
          <w:sz w:val="28"/>
          <w:szCs w:val="28"/>
          <w:rtl w:val="true"/>
          <w:lang w:bidi="ar-SA"/>
        </w:rPr>
        <w:t>زاد المسافر و سلاح كل ظافر</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7927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بن حمد الحداد البحراني،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المسافرين</w:t>
      </w:r>
    </w:p>
    <w:p>
      <w:pPr>
        <w:pStyle w:val="BookText"/>
        <w:rPr/>
      </w:pPr>
      <w:r>
        <w:rPr>
          <w:rFonts w:ascii="Amiri" w:hAnsi="Amiri" w:eastAsia="Amiri" w:cs="Amiri"/>
          <w:color w:val="111111"/>
          <w:sz w:val="28"/>
          <w:sz w:val="28"/>
          <w:szCs w:val="28"/>
          <w:rtl w:val="true"/>
          <w:lang w:bidi="ar-SA"/>
        </w:rPr>
        <w:t>محمد مهدي بن علي نقي الشريف الطبيب</w:t>
      </w:r>
    </w:p>
    <w:p>
      <w:pPr>
        <w:pStyle w:val="BookText"/>
        <w:rPr/>
      </w:pPr>
      <w:r>
        <w:rPr>
          <w:rFonts w:ascii="Amiri" w:hAnsi="Amiri" w:eastAsia="Amiri" w:cs="Amiri"/>
          <w:color w:val="111111"/>
          <w:sz w:val="28"/>
          <w:sz w:val="28"/>
          <w:szCs w:val="28"/>
          <w:rtl w:val="true"/>
          <w:lang w:bidi="ar-SA"/>
        </w:rPr>
        <w:t>طب، فارسي</w:t>
      </w:r>
    </w:p>
    <w:p>
      <w:pPr>
        <w:pStyle w:val="BookText"/>
        <w:rPr/>
      </w:pPr>
      <w:r>
        <w:rPr>
          <w:rFonts w:eastAsia="IRNazanin" w:cs="IRNazanin"/>
          <w:color w:val="111111"/>
          <w:sz w:val="28"/>
          <w:szCs w:val="28"/>
          <w:lang w:bidi="fa-IR"/>
        </w:rPr>
        <w:t>6022</w:t>
      </w:r>
      <w:r>
        <w:rPr>
          <w:rFonts w:eastAsia="IRNazanin" w:cs="IRNazanin"/>
          <w:color w:val="111111"/>
          <w:sz w:val="28"/>
          <w:szCs w:val="28"/>
          <w:rtl w:val="true"/>
          <w:lang w:bidi="fa-IR"/>
        </w:rPr>
        <w:t>: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علي التبريزي،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علي نقي الكاتب،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6083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المعاد في شرح سداد العباد</w:t>
      </w:r>
    </w:p>
    <w:p>
      <w:pPr>
        <w:pStyle w:val="BookText"/>
        <w:rPr/>
      </w:pPr>
      <w:r>
        <w:rPr>
          <w:rFonts w:ascii="Amiri" w:hAnsi="Amiri" w:eastAsia="Amiri" w:cs="Amiri"/>
          <w:color w:val="111111"/>
          <w:sz w:val="28"/>
          <w:sz w:val="28"/>
          <w:szCs w:val="28"/>
          <w:rtl w:val="true"/>
          <w:lang w:bidi="ar-SA"/>
        </w:rPr>
        <w:t>خلف بن عبد علي بن حسين الدرازي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7838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زايرجة العالم</w:t>
      </w:r>
    </w:p>
    <w:p>
      <w:pPr>
        <w:pStyle w:val="BookText"/>
        <w:rPr/>
      </w:pPr>
      <w:r>
        <w:rPr>
          <w:rFonts w:ascii="Amiri" w:hAnsi="Amiri" w:eastAsia="Amiri" w:cs="Amiri"/>
          <w:color w:val="111111"/>
          <w:sz w:val="28"/>
          <w:sz w:val="28"/>
          <w:szCs w:val="28"/>
          <w:rtl w:val="true"/>
          <w:lang w:bidi="ar-SA"/>
        </w:rPr>
        <w:t>ابو العباس احمد بن جعفر الخزرجي السبتي المراكشي</w:t>
      </w:r>
    </w:p>
    <w:p>
      <w:pPr>
        <w:pStyle w:val="BookText"/>
        <w:rPr/>
      </w:pPr>
      <w:r>
        <w:rPr>
          <w:rFonts w:ascii="Amiri" w:hAnsi="Amiri" w:eastAsia="Amiri" w:cs="Amiri"/>
          <w:color w:val="111111"/>
          <w:sz w:val="28"/>
          <w:sz w:val="28"/>
          <w:szCs w:val="28"/>
          <w:rtl w:val="true"/>
          <w:lang w:bidi="ar-SA"/>
        </w:rPr>
        <w:t>علوم غريبة، عربي</w:t>
      </w:r>
    </w:p>
    <w:p>
      <w:pPr>
        <w:pStyle w:val="BookText"/>
        <w:rPr/>
      </w:pPr>
      <w:r>
        <w:rPr>
          <w:rFonts w:eastAsia="IRNazanin" w:cs="IRNazanin"/>
          <w:color w:val="111111"/>
          <w:sz w:val="28"/>
          <w:szCs w:val="28"/>
          <w:lang w:bidi="fa-IR"/>
        </w:rPr>
        <w:t>4887</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زبدة الاخبار</w:t>
      </w:r>
    </w:p>
    <w:p>
      <w:pPr>
        <w:pStyle w:val="BookText"/>
        <w:rPr/>
      </w:pPr>
      <w:r>
        <w:rPr>
          <w:rFonts w:ascii="Amiri" w:hAnsi="Amiri" w:eastAsia="Amiri" w:cs="Amiri"/>
          <w:color w:val="111111"/>
          <w:sz w:val="28"/>
          <w:sz w:val="28"/>
          <w:szCs w:val="28"/>
          <w:rtl w:val="true"/>
          <w:lang w:bidi="ar-SA"/>
        </w:rPr>
        <w:t>محمد حسين بن كمال الدين السبزواري</w:t>
      </w:r>
    </w:p>
    <w:p>
      <w:pPr>
        <w:pStyle w:val="BookText"/>
        <w:rPr/>
      </w:pPr>
      <w:r>
        <w:rPr>
          <w:rFonts w:ascii="Amiri" w:hAnsi="Amiri" w:eastAsia="Amiri" w:cs="Amiri"/>
          <w:color w:val="111111"/>
          <w:sz w:val="28"/>
          <w:sz w:val="28"/>
          <w:szCs w:val="28"/>
          <w:rtl w:val="true"/>
          <w:lang w:bidi="ar-SA"/>
        </w:rPr>
        <w:t>حديث،عربي</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زبدة الاصول</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5144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ابراهيم،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حسينقلي،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ابوالقاسم بن محمد تقي الموسوي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5147</w:t>
      </w:r>
      <w:r>
        <w:rPr>
          <w:rFonts w:eastAsia="IRNazanin" w:cs="IRNazanin"/>
          <w:color w:val="111111"/>
          <w:sz w:val="28"/>
          <w:szCs w:val="28"/>
          <w:rtl w:val="true"/>
          <w:lang w:bidi="fa-IR"/>
        </w:rPr>
        <w:t>: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اكبر بن علي الراوندي،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4262</w:t>
      </w:r>
      <w:r>
        <w:rPr>
          <w:rFonts w:eastAsia="IRNazanin" w:cs="IRNazanin"/>
          <w:color w:val="111111"/>
          <w:sz w:val="28"/>
          <w:szCs w:val="28"/>
          <w:rtl w:val="true"/>
          <w:lang w:bidi="fa-IR"/>
        </w:rPr>
        <w:t>: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احمد بن اسماعيل اشتهاردي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7511</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5145</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5139</w:t>
      </w:r>
      <w:r>
        <w:rPr>
          <w:rFonts w:eastAsia="IRNazanin" w:cs="IRNazanin"/>
          <w:color w:val="111111"/>
          <w:sz w:val="28"/>
          <w:szCs w:val="28"/>
          <w:rtl w:val="true"/>
          <w:lang w:bidi="fa-IR"/>
        </w:rPr>
        <w:t>: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ابي الفضل النراقي،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زبدة البيان في احكام القرآن</w:t>
      </w:r>
    </w:p>
    <w:p>
      <w:pPr>
        <w:pStyle w:val="BookText"/>
        <w:rPr/>
      </w:pPr>
      <w:r>
        <w:rPr>
          <w:rFonts w:ascii="Amiri" w:hAnsi="Amiri" w:eastAsia="Amiri" w:cs="Amiri"/>
          <w:color w:val="111111"/>
          <w:sz w:val="28"/>
          <w:sz w:val="28"/>
          <w:szCs w:val="28"/>
          <w:rtl w:val="true"/>
          <w:lang w:bidi="ar-SA"/>
        </w:rPr>
        <w:t>احمد بن محمد المقدس الاردبيلي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5148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رفيق بن عبد الله ،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سلمان الحلي،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مقيم بن يوسف،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القهبائي،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بن عبد الله النجف الاشرف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شاه محمد بن ميرزا محمد،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حسين علي الطهما ،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ابي الحسن بن محمد علي النوري،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2623</w:t>
      </w:r>
      <w:r>
        <w:rPr>
          <w:rFonts w:eastAsia="IRNazanin" w:cs="IRNazanin"/>
          <w:color w:val="111111"/>
          <w:sz w:val="28"/>
          <w:szCs w:val="28"/>
          <w:rtl w:val="true"/>
          <w:lang w:bidi="fa-IR"/>
        </w:rPr>
        <w:t>: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الدليل</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3098</w:t>
      </w:r>
      <w:r>
        <w:rPr>
          <w:rFonts w:eastAsia="IRNazanin" w:cs="IRNazanin"/>
          <w:color w:val="111111"/>
          <w:sz w:val="28"/>
          <w:szCs w:val="28"/>
          <w:rtl w:val="true"/>
          <w:lang w:bidi="fa-IR"/>
        </w:rPr>
        <w:t>: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زبدة الذاكرين مجهول</w:t>
      </w:r>
    </w:p>
    <w:p>
      <w:pPr>
        <w:pStyle w:val="BookText"/>
        <w:rPr/>
      </w:pPr>
      <w:r>
        <w:rPr>
          <w:rFonts w:ascii="Amiri" w:hAnsi="Amiri" w:eastAsia="Amiri" w:cs="Amiri"/>
          <w:color w:val="111111"/>
          <w:sz w:val="28"/>
          <w:sz w:val="28"/>
          <w:szCs w:val="28"/>
          <w:rtl w:val="true"/>
          <w:lang w:bidi="ar-SA"/>
        </w:rPr>
        <w:t>مجالس، فارسي</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الطب زيدان بنين</w:t>
      </w:r>
    </w:p>
    <w:p>
      <w:pPr>
        <w:pStyle w:val="BookText"/>
        <w:rPr/>
      </w:pPr>
      <w:r>
        <w:rPr>
          <w:rFonts w:ascii="Amiri" w:hAnsi="Amiri" w:eastAsia="Amiri" w:cs="Amiri"/>
          <w:color w:val="111111"/>
          <w:sz w:val="28"/>
          <w:sz w:val="28"/>
          <w:szCs w:val="28"/>
          <w:rtl w:val="true"/>
          <w:lang w:bidi="ar-SA"/>
        </w:rPr>
        <w:t>طب، عربي</w:t>
      </w:r>
    </w:p>
    <w:p>
      <w:pPr>
        <w:pStyle w:val="BookText"/>
        <w:rPr/>
      </w:pPr>
      <w:r>
        <w:rPr>
          <w:rFonts w:eastAsia="Amiri" w:cs="Amiri" w:ascii="Amiri" w:hAnsi="Amiri"/>
          <w:color w:val="111111"/>
          <w:sz w:val="28"/>
          <w:szCs w:val="28"/>
          <w:lang w:bidi="ar-SA"/>
        </w:rPr>
        <w:t>7409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العقائد الخليلية</w:t>
      </w:r>
    </w:p>
    <w:p>
      <w:pPr>
        <w:pStyle w:val="BookText"/>
        <w:rPr/>
      </w:pPr>
      <w:r>
        <w:rPr>
          <w:rFonts w:ascii="Amiri" w:hAnsi="Amiri" w:eastAsia="Amiri" w:cs="Amiri"/>
          <w:color w:val="111111"/>
          <w:sz w:val="28"/>
          <w:sz w:val="28"/>
          <w:szCs w:val="28"/>
          <w:rtl w:val="true"/>
          <w:lang w:bidi="ar-SA"/>
        </w:rPr>
        <w:t>خليل القزويني الاشتهاردي</w:t>
      </w:r>
    </w:p>
    <w:p>
      <w:pPr>
        <w:pStyle w:val="BookText"/>
        <w:rPr/>
      </w:pPr>
      <w:r>
        <w:rPr>
          <w:rFonts w:ascii="Amiri" w:hAnsi="Amiri" w:eastAsia="Amiri" w:cs="Amiri"/>
          <w:color w:val="111111"/>
          <w:sz w:val="28"/>
          <w:sz w:val="28"/>
          <w:szCs w:val="28"/>
          <w:rtl w:val="true"/>
          <w:lang w:bidi="ar-SA"/>
        </w:rPr>
        <w:t>عقائد و علم الكلام فارسي</w:t>
      </w:r>
    </w:p>
    <w:p>
      <w:pPr>
        <w:pStyle w:val="BookText"/>
        <w:rPr/>
      </w:pPr>
      <w:r>
        <w:rPr>
          <w:rFonts w:eastAsia="IRNazanin" w:cs="IRNazanin"/>
          <w:color w:val="111111"/>
          <w:sz w:val="28"/>
          <w:szCs w:val="28"/>
          <w:lang w:bidi="fa-IR"/>
        </w:rPr>
        <w:t>6020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اشتهارد،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زبدة الكلام فيما يحتاج اليه الخاص و العام نوح بن مصطفى القونوي الرومي </w:t>
      </w:r>
    </w:p>
    <w:p>
      <w:pPr>
        <w:pStyle w:val="BookText"/>
        <w:rPr/>
      </w:pPr>
      <w:r>
        <w:rPr>
          <w:rFonts w:ascii="Amiri" w:hAnsi="Amiri" w:eastAsia="Amiri" w:cs="Amiri"/>
          <w:color w:val="111111"/>
          <w:sz w:val="28"/>
          <w:sz w:val="28"/>
          <w:szCs w:val="28"/>
          <w:rtl w:val="true"/>
          <w:lang w:bidi="ar-SA"/>
        </w:rPr>
        <w:t>عقائد و علم الكلام، تركي</w:t>
      </w:r>
    </w:p>
    <w:p>
      <w:pPr>
        <w:pStyle w:val="BookText"/>
        <w:rPr/>
      </w:pPr>
      <w:r>
        <w:rPr>
          <w:rFonts w:eastAsia="IRNazanin" w:cs="IRNazanin"/>
          <w:color w:val="111111"/>
          <w:sz w:val="28"/>
          <w:szCs w:val="28"/>
          <w:lang w:bidi="fa-IR"/>
        </w:rPr>
        <w:t>7283</w:t>
      </w:r>
      <w:r>
        <w:rPr>
          <w:rFonts w:eastAsia="IRNazanin" w:cs="IRNazanin"/>
          <w:color w:val="111111"/>
          <w:sz w:val="28"/>
          <w:szCs w:val="28"/>
          <w:rtl w:val="true"/>
          <w:lang w:bidi="fa-IR"/>
        </w:rPr>
        <w:t>: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الزبدة في شرح البردة للبوصيري</w:t>
      </w:r>
    </w:p>
    <w:p>
      <w:pPr>
        <w:pStyle w:val="BookText"/>
        <w:rPr/>
      </w:pPr>
      <w:r>
        <w:rPr>
          <w:rFonts w:ascii="Amiri" w:hAnsi="Amiri" w:eastAsia="Amiri" w:cs="Amiri"/>
          <w:color w:val="111111"/>
          <w:sz w:val="28"/>
          <w:sz w:val="28"/>
          <w:szCs w:val="28"/>
          <w:rtl w:val="true"/>
          <w:lang w:bidi="ar-SA"/>
        </w:rPr>
        <w:t>خالد بن عبد الله الازهري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4826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يونس قرية نبي الله يونس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كلمات الائمة الهادين المهديين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IRNazanin" w:cs="IRNazanin"/>
          <w:color w:val="111111"/>
          <w:sz w:val="28"/>
          <w:szCs w:val="28"/>
          <w:lang w:bidi="fa-IR"/>
        </w:rPr>
        <w:t>4936</w:t>
      </w:r>
      <w:r>
        <w:rPr>
          <w:rFonts w:eastAsia="IRNazanin" w:cs="IRNazanin"/>
          <w:color w:val="111111"/>
          <w:sz w:val="28"/>
          <w:szCs w:val="28"/>
          <w:rtl w:val="true"/>
          <w:lang w:bidi="fa-IR"/>
        </w:rPr>
        <w:t>: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زبور داود</w:t>
      </w:r>
    </w:p>
    <w:p>
      <w:pPr>
        <w:pStyle w:val="BookText"/>
        <w:rPr/>
      </w:pPr>
      <w:r>
        <w:rPr>
          <w:rFonts w:ascii="Amiri" w:hAnsi="Amiri" w:eastAsia="Amiri" w:cs="Amiri"/>
          <w:color w:val="111111"/>
          <w:sz w:val="28"/>
          <w:sz w:val="28"/>
          <w:szCs w:val="28"/>
          <w:rtl w:val="true"/>
          <w:lang w:bidi="ar-SA"/>
        </w:rPr>
        <w:t>علي بن احمد بن حسن حمزة العماني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عبد الغني الدروبي باب النبي جرجيس،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 الربيع</w:t>
      </w:r>
    </w:p>
    <w:p>
      <w:pPr>
        <w:pStyle w:val="BookText"/>
        <w:rPr/>
      </w:pPr>
      <w:r>
        <w:rPr>
          <w:rFonts w:ascii="Amiri" w:hAnsi="Amiri" w:eastAsia="Amiri" w:cs="Amiri"/>
          <w:color w:val="111111"/>
          <w:sz w:val="28"/>
          <w:sz w:val="28"/>
          <w:szCs w:val="28"/>
          <w:rtl w:val="true"/>
          <w:lang w:bidi="ar-SA"/>
        </w:rPr>
        <w:t>نعمة الله بن عبد الله الجزائري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3083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،اصفهان،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 الرياض</w:t>
      </w:r>
    </w:p>
    <w:p>
      <w:pPr>
        <w:pStyle w:val="BookText"/>
        <w:rPr/>
      </w:pPr>
      <w:r>
        <w:rPr>
          <w:rFonts w:ascii="Amiri" w:hAnsi="Amiri" w:eastAsia="Amiri" w:cs="Amiri"/>
          <w:color w:val="111111"/>
          <w:sz w:val="28"/>
          <w:sz w:val="28"/>
          <w:szCs w:val="28"/>
          <w:rtl w:val="true"/>
          <w:lang w:bidi="ar-SA"/>
        </w:rPr>
        <w:t>محمد بن اسماعيل الحائري</w:t>
      </w:r>
    </w:p>
    <w:p>
      <w:pPr>
        <w:pStyle w:val="BookText"/>
        <w:rPr/>
      </w:pPr>
      <w:r>
        <w:rPr>
          <w:rFonts w:ascii="IRNazanin" w:hAnsi="IRNazanin" w:eastAsia="IRNazanin"/>
          <w:color w:val="111111"/>
          <w:sz w:val="28"/>
          <w:sz w:val="28"/>
          <w:szCs w:val="28"/>
          <w:rtl w:val="true"/>
          <w:lang w:bidi="fa-IR"/>
        </w:rPr>
        <w:t>الزهر الفائح لمن اقلع عن الذنوب و القبائح</w:t>
      </w:r>
    </w:p>
    <w:p>
      <w:pPr>
        <w:pStyle w:val="BookText"/>
        <w:rPr/>
      </w:pPr>
      <w:r>
        <w:rPr>
          <w:rFonts w:ascii="Amiri" w:hAnsi="Amiri" w:eastAsia="Amiri" w:cs="Amiri"/>
          <w:color w:val="111111"/>
          <w:sz w:val="28"/>
          <w:sz w:val="28"/>
          <w:szCs w:val="28"/>
          <w:rtl w:val="true"/>
          <w:lang w:bidi="ar-SA"/>
        </w:rPr>
        <w:t>يوسف بن عبد الجليل الخضري</w:t>
      </w:r>
    </w:p>
    <w:p>
      <w:pPr>
        <w:pStyle w:val="BookText"/>
        <w:rPr/>
      </w:pPr>
      <w:r>
        <w:rPr>
          <w:rFonts w:ascii="Amiri" w:hAnsi="Amiri" w:eastAsia="Amiri" w:cs="Amiri"/>
          <w:color w:val="111111"/>
          <w:sz w:val="28"/>
          <w:sz w:val="28"/>
          <w:szCs w:val="28"/>
          <w:rtl w:val="true"/>
          <w:lang w:bidi="ar-SA"/>
        </w:rPr>
        <w:t>عرفان، عربي</w:t>
      </w:r>
    </w:p>
    <w:p>
      <w:pPr>
        <w:pStyle w:val="BookText"/>
        <w:rPr/>
      </w:pP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محمد بك،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 الفائق في شرح مقدمة الحدائق</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2993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الزهرات الزوية في الروضة البهية</w:t>
      </w:r>
    </w:p>
    <w:p>
      <w:pPr>
        <w:pStyle w:val="BookText"/>
        <w:rPr/>
      </w:pPr>
      <w:r>
        <w:rPr>
          <w:rFonts w:ascii="Amiri" w:hAnsi="Amiri" w:eastAsia="Amiri" w:cs="Amiri"/>
          <w:color w:val="111111"/>
          <w:sz w:val="28"/>
          <w:sz w:val="28"/>
          <w:szCs w:val="28"/>
          <w:rtl w:val="true"/>
          <w:lang w:bidi="ar-SA"/>
        </w:rPr>
        <w:t>علي بن محمد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6630</w:t>
      </w:r>
      <w:r>
        <w:rPr>
          <w:rFonts w:eastAsia="IRNazanin" w:cs="IRNazanin"/>
          <w:color w:val="111111"/>
          <w:sz w:val="28"/>
          <w:szCs w:val="28"/>
          <w:rtl w:val="true"/>
          <w:lang w:bidi="fa-IR"/>
        </w:rPr>
        <w:t>: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5152</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الزهرة البارقة لمعرفة احوال المجاز و الحقيقة</w:t>
      </w:r>
    </w:p>
    <w:p>
      <w:pPr>
        <w:pStyle w:val="BookText"/>
        <w:rPr/>
      </w:pPr>
      <w:r>
        <w:rPr>
          <w:rFonts w:ascii="Amiri" w:hAnsi="Amiri" w:eastAsia="Amiri" w:cs="Amiri"/>
          <w:color w:val="111111"/>
          <w:sz w:val="28"/>
          <w:sz w:val="28"/>
          <w:szCs w:val="28"/>
          <w:rtl w:val="true"/>
          <w:lang w:bidi="ar-SA"/>
        </w:rPr>
        <w:t>محمد باقر بن محمد تقي الشفتي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5153</w:t>
      </w:r>
      <w:r>
        <w:rPr>
          <w:rFonts w:eastAsia="IRNazanin" w:cs="IRNazanin"/>
          <w:color w:val="111111"/>
          <w:sz w:val="28"/>
          <w:szCs w:val="28"/>
          <w:rtl w:val="true"/>
          <w:lang w:bidi="fa-IR"/>
        </w:rPr>
        <w:t>: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3408</w:t>
      </w:r>
      <w:r>
        <w:rPr>
          <w:rFonts w:eastAsia="IRNazanin" w:cs="IRNazanin"/>
          <w:color w:val="111111"/>
          <w:sz w:val="28"/>
          <w:szCs w:val="28"/>
          <w:rtl w:val="true"/>
          <w:lang w:bidi="fa-IR"/>
        </w:rPr>
        <w:t>: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زهرة المقول في نسب ثاني فرعي الرسول</w:t>
      </w:r>
    </w:p>
    <w:p>
      <w:pPr>
        <w:pStyle w:val="BookText"/>
        <w:rPr/>
      </w:pPr>
      <w:r>
        <w:rPr>
          <w:rFonts w:ascii="Amiri" w:hAnsi="Amiri" w:eastAsia="Amiri" w:cs="Amiri"/>
          <w:color w:val="111111"/>
          <w:sz w:val="28"/>
          <w:sz w:val="28"/>
          <w:szCs w:val="28"/>
          <w:rtl w:val="true"/>
          <w:lang w:bidi="ar-SA"/>
        </w:rPr>
        <w:t>علي بن الحسن بن شدقم</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زواج ابي العاص بن الربيع من زينب بنت رسول الله</w:t>
      </w:r>
    </w:p>
    <w:p>
      <w:pPr>
        <w:pStyle w:val="BookText"/>
        <w:rPr/>
      </w:pPr>
      <w:r>
        <w:rPr>
          <w:rFonts w:ascii="Amiri" w:hAnsi="Amiri" w:eastAsia="Amiri" w:cs="Amiri"/>
          <w:color w:val="111111"/>
          <w:sz w:val="28"/>
          <w:sz w:val="28"/>
          <w:szCs w:val="28"/>
          <w:rtl w:val="true"/>
          <w:lang w:bidi="ar-SA"/>
        </w:rPr>
        <w:t>عبد الغني بن اسماعيل النابلسي</w:t>
      </w:r>
    </w:p>
    <w:p>
      <w:pPr>
        <w:pStyle w:val="BookText"/>
        <w:rPr/>
      </w:pPr>
      <w:r>
        <w:rPr>
          <w:rFonts w:ascii="Amiri" w:hAnsi="Amiri" w:eastAsia="Amiri" w:cs="Amiri"/>
          <w:color w:val="111111"/>
          <w:sz w:val="28"/>
          <w:sz w:val="28"/>
          <w:szCs w:val="28"/>
          <w:rtl w:val="true"/>
          <w:lang w:bidi="ar-SA"/>
        </w:rPr>
        <w:t>تاريخ، عربي</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الزواجر عن اختراق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احمد بن علي ابن حجر العسقلاني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5715</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زواهر الجواهر في نوادر الزواجر</w:t>
      </w:r>
    </w:p>
    <w:p>
      <w:pPr>
        <w:pStyle w:val="BookText"/>
        <w:rPr/>
      </w:pPr>
      <w:r>
        <w:rPr>
          <w:rFonts w:ascii="Amiri" w:hAnsi="Amiri" w:eastAsia="Amiri" w:cs="Amiri"/>
          <w:color w:val="111111"/>
          <w:sz w:val="28"/>
          <w:sz w:val="28"/>
          <w:szCs w:val="28"/>
          <w:rtl w:val="true"/>
          <w:lang w:bidi="ar-SA"/>
        </w:rPr>
        <w:t>بهاء الدين محمد بن محمد باقر الحسيني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7134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مهدي الخونساري،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زواهر الحكم الزاهر نجومها في غياهب الظلم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7509</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زيارتي الامام الرضا و الجامعة مع الترجمة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 و فارسي</w:t>
      </w:r>
    </w:p>
    <w:p>
      <w:pPr>
        <w:pStyle w:val="BookText"/>
        <w:rPr/>
      </w:pP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معصوم الحسيني،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زينة القاري في قراءة القران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 عربي</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عبد الرحيم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68" w:name="pg17189_223368"/>
    </w:p>
    <w:p>
      <w:pPr>
        <w:pStyle w:val="Heading3"/>
        <w:numPr>
          <w:ilvl w:val="2"/>
          <w:numId w:val="1"/>
        </w:numPr>
        <w:rPr/>
      </w:pPr>
      <w:bookmarkStart w:id="69" w:name="__RefHeading___Toc9484072_2142443653"/>
      <w:bookmarkStart w:id="70" w:name="_Toc22"/>
      <w:bookmarkEnd w:id="68"/>
      <w:bookmarkEnd w:id="69"/>
      <w:r>
        <w:rPr>
          <w:rtl w:val="true"/>
        </w:rPr>
        <w:t>س</w:t>
      </w:r>
      <w:bookmarkEnd w:id="70"/>
    </w:p>
    <w:p>
      <w:pPr>
        <w:pStyle w:val="BookText"/>
        <w:rPr/>
      </w:pPr>
      <w:r>
        <w:rPr>
          <w:rFonts w:ascii="Amiri" w:hAnsi="Amiri" w:eastAsia="Amiri" w:cs="Amiri"/>
          <w:color w:val="111111"/>
          <w:sz w:val="28"/>
          <w:sz w:val="28"/>
          <w:szCs w:val="28"/>
          <w:rtl w:val="true"/>
          <w:lang w:bidi="ar-SA"/>
        </w:rPr>
        <w:t>السامي في الأسامي</w:t>
      </w:r>
    </w:p>
    <w:p>
      <w:pPr>
        <w:pStyle w:val="BookText"/>
        <w:rPr/>
      </w:pPr>
      <w:r>
        <w:rPr>
          <w:rFonts w:ascii="Amiri" w:hAnsi="Amiri" w:eastAsia="Amiri" w:cs="Amiri"/>
          <w:color w:val="111111"/>
          <w:sz w:val="28"/>
          <w:sz w:val="28"/>
          <w:szCs w:val="28"/>
          <w:rtl w:val="true"/>
          <w:lang w:bidi="ar-SA"/>
        </w:rPr>
        <w:t>احمد بن محمد الميداني</w:t>
      </w:r>
    </w:p>
    <w:p>
      <w:pPr>
        <w:pStyle w:val="BookText"/>
        <w:rPr/>
      </w:pPr>
      <w:r>
        <w:rPr>
          <w:rFonts w:ascii="Amiri" w:hAnsi="Amiri" w:eastAsia="Amiri" w:cs="Amiri"/>
          <w:color w:val="111111"/>
          <w:sz w:val="28"/>
          <w:sz w:val="28"/>
          <w:szCs w:val="28"/>
          <w:rtl w:val="true"/>
          <w:lang w:bidi="ar-SA"/>
        </w:rPr>
        <w:t>لغة، فارسي</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الاصفهاني،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 بمسالة تكفير اهل الخسران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4327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السبع المثاني</w:t>
      </w:r>
    </w:p>
    <w:p>
      <w:pPr>
        <w:pStyle w:val="BookText"/>
        <w:rPr/>
      </w:pPr>
      <w:r>
        <w:rPr>
          <w:rFonts w:ascii="Amiri" w:hAnsi="Amiri" w:eastAsia="Amiri" w:cs="Amiri"/>
          <w:color w:val="111111"/>
          <w:sz w:val="28"/>
          <w:sz w:val="28"/>
          <w:szCs w:val="28"/>
          <w:rtl w:val="true"/>
          <w:lang w:bidi="ar-SA"/>
        </w:rPr>
        <w:t>محمد تقي بن حسين علي الهروي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السبعيات فى مواعظ البريات</w:t>
      </w:r>
    </w:p>
    <w:p>
      <w:pPr>
        <w:pStyle w:val="BookText"/>
        <w:rPr/>
      </w:pPr>
      <w:r>
        <w:rPr>
          <w:rFonts w:ascii="Amiri" w:hAnsi="Amiri" w:eastAsia="Amiri" w:cs="Amiri"/>
          <w:color w:val="111111"/>
          <w:sz w:val="28"/>
          <w:sz w:val="28"/>
          <w:szCs w:val="28"/>
          <w:rtl w:val="true"/>
          <w:lang w:bidi="ar-SA"/>
        </w:rPr>
        <w:t>ابو نصر محمد بن عبد الرحمن الهمذاني</w:t>
      </w:r>
    </w:p>
    <w:p>
      <w:pPr>
        <w:pStyle w:val="BookText"/>
        <w:rPr/>
      </w:pPr>
      <w:r>
        <w:rPr>
          <w:rFonts w:ascii="Amiri" w:hAnsi="Amiri" w:eastAsia="Amiri" w:cs="Amiri"/>
          <w:color w:val="111111"/>
          <w:sz w:val="28"/>
          <w:sz w:val="28"/>
          <w:szCs w:val="28"/>
          <w:rtl w:val="true"/>
          <w:lang w:bidi="ar-SA"/>
        </w:rPr>
        <w:t>المعروف بعين القضاة</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7302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صلاح الحمي،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4884</w:t>
      </w:r>
      <w:r>
        <w:rPr>
          <w:rFonts w:eastAsia="IRNazanin" w:cs="IRNazanin"/>
          <w:color w:val="111111"/>
          <w:sz w:val="28"/>
          <w:szCs w:val="28"/>
          <w:rtl w:val="true"/>
          <w:lang w:bidi="fa-IR"/>
        </w:rPr>
        <w:t>: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7624</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السبيكة الذهبية في الاعاريض العربية</w:t>
      </w:r>
    </w:p>
    <w:p>
      <w:pPr>
        <w:pStyle w:val="BookText"/>
        <w:rPr/>
      </w:pPr>
      <w:r>
        <w:rPr>
          <w:rFonts w:ascii="Amiri" w:hAnsi="Amiri" w:eastAsia="Amiri" w:cs="Amiri"/>
          <w:color w:val="111111"/>
          <w:sz w:val="28"/>
          <w:sz w:val="28"/>
          <w:szCs w:val="28"/>
          <w:rtl w:val="true"/>
          <w:lang w:bidi="ar-SA"/>
        </w:rPr>
        <w:t>محمد بن هاشم الرضوي الهندي</w:t>
      </w:r>
    </w:p>
    <w:p>
      <w:pPr>
        <w:pStyle w:val="BookText"/>
        <w:rPr/>
      </w:pPr>
      <w:r>
        <w:rPr>
          <w:rFonts w:ascii="Amiri" w:hAnsi="Amiri" w:eastAsia="Amiri" w:cs="Amiri"/>
          <w:color w:val="111111"/>
          <w:sz w:val="28"/>
          <w:sz w:val="28"/>
          <w:szCs w:val="28"/>
          <w:rtl w:val="true"/>
          <w:lang w:bidi="ar-SA"/>
        </w:rPr>
        <w:t>ادب عربي</w:t>
      </w:r>
    </w:p>
    <w:p>
      <w:pPr>
        <w:pStyle w:val="BookText"/>
        <w:rPr/>
      </w:pPr>
      <w:r>
        <w:rPr>
          <w:rFonts w:eastAsia="IRNazanin" w:cs="IRNazanin"/>
          <w:color w:val="111111"/>
          <w:sz w:val="28"/>
          <w:szCs w:val="28"/>
          <w:lang w:bidi="fa-IR"/>
        </w:rPr>
        <w:t>4232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 الدين بن محمد جواد الجزائري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سبيل الرشاد في شرح نجاة العباد</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3483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3482</w:t>
      </w:r>
      <w:r>
        <w:rPr>
          <w:rFonts w:eastAsia="IRNazanin" w:cs="IRNazanin"/>
          <w:color w:val="111111"/>
          <w:sz w:val="28"/>
          <w:szCs w:val="28"/>
          <w:rtl w:val="true"/>
          <w:lang w:bidi="fa-IR"/>
        </w:rPr>
        <w:t>: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سجع المطوق </w:t>
      </w:r>
    </w:p>
    <w:p>
      <w:pPr>
        <w:pStyle w:val="BookText"/>
        <w:rPr/>
      </w:pPr>
      <w:r>
        <w:rPr>
          <w:rFonts w:ascii="Amiri" w:hAnsi="Amiri" w:eastAsia="Amiri" w:cs="Amiri"/>
          <w:color w:val="111111"/>
          <w:sz w:val="28"/>
          <w:sz w:val="28"/>
          <w:szCs w:val="28"/>
          <w:rtl w:val="true"/>
          <w:lang w:bidi="ar-SA"/>
        </w:rPr>
        <w:t>محمد بن محمد الشهير بابن نباتة المصري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بابل و سجع البلابل</w:t>
      </w:r>
    </w:p>
    <w:p>
      <w:pPr>
        <w:pStyle w:val="BookText"/>
        <w:rPr/>
      </w:pPr>
      <w:r>
        <w:rPr>
          <w:rFonts w:ascii="Amiri" w:hAnsi="Amiri" w:eastAsia="Amiri" w:cs="Amiri"/>
          <w:color w:val="111111"/>
          <w:sz w:val="28"/>
          <w:sz w:val="28"/>
          <w:szCs w:val="28"/>
          <w:rtl w:val="true"/>
          <w:lang w:bidi="ar-SA"/>
        </w:rPr>
        <w:t>جعفر بن حمد ال كمال الدين الحلي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رضا بن جاسم الغراوي النجف الاشرف،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الاسرار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السلسلة العلوية</w:t>
      </w:r>
    </w:p>
    <w:p>
      <w:pPr>
        <w:pStyle w:val="BookText"/>
        <w:rPr/>
      </w:pPr>
      <w:r>
        <w:rPr>
          <w:rFonts w:ascii="Amiri" w:hAnsi="Amiri" w:eastAsia="Amiri" w:cs="Amiri"/>
          <w:color w:val="111111"/>
          <w:sz w:val="28"/>
          <w:sz w:val="28"/>
          <w:szCs w:val="28"/>
          <w:rtl w:val="true"/>
          <w:lang w:bidi="ar-SA"/>
        </w:rPr>
        <w:t>سهل بن عبد الله ابو نصر البخاري</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الصفي في مناقب القطب الوفي</w:t>
      </w:r>
    </w:p>
    <w:p>
      <w:pPr>
        <w:pStyle w:val="BookText"/>
        <w:rPr/>
      </w:pPr>
      <w:r>
        <w:rPr>
          <w:rFonts w:ascii="Amiri" w:hAnsi="Amiri" w:eastAsia="Amiri" w:cs="Amiri"/>
          <w:color w:val="111111"/>
          <w:sz w:val="28"/>
          <w:sz w:val="28"/>
          <w:szCs w:val="28"/>
          <w:rtl w:val="true"/>
          <w:lang w:bidi="ar-SA"/>
        </w:rPr>
        <w:t>شمس الدين محمد الحنفي</w:t>
      </w:r>
    </w:p>
    <w:p>
      <w:pPr>
        <w:pStyle w:val="BookText"/>
        <w:rPr/>
      </w:pPr>
      <w:r>
        <w:rPr>
          <w:rFonts w:ascii="Amiri" w:hAnsi="Amiri" w:eastAsia="Amiri" w:cs="Amiri"/>
          <w:color w:val="111111"/>
          <w:sz w:val="28"/>
          <w:sz w:val="28"/>
          <w:szCs w:val="28"/>
          <w:rtl w:val="true"/>
          <w:lang w:bidi="ar-SA"/>
        </w:rPr>
        <w:t>مناقب، عربي</w:t>
      </w:r>
    </w:p>
    <w:p>
      <w:pPr>
        <w:pStyle w:val="BookText"/>
        <w:rPr/>
      </w:pPr>
      <w:r>
        <w:rPr>
          <w:rFonts w:eastAsia="IRNazanin" w:cs="IRNazanin"/>
          <w:color w:val="111111"/>
          <w:sz w:val="28"/>
          <w:szCs w:val="28"/>
          <w:lang w:bidi="fa-IR"/>
        </w:rPr>
        <w:t>4688</w:t>
      </w:r>
      <w:r>
        <w:rPr>
          <w:rFonts w:eastAsia="IRNazanin" w:cs="IRNazanin"/>
          <w:color w:val="111111"/>
          <w:sz w:val="28"/>
          <w:szCs w:val="28"/>
          <w:rtl w:val="true"/>
          <w:lang w:bidi="fa-IR"/>
        </w:rPr>
        <w:t>: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الصناعة</w:t>
      </w:r>
    </w:p>
    <w:p>
      <w:pPr>
        <w:pStyle w:val="BookText"/>
        <w:rPr/>
      </w:pPr>
      <w:r>
        <w:rPr>
          <w:rFonts w:ascii="Amiri" w:hAnsi="Amiri" w:eastAsia="Amiri" w:cs="Amiri"/>
          <w:color w:val="111111"/>
          <w:sz w:val="28"/>
          <w:sz w:val="28"/>
          <w:szCs w:val="28"/>
          <w:rtl w:val="true"/>
          <w:lang w:bidi="ar-SA"/>
        </w:rPr>
        <w:t>عثمان بن جني الموصلي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سراج الظلمة و الرحمة</w:t>
      </w:r>
    </w:p>
    <w:p>
      <w:pPr>
        <w:pStyle w:val="BookText"/>
        <w:rPr/>
      </w:pPr>
      <w:r>
        <w:rPr>
          <w:rFonts w:ascii="Amiri" w:hAnsi="Amiri" w:eastAsia="Amiri" w:cs="Amiri"/>
          <w:color w:val="111111"/>
          <w:sz w:val="28"/>
          <w:sz w:val="28"/>
          <w:szCs w:val="28"/>
          <w:rtl w:val="true"/>
          <w:lang w:bidi="ar-SA"/>
        </w:rPr>
        <w:t>يحيى بن ابي بكر بن محمد البرمكي</w:t>
      </w:r>
    </w:p>
    <w:p>
      <w:pPr>
        <w:pStyle w:val="BookText"/>
        <w:rPr/>
      </w:pPr>
      <w:r>
        <w:rPr>
          <w:rFonts w:ascii="Amiri" w:hAnsi="Amiri" w:eastAsia="Amiri" w:cs="Amiri"/>
          <w:color w:val="111111"/>
          <w:sz w:val="28"/>
          <w:sz w:val="28"/>
          <w:szCs w:val="28"/>
          <w:rtl w:val="true"/>
          <w:lang w:bidi="ar-SA"/>
        </w:rPr>
        <w:t>كيمياء، عربي</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 القلوب</w:t>
      </w:r>
    </w:p>
    <w:p>
      <w:pPr>
        <w:pStyle w:val="BookText"/>
        <w:rPr/>
      </w:pPr>
      <w:r>
        <w:rPr>
          <w:rFonts w:ascii="Amiri" w:hAnsi="Amiri" w:eastAsia="Amiri" w:cs="Amiri"/>
          <w:color w:val="111111"/>
          <w:sz w:val="28"/>
          <w:sz w:val="28"/>
          <w:szCs w:val="28"/>
          <w:rtl w:val="true"/>
          <w:lang w:bidi="ar-SA"/>
        </w:rPr>
        <w:t>ابو نصر محمد القطان الغرنوي</w:t>
      </w:r>
    </w:p>
    <w:p>
      <w:pPr>
        <w:pStyle w:val="BookText"/>
        <w:rPr/>
      </w:pPr>
      <w:r>
        <w:rPr>
          <w:rFonts w:ascii="Amiri" w:hAnsi="Amiri" w:eastAsia="Amiri" w:cs="Amiri"/>
          <w:color w:val="111111"/>
          <w:sz w:val="28"/>
          <w:sz w:val="28"/>
          <w:szCs w:val="28"/>
          <w:rtl w:val="true"/>
          <w:lang w:bidi="ar-SA"/>
        </w:rPr>
        <w:t>تاريخ، فارسي</w:t>
      </w:r>
    </w:p>
    <w:p>
      <w:pPr>
        <w:pStyle w:val="BookText"/>
        <w:rPr/>
      </w:pP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جواد التبريزي،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السراج المنير في شرح الجامع الصغير</w:t>
      </w:r>
    </w:p>
    <w:p>
      <w:pPr>
        <w:pStyle w:val="BookText"/>
        <w:rPr/>
      </w:pPr>
      <w:r>
        <w:rPr>
          <w:rFonts w:ascii="Amiri" w:hAnsi="Amiri" w:eastAsia="Amiri" w:cs="Amiri"/>
          <w:color w:val="111111"/>
          <w:sz w:val="28"/>
          <w:sz w:val="28"/>
          <w:szCs w:val="28"/>
          <w:rtl w:val="true"/>
          <w:lang w:bidi="ar-SA"/>
        </w:rPr>
        <w:t>اسماعيل الزبيدي اليمني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7682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سراج النهج في مسائل العمرة و الحج</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2023</w:t>
      </w:r>
      <w:r>
        <w:rPr>
          <w:rFonts w:eastAsia="IRNazanin" w:cs="IRNazanin"/>
          <w:color w:val="111111"/>
          <w:sz w:val="28"/>
          <w:szCs w:val="28"/>
          <w:rtl w:val="true"/>
          <w:lang w:bidi="fa-IR"/>
        </w:rPr>
        <w:t>: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السراج الوهاج</w:t>
      </w:r>
    </w:p>
    <w:p>
      <w:pPr>
        <w:pStyle w:val="BookText"/>
        <w:rPr/>
      </w:pPr>
      <w:r>
        <w:rPr>
          <w:rFonts w:ascii="Amiri" w:hAnsi="Amiri" w:eastAsia="Amiri" w:cs="Amiri"/>
          <w:color w:val="111111"/>
          <w:sz w:val="28"/>
          <w:sz w:val="28"/>
          <w:szCs w:val="28"/>
          <w:rtl w:val="true"/>
          <w:lang w:bidi="ar-SA"/>
        </w:rPr>
        <w:t>محمد بك الشافعي الطبيب</w:t>
      </w:r>
    </w:p>
    <w:p>
      <w:pPr>
        <w:pStyle w:val="BookText"/>
        <w:rPr/>
      </w:pPr>
      <w:r>
        <w:rPr>
          <w:rFonts w:ascii="Amiri" w:hAnsi="Amiri" w:eastAsia="Amiri" w:cs="Amiri"/>
          <w:color w:val="111111"/>
          <w:sz w:val="28"/>
          <w:sz w:val="28"/>
          <w:szCs w:val="28"/>
          <w:rtl w:val="true"/>
          <w:lang w:bidi="ar-SA"/>
        </w:rPr>
        <w:t>طب، عربي</w:t>
      </w:r>
    </w:p>
    <w:p>
      <w:pPr>
        <w:pStyle w:val="BookText"/>
        <w:rPr/>
      </w:pPr>
      <w:r>
        <w:rPr>
          <w:rFonts w:eastAsia="IRNazanin" w:cs="IRNazanin"/>
          <w:color w:val="111111"/>
          <w:sz w:val="28"/>
          <w:szCs w:val="28"/>
          <w:lang w:bidi="fa-IR"/>
        </w:rPr>
        <w:t>7956</w:t>
      </w:r>
      <w:r>
        <w:rPr>
          <w:rFonts w:eastAsia="IRNazanin" w:cs="IRNazanin"/>
          <w:color w:val="111111"/>
          <w:sz w:val="28"/>
          <w:szCs w:val="28"/>
          <w:rtl w:val="true"/>
          <w:lang w:bidi="fa-IR"/>
        </w:rPr>
        <w:t>: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السرائر الحاوي لتحرير الفتاوي</w:t>
      </w:r>
    </w:p>
    <w:p>
      <w:pPr>
        <w:pStyle w:val="BookText"/>
        <w:rPr/>
      </w:pPr>
      <w:r>
        <w:rPr>
          <w:rFonts w:ascii="Amiri" w:hAnsi="Amiri" w:eastAsia="Amiri" w:cs="Amiri"/>
          <w:color w:val="111111"/>
          <w:sz w:val="28"/>
          <w:sz w:val="28"/>
          <w:szCs w:val="28"/>
          <w:rtl w:val="true"/>
          <w:lang w:bidi="ar-SA"/>
        </w:rPr>
        <w:t>محمد بن منصور ابن ادريس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صفي الدين الاصفهاني،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قاسم الكاشاني،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2604</w:t>
      </w:r>
      <w:r>
        <w:rPr>
          <w:rFonts w:eastAsia="IRNazanin" w:cs="IRNazanin"/>
          <w:color w:val="111111"/>
          <w:sz w:val="28"/>
          <w:szCs w:val="28"/>
          <w:rtl w:val="true"/>
          <w:lang w:bidi="fa-IR"/>
        </w:rPr>
        <w:t>: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2590</w:t>
      </w:r>
      <w:r>
        <w:rPr>
          <w:rFonts w:eastAsia="IRNazanin" w:cs="IRNazanin"/>
          <w:color w:val="111111"/>
          <w:sz w:val="28"/>
          <w:szCs w:val="28"/>
          <w:rtl w:val="true"/>
          <w:lang w:bidi="fa-IR"/>
        </w:rPr>
        <w:t>: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سرح العيون في شرح رسالة ابن زيدون</w:t>
      </w:r>
    </w:p>
    <w:p>
      <w:pPr>
        <w:pStyle w:val="BookText"/>
        <w:rPr/>
      </w:pPr>
      <w:r>
        <w:rPr>
          <w:rFonts w:ascii="Amiri" w:hAnsi="Amiri" w:eastAsia="Amiri" w:cs="Amiri"/>
          <w:color w:val="111111"/>
          <w:sz w:val="28"/>
          <w:sz w:val="28"/>
          <w:szCs w:val="28"/>
          <w:rtl w:val="true"/>
          <w:lang w:bidi="ar-SA"/>
        </w:rPr>
        <w:t>محمد بن محمد الشهير بابن نبات المصري</w:t>
      </w:r>
    </w:p>
    <w:p>
      <w:pPr>
        <w:pStyle w:val="BookText"/>
        <w:rPr/>
      </w:pPr>
      <w:r>
        <w:rPr>
          <w:rFonts w:ascii="Amiri" w:hAnsi="Amiri" w:eastAsia="Amiri" w:cs="Amiri"/>
          <w:color w:val="111111"/>
          <w:sz w:val="28"/>
          <w:sz w:val="28"/>
          <w:szCs w:val="28"/>
          <w:rtl w:val="true"/>
          <w:lang w:bidi="ar-SA"/>
        </w:rPr>
        <w:t>ادب،عربي</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احمد بن زین الدین الاحسائي، کرمانشاه،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سرمايه الايمان</w:t>
      </w:r>
    </w:p>
    <w:p>
      <w:pPr>
        <w:pStyle w:val="BookText"/>
        <w:rPr/>
      </w:pPr>
      <w:r>
        <w:rPr>
          <w:rFonts w:ascii="Amiri" w:hAnsi="Amiri" w:eastAsia="Amiri" w:cs="Amiri"/>
          <w:color w:val="111111"/>
          <w:sz w:val="28"/>
          <w:sz w:val="28"/>
          <w:szCs w:val="28"/>
          <w:rtl w:val="true"/>
          <w:lang w:bidi="ar-SA"/>
        </w:rPr>
        <w:t>عبد الرزاق بن علي اللاهيجي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IRNazanin" w:cs="IRNazanin"/>
          <w:color w:val="111111"/>
          <w:sz w:val="28"/>
          <w:szCs w:val="28"/>
          <w:lang w:bidi="fa-IR"/>
        </w:rPr>
        <w:t>4003</w:t>
      </w:r>
      <w:r>
        <w:rPr>
          <w:rFonts w:eastAsia="IRNazanin" w:cs="IRNazanin"/>
          <w:color w:val="111111"/>
          <w:sz w:val="28"/>
          <w:szCs w:val="28"/>
          <w:rtl w:val="true"/>
          <w:lang w:bidi="fa-IR"/>
        </w:rPr>
        <w:t>: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سرور المؤمنين في مناقب امير المؤمنين</w:t>
      </w:r>
    </w:p>
    <w:p>
      <w:pPr>
        <w:pStyle w:val="BookText"/>
        <w:rPr/>
      </w:pPr>
      <w:r>
        <w:rPr>
          <w:rFonts w:ascii="Amiri" w:hAnsi="Amiri" w:eastAsia="Amiri" w:cs="Amiri"/>
          <w:color w:val="111111"/>
          <w:sz w:val="28"/>
          <w:sz w:val="28"/>
          <w:szCs w:val="28"/>
          <w:rtl w:val="true"/>
          <w:lang w:bidi="ar-SA"/>
        </w:rPr>
        <w:t>احمد بن محمد الحسيني الاردكاني</w:t>
      </w:r>
    </w:p>
    <w:p>
      <w:pPr>
        <w:pStyle w:val="BookText"/>
        <w:rPr/>
      </w:pPr>
      <w:r>
        <w:rPr>
          <w:rFonts w:ascii="Amiri" w:hAnsi="Amiri" w:eastAsia="Amiri" w:cs="Amiri"/>
          <w:color w:val="111111"/>
          <w:sz w:val="28"/>
          <w:sz w:val="28"/>
          <w:szCs w:val="28"/>
          <w:rtl w:val="true"/>
          <w:lang w:bidi="ar-SA"/>
        </w:rPr>
        <w:t>مناقب، فارسي</w:t>
      </w:r>
    </w:p>
    <w:p>
      <w:pPr>
        <w:pStyle w:val="BookText"/>
        <w:rPr/>
      </w:pP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سرور الناظر و تسلية الخاطر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سعادة الانام</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2179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السفر الحاوي لمنظومات السيد محمد الراوي</w:t>
      </w:r>
    </w:p>
    <w:p>
      <w:pPr>
        <w:pStyle w:val="BookText"/>
        <w:rPr/>
      </w:pPr>
      <w:r>
        <w:rPr>
          <w:rFonts w:ascii="Amiri" w:hAnsi="Amiri" w:eastAsia="Amiri" w:cs="Amiri"/>
          <w:color w:val="111111"/>
          <w:sz w:val="28"/>
          <w:sz w:val="28"/>
          <w:szCs w:val="28"/>
          <w:rtl w:val="true"/>
          <w:lang w:bidi="ar-SA"/>
        </w:rPr>
        <w:t>ابراهيم بن محمد الراوي البغدادي</w:t>
      </w:r>
    </w:p>
    <w:p>
      <w:pPr>
        <w:pStyle w:val="BookText"/>
        <w:rPr/>
      </w:pP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سعيد السيد مال الله التكريتي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السعادة</w:t>
      </w:r>
    </w:p>
    <w:p>
      <w:pPr>
        <w:pStyle w:val="BookText"/>
        <w:rPr/>
      </w:pPr>
      <w:r>
        <w:rPr>
          <w:rFonts w:ascii="Amiri" w:hAnsi="Amiri" w:eastAsia="Amiri" w:cs="Amiri"/>
          <w:color w:val="111111"/>
          <w:sz w:val="28"/>
          <w:sz w:val="28"/>
          <w:szCs w:val="28"/>
          <w:rtl w:val="true"/>
          <w:lang w:bidi="ar-SA"/>
        </w:rPr>
        <w:t>محمد بن يعقوب الفيروزابادي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4855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سعيد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سلاح العابدين و انيس الذاكرين</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3088</w:t>
      </w:r>
      <w:r>
        <w:rPr>
          <w:rFonts w:eastAsia="IRNazanin" w:cs="IRNazanin"/>
          <w:color w:val="111111"/>
          <w:sz w:val="28"/>
          <w:szCs w:val="28"/>
          <w:rtl w:val="true"/>
          <w:lang w:bidi="fa-IR"/>
        </w:rPr>
        <w:t>: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العلوم</w:t>
      </w:r>
    </w:p>
    <w:p>
      <w:pPr>
        <w:pStyle w:val="BookText"/>
        <w:rPr/>
      </w:pPr>
      <w:r>
        <w:rPr>
          <w:rFonts w:ascii="Amiri" w:hAnsi="Amiri" w:eastAsia="Amiri" w:cs="Amiri"/>
          <w:color w:val="111111"/>
          <w:sz w:val="28"/>
          <w:sz w:val="28"/>
          <w:szCs w:val="28"/>
          <w:rtl w:val="true"/>
          <w:lang w:bidi="ar-SA"/>
        </w:rPr>
        <w:t>محب الله بن عبد الشكور البهاري الهندي الحنفي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5157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سلوان المطاع في عدوان الطباع</w:t>
      </w:r>
    </w:p>
    <w:p>
      <w:pPr>
        <w:pStyle w:val="BookText"/>
        <w:rPr/>
      </w:pPr>
      <w:r>
        <w:rPr>
          <w:rFonts w:ascii="Amiri" w:hAnsi="Amiri" w:eastAsia="Amiri" w:cs="Amiri"/>
          <w:color w:val="111111"/>
          <w:sz w:val="28"/>
          <w:sz w:val="28"/>
          <w:szCs w:val="28"/>
          <w:rtl w:val="true"/>
          <w:lang w:bidi="ar-SA"/>
        </w:rPr>
        <w:t>شمس الدين محمد بن عبد الله المعروف بابن ظفر الصقلي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4568</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5158</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سلوة الحزين في موت البنين</w:t>
      </w:r>
    </w:p>
    <w:p>
      <w:pPr>
        <w:pStyle w:val="BookText"/>
        <w:rPr/>
      </w:pPr>
      <w:r>
        <w:rPr>
          <w:rFonts w:ascii="Amiri" w:hAnsi="Amiri" w:eastAsia="Amiri" w:cs="Amiri"/>
          <w:color w:val="111111"/>
          <w:sz w:val="28"/>
          <w:sz w:val="28"/>
          <w:szCs w:val="28"/>
          <w:rtl w:val="true"/>
          <w:lang w:bidi="ar-SA"/>
        </w:rPr>
        <w:t>احمد الشهابي ابن ابي حجلة</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6779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شرف الدين بن عز الدين القاطعي حزينة دمشق،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سلوة الشيعة و قوة الشريعة</w:t>
      </w:r>
    </w:p>
    <w:p>
      <w:pPr>
        <w:pStyle w:val="BookText"/>
        <w:rPr/>
      </w:pPr>
      <w:r>
        <w:rPr>
          <w:rFonts w:ascii="Amiri" w:hAnsi="Amiri" w:eastAsia="Amiri" w:cs="Amiri"/>
          <w:color w:val="111111"/>
          <w:sz w:val="28"/>
          <w:sz w:val="28"/>
          <w:szCs w:val="28"/>
          <w:rtl w:val="true"/>
          <w:lang w:bidi="ar-SA"/>
        </w:rPr>
        <w:t>مطهر بن محمد المقدادي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سلوة الغريب و اسوة الاديب</w:t>
      </w:r>
    </w:p>
    <w:p>
      <w:pPr>
        <w:pStyle w:val="BookText"/>
        <w:rPr/>
      </w:pPr>
      <w:r>
        <w:rPr>
          <w:rFonts w:ascii="Amiri" w:hAnsi="Amiri" w:eastAsia="Amiri" w:cs="Amiri"/>
          <w:color w:val="111111"/>
          <w:sz w:val="28"/>
          <w:sz w:val="28"/>
          <w:szCs w:val="28"/>
          <w:rtl w:val="true"/>
          <w:lang w:bidi="ar-SA"/>
        </w:rPr>
        <w:t>علي خان بن احمد الحسيني المدني</w:t>
      </w:r>
    </w:p>
    <w:p>
      <w:pPr>
        <w:pStyle w:val="BookText"/>
        <w:rPr/>
      </w:pPr>
      <w:r>
        <w:rPr>
          <w:rFonts w:ascii="Amiri" w:hAnsi="Amiri" w:eastAsia="Amiri" w:cs="Amiri"/>
          <w:color w:val="111111"/>
          <w:sz w:val="28"/>
          <w:sz w:val="28"/>
          <w:szCs w:val="28"/>
          <w:rtl w:val="true"/>
          <w:lang w:bidi="ar-SA"/>
        </w:rPr>
        <w:t>فقه،عربي</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علي بن محمد الشويكي البحراني،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سماعات مختلفة</w:t>
      </w:r>
    </w:p>
    <w:p>
      <w:pPr>
        <w:pStyle w:val="BookText"/>
        <w:rPr/>
      </w:pPr>
      <w:r>
        <w:rPr>
          <w:rFonts w:ascii="Amiri" w:hAnsi="Amiri" w:eastAsia="Amiri" w:cs="Amiri"/>
          <w:color w:val="111111"/>
          <w:sz w:val="28"/>
          <w:sz w:val="28"/>
          <w:szCs w:val="28"/>
          <w:rtl w:val="true"/>
          <w:lang w:bidi="ar-SA"/>
        </w:rPr>
        <w:t>عدة مؤلفين</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السمط العبقري في شرح العقد الجوهري</w:t>
      </w:r>
    </w:p>
    <w:p>
      <w:pPr>
        <w:pStyle w:val="BookText"/>
        <w:rPr/>
      </w:pPr>
      <w:r>
        <w:rPr>
          <w:rFonts w:ascii="Amiri" w:hAnsi="Amiri" w:eastAsia="Amiri" w:cs="Amiri"/>
          <w:color w:val="111111"/>
          <w:sz w:val="28"/>
          <w:sz w:val="28"/>
          <w:szCs w:val="28"/>
          <w:rtl w:val="true"/>
          <w:lang w:bidi="ar-SA"/>
        </w:rPr>
        <w:t>عبد الحميد بن عمر نعيمي الخربوتي الحنفي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7367</w:t>
      </w:r>
      <w:r>
        <w:rPr>
          <w:rFonts w:eastAsia="IRNazanin" w:cs="IRNazanin"/>
          <w:color w:val="111111"/>
          <w:sz w:val="28"/>
          <w:szCs w:val="28"/>
          <w:rtl w:val="true"/>
          <w:lang w:bidi="fa-IR"/>
        </w:rPr>
        <w:t>: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سمير الخواص في اوهام درة الغواص</w:t>
      </w:r>
    </w:p>
    <w:p>
      <w:pPr>
        <w:pStyle w:val="BookText"/>
        <w:rPr/>
      </w:pPr>
      <w:r>
        <w:rPr>
          <w:rFonts w:ascii="Amiri" w:hAnsi="Amiri" w:eastAsia="Amiri" w:cs="Amiri"/>
          <w:color w:val="111111"/>
          <w:sz w:val="28"/>
          <w:sz w:val="28"/>
          <w:szCs w:val="28"/>
          <w:rtl w:val="true"/>
          <w:lang w:bidi="ar-SA"/>
        </w:rPr>
        <w:t>محمد مهدي العلوي السبزواري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 برق</w:t>
      </w:r>
    </w:p>
    <w:p>
      <w:pPr>
        <w:pStyle w:val="BookText"/>
        <w:rPr/>
      </w:pPr>
      <w:r>
        <w:rPr>
          <w:rFonts w:ascii="Amiri" w:hAnsi="Amiri" w:eastAsia="Amiri" w:cs="Amiri"/>
          <w:color w:val="111111"/>
          <w:sz w:val="28"/>
          <w:sz w:val="28"/>
          <w:szCs w:val="28"/>
          <w:rtl w:val="true"/>
          <w:lang w:bidi="ar-SA"/>
        </w:rPr>
        <w:t>جعفر بن ابي اسحاق الموسوي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النسائي</w:t>
      </w:r>
    </w:p>
    <w:p>
      <w:pPr>
        <w:pStyle w:val="BookText"/>
        <w:rPr/>
      </w:pPr>
      <w:r>
        <w:rPr>
          <w:rFonts w:ascii="Amiri" w:hAnsi="Amiri" w:eastAsia="Amiri" w:cs="Amiri"/>
          <w:color w:val="111111"/>
          <w:sz w:val="28"/>
          <w:sz w:val="28"/>
          <w:szCs w:val="28"/>
          <w:rtl w:val="true"/>
          <w:lang w:bidi="ar-SA"/>
        </w:rPr>
        <w:t>ابو عبد الرحمن احمد بن شعيب بن علي النسائي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7550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محفوظ محسوب،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و الجواب</w:t>
      </w:r>
    </w:p>
    <w:p>
      <w:pPr>
        <w:pStyle w:val="BookText"/>
        <w:rPr/>
      </w:pPr>
      <w:r>
        <w:rPr>
          <w:rFonts w:ascii="Amiri" w:hAnsi="Amiri" w:eastAsia="Amiri" w:cs="Amiri"/>
          <w:color w:val="111111"/>
          <w:sz w:val="28"/>
          <w:sz w:val="28"/>
          <w:szCs w:val="28"/>
          <w:rtl w:val="true"/>
          <w:lang w:bidi="ar-SA"/>
        </w:rPr>
        <w:t>محمد باقر بن محمد تقي الشفتي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و الجواب</w:t>
      </w:r>
    </w:p>
    <w:p>
      <w:pPr>
        <w:pStyle w:val="BookText"/>
        <w:rPr/>
      </w:pPr>
      <w:r>
        <w:rPr>
          <w:rFonts w:ascii="Amiri" w:hAnsi="Amiri" w:eastAsia="Amiri" w:cs="Amiri"/>
          <w:color w:val="111111"/>
          <w:sz w:val="28"/>
          <w:sz w:val="28"/>
          <w:szCs w:val="28"/>
          <w:rtl w:val="true"/>
          <w:lang w:bidi="ar-SA"/>
        </w:rPr>
        <w:t>محمد بن علي المجاهد الحائري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6088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و الجواب</w:t>
      </w:r>
    </w:p>
    <w:p>
      <w:pPr>
        <w:pStyle w:val="BookText"/>
        <w:rPr/>
      </w:pPr>
      <w:r>
        <w:rPr>
          <w:rFonts w:ascii="Amiri" w:hAnsi="Amiri" w:eastAsia="Amiri" w:cs="Amiri"/>
          <w:color w:val="111111"/>
          <w:sz w:val="28"/>
          <w:sz w:val="28"/>
          <w:szCs w:val="28"/>
          <w:rtl w:val="true"/>
          <w:lang w:bidi="ar-SA"/>
        </w:rPr>
        <w:t>محمد علي بن محمد حسن الاراني الكاشاني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4755</w:t>
      </w:r>
      <w:r>
        <w:rPr>
          <w:rFonts w:eastAsia="IRNazanin" w:cs="IRNazanin"/>
          <w:color w:val="111111"/>
          <w:sz w:val="28"/>
          <w:szCs w:val="28"/>
          <w:rtl w:val="true"/>
          <w:lang w:bidi="fa-IR"/>
        </w:rPr>
        <w:t>: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p>
    <w:p>
      <w:pPr>
        <w:pStyle w:val="BookText"/>
        <w:rPr/>
      </w:pPr>
      <w:r>
        <w:rPr>
          <w:rFonts w:ascii="Amiri" w:hAnsi="Amiri" w:eastAsia="Amiri" w:cs="Amiri"/>
          <w:color w:val="111111"/>
          <w:sz w:val="28"/>
          <w:sz w:val="28"/>
          <w:szCs w:val="28"/>
          <w:rtl w:val="true"/>
          <w:lang w:bidi="ar-SA"/>
        </w:rPr>
        <w:t>هاشم بن احمد الموسوي الاحسائي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2505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سؤال و جواب</w:t>
      </w:r>
    </w:p>
    <w:p>
      <w:pPr>
        <w:pStyle w:val="BookText"/>
        <w:rPr/>
      </w:pPr>
      <w:r>
        <w:rPr>
          <w:rFonts w:ascii="Amiri" w:hAnsi="Amiri" w:eastAsia="Amiri" w:cs="Amiri"/>
          <w:color w:val="111111"/>
          <w:sz w:val="28"/>
          <w:sz w:val="28"/>
          <w:szCs w:val="28"/>
          <w:rtl w:val="true"/>
          <w:lang w:bidi="ar-SA"/>
        </w:rPr>
        <w:t>هاشم بن خليفة الموسوي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2503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سؤالات فقهية</w:t>
      </w:r>
    </w:p>
    <w:p>
      <w:pPr>
        <w:pStyle w:val="BookText"/>
        <w:rPr/>
      </w:pPr>
      <w:r>
        <w:rPr>
          <w:rFonts w:ascii="Amiri" w:hAnsi="Amiri" w:eastAsia="Amiri" w:cs="Amiri"/>
          <w:color w:val="111111"/>
          <w:sz w:val="28"/>
          <w:sz w:val="28"/>
          <w:szCs w:val="28"/>
          <w:rtl w:val="true"/>
          <w:lang w:bidi="ar-SA"/>
        </w:rPr>
        <w:t>نور الدين بن ابي الحسن الحسيني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3619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سؤالات في الرجال </w:t>
      </w:r>
    </w:p>
    <w:p>
      <w:pPr>
        <w:pStyle w:val="BookText"/>
        <w:rPr/>
      </w:pPr>
      <w:r>
        <w:rPr>
          <w:rFonts w:ascii="Amiri" w:hAnsi="Amiri" w:eastAsia="Amiri" w:cs="Amiri"/>
          <w:color w:val="111111"/>
          <w:sz w:val="28"/>
          <w:sz w:val="28"/>
          <w:szCs w:val="28"/>
          <w:rtl w:val="true"/>
          <w:lang w:bidi="ar-SA"/>
        </w:rPr>
        <w:t>حمزة بن يوسف السهمي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سوالات و جوابات</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سيرة، فارسي</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سوانح الافكار و القرائح في غرر الاشعار سير نابي و المدائح</w:t>
      </w:r>
    </w:p>
    <w:p>
      <w:pPr>
        <w:pStyle w:val="BookText"/>
        <w:rPr/>
      </w:pPr>
      <w:r>
        <w:rPr>
          <w:rFonts w:ascii="Amiri" w:hAnsi="Amiri" w:eastAsia="Amiri" w:cs="Amiri"/>
          <w:color w:val="111111"/>
          <w:sz w:val="28"/>
          <w:sz w:val="28"/>
          <w:szCs w:val="28"/>
          <w:rtl w:val="true"/>
          <w:lang w:bidi="ar-SA"/>
        </w:rPr>
        <w:t>محمد بن نجم الدين بن محمد الصالحي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6863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السوانح الحيدر أبادية</w:t>
      </w:r>
    </w:p>
    <w:p>
      <w:pPr>
        <w:pStyle w:val="BookText"/>
        <w:rPr/>
      </w:pPr>
      <w:r>
        <w:rPr>
          <w:rFonts w:ascii="Amiri" w:hAnsi="Amiri" w:eastAsia="Amiri" w:cs="Amiri"/>
          <w:color w:val="111111"/>
          <w:sz w:val="28"/>
          <w:sz w:val="28"/>
          <w:szCs w:val="28"/>
          <w:rtl w:val="true"/>
          <w:lang w:bidi="ar-SA"/>
        </w:rPr>
        <w:t>علي بن محمد شبر الحسيني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3085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حیدر آباد الهند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سوانح القريحة في شرح الصحيفة</w:t>
      </w:r>
    </w:p>
    <w:p>
      <w:pPr>
        <w:pStyle w:val="BookText"/>
        <w:rPr/>
      </w:pPr>
      <w:r>
        <w:rPr>
          <w:rFonts w:ascii="Amiri" w:hAnsi="Amiri" w:eastAsia="Amiri" w:cs="Amiri"/>
          <w:color w:val="111111"/>
          <w:sz w:val="28"/>
          <w:sz w:val="28"/>
          <w:szCs w:val="28"/>
          <w:rtl w:val="true"/>
          <w:lang w:bidi="ar-SA"/>
        </w:rPr>
        <w:t>عبد الله بن فخر الدين الحسيني الحنفي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7336</w:t>
      </w:r>
      <w:r>
        <w:rPr>
          <w:rFonts w:eastAsia="IRNazanin" w:cs="IRNazanin"/>
          <w:color w:val="111111"/>
          <w:sz w:val="28"/>
          <w:szCs w:val="28"/>
          <w:rtl w:val="true"/>
          <w:lang w:bidi="fa-IR"/>
        </w:rPr>
        <w:t>: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 فصل در معرفت تقویم</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فلك وهيئة،فارسي</w:t>
      </w:r>
    </w:p>
    <w:p>
      <w:pPr>
        <w:pStyle w:val="BookText"/>
        <w:rPr/>
      </w:pPr>
      <w:r>
        <w:rPr>
          <w:rFonts w:eastAsia="IRNazanin" w:cs="IRNazanin"/>
          <w:color w:val="111111"/>
          <w:sz w:val="28"/>
          <w:szCs w:val="28"/>
          <w:lang w:bidi="fa-IR"/>
        </w:rPr>
        <w:t>2724</w:t>
      </w:r>
      <w:r>
        <w:rPr>
          <w:rFonts w:eastAsia="IRNazanin" w:cs="IRNazanin"/>
          <w:color w:val="111111"/>
          <w:sz w:val="28"/>
          <w:szCs w:val="28"/>
          <w:rtl w:val="true"/>
          <w:lang w:bidi="fa-IR"/>
        </w:rPr>
        <w:t>: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السياسة في علم الفراسة</w:t>
      </w:r>
    </w:p>
    <w:p>
      <w:pPr>
        <w:pStyle w:val="BookText"/>
        <w:rPr/>
      </w:pPr>
      <w:r>
        <w:rPr>
          <w:rFonts w:ascii="Amiri" w:hAnsi="Amiri" w:eastAsia="Amiri" w:cs="Amiri"/>
          <w:color w:val="111111"/>
          <w:sz w:val="28"/>
          <w:sz w:val="28"/>
          <w:szCs w:val="28"/>
          <w:rtl w:val="true"/>
          <w:lang w:bidi="ar-SA"/>
        </w:rPr>
        <w:t>محمد بن ابي طالب الانصاري</w:t>
      </w:r>
    </w:p>
    <w:p>
      <w:pPr>
        <w:pStyle w:val="BookText"/>
        <w:rPr/>
      </w:pPr>
      <w:r>
        <w:rPr>
          <w:rFonts w:ascii="Amiri" w:hAnsi="Amiri" w:eastAsia="Amiri" w:cs="Amiri"/>
          <w:color w:val="111111"/>
          <w:sz w:val="28"/>
          <w:sz w:val="28"/>
          <w:szCs w:val="28"/>
          <w:rtl w:val="true"/>
          <w:lang w:bidi="ar-SA"/>
        </w:rPr>
        <w:t>علوم غريبة ، عربي</w:t>
      </w:r>
    </w:p>
    <w:p>
      <w:pPr>
        <w:pStyle w:val="BookText"/>
        <w:rPr/>
      </w:pPr>
      <w:r>
        <w:rPr>
          <w:rFonts w:eastAsia="IRNazanin" w:cs="IRNazanin"/>
          <w:color w:val="111111"/>
          <w:sz w:val="28"/>
          <w:szCs w:val="28"/>
          <w:lang w:bidi="fa-IR"/>
        </w:rPr>
        <w:t>5159</w:t>
      </w:r>
      <w:r>
        <w:rPr>
          <w:rFonts w:eastAsia="IRNazanin" w:cs="IRNazanin"/>
          <w:color w:val="111111"/>
          <w:sz w:val="28"/>
          <w:szCs w:val="28"/>
          <w:rtl w:val="true"/>
          <w:lang w:bidi="fa-IR"/>
        </w:rPr>
        <w:t>: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4946</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 نابي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شعر،تركي</w:t>
      </w:r>
    </w:p>
    <w:p>
      <w:pPr>
        <w:pStyle w:val="BookText"/>
        <w:rPr/>
      </w:pPr>
      <w:r>
        <w:rPr>
          <w:rFonts w:ascii="Amiri" w:hAnsi="Amiri" w:eastAsia="Amiri" w:cs="Amiri"/>
          <w:color w:val="111111"/>
          <w:sz w:val="28"/>
          <w:sz w:val="28"/>
          <w:szCs w:val="28"/>
          <w:rtl w:val="true"/>
          <w:lang w:bidi="ar-SA"/>
        </w:rPr>
        <w:t>دليل مخطوطات</w:t>
      </w:r>
    </w:p>
    <w:p>
      <w:pPr>
        <w:pStyle w:val="BookText"/>
        <w:rPr/>
      </w:pPr>
      <w:r>
        <w:rPr>
          <w:rFonts w:eastAsia="IRNazanin" w:cs="IRNazanin"/>
          <w:color w:val="111111"/>
          <w:sz w:val="28"/>
          <w:szCs w:val="28"/>
          <w:lang w:bidi="fa-IR"/>
        </w:rPr>
        <w:t>7673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بن عبد الله النابي الرهاوي</w:t>
      </w:r>
    </w:p>
    <w:p>
      <w:pPr>
        <w:pStyle w:val="BookText"/>
        <w:rPr/>
      </w:pPr>
      <w:r>
        <w:rPr>
          <w:rFonts w:ascii="Amiri" w:hAnsi="Amiri" w:eastAsia="Amiri" w:cs="Amiri"/>
          <w:color w:val="111111"/>
          <w:sz w:val="28"/>
          <w:sz w:val="28"/>
          <w:szCs w:val="28"/>
          <w:rtl w:val="true"/>
          <w:lang w:bidi="ar-SA"/>
        </w:rPr>
        <w:t>سيرة، تركي</w:t>
      </w:r>
    </w:p>
    <w:p>
      <w:pPr>
        <w:pStyle w:val="BookText"/>
        <w:rPr/>
      </w:pP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 نابي اب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تراجم، تركي</w:t>
      </w:r>
    </w:p>
    <w:p>
      <w:pPr>
        <w:pStyle w:val="BookText"/>
        <w:rPr/>
      </w:pPr>
      <w:r>
        <w:rPr>
          <w:rFonts w:eastAsia="Amiri" w:cs="Amiri" w:ascii="Amiri" w:hAnsi="Amiri"/>
          <w:color w:val="111111"/>
          <w:sz w:val="28"/>
          <w:szCs w:val="28"/>
          <w:lang w:bidi="ar-SA"/>
        </w:rPr>
        <w:t>7425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 و السلوك</w:t>
      </w:r>
    </w:p>
    <w:p>
      <w:pPr>
        <w:pStyle w:val="BookText"/>
        <w:rPr/>
      </w:pPr>
      <w:r>
        <w:rPr>
          <w:rFonts w:ascii="Amiri" w:hAnsi="Amiri" w:eastAsia="Amiri" w:cs="Amiri"/>
          <w:color w:val="111111"/>
          <w:sz w:val="28"/>
          <w:sz w:val="28"/>
          <w:szCs w:val="28"/>
          <w:rtl w:val="true"/>
          <w:lang w:bidi="ar-SA"/>
        </w:rPr>
        <w:t>يوسف بن شمس الدين قاسم الحناني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IRNazanin" w:cs="IRNazanin"/>
          <w:color w:val="111111"/>
          <w:sz w:val="28"/>
          <w:szCs w:val="28"/>
          <w:lang w:bidi="fa-IR"/>
        </w:rPr>
        <w:t>4544</w:t>
      </w:r>
      <w:r>
        <w:rPr>
          <w:rFonts w:eastAsia="IRNazanin" w:cs="IRNazanin"/>
          <w:color w:val="111111"/>
          <w:sz w:val="28"/>
          <w:szCs w:val="28"/>
          <w:rtl w:val="true"/>
          <w:lang w:bidi="fa-IR"/>
        </w:rPr>
        <w:t>: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سيرة الرسول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 تركي</w:t>
      </w:r>
    </w:p>
    <w:p>
      <w:pPr>
        <w:pStyle w:val="BookText"/>
        <w:rPr/>
      </w:pPr>
      <w:r>
        <w:rPr>
          <w:rFonts w:eastAsia="Amiri" w:cs="Amiri" w:ascii="Amiri" w:hAnsi="Amiri"/>
          <w:color w:val="111111"/>
          <w:sz w:val="28"/>
          <w:szCs w:val="28"/>
          <w:lang w:bidi="ar-SA"/>
        </w:rPr>
        <w:t>7531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الامة و برهان الملة</w:t>
      </w:r>
    </w:p>
    <w:p>
      <w:pPr>
        <w:pStyle w:val="BookText"/>
        <w:rPr/>
      </w:pPr>
      <w:r>
        <w:rPr>
          <w:rFonts w:ascii="Amiri" w:hAnsi="Amiri" w:eastAsia="Amiri" w:cs="Amiri"/>
          <w:color w:val="111111"/>
          <w:sz w:val="28"/>
          <w:sz w:val="28"/>
          <w:szCs w:val="28"/>
          <w:rtl w:val="true"/>
          <w:lang w:bidi="ar-SA"/>
        </w:rPr>
        <w:t>احمد بن محمد مهدي النراقي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IRNazanin" w:cs="IRNazanin"/>
          <w:color w:val="111111"/>
          <w:sz w:val="28"/>
          <w:szCs w:val="28"/>
          <w:lang w:bidi="fa-IR"/>
        </w:rPr>
        <w:t>2812</w:t>
      </w:r>
      <w:r>
        <w:rPr>
          <w:rFonts w:eastAsia="IRNazanin" w:cs="IRNazanin"/>
          <w:color w:val="111111"/>
          <w:sz w:val="28"/>
          <w:szCs w:val="28"/>
          <w:rtl w:val="true"/>
          <w:lang w:bidi="fa-IR"/>
        </w:rPr>
        <w:t>: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الواعظين و الذاكرين </w:t>
      </w:r>
    </w:p>
    <w:p>
      <w:pPr>
        <w:pStyle w:val="BookText"/>
        <w:rPr/>
      </w:pPr>
      <w:r>
        <w:rPr>
          <w:rFonts w:ascii="Amiri" w:hAnsi="Amiri" w:eastAsia="Amiri" w:cs="Amiri"/>
          <w:color w:val="111111"/>
          <w:sz w:val="28"/>
          <w:sz w:val="28"/>
          <w:szCs w:val="28"/>
          <w:rtl w:val="true"/>
          <w:lang w:bidi="ar-SA"/>
        </w:rPr>
        <w:t>محمد حسن بن محمد ابراهيم اليزدي</w:t>
      </w:r>
    </w:p>
    <w:p>
      <w:pPr>
        <w:pStyle w:val="BookText"/>
        <w:rPr/>
      </w:pPr>
      <w:r>
        <w:rPr>
          <w:rFonts w:ascii="Amiri" w:hAnsi="Amiri" w:eastAsia="Amiri" w:cs="Amiri"/>
          <w:color w:val="111111"/>
          <w:sz w:val="28"/>
          <w:sz w:val="28"/>
          <w:szCs w:val="28"/>
          <w:rtl w:val="true"/>
          <w:lang w:bidi="ar-SA"/>
        </w:rPr>
        <w:t>تاريخ،فارسي</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71" w:name="pg17189_223374"/>
    </w:p>
    <w:p>
      <w:pPr>
        <w:pStyle w:val="Heading3"/>
        <w:numPr>
          <w:ilvl w:val="2"/>
          <w:numId w:val="1"/>
        </w:numPr>
        <w:rPr/>
      </w:pPr>
      <w:bookmarkStart w:id="72" w:name="__RefHeading___Toc9484074_2142443653"/>
      <w:bookmarkStart w:id="73" w:name="_Toc23"/>
      <w:bookmarkEnd w:id="71"/>
      <w:bookmarkEnd w:id="72"/>
      <w:r>
        <w:rPr>
          <w:rtl w:val="true"/>
        </w:rPr>
        <w:t>ش</w:t>
      </w:r>
      <w:bookmarkEnd w:id="73"/>
    </w:p>
    <w:p>
      <w:pPr>
        <w:pStyle w:val="BookText"/>
        <w:rPr/>
      </w:pPr>
      <w:r>
        <w:rPr>
          <w:rFonts w:ascii="Amiri" w:hAnsi="Amiri" w:eastAsia="Amiri" w:cs="Amiri"/>
          <w:color w:val="111111"/>
          <w:sz w:val="28"/>
          <w:sz w:val="28"/>
          <w:szCs w:val="28"/>
          <w:rtl w:val="true"/>
          <w:lang w:bidi="ar-SA"/>
        </w:rPr>
        <w:t>الشاطبية</w:t>
      </w:r>
    </w:p>
    <w:p>
      <w:pPr>
        <w:pStyle w:val="BookText"/>
        <w:rPr/>
      </w:pPr>
      <w:r>
        <w:rPr>
          <w:rFonts w:ascii="Amiri" w:hAnsi="Amiri" w:eastAsia="Amiri" w:cs="Amiri"/>
          <w:color w:val="111111"/>
          <w:sz w:val="28"/>
          <w:sz w:val="28"/>
          <w:szCs w:val="28"/>
          <w:rtl w:val="true"/>
          <w:lang w:bidi="ar-SA"/>
        </w:rPr>
        <w:t>ابو محمد القاسم ابن فيرة الشاطبي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محمد بن السيد يحيى الحنفي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الشافي في شرح الكافي</w:t>
      </w:r>
    </w:p>
    <w:p>
      <w:pPr>
        <w:pStyle w:val="BookText"/>
        <w:rPr/>
      </w:pPr>
      <w:r>
        <w:rPr>
          <w:rFonts w:ascii="Amiri" w:hAnsi="Amiri" w:eastAsia="Amiri" w:cs="Amiri"/>
          <w:color w:val="111111"/>
          <w:sz w:val="28"/>
          <w:sz w:val="28"/>
          <w:szCs w:val="28"/>
          <w:rtl w:val="true"/>
          <w:lang w:bidi="ar-SA"/>
        </w:rPr>
        <w:t>خليل بن الغازي القزويني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5160</w:t>
      </w:r>
      <w:r>
        <w:rPr>
          <w:rFonts w:eastAsia="IRNazanin" w:cs="IRNazanin"/>
          <w:color w:val="111111"/>
          <w:sz w:val="28"/>
          <w:szCs w:val="28"/>
          <w:rtl w:val="true"/>
          <w:lang w:bidi="fa-IR"/>
        </w:rPr>
        <w:t>: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الشافية</w:t>
      </w:r>
    </w:p>
    <w:p>
      <w:pPr>
        <w:pStyle w:val="BookText"/>
        <w:rPr/>
      </w:pPr>
      <w:r>
        <w:rPr>
          <w:rFonts w:ascii="IRNazanin" w:hAnsi="IRNazanin" w:eastAsia="IRNazanin"/>
          <w:color w:val="111111"/>
          <w:sz w:val="28"/>
          <w:sz w:val="28"/>
          <w:szCs w:val="28"/>
          <w:rtl w:val="true"/>
          <w:lang w:bidi="fa-IR"/>
        </w:rPr>
        <w:t>عثمان بن عمر ابن الحاجب</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IRNazanin" w:cs="IRNazanin"/>
          <w:color w:val="111111"/>
          <w:sz w:val="28"/>
          <w:szCs w:val="28"/>
          <w:lang w:bidi="fa-IR"/>
        </w:rPr>
        <w:t>7430</w:t>
      </w:r>
      <w:r>
        <w:rPr>
          <w:rFonts w:eastAsia="IRNazanin" w:cs="IRNazanin"/>
          <w:color w:val="111111"/>
          <w:sz w:val="28"/>
          <w:szCs w:val="28"/>
          <w:rtl w:val="true"/>
          <w:lang w:bidi="fa-IR"/>
        </w:rPr>
        <w:t>: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العابدين بن محمد علي ساري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امين بن محمد رضا الهمداني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7203</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الشافية في نظم الكافية</w:t>
      </w:r>
    </w:p>
    <w:p>
      <w:pPr>
        <w:pStyle w:val="BookText"/>
        <w:rPr/>
      </w:pPr>
      <w:r>
        <w:rPr>
          <w:rFonts w:ascii="Amiri" w:hAnsi="Amiri" w:eastAsia="Amiri" w:cs="Amiri"/>
          <w:color w:val="111111"/>
          <w:sz w:val="28"/>
          <w:sz w:val="28"/>
          <w:szCs w:val="28"/>
          <w:rtl w:val="true"/>
          <w:lang w:bidi="ar-SA"/>
        </w:rPr>
        <w:t>محمد بن محمد بن احمد البكالفوني الحلبي</w:t>
      </w:r>
    </w:p>
    <w:p>
      <w:pPr>
        <w:pStyle w:val="BookText"/>
        <w:rPr/>
      </w:pPr>
      <w:r>
        <w:rPr>
          <w:rFonts w:ascii="Amiri" w:hAnsi="Amiri" w:eastAsia="Amiri" w:cs="Amiri"/>
          <w:color w:val="111111"/>
          <w:sz w:val="28"/>
          <w:sz w:val="28"/>
          <w:szCs w:val="28"/>
          <w:rtl w:val="true"/>
          <w:lang w:bidi="ar-SA"/>
        </w:rPr>
        <w:t>الشافعي المعروف بالبخشي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4798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الشامل في الطب</w:t>
      </w:r>
    </w:p>
    <w:p>
      <w:pPr>
        <w:pStyle w:val="BookText"/>
        <w:rPr/>
      </w:pPr>
      <w:r>
        <w:rPr>
          <w:rFonts w:ascii="Amiri" w:hAnsi="Amiri" w:eastAsia="Amiri" w:cs="Amiri"/>
          <w:color w:val="111111"/>
          <w:sz w:val="28"/>
          <w:sz w:val="28"/>
          <w:szCs w:val="28"/>
          <w:rtl w:val="true"/>
          <w:lang w:bidi="ar-SA"/>
        </w:rPr>
        <w:t>علي بن ابي الحزم ابن النفيس القرني</w:t>
      </w:r>
    </w:p>
    <w:p>
      <w:pPr>
        <w:pStyle w:val="BookText"/>
        <w:rPr/>
      </w:pPr>
      <w:r>
        <w:rPr>
          <w:rFonts w:ascii="Amiri" w:hAnsi="Amiri" w:eastAsia="Amiri" w:cs="Amiri"/>
          <w:color w:val="111111"/>
          <w:sz w:val="28"/>
          <w:sz w:val="28"/>
          <w:szCs w:val="28"/>
          <w:rtl w:val="true"/>
          <w:lang w:bidi="ar-SA"/>
        </w:rPr>
        <w:t>طب، عربي</w:t>
      </w:r>
    </w:p>
    <w:p>
      <w:pPr>
        <w:pStyle w:val="BookText"/>
        <w:rPr/>
      </w:pPr>
      <w:r>
        <w:rPr>
          <w:rFonts w:eastAsia="IRNazanin" w:cs="IRNazanin"/>
          <w:color w:val="111111"/>
          <w:sz w:val="28"/>
          <w:szCs w:val="28"/>
          <w:lang w:bidi="fa-IR"/>
        </w:rPr>
        <w:t>4515</w:t>
      </w:r>
      <w:r>
        <w:rPr>
          <w:rFonts w:eastAsia="IRNazanin" w:cs="IRNazanin"/>
          <w:color w:val="111111"/>
          <w:sz w:val="28"/>
          <w:szCs w:val="28"/>
          <w:rtl w:val="true"/>
          <w:lang w:bidi="fa-IR"/>
        </w:rPr>
        <w:t>: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جهان نامه</w:t>
      </w:r>
    </w:p>
    <w:p>
      <w:pPr>
        <w:pStyle w:val="BookText"/>
        <w:rPr/>
      </w:pPr>
      <w:r>
        <w:rPr>
          <w:rFonts w:ascii="Amiri" w:hAnsi="Amiri" w:eastAsia="Amiri" w:cs="Amiri"/>
          <w:color w:val="111111"/>
          <w:sz w:val="28"/>
          <w:sz w:val="28"/>
          <w:szCs w:val="28"/>
          <w:rtl w:val="true"/>
          <w:lang w:bidi="ar-SA"/>
        </w:rPr>
        <w:t>علاء الملك فاضل خان التوني الهندي</w:t>
      </w:r>
    </w:p>
    <w:p>
      <w:pPr>
        <w:pStyle w:val="BookText"/>
        <w:rPr/>
      </w:pPr>
      <w:r>
        <w:rPr>
          <w:rFonts w:ascii="Amiri" w:hAnsi="Amiri" w:eastAsia="Amiri" w:cs="Amiri"/>
          <w:color w:val="111111"/>
          <w:sz w:val="28"/>
          <w:sz w:val="28"/>
          <w:szCs w:val="28"/>
          <w:rtl w:val="true"/>
          <w:lang w:bidi="ar-SA"/>
        </w:rPr>
        <w:t>تاريخ، فارسي</w:t>
      </w:r>
    </w:p>
    <w:p>
      <w:pPr>
        <w:pStyle w:val="BookText"/>
        <w:rPr/>
      </w:pPr>
      <w:r>
        <w:rPr>
          <w:rFonts w:eastAsia="IRNazanin" w:cs="IRNazanin"/>
          <w:color w:val="111111"/>
          <w:sz w:val="28"/>
          <w:szCs w:val="28"/>
          <w:lang w:bidi="fa-IR"/>
        </w:rPr>
        <w:t>7677</w:t>
      </w:r>
      <w:r>
        <w:rPr>
          <w:rFonts w:eastAsia="IRNazanin" w:cs="IRNazanin"/>
          <w:color w:val="111111"/>
          <w:sz w:val="28"/>
          <w:szCs w:val="28"/>
          <w:rtl w:val="true"/>
          <w:lang w:bidi="fa-IR"/>
        </w:rPr>
        <w:t>: (</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الشبيبي في حاضره و ماضيه</w:t>
      </w:r>
    </w:p>
    <w:p>
      <w:pPr>
        <w:pStyle w:val="BookText"/>
        <w:rPr/>
      </w:pPr>
      <w:r>
        <w:rPr>
          <w:rFonts w:ascii="Amiri" w:hAnsi="Amiri" w:eastAsia="Amiri" w:cs="Amiri"/>
          <w:color w:val="111111"/>
          <w:sz w:val="28"/>
          <w:sz w:val="28"/>
          <w:szCs w:val="28"/>
          <w:rtl w:val="true"/>
          <w:lang w:bidi="ar-SA"/>
        </w:rPr>
        <w:t>عبد الزهراء حسين الصغير</w:t>
      </w:r>
    </w:p>
    <w:p>
      <w:pPr>
        <w:pStyle w:val="BookText"/>
        <w:rPr/>
      </w:pPr>
      <w:r>
        <w:rPr>
          <w:rFonts w:ascii="Amiri" w:hAnsi="Amiri" w:eastAsia="Amiri" w:cs="Amiri"/>
          <w:color w:val="111111"/>
          <w:sz w:val="28"/>
          <w:sz w:val="28"/>
          <w:szCs w:val="28"/>
          <w:rtl w:val="true"/>
          <w:lang w:bidi="ar-SA"/>
        </w:rPr>
        <w:t>تراجم، عربي</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شجرة الحكمة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كيمياء،عربي</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الشجرة المثمرة في فضل الرسول محمد و العترة المطهرة</w:t>
      </w:r>
    </w:p>
    <w:p>
      <w:pPr>
        <w:pStyle w:val="BookText"/>
        <w:rPr/>
      </w:pPr>
      <w:r>
        <w:rPr>
          <w:rFonts w:ascii="Amiri" w:hAnsi="Amiri" w:eastAsia="Amiri" w:cs="Amiri"/>
          <w:color w:val="111111"/>
          <w:sz w:val="28"/>
          <w:sz w:val="28"/>
          <w:szCs w:val="28"/>
          <w:rtl w:val="true"/>
          <w:lang w:bidi="ar-SA"/>
        </w:rPr>
        <w:t>كاظم بن عبود الاسلمي النجفي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5943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الشجرة النعمانية</w:t>
      </w:r>
    </w:p>
    <w:p>
      <w:pPr>
        <w:pStyle w:val="BookText"/>
        <w:rPr/>
      </w:pPr>
      <w:r>
        <w:rPr>
          <w:rFonts w:ascii="Amiri" w:hAnsi="Amiri" w:eastAsia="Amiri" w:cs="Amiri"/>
          <w:color w:val="111111"/>
          <w:sz w:val="28"/>
          <w:sz w:val="28"/>
          <w:szCs w:val="28"/>
          <w:rtl w:val="true"/>
          <w:lang w:bidi="ar-SA"/>
        </w:rPr>
        <w:t>محي الدين محمد ابن عربي</w:t>
      </w:r>
    </w:p>
    <w:p>
      <w:pPr>
        <w:pStyle w:val="BookText"/>
        <w:rPr/>
      </w:pPr>
      <w:r>
        <w:rPr>
          <w:rFonts w:ascii="Amiri" w:hAnsi="Amiri" w:eastAsia="Amiri" w:cs="Amiri"/>
          <w:color w:val="111111"/>
          <w:sz w:val="28"/>
          <w:sz w:val="28"/>
          <w:szCs w:val="28"/>
          <w:rtl w:val="true"/>
          <w:lang w:bidi="ar-SA"/>
        </w:rPr>
        <w:t>علوم غريبة،عربي</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 بن محمد الخطيب،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3440</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2194</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شجرة اليقين</w:t>
      </w:r>
    </w:p>
    <w:p>
      <w:pPr>
        <w:pStyle w:val="BookText"/>
        <w:rPr/>
      </w:pPr>
      <w:r>
        <w:rPr>
          <w:rFonts w:ascii="Amiri" w:hAnsi="Amiri" w:eastAsia="Amiri" w:cs="Amiri"/>
          <w:color w:val="111111"/>
          <w:sz w:val="28"/>
          <w:sz w:val="28"/>
          <w:szCs w:val="28"/>
          <w:rtl w:val="true"/>
          <w:lang w:bidi="ar-SA"/>
        </w:rPr>
        <w:t>اسماعيل حقي الرومي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IRNazanin" w:cs="IRNazanin"/>
          <w:color w:val="111111"/>
          <w:sz w:val="28"/>
          <w:szCs w:val="28"/>
          <w:lang w:bidi="fa-IR"/>
        </w:rPr>
        <w:t>4090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احمد،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الشجرة و الثمرة</w:t>
      </w:r>
    </w:p>
    <w:p>
      <w:pPr>
        <w:pStyle w:val="BookText"/>
        <w:rPr/>
      </w:pPr>
      <w:r>
        <w:rPr>
          <w:rFonts w:ascii="Amiri" w:hAnsi="Amiri" w:eastAsia="Amiri" w:cs="Amiri"/>
          <w:color w:val="111111"/>
          <w:sz w:val="28"/>
          <w:sz w:val="28"/>
          <w:szCs w:val="28"/>
          <w:rtl w:val="true"/>
          <w:lang w:bidi="ar-SA"/>
        </w:rPr>
        <w:t>محي الدين محمد ابن عربي</w:t>
      </w:r>
    </w:p>
    <w:p>
      <w:pPr>
        <w:pStyle w:val="BookText"/>
        <w:rPr/>
      </w:pPr>
      <w:r>
        <w:rPr>
          <w:rFonts w:ascii="Amiri" w:hAnsi="Amiri" w:eastAsia="Amiri" w:cs="Amiri"/>
          <w:color w:val="111111"/>
          <w:sz w:val="28"/>
          <w:sz w:val="28"/>
          <w:szCs w:val="28"/>
          <w:rtl w:val="true"/>
          <w:lang w:bidi="ar-SA"/>
        </w:rPr>
        <w:t>علوم غريبة، عربي</w:t>
      </w:r>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شذور الذهب في معرفة كلام العرب</w:t>
      </w:r>
    </w:p>
    <w:p>
      <w:pPr>
        <w:pStyle w:val="BookText"/>
        <w:rPr/>
      </w:pPr>
      <w:r>
        <w:rPr>
          <w:rFonts w:ascii="Amiri" w:hAnsi="Amiri" w:eastAsia="Amiri" w:cs="Amiri"/>
          <w:color w:val="111111"/>
          <w:sz w:val="28"/>
          <w:sz w:val="28"/>
          <w:szCs w:val="28"/>
          <w:rtl w:val="true"/>
          <w:lang w:bidi="ar-SA"/>
        </w:rPr>
        <w:t>عبد الله بن يوسف ابن هشام الانصاري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6719</w:t>
      </w:r>
      <w:r>
        <w:rPr>
          <w:rFonts w:eastAsia="IRNazanin" w:cs="IRNazanin"/>
          <w:color w:val="111111"/>
          <w:sz w:val="28"/>
          <w:szCs w:val="28"/>
          <w:rtl w:val="true"/>
          <w:lang w:bidi="fa-IR"/>
        </w:rPr>
        <w:t>: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شرائع الاسلام</w:t>
      </w:r>
    </w:p>
    <w:p>
      <w:pPr>
        <w:pStyle w:val="BookText"/>
        <w:rPr/>
      </w:pPr>
      <w:r>
        <w:rPr>
          <w:rFonts w:ascii="Amiri" w:hAnsi="Amiri" w:eastAsia="Amiri" w:cs="Amiri"/>
          <w:color w:val="111111"/>
          <w:sz w:val="28"/>
          <w:sz w:val="28"/>
          <w:szCs w:val="28"/>
          <w:rtl w:val="true"/>
          <w:lang w:bidi="ar-SA"/>
        </w:rPr>
        <w:t>جعفر بن الحسن المحقق الحلي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فارس بن احمد بن محمد بن محمود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زاهد بن نعمة الله الشيرواني خراسان، </w:t>
      </w:r>
      <w:r>
        <w:rPr>
          <w:rFonts w:eastAsia="Amiri" w:cs="Amiri" w:ascii="Amiri" w:hAnsi="Amiri"/>
          <w:color w:val="111111"/>
          <w:sz w:val="28"/>
          <w:szCs w:val="28"/>
          <w:lang w:bidi="ar-SA"/>
        </w:rPr>
        <w:t>949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قاسم بن محمد الاسترآبادي، </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5181</w:t>
      </w:r>
      <w:r>
        <w:rPr>
          <w:rFonts w:eastAsia="IRNazanin" w:cs="IRNazanin"/>
          <w:color w:val="111111"/>
          <w:sz w:val="28"/>
          <w:szCs w:val="28"/>
          <w:rtl w:val="true"/>
          <w:lang w:bidi="fa-IR"/>
        </w:rPr>
        <w:t>: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بابا بن محمد الحسني،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بابا بن محمد الحسني،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 بن معصوم الحسيني،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رضا بن محمد علي درويش فراهاني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درویش محمد بن درویش بهمن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حمد،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5185</w:t>
      </w:r>
      <w:r>
        <w:rPr>
          <w:rFonts w:eastAsia="IRNazanin" w:cs="IRNazanin"/>
          <w:color w:val="111111"/>
          <w:sz w:val="28"/>
          <w:szCs w:val="28"/>
          <w:rtl w:val="true"/>
          <w:lang w:bidi="fa-IR"/>
        </w:rPr>
        <w:t>: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کاشف بن شهاب الدين الطباطبائي،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كمال الدين حسين السبزواري،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امين بن علي،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رمضان المالكي،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علي،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ملك علي البابا سلطاني </w:t>
      </w:r>
    </w:p>
    <w:p>
      <w:pPr>
        <w:pStyle w:val="BookText"/>
        <w:rPr/>
      </w:pP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5172</w:t>
      </w:r>
      <w:r>
        <w:rPr>
          <w:rFonts w:eastAsia="IRNazanin" w:cs="IRNazanin"/>
          <w:color w:val="111111"/>
          <w:sz w:val="28"/>
          <w:szCs w:val="28"/>
          <w:rtl w:val="true"/>
          <w:lang w:bidi="fa-IR"/>
        </w:rPr>
        <w:t>: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5165</w:t>
      </w:r>
      <w:r>
        <w:rPr>
          <w:rFonts w:eastAsia="IRNazanin" w:cs="IRNazanin"/>
          <w:color w:val="111111"/>
          <w:sz w:val="28"/>
          <w:szCs w:val="28"/>
          <w:rtl w:val="true"/>
          <w:lang w:bidi="fa-IR"/>
        </w:rPr>
        <w:t>: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ابراهيم بن محمد حسين الطبيب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مهدي الحسيني،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5190</w:t>
      </w:r>
      <w:r>
        <w:rPr>
          <w:rFonts w:eastAsia="IRNazanin" w:cs="IRNazanin"/>
          <w:color w:val="111111"/>
          <w:sz w:val="28"/>
          <w:szCs w:val="28"/>
          <w:rtl w:val="true"/>
          <w:lang w:bidi="fa-IR"/>
        </w:rPr>
        <w:t>: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5170</w:t>
      </w:r>
      <w:r>
        <w:rPr>
          <w:rFonts w:eastAsia="IRNazanin" w:cs="IRNazanin"/>
          <w:color w:val="111111"/>
          <w:sz w:val="28"/>
          <w:szCs w:val="28"/>
          <w:rtl w:val="true"/>
          <w:lang w:bidi="fa-IR"/>
        </w:rPr>
        <w:t>: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كربلائي محمد كاكل خانعلي،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كربلائي محمد كاكل خانعلي،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5174</w:t>
      </w:r>
      <w:r>
        <w:rPr>
          <w:rFonts w:eastAsia="IRNazanin" w:cs="IRNazanin"/>
          <w:color w:val="111111"/>
          <w:sz w:val="28"/>
          <w:szCs w:val="28"/>
          <w:rtl w:val="true"/>
          <w:lang w:bidi="fa-IR"/>
        </w:rPr>
        <w:t>: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بن فتاح،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2542</w:t>
      </w:r>
      <w:r>
        <w:rPr>
          <w:rFonts w:eastAsia="IRNazanin" w:cs="IRNazanin"/>
          <w:color w:val="111111"/>
          <w:sz w:val="28"/>
          <w:szCs w:val="28"/>
          <w:rtl w:val="true"/>
          <w:lang w:bidi="fa-IR"/>
        </w:rPr>
        <w:t>: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2440</w:t>
      </w:r>
      <w:r>
        <w:rPr>
          <w:rFonts w:eastAsia="IRNazanin" w:cs="IRNazanin"/>
          <w:color w:val="111111"/>
          <w:sz w:val="28"/>
          <w:szCs w:val="28"/>
          <w:rtl w:val="true"/>
          <w:lang w:bidi="fa-IR"/>
        </w:rPr>
        <w:t>: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محمد باقر كيادهي، كربلاء،</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سميع النهاوندي ،اصفهان،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ابراهيم القمي النجف الاشرف،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5183</w:t>
      </w:r>
      <w:r>
        <w:rPr>
          <w:rFonts w:eastAsia="IRNazanin" w:cs="IRNazanin"/>
          <w:color w:val="111111"/>
          <w:sz w:val="28"/>
          <w:szCs w:val="28"/>
          <w:rtl w:val="true"/>
          <w:lang w:bidi="fa-IR"/>
        </w:rPr>
        <w:t>: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5177</w:t>
      </w:r>
      <w:r>
        <w:rPr>
          <w:rFonts w:eastAsia="IRNazanin" w:cs="IRNazanin"/>
          <w:color w:val="111111"/>
          <w:sz w:val="28"/>
          <w:szCs w:val="28"/>
          <w:rtl w:val="true"/>
          <w:lang w:bidi="fa-IR"/>
        </w:rPr>
        <w:t>: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5171</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4084</w:t>
      </w:r>
      <w:r>
        <w:rPr>
          <w:rFonts w:eastAsia="IRNazanin" w:cs="IRNazanin"/>
          <w:color w:val="111111"/>
          <w:sz w:val="28"/>
          <w:szCs w:val="28"/>
          <w:rtl w:val="true"/>
          <w:lang w:bidi="fa-IR"/>
        </w:rPr>
        <w:t>: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2644</w:t>
      </w:r>
      <w:r>
        <w:rPr>
          <w:rFonts w:eastAsia="IRNazanin" w:cs="IRNazanin"/>
          <w:color w:val="111111"/>
          <w:sz w:val="28"/>
          <w:szCs w:val="28"/>
          <w:rtl w:val="true"/>
          <w:lang w:bidi="fa-IR"/>
        </w:rPr>
        <w:t>: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الرحيم بن ابراهيم التنكابني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ابن النفيس في الطب</w:t>
      </w:r>
    </w:p>
    <w:p>
      <w:pPr>
        <w:pStyle w:val="BookText"/>
        <w:rPr/>
      </w:pPr>
      <w:r>
        <w:rPr>
          <w:rFonts w:ascii="IRNazanin" w:hAnsi="IRNazanin" w:eastAsia="IRNazanin"/>
          <w:color w:val="111111"/>
          <w:sz w:val="28"/>
          <w:sz w:val="28"/>
          <w:szCs w:val="28"/>
          <w:rtl w:val="true"/>
          <w:lang w:bidi="fa-IR"/>
        </w:rPr>
        <w:t>نفیس بن عوض الطبيب الكرماني</w:t>
      </w:r>
    </w:p>
    <w:p>
      <w:pPr>
        <w:pStyle w:val="BookText"/>
        <w:rPr/>
      </w:pPr>
      <w:r>
        <w:rPr>
          <w:rFonts w:ascii="Amiri" w:hAnsi="Amiri" w:eastAsia="Amiri" w:cs="Amiri"/>
          <w:color w:val="111111"/>
          <w:sz w:val="28"/>
          <w:sz w:val="28"/>
          <w:szCs w:val="28"/>
          <w:rtl w:val="true"/>
          <w:lang w:bidi="ar-SA"/>
        </w:rPr>
        <w:t>طب، عربي</w:t>
      </w:r>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عزيز بن مقصود، قم المقدسة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ابيات للشيخ سعدي</w:t>
      </w:r>
    </w:p>
    <w:p>
      <w:pPr>
        <w:pStyle w:val="BookText"/>
        <w:rPr/>
      </w:pPr>
      <w:r>
        <w:rPr>
          <w:rFonts w:ascii="Amiri" w:hAnsi="Amiri" w:eastAsia="Amiri" w:cs="Amiri"/>
          <w:color w:val="111111"/>
          <w:sz w:val="28"/>
          <w:sz w:val="28"/>
          <w:szCs w:val="28"/>
          <w:rtl w:val="true"/>
          <w:lang w:bidi="ar-SA"/>
        </w:rPr>
        <w:t>حسن بن نوري</w:t>
      </w:r>
    </w:p>
    <w:p>
      <w:pPr>
        <w:pStyle w:val="BookText"/>
        <w:rPr/>
      </w:pPr>
      <w:r>
        <w:rPr>
          <w:rFonts w:ascii="Amiri" w:hAnsi="Amiri" w:eastAsia="Amiri" w:cs="Amiri"/>
          <w:color w:val="111111"/>
          <w:sz w:val="28"/>
          <w:sz w:val="28"/>
          <w:szCs w:val="28"/>
          <w:rtl w:val="true"/>
          <w:lang w:bidi="ar-SA"/>
        </w:rPr>
        <w:t>شعر،تركي</w:t>
      </w:r>
    </w:p>
    <w:p>
      <w:pPr>
        <w:pStyle w:val="BookText"/>
        <w:rPr/>
      </w:pP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احد المتون الفقهية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4660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آداب البحث</w:t>
      </w:r>
    </w:p>
    <w:p>
      <w:pPr>
        <w:pStyle w:val="BookText"/>
        <w:rPr/>
      </w:pPr>
      <w:r>
        <w:rPr>
          <w:rFonts w:ascii="Amiri" w:hAnsi="Amiri" w:eastAsia="Amiri" w:cs="Amiri"/>
          <w:color w:val="111111"/>
          <w:sz w:val="28"/>
          <w:sz w:val="28"/>
          <w:szCs w:val="28"/>
          <w:rtl w:val="true"/>
          <w:lang w:bidi="ar-SA"/>
        </w:rPr>
        <w:t>عبد اللطيف بن عبد المؤمن الجامي</w:t>
      </w:r>
    </w:p>
    <w:p>
      <w:pPr>
        <w:pStyle w:val="BookText"/>
        <w:rPr/>
      </w:pPr>
      <w:r>
        <w:rPr>
          <w:rFonts w:ascii="Amiri" w:hAnsi="Amiri" w:eastAsia="Amiri" w:cs="Amiri"/>
          <w:color w:val="111111"/>
          <w:sz w:val="28"/>
          <w:sz w:val="28"/>
          <w:szCs w:val="28"/>
          <w:rtl w:val="true"/>
          <w:lang w:bidi="ar-SA"/>
        </w:rPr>
        <w:t>منطق،عربي</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6459</w:t>
      </w:r>
      <w:r>
        <w:rPr>
          <w:rFonts w:eastAsia="IRNazanin" w:cs="IRNazanin"/>
          <w:color w:val="111111"/>
          <w:sz w:val="28"/>
          <w:szCs w:val="28"/>
          <w:rtl w:val="true"/>
          <w:lang w:bidi="fa-IR"/>
        </w:rPr>
        <w:t>: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آداب البحث</w:t>
      </w:r>
    </w:p>
    <w:p>
      <w:pPr>
        <w:pStyle w:val="BookText"/>
        <w:rPr/>
      </w:pPr>
      <w:r>
        <w:rPr>
          <w:rFonts w:ascii="Amiri" w:hAnsi="Amiri" w:eastAsia="Amiri" w:cs="Amiri"/>
          <w:color w:val="111111"/>
          <w:sz w:val="28"/>
          <w:sz w:val="28"/>
          <w:szCs w:val="28"/>
          <w:rtl w:val="true"/>
          <w:lang w:bidi="ar-SA"/>
        </w:rPr>
        <w:t>كمال الدين مسعود الشيرواني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آداب البحث</w:t>
      </w:r>
    </w:p>
    <w:p>
      <w:pPr>
        <w:pStyle w:val="BookText"/>
        <w:rPr/>
      </w:pPr>
      <w:r>
        <w:rPr>
          <w:rFonts w:ascii="Amiri" w:hAnsi="Amiri" w:eastAsia="Amiri" w:cs="Amiri"/>
          <w:color w:val="111111"/>
          <w:sz w:val="28"/>
          <w:sz w:val="28"/>
          <w:szCs w:val="28"/>
          <w:rtl w:val="true"/>
          <w:lang w:bidi="ar-SA"/>
        </w:rPr>
        <w:t>محمد التبريزي الحنفي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7488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آداب البركلي</w:t>
      </w:r>
    </w:p>
    <w:p>
      <w:pPr>
        <w:pStyle w:val="BookText"/>
        <w:rPr/>
      </w:pPr>
      <w:r>
        <w:rPr>
          <w:rFonts w:ascii="Amiri" w:hAnsi="Amiri" w:eastAsia="Amiri" w:cs="Amiri"/>
          <w:color w:val="111111"/>
          <w:sz w:val="28"/>
          <w:sz w:val="28"/>
          <w:szCs w:val="28"/>
          <w:rtl w:val="true"/>
          <w:lang w:bidi="ar-SA"/>
        </w:rPr>
        <w:t>احمد بن محمد الفازابادي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6833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الكرماني،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ارجوزة اللامات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4806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شاكر بن عبد الوهاب بن حسين الحنفي،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ارجوزة علي بن ابي الرجال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اسماء الله تعالى مستخرج من كتاب شرح المواقف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الشهيلي،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اشكال التأسيس في الهندسة</w:t>
      </w:r>
    </w:p>
    <w:p>
      <w:pPr>
        <w:pStyle w:val="BookText"/>
        <w:rPr/>
      </w:pPr>
      <w:r>
        <w:rPr>
          <w:rFonts w:ascii="IRNazanin" w:hAnsi="IRNazanin" w:eastAsia="IRNazanin"/>
          <w:color w:val="111111"/>
          <w:sz w:val="28"/>
          <w:sz w:val="28"/>
          <w:szCs w:val="28"/>
          <w:rtl w:val="true"/>
          <w:lang w:bidi="fa-IR"/>
        </w:rPr>
        <w:t>موسى بن محمد</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IRNazanin" w:cs="IRNazanin"/>
          <w:color w:val="111111"/>
          <w:sz w:val="28"/>
          <w:szCs w:val="28"/>
          <w:lang w:bidi="fa-IR"/>
        </w:rPr>
        <w:t>6417</w:t>
      </w:r>
      <w:r>
        <w:rPr>
          <w:rFonts w:eastAsia="IRNazanin" w:cs="IRNazanin"/>
          <w:color w:val="111111"/>
          <w:sz w:val="28"/>
          <w:szCs w:val="28"/>
          <w:rtl w:val="true"/>
          <w:lang w:bidi="fa-IR"/>
        </w:rPr>
        <w:t>: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اصطلاحات الصوفية</w:t>
      </w:r>
    </w:p>
    <w:p>
      <w:pPr>
        <w:pStyle w:val="BookText"/>
        <w:rPr/>
      </w:pPr>
      <w:r>
        <w:rPr>
          <w:rFonts w:ascii="Amiri" w:hAnsi="Amiri" w:eastAsia="Amiri" w:cs="Amiri"/>
          <w:color w:val="111111"/>
          <w:sz w:val="28"/>
          <w:sz w:val="28"/>
          <w:szCs w:val="28"/>
          <w:rtl w:val="true"/>
          <w:lang w:bidi="ar-SA"/>
        </w:rPr>
        <w:t>محي الدين محمد ابن عربي</w:t>
      </w:r>
    </w:p>
    <w:p>
      <w:pPr>
        <w:pStyle w:val="BookText"/>
        <w:rPr/>
      </w:pPr>
      <w:r>
        <w:rPr>
          <w:rFonts w:ascii="Amiri" w:hAnsi="Amiri" w:eastAsia="Amiri" w:cs="Amiri"/>
          <w:color w:val="111111"/>
          <w:sz w:val="28"/>
          <w:sz w:val="28"/>
          <w:szCs w:val="28"/>
          <w:rtl w:val="true"/>
          <w:lang w:bidi="ar-SA"/>
        </w:rPr>
        <w:t>عرفان، عربي</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اصول اكبري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Amiri" w:cs="Amiri" w:ascii="Amiri" w:hAnsi="Amiri"/>
          <w:color w:val="111111"/>
          <w:sz w:val="28"/>
          <w:szCs w:val="28"/>
          <w:lang w:bidi="ar-SA"/>
        </w:rPr>
        <w:t>5198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اصول الكافي</w:t>
      </w:r>
    </w:p>
    <w:p>
      <w:pPr>
        <w:pStyle w:val="BookText"/>
        <w:rPr/>
      </w:pPr>
      <w:r>
        <w:rPr>
          <w:rFonts w:ascii="Amiri" w:hAnsi="Amiri" w:eastAsia="Amiri" w:cs="Amiri"/>
          <w:color w:val="111111"/>
          <w:sz w:val="28"/>
          <w:sz w:val="28"/>
          <w:szCs w:val="28"/>
          <w:rtl w:val="true"/>
          <w:lang w:bidi="ar-SA"/>
        </w:rPr>
        <w:t>خليل بن الغازي القزويني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1774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رفيع الدين محمد بن صدر الدین محمد الاسترابادي،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اصول الكافي</w:t>
      </w:r>
    </w:p>
    <w:p>
      <w:pPr>
        <w:pStyle w:val="BookText"/>
        <w:rPr/>
      </w:pPr>
      <w:r>
        <w:rPr>
          <w:rFonts w:ascii="Amiri" w:hAnsi="Amiri" w:eastAsia="Amiri" w:cs="Amiri"/>
          <w:color w:val="111111"/>
          <w:sz w:val="28"/>
          <w:sz w:val="28"/>
          <w:szCs w:val="28"/>
          <w:rtl w:val="true"/>
          <w:lang w:bidi="ar-SA"/>
        </w:rPr>
        <w:t>رفيع الدين محمد بن حيدر النائيني المعروف بميرزا رفيعا</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2309</w:t>
      </w:r>
      <w:r>
        <w:rPr>
          <w:rFonts w:eastAsia="IRNazanin" w:cs="IRNazanin"/>
          <w:color w:val="111111"/>
          <w:sz w:val="28"/>
          <w:szCs w:val="28"/>
          <w:rtl w:val="true"/>
          <w:lang w:bidi="fa-IR"/>
        </w:rPr>
        <w:t>: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الحسيني،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اصول الكافي</w:t>
      </w:r>
    </w:p>
    <w:p>
      <w:pPr>
        <w:pStyle w:val="BookText"/>
        <w:rPr/>
      </w:pPr>
      <w:r>
        <w:rPr>
          <w:rFonts w:ascii="Amiri" w:hAnsi="Amiri" w:eastAsia="Amiri" w:cs="Amiri"/>
          <w:color w:val="111111"/>
          <w:sz w:val="28"/>
          <w:sz w:val="28"/>
          <w:szCs w:val="28"/>
          <w:rtl w:val="true"/>
          <w:lang w:bidi="ar-SA"/>
        </w:rPr>
        <w:t>محمد بن ابراهيم صدر الدين الشيرازي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5199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العابدين بن باقر الحسيني، ساليان،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ناقصة الأول</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اصول الكافى </w:t>
      </w:r>
    </w:p>
    <w:p>
      <w:pPr>
        <w:pStyle w:val="BookText"/>
        <w:rPr/>
      </w:pPr>
      <w:r>
        <w:rPr>
          <w:rFonts w:ascii="Amiri" w:hAnsi="Amiri" w:eastAsia="Amiri" w:cs="Amiri"/>
          <w:color w:val="111111"/>
          <w:sz w:val="28"/>
          <w:sz w:val="28"/>
          <w:szCs w:val="28"/>
          <w:rtl w:val="true"/>
          <w:lang w:bidi="ar-SA"/>
        </w:rPr>
        <w:t>محمد صالح بن احمد المازندراني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5269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ابنة المؤلف،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2104</w:t>
      </w:r>
      <w:r>
        <w:rPr>
          <w:rFonts w:eastAsia="IRNazanin" w:cs="IRNazanin"/>
          <w:color w:val="111111"/>
          <w:sz w:val="28"/>
          <w:szCs w:val="28"/>
          <w:rtl w:val="true"/>
          <w:lang w:bidi="fa-IR"/>
        </w:rPr>
        <w:t>: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الاجرومية</w:t>
      </w:r>
    </w:p>
    <w:p>
      <w:pPr>
        <w:pStyle w:val="BookText"/>
        <w:rPr/>
      </w:pPr>
      <w:r>
        <w:rPr>
          <w:rFonts w:ascii="Amiri" w:hAnsi="Amiri" w:eastAsia="Amiri" w:cs="Amiri"/>
          <w:color w:val="111111"/>
          <w:sz w:val="28"/>
          <w:sz w:val="28"/>
          <w:szCs w:val="28"/>
          <w:rtl w:val="true"/>
          <w:lang w:bidi="ar-SA"/>
        </w:rPr>
        <w:t>ابراهيم بن محمد الباجوري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الاجرومية</w:t>
      </w:r>
    </w:p>
    <w:p>
      <w:pPr>
        <w:pStyle w:val="BookText"/>
        <w:rPr/>
      </w:pPr>
      <w:r>
        <w:rPr>
          <w:rFonts w:ascii="Amiri" w:hAnsi="Amiri" w:eastAsia="Amiri" w:cs="Amiri"/>
          <w:color w:val="111111"/>
          <w:sz w:val="28"/>
          <w:sz w:val="28"/>
          <w:szCs w:val="28"/>
          <w:rtl w:val="true"/>
          <w:lang w:bidi="ar-SA"/>
        </w:rPr>
        <w:t>خالد بن عبد الله الازهري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6550</w:t>
      </w:r>
      <w:r>
        <w:rPr>
          <w:rFonts w:eastAsia="IRNazanin" w:cs="IRNazanin"/>
          <w:color w:val="111111"/>
          <w:sz w:val="28"/>
          <w:szCs w:val="28"/>
          <w:rtl w:val="true"/>
          <w:lang w:bidi="fa-IR"/>
        </w:rPr>
        <w:t>: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حسين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ولي بن عبد العزيز بك،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محمد بن مصطفى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الاجرومية</w:t>
      </w:r>
    </w:p>
    <w:p>
      <w:pPr>
        <w:pStyle w:val="BookText"/>
        <w:rPr/>
      </w:pPr>
      <w:r>
        <w:rPr>
          <w:rFonts w:ascii="Amiri" w:hAnsi="Amiri" w:eastAsia="Amiri" w:cs="Amiri"/>
          <w:color w:val="111111"/>
          <w:sz w:val="28"/>
          <w:sz w:val="28"/>
          <w:szCs w:val="28"/>
          <w:rtl w:val="true"/>
          <w:lang w:bidi="ar-SA"/>
        </w:rPr>
        <w:t>الشيخ جبريل</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4753</w:t>
      </w:r>
      <w:r>
        <w:rPr>
          <w:rFonts w:eastAsia="IRNazanin" w:cs="IRNazanin"/>
          <w:color w:val="111111"/>
          <w:sz w:val="28"/>
          <w:szCs w:val="28"/>
          <w:rtl w:val="true"/>
          <w:lang w:bidi="fa-IR"/>
        </w:rPr>
        <w:t>: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الاجرومية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الاجرومية و اعرابها</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البصرة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الاربعين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 عربي</w:t>
      </w:r>
    </w:p>
    <w:p>
      <w:pPr>
        <w:pStyle w:val="BookText"/>
        <w:rPr/>
      </w:pP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الاربعين حديثا</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7437</w:t>
      </w:r>
      <w:r>
        <w:rPr>
          <w:rFonts w:eastAsia="IRNazanin" w:cs="IRNazanin"/>
          <w:color w:val="111111"/>
          <w:sz w:val="28"/>
          <w:szCs w:val="28"/>
          <w:rtl w:val="true"/>
          <w:lang w:bidi="fa-IR"/>
        </w:rPr>
        <w:t>: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الاربعين للنووي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6902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الارشاد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الارشاد</w:t>
      </w:r>
    </w:p>
    <w:p>
      <w:pPr>
        <w:pStyle w:val="BookText"/>
        <w:rPr/>
      </w:pPr>
      <w:r>
        <w:rPr>
          <w:rFonts w:ascii="Amiri" w:hAnsi="Amiri" w:eastAsia="Amiri" w:cs="Amiri"/>
          <w:color w:val="111111"/>
          <w:sz w:val="28"/>
          <w:sz w:val="28"/>
          <w:szCs w:val="28"/>
          <w:rtl w:val="true"/>
          <w:lang w:bidi="ar-SA"/>
        </w:rPr>
        <w:t>مرتضى بن محمد امين الانصاري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5196</w:t>
      </w:r>
      <w:r>
        <w:rPr>
          <w:rFonts w:eastAsia="IRNazanin" w:cs="IRNazanin"/>
          <w:color w:val="111111"/>
          <w:sz w:val="28"/>
          <w:szCs w:val="28"/>
          <w:rtl w:val="true"/>
          <w:lang w:bidi="fa-IR"/>
        </w:rPr>
        <w:t>: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الاستعارة</w:t>
      </w:r>
    </w:p>
    <w:p>
      <w:pPr>
        <w:pStyle w:val="BookText"/>
        <w:rPr/>
      </w:pPr>
      <w:r>
        <w:rPr>
          <w:rFonts w:ascii="Amiri" w:hAnsi="Amiri" w:eastAsia="Amiri" w:cs="Amiri"/>
          <w:color w:val="111111"/>
          <w:sz w:val="28"/>
          <w:sz w:val="28"/>
          <w:szCs w:val="28"/>
          <w:rtl w:val="true"/>
          <w:lang w:bidi="ar-SA"/>
        </w:rPr>
        <w:t>عبد الله المشهور بشيخ مموندي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7018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الفتاح الشواني اربيل،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الاشارات و التنبيهات </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4963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حمزة الجيلاني،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الاعلام باحاديث الاحكام</w:t>
      </w:r>
    </w:p>
    <w:p>
      <w:pPr>
        <w:pStyle w:val="BookText"/>
        <w:rPr/>
      </w:pPr>
      <w:r>
        <w:rPr>
          <w:rFonts w:ascii="Amiri" w:hAnsi="Amiri" w:eastAsia="Amiri" w:cs="Amiri"/>
          <w:color w:val="111111"/>
          <w:sz w:val="28"/>
          <w:sz w:val="28"/>
          <w:szCs w:val="28"/>
          <w:rtl w:val="true"/>
          <w:lang w:bidi="ar-SA"/>
        </w:rPr>
        <w:t>ابو يحيى زكريا الانصاري الشافعي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4616</w:t>
      </w:r>
      <w:r>
        <w:rPr>
          <w:rFonts w:eastAsia="IRNazanin" w:cs="IRNazanin"/>
          <w:color w:val="111111"/>
          <w:sz w:val="28"/>
          <w:szCs w:val="28"/>
          <w:rtl w:val="true"/>
          <w:lang w:bidi="fa-IR"/>
        </w:rPr>
        <w:t>: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الالفية</w:t>
      </w:r>
    </w:p>
    <w:p>
      <w:pPr>
        <w:pStyle w:val="BookText"/>
        <w:rPr/>
      </w:pPr>
      <w:r>
        <w:rPr>
          <w:rFonts w:ascii="Amiri" w:hAnsi="Amiri" w:eastAsia="Amiri" w:cs="Amiri"/>
          <w:color w:val="111111"/>
          <w:sz w:val="28"/>
          <w:sz w:val="28"/>
          <w:szCs w:val="28"/>
          <w:rtl w:val="true"/>
          <w:lang w:bidi="ar-SA"/>
        </w:rPr>
        <w:t>بدر الدين محمد بن محمد بن مالك</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2376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فیاض بن محمد بن هلال الكوفة المقدسة،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الحيدري القزويني، المشهد الرضوي،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6475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بكر الدوري بن حامد افندي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غلام حسين،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صالح بن محمد،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ثامر ويس الخيقاني،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5202</w:t>
      </w:r>
      <w:r>
        <w:rPr>
          <w:rFonts w:eastAsia="IRNazanin" w:cs="IRNazanin"/>
          <w:color w:val="111111"/>
          <w:sz w:val="28"/>
          <w:szCs w:val="28"/>
          <w:rtl w:val="true"/>
          <w:lang w:bidi="fa-IR"/>
        </w:rPr>
        <w:t>: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الالفية</w:t>
      </w:r>
    </w:p>
    <w:p>
      <w:pPr>
        <w:pStyle w:val="BookText"/>
        <w:rPr/>
      </w:pPr>
      <w:r>
        <w:rPr>
          <w:rFonts w:ascii="Amiri" w:hAnsi="Amiri" w:eastAsia="Amiri" w:cs="Amiri"/>
          <w:color w:val="111111"/>
          <w:sz w:val="28"/>
          <w:sz w:val="28"/>
          <w:szCs w:val="28"/>
          <w:rtl w:val="true"/>
          <w:lang w:bidi="ar-SA"/>
        </w:rPr>
        <w:t>عبد الرحمن بن ابي بكر بن محمد الدمشقي</w:t>
      </w:r>
    </w:p>
    <w:p>
      <w:pPr>
        <w:pStyle w:val="BookText"/>
        <w:rPr/>
      </w:pPr>
      <w:r>
        <w:rPr>
          <w:rFonts w:ascii="Amiri" w:hAnsi="Amiri" w:eastAsia="Amiri" w:cs="Amiri"/>
          <w:color w:val="111111"/>
          <w:sz w:val="28"/>
          <w:sz w:val="28"/>
          <w:szCs w:val="28"/>
          <w:rtl w:val="true"/>
          <w:lang w:bidi="ar-SA"/>
        </w:rPr>
        <w:t>الحنفي الشهير بابن العيني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محمد العدوي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الالفية</w:t>
      </w:r>
    </w:p>
    <w:p>
      <w:pPr>
        <w:pStyle w:val="BookText"/>
        <w:rPr/>
      </w:pPr>
      <w:r>
        <w:rPr>
          <w:rFonts w:ascii="Amiri" w:hAnsi="Amiri" w:eastAsia="Amiri" w:cs="Amiri"/>
          <w:color w:val="111111"/>
          <w:sz w:val="28"/>
          <w:sz w:val="28"/>
          <w:szCs w:val="28"/>
          <w:rtl w:val="true"/>
          <w:lang w:bidi="ar-SA"/>
        </w:rPr>
        <w:t>عبد الله بن عقيل العقيلي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5203</w:t>
      </w:r>
      <w:r>
        <w:rPr>
          <w:rFonts w:eastAsia="IRNazanin" w:cs="IRNazanin"/>
          <w:color w:val="111111"/>
          <w:sz w:val="28"/>
          <w:szCs w:val="28"/>
          <w:rtl w:val="true"/>
          <w:lang w:bidi="fa-IR"/>
        </w:rPr>
        <w:t>: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4846</w:t>
      </w:r>
      <w:r>
        <w:rPr>
          <w:rFonts w:eastAsia="IRNazanin" w:cs="IRNazanin"/>
          <w:color w:val="111111"/>
          <w:sz w:val="28"/>
          <w:szCs w:val="28"/>
          <w:rtl w:val="true"/>
          <w:lang w:bidi="fa-IR"/>
        </w:rPr>
        <w:t>: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5204</w:t>
      </w:r>
      <w:r>
        <w:rPr>
          <w:rFonts w:eastAsia="IRNazanin" w:cs="IRNazanin"/>
          <w:color w:val="111111"/>
          <w:sz w:val="28"/>
          <w:szCs w:val="28"/>
          <w:rtl w:val="true"/>
          <w:lang w:bidi="fa-IR"/>
        </w:rPr>
        <w:t>: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الالفية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6078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الالفية</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نحو، فارسي</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الانجيل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فرق و مذاهب،عربي</w:t>
      </w:r>
    </w:p>
    <w:p>
      <w:pPr>
        <w:pStyle w:val="BookText"/>
        <w:rPr/>
      </w:pPr>
      <w:r>
        <w:rPr>
          <w:rFonts w:eastAsia="Amiri" w:cs="Amiri" w:ascii="Amiri" w:hAnsi="Amiri"/>
          <w:color w:val="111111"/>
          <w:sz w:val="28"/>
          <w:szCs w:val="28"/>
          <w:lang w:bidi="ar-SA"/>
        </w:rPr>
        <w:t>4988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شماض ابلجد بن انطون حريص الكاثوليكي الكلداني،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الانموذج</w:t>
      </w:r>
    </w:p>
    <w:p>
      <w:pPr>
        <w:pStyle w:val="BookText"/>
        <w:rPr/>
      </w:pPr>
      <w:r>
        <w:rPr>
          <w:rFonts w:ascii="Amiri" w:hAnsi="Amiri" w:eastAsia="Amiri" w:cs="Amiri"/>
          <w:color w:val="111111"/>
          <w:sz w:val="28"/>
          <w:sz w:val="28"/>
          <w:szCs w:val="28"/>
          <w:rtl w:val="true"/>
          <w:lang w:bidi="ar-SA"/>
        </w:rPr>
        <w:t>محمد بن عبد الغني الاردبيلي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صوفي،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2741</w:t>
      </w:r>
      <w:r>
        <w:rPr>
          <w:rFonts w:eastAsia="IRNazanin" w:cs="IRNazanin"/>
          <w:color w:val="111111"/>
          <w:sz w:val="28"/>
          <w:szCs w:val="28"/>
          <w:rtl w:val="true"/>
          <w:lang w:bidi="fa-IR"/>
        </w:rPr>
        <w:t>: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2693</w:t>
      </w:r>
      <w:r>
        <w:rPr>
          <w:rFonts w:eastAsia="IRNazanin" w:cs="IRNazanin"/>
          <w:color w:val="111111"/>
          <w:sz w:val="28"/>
          <w:szCs w:val="28"/>
          <w:rtl w:val="true"/>
          <w:lang w:bidi="fa-IR"/>
        </w:rPr>
        <w:t>: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القاسم بن خداوردي،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شفيع بن محمد علي،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محرم،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الانوار لعمل الابرار</w:t>
      </w:r>
    </w:p>
    <w:p>
      <w:pPr>
        <w:pStyle w:val="BookText"/>
        <w:rPr/>
      </w:pPr>
      <w:r>
        <w:rPr>
          <w:rFonts w:ascii="Amiri" w:hAnsi="Amiri" w:eastAsia="Amiri" w:cs="Amiri"/>
          <w:color w:val="111111"/>
          <w:sz w:val="28"/>
          <w:sz w:val="28"/>
          <w:szCs w:val="28"/>
          <w:rtl w:val="true"/>
          <w:lang w:bidi="ar-SA"/>
        </w:rPr>
        <w:t>علي بن احمد بن عمر البوشي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7523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الايساغوجي</w:t>
      </w:r>
    </w:p>
    <w:p>
      <w:pPr>
        <w:pStyle w:val="BookText"/>
        <w:rPr/>
      </w:pPr>
      <w:r>
        <w:rPr>
          <w:rFonts w:ascii="Amiri" w:hAnsi="Amiri" w:eastAsia="Amiri" w:cs="Amiri"/>
          <w:color w:val="111111"/>
          <w:sz w:val="28"/>
          <w:sz w:val="28"/>
          <w:szCs w:val="28"/>
          <w:rtl w:val="true"/>
          <w:lang w:bidi="ar-SA"/>
        </w:rPr>
        <w:t>عماد بن يحيى بن علي الفارسي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IRNazanin" w:cs="IRNazanin"/>
          <w:color w:val="111111"/>
          <w:sz w:val="28"/>
          <w:szCs w:val="28"/>
          <w:lang w:bidi="fa-IR"/>
        </w:rPr>
        <w:t>5751</w:t>
      </w:r>
      <w:r>
        <w:rPr>
          <w:rFonts w:eastAsia="IRNazanin" w:cs="IRNazanin"/>
          <w:color w:val="111111"/>
          <w:sz w:val="28"/>
          <w:szCs w:val="28"/>
          <w:rtl w:val="true"/>
          <w:lang w:bidi="fa-IR"/>
        </w:rPr>
        <w:t>: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الباب الحادي عشر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3247</w:t>
      </w:r>
      <w:r>
        <w:rPr>
          <w:rFonts w:eastAsia="IRNazanin" w:cs="IRNazanin"/>
          <w:color w:val="111111"/>
          <w:sz w:val="28"/>
          <w:szCs w:val="28"/>
          <w:rtl w:val="true"/>
          <w:lang w:bidi="fa-IR"/>
        </w:rPr>
        <w:t>: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البدر المنير في علم التعبير</w:t>
      </w:r>
    </w:p>
    <w:p>
      <w:pPr>
        <w:pStyle w:val="BookText"/>
        <w:rPr/>
      </w:pPr>
      <w:r>
        <w:rPr>
          <w:rFonts w:ascii="Amiri" w:hAnsi="Amiri" w:eastAsia="Amiri" w:cs="Amiri"/>
          <w:color w:val="111111"/>
          <w:sz w:val="28"/>
          <w:sz w:val="28"/>
          <w:szCs w:val="28"/>
          <w:rtl w:val="true"/>
          <w:lang w:bidi="ar-SA"/>
        </w:rPr>
        <w:t>شهاب الدين ابو العباس احمد بن عبد الرحمن المقدسي الحنبلي</w:t>
      </w:r>
    </w:p>
    <w:p>
      <w:pPr>
        <w:pStyle w:val="BookText"/>
        <w:rPr/>
      </w:pPr>
      <w:r>
        <w:rPr>
          <w:rFonts w:ascii="Amiri" w:hAnsi="Amiri" w:eastAsia="Amiri" w:cs="Amiri"/>
          <w:color w:val="111111"/>
          <w:sz w:val="28"/>
          <w:sz w:val="28"/>
          <w:szCs w:val="28"/>
          <w:rtl w:val="true"/>
          <w:lang w:bidi="ar-SA"/>
        </w:rPr>
        <w:t>علوم غريبة، عربي</w:t>
      </w:r>
    </w:p>
    <w:p>
      <w:pPr>
        <w:pStyle w:val="BookText"/>
        <w:rPr/>
      </w:pPr>
      <w:r>
        <w:rPr>
          <w:rFonts w:eastAsia="Amiri" w:cs="Amiri" w:ascii="Amiri" w:hAnsi="Amiri"/>
          <w:color w:val="111111"/>
          <w:sz w:val="28"/>
          <w:szCs w:val="28"/>
          <w:lang w:bidi="ar-SA"/>
        </w:rPr>
        <w:t>4849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البديعية</w:t>
      </w:r>
    </w:p>
    <w:p>
      <w:pPr>
        <w:pStyle w:val="BookText"/>
        <w:rPr/>
      </w:pPr>
      <w:r>
        <w:rPr>
          <w:rFonts w:ascii="Amiri" w:hAnsi="Amiri" w:eastAsia="Amiri" w:cs="Amiri"/>
          <w:color w:val="111111"/>
          <w:sz w:val="28"/>
          <w:sz w:val="28"/>
          <w:szCs w:val="28"/>
          <w:rtl w:val="true"/>
          <w:lang w:bidi="ar-SA"/>
        </w:rPr>
        <w:t>ابو بكر علي المعروف بابن حجه الحموي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4354</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البهجة المرضية في شرح الالفية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فارسي</w:t>
      </w:r>
    </w:p>
    <w:p>
      <w:pPr>
        <w:pStyle w:val="BookText"/>
        <w:rPr/>
      </w:pPr>
      <w:r>
        <w:rPr>
          <w:rFonts w:eastAsia="IRNazanin" w:cs="IRNazanin"/>
          <w:color w:val="111111"/>
          <w:sz w:val="28"/>
          <w:szCs w:val="28"/>
          <w:lang w:bidi="fa-IR"/>
        </w:rPr>
        <w:t>2825</w:t>
      </w:r>
      <w:r>
        <w:rPr>
          <w:rFonts w:eastAsia="IRNazanin" w:cs="IRNazanin"/>
          <w:color w:val="111111"/>
          <w:sz w:val="28"/>
          <w:szCs w:val="28"/>
          <w:rtl w:val="true"/>
          <w:lang w:bidi="fa-IR"/>
        </w:rPr>
        <w:t>: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التبصرة</w:t>
      </w:r>
    </w:p>
    <w:p>
      <w:pPr>
        <w:pStyle w:val="BookText"/>
        <w:rPr/>
      </w:pPr>
      <w:r>
        <w:rPr>
          <w:rFonts w:ascii="Amiri" w:hAnsi="Amiri" w:eastAsia="Amiri" w:cs="Amiri"/>
          <w:color w:val="111111"/>
          <w:sz w:val="28"/>
          <w:sz w:val="28"/>
          <w:szCs w:val="28"/>
          <w:rtl w:val="true"/>
          <w:lang w:bidi="ar-SA"/>
        </w:rPr>
        <w:t>حسن بن اسماعيل الحسيني القمي</w:t>
      </w:r>
    </w:p>
    <w:p>
      <w:pPr>
        <w:pStyle w:val="BookText"/>
        <w:rPr/>
      </w:pPr>
      <w:r>
        <w:rPr>
          <w:rFonts w:ascii="Amiri" w:hAnsi="Amiri" w:eastAsia="Amiri" w:cs="Amiri"/>
          <w:color w:val="111111"/>
          <w:sz w:val="28"/>
          <w:sz w:val="28"/>
          <w:szCs w:val="28"/>
          <w:rtl w:val="true"/>
          <w:lang w:bidi="ar-SA"/>
        </w:rPr>
        <w:t>فقه ، عربي</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التجريد پ</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التذكرة النصيرية</w:t>
      </w:r>
    </w:p>
    <w:p>
      <w:pPr>
        <w:pStyle w:val="BookText"/>
        <w:rPr/>
      </w:pPr>
      <w:r>
        <w:rPr>
          <w:rFonts w:ascii="Amiri" w:hAnsi="Amiri" w:eastAsia="Amiri" w:cs="Amiri"/>
          <w:color w:val="111111"/>
          <w:sz w:val="28"/>
          <w:sz w:val="28"/>
          <w:szCs w:val="28"/>
          <w:rtl w:val="true"/>
          <w:lang w:bidi="ar-SA"/>
        </w:rPr>
        <w:t>نظام الدين الحسن بن محمد القمي</w:t>
      </w:r>
    </w:p>
    <w:p>
      <w:pPr>
        <w:pStyle w:val="BookText"/>
        <w:rPr/>
      </w:pPr>
      <w:r>
        <w:rPr>
          <w:rFonts w:ascii="Amiri" w:hAnsi="Amiri" w:eastAsia="Amiri" w:cs="Amiri"/>
          <w:color w:val="111111"/>
          <w:sz w:val="28"/>
          <w:sz w:val="28"/>
          <w:szCs w:val="28"/>
          <w:rtl w:val="true"/>
          <w:lang w:bidi="ar-SA"/>
        </w:rPr>
        <w:t>النيسابوري</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 وهيئة،عربي </w:t>
      </w:r>
    </w:p>
    <w:p>
      <w:pPr>
        <w:pStyle w:val="BookText"/>
        <w:rPr/>
      </w:pPr>
      <w:r>
        <w:rPr>
          <w:rFonts w:eastAsia="Amiri" w:cs="Amiri" w:ascii="Amiri" w:hAnsi="Amiri"/>
          <w:color w:val="111111"/>
          <w:sz w:val="28"/>
          <w:szCs w:val="28"/>
          <w:lang w:bidi="ar-SA"/>
        </w:rPr>
        <w:t>7744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التذكرة النصيرية</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فلك وهيئة عربي</w:t>
      </w:r>
    </w:p>
    <w:p>
      <w:pPr>
        <w:pStyle w:val="BookText"/>
        <w:rPr/>
      </w:pPr>
      <w:r>
        <w:rPr>
          <w:rFonts w:eastAsia="Amiri" w:cs="Amiri" w:ascii="Amiri" w:hAnsi="Amiri"/>
          <w:color w:val="111111"/>
          <w:sz w:val="28"/>
          <w:szCs w:val="28"/>
          <w:lang w:bidi="ar-SA"/>
        </w:rPr>
        <w:t>7345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التسهيل</w:t>
      </w:r>
    </w:p>
    <w:p>
      <w:pPr>
        <w:pStyle w:val="BookText"/>
        <w:rPr/>
      </w:pPr>
      <w:r>
        <w:rPr>
          <w:rFonts w:ascii="Amiri" w:hAnsi="Amiri" w:eastAsia="Amiri" w:cs="Amiri"/>
          <w:color w:val="111111"/>
          <w:sz w:val="28"/>
          <w:sz w:val="28"/>
          <w:szCs w:val="28"/>
          <w:rtl w:val="true"/>
          <w:lang w:bidi="ar-SA"/>
        </w:rPr>
        <w:t>محمد بن ابي بكر الدماميني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4434</w:t>
      </w:r>
      <w:r>
        <w:rPr>
          <w:rFonts w:eastAsia="IRNazanin" w:cs="IRNazanin"/>
          <w:color w:val="111111"/>
          <w:sz w:val="28"/>
          <w:szCs w:val="28"/>
          <w:rtl w:val="true"/>
          <w:lang w:bidi="fa-IR"/>
        </w:rPr>
        <w:t>: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2397</w:t>
      </w:r>
      <w:r>
        <w:rPr>
          <w:rFonts w:eastAsia="IRNazanin" w:cs="IRNazanin"/>
          <w:color w:val="111111"/>
          <w:sz w:val="28"/>
          <w:szCs w:val="28"/>
          <w:rtl w:val="true"/>
          <w:lang w:bidi="fa-IR"/>
        </w:rPr>
        <w:t>: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التصريف</w:t>
      </w:r>
    </w:p>
    <w:p>
      <w:pPr>
        <w:pStyle w:val="BookText"/>
        <w:rPr/>
      </w:pPr>
      <w:r>
        <w:rPr>
          <w:rFonts w:ascii="Amiri" w:hAnsi="Amiri" w:eastAsia="Amiri" w:cs="Amiri"/>
          <w:color w:val="111111"/>
          <w:sz w:val="28"/>
          <w:sz w:val="28"/>
          <w:szCs w:val="28"/>
          <w:rtl w:val="true"/>
          <w:lang w:bidi="ar-SA"/>
        </w:rPr>
        <w:t>احمد بن الحسن الجاربردي</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IRNazanin" w:cs="IRNazanin"/>
          <w:color w:val="111111"/>
          <w:sz w:val="28"/>
          <w:szCs w:val="28"/>
          <w:lang w:bidi="fa-IR"/>
        </w:rPr>
        <w:t>6413</w:t>
      </w:r>
      <w:r>
        <w:rPr>
          <w:rFonts w:eastAsia="IRNazanin" w:cs="IRNazanin"/>
          <w:color w:val="111111"/>
          <w:sz w:val="28"/>
          <w:szCs w:val="28"/>
          <w:rtl w:val="true"/>
          <w:lang w:bidi="fa-IR"/>
        </w:rPr>
        <w:t>: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اسكندر الاصفهاني،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7608</w:t>
      </w:r>
      <w:r>
        <w:rPr>
          <w:rFonts w:eastAsia="IRNazanin" w:cs="IRNazanin"/>
          <w:color w:val="111111"/>
          <w:sz w:val="28"/>
          <w:szCs w:val="28"/>
          <w:rtl w:val="true"/>
          <w:lang w:bidi="fa-IR"/>
        </w:rPr>
        <w:t>: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التصريف</w:t>
      </w:r>
    </w:p>
    <w:p>
      <w:pPr>
        <w:pStyle w:val="BookText"/>
        <w:rPr/>
      </w:pPr>
      <w:r>
        <w:rPr>
          <w:rFonts w:ascii="Amiri" w:hAnsi="Amiri" w:eastAsia="Amiri" w:cs="Amiri"/>
          <w:color w:val="111111"/>
          <w:sz w:val="28"/>
          <w:sz w:val="28"/>
          <w:szCs w:val="28"/>
          <w:rtl w:val="true"/>
          <w:lang w:bidi="ar-SA"/>
        </w:rPr>
        <w:t>علي بن حامد الاشنوي</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IRNazanin" w:cs="IRNazanin"/>
          <w:color w:val="111111"/>
          <w:sz w:val="28"/>
          <w:szCs w:val="28"/>
          <w:lang w:bidi="fa-IR"/>
        </w:rPr>
        <w:t>7189</w:t>
      </w:r>
      <w:r>
        <w:rPr>
          <w:rFonts w:eastAsia="IRNazanin" w:cs="IRNazanin"/>
          <w:color w:val="111111"/>
          <w:sz w:val="28"/>
          <w:szCs w:val="28"/>
          <w:rtl w:val="true"/>
          <w:lang w:bidi="fa-IR"/>
        </w:rPr>
        <w:t>: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بن احمد الدلوجي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فرج الله ،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7186</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التصريف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 بن ،مراد استرآباد،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التصريف</w:t>
      </w:r>
    </w:p>
    <w:p>
      <w:pPr>
        <w:pStyle w:val="BookText"/>
        <w:rPr/>
      </w:pPr>
      <w:r>
        <w:rPr>
          <w:rFonts w:ascii="Amiri" w:hAnsi="Amiri" w:eastAsia="Amiri" w:cs="Amiri"/>
          <w:color w:val="111111"/>
          <w:sz w:val="28"/>
          <w:sz w:val="28"/>
          <w:szCs w:val="28"/>
          <w:rtl w:val="true"/>
          <w:lang w:bidi="ar-SA"/>
        </w:rPr>
        <w:t>مسعود بن عمر التفتازاني</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محسن بن محمد سعيد درزي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7170</w:t>
      </w:r>
      <w:r>
        <w:rPr>
          <w:rFonts w:eastAsia="IRNazanin" w:cs="IRNazanin"/>
          <w:color w:val="111111"/>
          <w:sz w:val="28"/>
          <w:szCs w:val="28"/>
          <w:rtl w:val="true"/>
          <w:lang w:bidi="fa-IR"/>
        </w:rPr>
        <w:t>: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3296</w:t>
      </w:r>
      <w:r>
        <w:rPr>
          <w:rFonts w:eastAsia="IRNazanin" w:cs="IRNazanin"/>
          <w:color w:val="111111"/>
          <w:sz w:val="28"/>
          <w:szCs w:val="28"/>
          <w:rtl w:val="true"/>
          <w:lang w:bidi="fa-IR"/>
        </w:rPr>
        <w:t>: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شفیع بن دعوادار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حاتم بخش الجنابذي،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5225</w:t>
      </w:r>
      <w:r>
        <w:rPr>
          <w:rFonts w:eastAsia="IRNazanin" w:cs="IRNazanin"/>
          <w:color w:val="111111"/>
          <w:sz w:val="28"/>
          <w:szCs w:val="28"/>
          <w:rtl w:val="true"/>
          <w:lang w:bidi="fa-IR"/>
        </w:rPr>
        <w:t>: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القاسم بن خداوردي،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2622</w:t>
      </w:r>
      <w:r>
        <w:rPr>
          <w:rFonts w:eastAsia="IRNazanin" w:cs="IRNazanin"/>
          <w:color w:val="111111"/>
          <w:sz w:val="28"/>
          <w:szCs w:val="28"/>
          <w:rtl w:val="true"/>
          <w:lang w:bidi="fa-IR"/>
        </w:rPr>
        <w:t>: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2857</w:t>
      </w:r>
      <w:r>
        <w:rPr>
          <w:rFonts w:eastAsia="IRNazanin" w:cs="IRNazanin"/>
          <w:color w:val="111111"/>
          <w:sz w:val="28"/>
          <w:szCs w:val="28"/>
          <w:rtl w:val="true"/>
          <w:lang w:bidi="fa-IR"/>
        </w:rPr>
        <w:t>: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الله،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عبد العظيم،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2696</w:t>
      </w:r>
      <w:r>
        <w:rPr>
          <w:rFonts w:eastAsia="IRNazanin" w:cs="IRNazanin"/>
          <w:color w:val="111111"/>
          <w:sz w:val="28"/>
          <w:szCs w:val="28"/>
          <w:rtl w:val="true"/>
          <w:lang w:bidi="fa-IR"/>
        </w:rPr>
        <w:t>: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 كركوك،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بن عباس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7473</w:t>
      </w:r>
      <w:r>
        <w:rPr>
          <w:rFonts w:eastAsia="IRNazanin" w:cs="IRNazanin"/>
          <w:color w:val="111111"/>
          <w:sz w:val="28"/>
          <w:szCs w:val="28"/>
          <w:rtl w:val="true"/>
          <w:lang w:bidi="fa-IR"/>
        </w:rPr>
        <w:t>: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حمدان السويري،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5262</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محمد بن محمد تقي،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5224</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2154</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7202</w:t>
      </w:r>
      <w:r>
        <w:rPr>
          <w:rFonts w:eastAsia="IRNazanin" w:cs="IRNazanin"/>
          <w:color w:val="111111"/>
          <w:sz w:val="28"/>
          <w:szCs w:val="28"/>
          <w:rtl w:val="true"/>
          <w:lang w:bidi="fa-IR"/>
        </w:rPr>
        <w:t>: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التصريف</w:t>
      </w:r>
    </w:p>
    <w:p>
      <w:pPr>
        <w:pStyle w:val="BookText"/>
        <w:rPr/>
      </w:pPr>
      <w:r>
        <w:rPr>
          <w:rFonts w:ascii="Amiri" w:hAnsi="Amiri" w:eastAsia="Amiri" w:cs="Amiri"/>
          <w:color w:val="111111"/>
          <w:sz w:val="28"/>
          <w:sz w:val="28"/>
          <w:szCs w:val="28"/>
          <w:rtl w:val="true"/>
          <w:lang w:bidi="ar-SA"/>
        </w:rPr>
        <w:t>نظام الدين الحسن بن محمد القمي</w:t>
      </w:r>
    </w:p>
    <w:p>
      <w:pPr>
        <w:pStyle w:val="BookText"/>
        <w:rPr/>
      </w:pPr>
      <w:r>
        <w:rPr>
          <w:rFonts w:ascii="Amiri" w:hAnsi="Amiri" w:eastAsia="Amiri" w:cs="Amiri"/>
          <w:color w:val="111111"/>
          <w:sz w:val="28"/>
          <w:sz w:val="28"/>
          <w:szCs w:val="28"/>
          <w:rtl w:val="true"/>
          <w:lang w:bidi="ar-SA"/>
        </w:rPr>
        <w:t>النيسابوري</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معصوم بن جعفر الحسيني،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التلويح الى كشف حقائق التنقيح</w:t>
      </w:r>
    </w:p>
    <w:p>
      <w:pPr>
        <w:pStyle w:val="BookText"/>
        <w:rPr/>
      </w:pPr>
      <w:r>
        <w:rPr>
          <w:rFonts w:ascii="Amiri" w:hAnsi="Amiri" w:eastAsia="Amiri" w:cs="Amiri"/>
          <w:color w:val="111111"/>
          <w:sz w:val="28"/>
          <w:sz w:val="28"/>
          <w:szCs w:val="28"/>
          <w:rtl w:val="true"/>
          <w:lang w:bidi="ar-SA"/>
        </w:rPr>
        <w:t>عبيد الله بن مسعود بن تاج الشريعة</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4853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مكة المكرمة ،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التهذيب</w:t>
      </w:r>
    </w:p>
    <w:p>
      <w:pPr>
        <w:pStyle w:val="BookText"/>
        <w:rPr/>
      </w:pPr>
      <w:r>
        <w:rPr>
          <w:rFonts w:ascii="Amiri" w:hAnsi="Amiri" w:eastAsia="Amiri" w:cs="Amiri"/>
          <w:color w:val="111111"/>
          <w:sz w:val="28"/>
          <w:sz w:val="28"/>
          <w:szCs w:val="28"/>
          <w:rtl w:val="true"/>
          <w:lang w:bidi="ar-SA"/>
        </w:rPr>
        <w:t>سيد علي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6074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ميرزا بيك الشاوسي،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تهذيب المنطق و الكلام</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IRNazanin" w:cs="IRNazanin"/>
          <w:color w:val="111111"/>
          <w:sz w:val="28"/>
          <w:szCs w:val="28"/>
          <w:lang w:bidi="fa-IR"/>
        </w:rPr>
        <w:t>6950</w:t>
      </w:r>
      <w:r>
        <w:rPr>
          <w:rFonts w:eastAsia="IRNazanin" w:cs="IRNazanin"/>
          <w:color w:val="111111"/>
          <w:sz w:val="28"/>
          <w:szCs w:val="28"/>
          <w:rtl w:val="true"/>
          <w:lang w:bidi="fa-IR"/>
        </w:rPr>
        <w:t>: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 الجديد</w:t>
      </w:r>
    </w:p>
    <w:p>
      <w:pPr>
        <w:pStyle w:val="BookText"/>
        <w:rPr/>
      </w:pPr>
      <w:r>
        <w:rPr>
          <w:rFonts w:ascii="Amiri" w:hAnsi="Amiri" w:eastAsia="Amiri" w:cs="Amiri"/>
          <w:color w:val="111111"/>
          <w:sz w:val="28"/>
          <w:sz w:val="28"/>
          <w:szCs w:val="28"/>
          <w:rtl w:val="true"/>
          <w:lang w:bidi="ar-SA"/>
        </w:rPr>
        <w:t>علي بن محمد القوشجي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2806</w:t>
      </w:r>
      <w:r>
        <w:rPr>
          <w:rFonts w:eastAsia="IRNazanin" w:cs="IRNazanin"/>
          <w:color w:val="111111"/>
          <w:sz w:val="28"/>
          <w:szCs w:val="28"/>
          <w:rtl w:val="true"/>
          <w:lang w:bidi="fa-IR"/>
        </w:rPr>
        <w:t>: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الجعفرية</w:t>
      </w:r>
    </w:p>
    <w:p>
      <w:pPr>
        <w:pStyle w:val="BookText"/>
        <w:rPr/>
      </w:pPr>
      <w:r>
        <w:rPr>
          <w:rFonts w:ascii="Amiri" w:hAnsi="Amiri" w:eastAsia="Amiri" w:cs="Amiri"/>
          <w:color w:val="111111"/>
          <w:sz w:val="28"/>
          <w:sz w:val="28"/>
          <w:szCs w:val="28"/>
          <w:rtl w:val="true"/>
          <w:lang w:bidi="ar-SA"/>
        </w:rPr>
        <w:t>جواد بن سعد الكاظمي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الجعفرية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نعمة بن تاج الدين الكاظمي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الحاوي</w:t>
      </w:r>
    </w:p>
    <w:p>
      <w:pPr>
        <w:pStyle w:val="BookText"/>
        <w:rPr/>
      </w:pPr>
      <w:r>
        <w:rPr>
          <w:rFonts w:ascii="Amiri" w:hAnsi="Amiri" w:eastAsia="Amiri" w:cs="Amiri"/>
          <w:color w:val="111111"/>
          <w:sz w:val="28"/>
          <w:sz w:val="28"/>
          <w:szCs w:val="28"/>
          <w:rtl w:val="true"/>
          <w:lang w:bidi="ar-SA"/>
        </w:rPr>
        <w:t>محمد بن أبي بكر الطاوسي القونوي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7991</w:t>
      </w:r>
      <w:r>
        <w:rPr>
          <w:rFonts w:eastAsia="IRNazanin" w:cs="IRNazanin"/>
          <w:color w:val="111111"/>
          <w:sz w:val="28"/>
          <w:szCs w:val="28"/>
          <w:rtl w:val="true"/>
          <w:lang w:bidi="fa-IR"/>
        </w:rPr>
        <w:t>: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الحزب الكبير للشاذلي</w:t>
      </w:r>
    </w:p>
    <w:p>
      <w:pPr>
        <w:pStyle w:val="BookText"/>
        <w:rPr/>
      </w:pPr>
      <w:r>
        <w:rPr>
          <w:rFonts w:ascii="Amiri" w:hAnsi="Amiri" w:eastAsia="Amiri" w:cs="Amiri"/>
          <w:color w:val="111111"/>
          <w:sz w:val="28"/>
          <w:sz w:val="28"/>
          <w:szCs w:val="28"/>
          <w:rtl w:val="true"/>
          <w:lang w:bidi="ar-SA"/>
        </w:rPr>
        <w:t>مصطفى بن ابراهيم الاذني الماتريدي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ascii="Amiri" w:hAnsi="Amiri" w:eastAsia="Amiri" w:cs="Amiri"/>
          <w:color w:val="111111"/>
          <w:sz w:val="28"/>
          <w:sz w:val="28"/>
          <w:szCs w:val="28"/>
          <w:rtl w:val="true"/>
          <w:lang w:bidi="ar-SA"/>
        </w:rPr>
        <w:t>شرح الدرة</w:t>
      </w:r>
    </w:p>
    <w:p>
      <w:pPr>
        <w:pStyle w:val="BookText"/>
        <w:rPr/>
      </w:pPr>
      <w:r>
        <w:rPr>
          <w:rFonts w:ascii="Amiri" w:hAnsi="Amiri" w:eastAsia="Amiri" w:cs="Amiri"/>
          <w:color w:val="111111"/>
          <w:sz w:val="28"/>
          <w:sz w:val="28"/>
          <w:szCs w:val="28"/>
          <w:rtl w:val="true"/>
          <w:lang w:bidi="ar-SA"/>
        </w:rPr>
        <w:t>محمد محسن بن محمد سميع</w:t>
      </w:r>
    </w:p>
    <w:p>
      <w:pPr>
        <w:pStyle w:val="BookText"/>
        <w:rPr/>
      </w:pPr>
      <w:r>
        <w:rPr>
          <w:rFonts w:ascii="Amiri" w:hAnsi="Amiri" w:eastAsia="Amiri" w:cs="Amiri"/>
          <w:color w:val="111111"/>
          <w:sz w:val="28"/>
          <w:sz w:val="28"/>
          <w:szCs w:val="28"/>
          <w:rtl w:val="true"/>
          <w:lang w:bidi="ar-SA"/>
        </w:rPr>
        <w:t>اصول فقه،عربي</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الدرة البهية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6698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رجبعلي،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الدرة النجفية</w:t>
      </w:r>
    </w:p>
    <w:p>
      <w:pPr>
        <w:pStyle w:val="BookText"/>
        <w:rPr/>
      </w:pPr>
      <w:r>
        <w:rPr>
          <w:rFonts w:ascii="Amiri" w:hAnsi="Amiri" w:eastAsia="Amiri" w:cs="Amiri"/>
          <w:color w:val="111111"/>
          <w:sz w:val="28"/>
          <w:sz w:val="28"/>
          <w:szCs w:val="28"/>
          <w:rtl w:val="true"/>
          <w:lang w:bidi="ar-SA"/>
        </w:rPr>
        <w:t>عباس بن حسن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1824</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الدرة النجفية</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ascii="IRNazanin" w:hAnsi="IRNazanin" w:eastAsia="IRNazanin"/>
          <w:color w:val="111111"/>
          <w:sz w:val="28"/>
          <w:sz w:val="28"/>
          <w:szCs w:val="28"/>
          <w:rtl w:val="true"/>
          <w:lang w:bidi="fa-IR"/>
        </w:rPr>
        <w:t>شرح الدروس</w:t>
      </w:r>
    </w:p>
    <w:p>
      <w:pPr>
        <w:pStyle w:val="BookText"/>
        <w:rPr/>
      </w:pPr>
      <w:r>
        <w:rPr>
          <w:rFonts w:ascii="Amiri" w:hAnsi="Amiri" w:eastAsia="Amiri" w:cs="Amiri"/>
          <w:color w:val="111111"/>
          <w:sz w:val="28"/>
          <w:sz w:val="28"/>
          <w:szCs w:val="28"/>
          <w:rtl w:val="true"/>
          <w:lang w:bidi="ar-SA"/>
        </w:rPr>
        <w:t>حسين بن جمال الدين محمد الخونساري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الرباعيات،الفارسية</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الرحبية</w:t>
      </w:r>
    </w:p>
    <w:p>
      <w:pPr>
        <w:pStyle w:val="BookText"/>
        <w:rPr/>
      </w:pPr>
      <w:r>
        <w:rPr>
          <w:rFonts w:ascii="Amiri" w:hAnsi="Amiri" w:eastAsia="Amiri" w:cs="Amiri"/>
          <w:color w:val="111111"/>
          <w:sz w:val="28"/>
          <w:sz w:val="28"/>
          <w:szCs w:val="28"/>
          <w:rtl w:val="true"/>
          <w:lang w:bidi="ar-SA"/>
        </w:rPr>
        <w:t>محمد بن محمد سبط المارديني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الجراحي،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4788</w:t>
      </w:r>
      <w:r>
        <w:rPr>
          <w:rFonts w:eastAsia="IRNazanin" w:cs="IRNazanin"/>
          <w:color w:val="111111"/>
          <w:sz w:val="28"/>
          <w:szCs w:val="28"/>
          <w:rtl w:val="true"/>
          <w:lang w:bidi="fa-IR"/>
        </w:rPr>
        <w:t>: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الرسالة الأثيرية في الميزان</w:t>
      </w:r>
    </w:p>
    <w:p>
      <w:pPr>
        <w:pStyle w:val="BookText"/>
        <w:rPr/>
      </w:pPr>
      <w:r>
        <w:rPr>
          <w:rFonts w:ascii="Amiri" w:hAnsi="Amiri" w:eastAsia="Amiri" w:cs="Amiri"/>
          <w:color w:val="111111"/>
          <w:sz w:val="28"/>
          <w:sz w:val="28"/>
          <w:szCs w:val="28"/>
          <w:rtl w:val="true"/>
          <w:lang w:bidi="ar-SA"/>
        </w:rPr>
        <w:t>اسماعيل بن مصطفى الكلنبوي الرومي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القادر بن سليمان قرية تكية،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الرسالة السمرقندية</w:t>
      </w:r>
    </w:p>
    <w:p>
      <w:pPr>
        <w:pStyle w:val="BookText"/>
        <w:rPr/>
      </w:pPr>
      <w:r>
        <w:rPr>
          <w:rFonts w:eastAsia="IRNazanin" w:cs="IRNazanin"/>
          <w:color w:val="111111"/>
          <w:sz w:val="28"/>
          <w:szCs w:val="28"/>
          <w:lang w:bidi="fa-IR"/>
        </w:rPr>
        <w:t>2096</w:t>
      </w:r>
      <w:r>
        <w:rPr>
          <w:rFonts w:eastAsia="IRNazanin" w:cs="IRNazanin"/>
          <w:color w:val="111111"/>
          <w:sz w:val="28"/>
          <w:szCs w:val="28"/>
          <w:rtl w:val="true"/>
          <w:lang w:bidi="fa-IR"/>
        </w:rPr>
        <w:t>: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محمد بن عربشاه الاسفرائيني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6584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صالح،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الرسالة العضدية</w:t>
      </w:r>
    </w:p>
    <w:p>
      <w:pPr>
        <w:pStyle w:val="BookText"/>
        <w:rPr/>
      </w:pPr>
      <w:r>
        <w:rPr>
          <w:rFonts w:ascii="Amiri" w:hAnsi="Amiri" w:eastAsia="Amiri" w:cs="Amiri"/>
          <w:color w:val="111111"/>
          <w:sz w:val="28"/>
          <w:sz w:val="28"/>
          <w:szCs w:val="28"/>
          <w:rtl w:val="true"/>
          <w:lang w:bidi="ar-SA"/>
        </w:rPr>
        <w:t>ابراهيم بن محمد بن عربشاه الاسفرائيني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العلي بن عبد الله الباداؤه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الرسالة العضدية</w:t>
      </w:r>
    </w:p>
    <w:p>
      <w:pPr>
        <w:pStyle w:val="BookText"/>
        <w:rPr/>
      </w:pPr>
      <w:r>
        <w:rPr>
          <w:rFonts w:ascii="Amiri" w:hAnsi="Amiri" w:eastAsia="Amiri" w:cs="Amiri"/>
          <w:color w:val="111111"/>
          <w:sz w:val="28"/>
          <w:sz w:val="28"/>
          <w:szCs w:val="28"/>
          <w:rtl w:val="true"/>
          <w:lang w:bidi="ar-SA"/>
        </w:rPr>
        <w:t>علي السمرقندي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الرسالة الوضعية</w:t>
      </w:r>
    </w:p>
    <w:p>
      <w:pPr>
        <w:pStyle w:val="BookText"/>
        <w:rPr/>
      </w:pPr>
      <w:r>
        <w:rPr>
          <w:rFonts w:ascii="Amiri" w:hAnsi="Amiri" w:eastAsia="Amiri" w:cs="Amiri"/>
          <w:color w:val="111111"/>
          <w:sz w:val="28"/>
          <w:sz w:val="28"/>
          <w:szCs w:val="28"/>
          <w:rtl w:val="true"/>
          <w:lang w:bidi="ar-SA"/>
        </w:rPr>
        <w:t>ابراهيم بن محمد بن عربشاه الاسفرائيني</w:t>
      </w:r>
    </w:p>
    <w:p>
      <w:pPr>
        <w:pStyle w:val="BookText"/>
        <w:rPr/>
      </w:pPr>
      <w:r>
        <w:rPr>
          <w:rFonts w:ascii="Amiri" w:hAnsi="Amiri" w:eastAsia="Amiri" w:cs="Amiri"/>
          <w:color w:val="111111"/>
          <w:sz w:val="28"/>
          <w:sz w:val="28"/>
          <w:szCs w:val="28"/>
          <w:rtl w:val="true"/>
          <w:lang w:bidi="ar-SA"/>
        </w:rPr>
        <w:t>بلاغة ، عربي</w:t>
      </w:r>
    </w:p>
    <w:p>
      <w:pPr>
        <w:pStyle w:val="BookText"/>
        <w:rPr/>
      </w:pPr>
      <w:r>
        <w:rPr>
          <w:rFonts w:eastAsia="IRNazanin" w:cs="IRNazanin"/>
          <w:color w:val="111111"/>
          <w:sz w:val="28"/>
          <w:szCs w:val="28"/>
          <w:lang w:bidi="fa-IR"/>
        </w:rPr>
        <w:t>6989</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الرسائل</w:t>
      </w:r>
    </w:p>
    <w:p>
      <w:pPr>
        <w:pStyle w:val="BookText"/>
        <w:rPr/>
      </w:pPr>
      <w:r>
        <w:rPr>
          <w:rFonts w:ascii="Amiri" w:hAnsi="Amiri" w:eastAsia="Amiri" w:cs="Amiri"/>
          <w:color w:val="111111"/>
          <w:sz w:val="28"/>
          <w:sz w:val="28"/>
          <w:szCs w:val="28"/>
          <w:rtl w:val="true"/>
          <w:lang w:bidi="ar-SA"/>
        </w:rPr>
        <w:t>عبد الحسين بن اسد الله الكاظمي التستري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الرسائل</w:t>
      </w:r>
    </w:p>
    <w:p>
      <w:pPr>
        <w:pStyle w:val="BookText"/>
        <w:rPr/>
      </w:pPr>
      <w:r>
        <w:rPr>
          <w:rFonts w:ascii="Amiri" w:hAnsi="Amiri" w:eastAsia="Amiri" w:cs="Amiri"/>
          <w:color w:val="111111"/>
          <w:sz w:val="28"/>
          <w:sz w:val="28"/>
          <w:szCs w:val="28"/>
          <w:rtl w:val="true"/>
          <w:lang w:bidi="ar-SA"/>
        </w:rPr>
        <w:t>علي بن محمد رضا كاشف الغطاء</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1744</w:t>
      </w:r>
      <w:r>
        <w:rPr>
          <w:rFonts w:eastAsia="IRNazanin" w:cs="IRNazanin"/>
          <w:color w:val="111111"/>
          <w:sz w:val="28"/>
          <w:szCs w:val="28"/>
          <w:rtl w:val="true"/>
          <w:lang w:bidi="fa-IR"/>
        </w:rPr>
        <w:t>: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1746</w:t>
      </w:r>
      <w:r>
        <w:rPr>
          <w:rFonts w:eastAsia="IRNazanin" w:cs="IRNazanin"/>
          <w:color w:val="111111"/>
          <w:sz w:val="28"/>
          <w:szCs w:val="28"/>
          <w:rtl w:val="true"/>
          <w:lang w:bidi="fa-IR"/>
        </w:rPr>
        <w:t>: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1747</w:t>
      </w:r>
      <w:r>
        <w:rPr>
          <w:rFonts w:eastAsia="IRNazanin" w:cs="IRNazanin"/>
          <w:color w:val="111111"/>
          <w:sz w:val="28"/>
          <w:szCs w:val="28"/>
          <w:rtl w:val="true"/>
          <w:lang w:bidi="fa-IR"/>
        </w:rPr>
        <w:t>: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1748</w:t>
      </w:r>
      <w:r>
        <w:rPr>
          <w:rFonts w:eastAsia="IRNazanin" w:cs="IRNazanin"/>
          <w:color w:val="111111"/>
          <w:sz w:val="28"/>
          <w:szCs w:val="28"/>
          <w:rtl w:val="true"/>
          <w:lang w:bidi="fa-IR"/>
        </w:rPr>
        <w:t>: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1749</w:t>
      </w:r>
      <w:r>
        <w:rPr>
          <w:rFonts w:eastAsia="IRNazanin" w:cs="IRNazanin"/>
          <w:color w:val="111111"/>
          <w:sz w:val="28"/>
          <w:szCs w:val="28"/>
          <w:rtl w:val="true"/>
          <w:lang w:bidi="fa-IR"/>
        </w:rPr>
        <w:t>: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1752</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1753</w:t>
      </w:r>
      <w:r>
        <w:rPr>
          <w:rFonts w:eastAsia="IRNazanin" w:cs="IRNazanin"/>
          <w:color w:val="111111"/>
          <w:sz w:val="28"/>
          <w:szCs w:val="28"/>
          <w:rtl w:val="true"/>
          <w:lang w:bidi="fa-IR"/>
        </w:rPr>
        <w:t>: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1754</w:t>
      </w:r>
      <w:r>
        <w:rPr>
          <w:rFonts w:eastAsia="IRNazanin" w:cs="IRNazanin"/>
          <w:color w:val="111111"/>
          <w:sz w:val="28"/>
          <w:szCs w:val="28"/>
          <w:rtl w:val="true"/>
          <w:lang w:bidi="fa-IR"/>
        </w:rPr>
        <w:t>: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1756</w:t>
      </w:r>
      <w:r>
        <w:rPr>
          <w:rFonts w:eastAsia="IRNazanin" w:cs="IRNazanin"/>
          <w:color w:val="111111"/>
          <w:sz w:val="28"/>
          <w:szCs w:val="28"/>
          <w:rtl w:val="true"/>
          <w:lang w:bidi="fa-IR"/>
        </w:rPr>
        <w:t>: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1742</w:t>
      </w:r>
      <w:r>
        <w:rPr>
          <w:rFonts w:eastAsia="IRNazanin" w:cs="IRNazanin"/>
          <w:color w:val="111111"/>
          <w:sz w:val="28"/>
          <w:szCs w:val="28"/>
          <w:rtl w:val="true"/>
          <w:lang w:bidi="fa-IR"/>
        </w:rPr>
        <w:t>: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1751</w:t>
      </w:r>
      <w:r>
        <w:rPr>
          <w:rFonts w:eastAsia="IRNazanin" w:cs="IRNazanin"/>
          <w:color w:val="111111"/>
          <w:sz w:val="28"/>
          <w:szCs w:val="28"/>
          <w:rtl w:val="true"/>
          <w:lang w:bidi="fa-IR"/>
        </w:rPr>
        <w:t>: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الروضة من الكافى</w:t>
      </w:r>
    </w:p>
    <w:p>
      <w:pPr>
        <w:pStyle w:val="BookText"/>
        <w:rPr/>
      </w:pPr>
      <w:r>
        <w:rPr>
          <w:rFonts w:ascii="Amiri" w:hAnsi="Amiri" w:eastAsia="Amiri" w:cs="Amiri"/>
          <w:color w:val="111111"/>
          <w:sz w:val="28"/>
          <w:sz w:val="28"/>
          <w:szCs w:val="28"/>
          <w:rtl w:val="true"/>
          <w:lang w:bidi="ar-SA"/>
        </w:rPr>
        <w:t>محمد صالح بن احمد المازندراني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5270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الزيارة الجامعة</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5248</w:t>
      </w:r>
      <w:r>
        <w:rPr>
          <w:rFonts w:eastAsia="IRNazanin" w:cs="IRNazanin"/>
          <w:color w:val="111111"/>
          <w:sz w:val="28"/>
          <w:szCs w:val="28"/>
          <w:rtl w:val="true"/>
          <w:lang w:bidi="fa-IR"/>
        </w:rPr>
        <w:t>: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احسن ارض الاقدس،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 علي بن اسماعيل النجف آبادي</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6572</w:t>
      </w:r>
      <w:r>
        <w:rPr>
          <w:rFonts w:eastAsia="IRNazanin" w:cs="IRNazanin"/>
          <w:color w:val="111111"/>
          <w:sz w:val="28"/>
          <w:szCs w:val="28"/>
          <w:rtl w:val="true"/>
          <w:lang w:bidi="fa-IR"/>
        </w:rPr>
        <w:t>: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بن زين العابدين الكفراني الرويدشتي الاصفهاني،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6568</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5249</w:t>
      </w:r>
      <w:r>
        <w:rPr>
          <w:rFonts w:eastAsia="IRNazanin" w:cs="IRNazanin"/>
          <w:color w:val="111111"/>
          <w:sz w:val="28"/>
          <w:szCs w:val="28"/>
          <w:rtl w:val="true"/>
          <w:lang w:bidi="fa-IR"/>
        </w:rPr>
        <w:t>: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بن ملا بدر زنكنة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الزيارة الجامعة</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3087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الموسوي الحسيني،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شبر الحسيني،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الزيج الجديد السلطاني</w:t>
      </w:r>
    </w:p>
    <w:p>
      <w:pPr>
        <w:pStyle w:val="BookText"/>
        <w:rPr/>
      </w:pPr>
      <w:r>
        <w:rPr>
          <w:rFonts w:ascii="Amiri" w:hAnsi="Amiri" w:eastAsia="Amiri" w:cs="Amiri"/>
          <w:color w:val="111111"/>
          <w:sz w:val="28"/>
          <w:sz w:val="28"/>
          <w:szCs w:val="28"/>
          <w:rtl w:val="true"/>
          <w:lang w:bidi="ar-SA"/>
        </w:rPr>
        <w:t>عبد العلي بن محمد البرجندي</w:t>
      </w:r>
    </w:p>
    <w:p>
      <w:pPr>
        <w:pStyle w:val="BookText"/>
        <w:rPr/>
      </w:pPr>
      <w:r>
        <w:rPr>
          <w:rFonts w:ascii="Amiri" w:hAnsi="Amiri" w:eastAsia="Amiri" w:cs="Amiri"/>
          <w:color w:val="111111"/>
          <w:sz w:val="28"/>
          <w:sz w:val="28"/>
          <w:szCs w:val="28"/>
          <w:rtl w:val="true"/>
          <w:lang w:bidi="ar-SA"/>
        </w:rPr>
        <w:t>فلك وهيئة، فارسي</w:t>
      </w:r>
    </w:p>
    <w:p>
      <w:pPr>
        <w:pStyle w:val="BookText"/>
        <w:rPr/>
      </w:pPr>
      <w:r>
        <w:rPr>
          <w:rFonts w:eastAsia="IRNazanin" w:cs="IRNazanin"/>
          <w:color w:val="111111"/>
          <w:sz w:val="28"/>
          <w:szCs w:val="28"/>
          <w:lang w:bidi="fa-IR"/>
        </w:rPr>
        <w:t>7616</w:t>
      </w:r>
      <w:r>
        <w:rPr>
          <w:rFonts w:eastAsia="IRNazanin" w:cs="IRNazanin"/>
          <w:color w:val="111111"/>
          <w:sz w:val="28"/>
          <w:szCs w:val="28"/>
          <w:rtl w:val="true"/>
          <w:lang w:bidi="fa-IR"/>
        </w:rPr>
        <w:t>: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السراجية في الفرائض</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4762</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السلم المرونق</w:t>
      </w:r>
    </w:p>
    <w:p>
      <w:pPr>
        <w:pStyle w:val="BookText"/>
        <w:rPr/>
      </w:pPr>
      <w:r>
        <w:rPr>
          <w:rFonts w:ascii="Amiri" w:hAnsi="Amiri" w:eastAsia="Amiri" w:cs="Amiri"/>
          <w:color w:val="111111"/>
          <w:sz w:val="28"/>
          <w:sz w:val="28"/>
          <w:szCs w:val="28"/>
          <w:rtl w:val="true"/>
          <w:lang w:bidi="ar-SA"/>
        </w:rPr>
        <w:t>عبد الرحمن بن محمد الاخضري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الشاطبية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5958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الشافية</w:t>
      </w:r>
    </w:p>
    <w:p>
      <w:pPr>
        <w:pStyle w:val="BookText"/>
        <w:rPr/>
      </w:pPr>
      <w:r>
        <w:rPr>
          <w:rFonts w:ascii="Amiri" w:hAnsi="Amiri" w:eastAsia="Amiri" w:cs="Amiri"/>
          <w:color w:val="111111"/>
          <w:sz w:val="28"/>
          <w:sz w:val="28"/>
          <w:szCs w:val="28"/>
          <w:rtl w:val="true"/>
          <w:lang w:bidi="ar-SA"/>
        </w:rPr>
        <w:t>احمد بن الحسن الجار بردي</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فياض بن محمد العبودي ، </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عبد الله بن احمد الكردي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2905</w:t>
      </w:r>
      <w:r>
        <w:rPr>
          <w:rFonts w:eastAsia="IRNazanin" w:cs="IRNazanin"/>
          <w:color w:val="111111"/>
          <w:sz w:val="28"/>
          <w:szCs w:val="28"/>
          <w:rtl w:val="true"/>
          <w:lang w:bidi="fa-IR"/>
        </w:rPr>
        <w:t>: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6557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بهاء الدين محمد الموسوي،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4850</w:t>
      </w:r>
      <w:r>
        <w:rPr>
          <w:rFonts w:eastAsia="IRNazanin" w:cs="IRNazanin"/>
          <w:color w:val="111111"/>
          <w:sz w:val="28"/>
          <w:szCs w:val="28"/>
          <w:rtl w:val="true"/>
          <w:lang w:bidi="fa-IR"/>
        </w:rPr>
        <w:t>: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الشافية</w:t>
      </w:r>
    </w:p>
    <w:p>
      <w:pPr>
        <w:pStyle w:val="BookText"/>
        <w:rPr/>
      </w:pPr>
      <w:r>
        <w:rPr>
          <w:rFonts w:ascii="Amiri" w:hAnsi="Amiri" w:eastAsia="Amiri" w:cs="Amiri"/>
          <w:color w:val="111111"/>
          <w:sz w:val="28"/>
          <w:sz w:val="28"/>
          <w:szCs w:val="28"/>
          <w:rtl w:val="true"/>
          <w:lang w:bidi="ar-SA"/>
        </w:rPr>
        <w:t>ركن الدين الحسن بن محمد الحسيني الاسترابادي</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حسين المرمادة،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الشافية</w:t>
      </w:r>
    </w:p>
    <w:p>
      <w:pPr>
        <w:pStyle w:val="BookText"/>
        <w:rPr/>
      </w:pPr>
      <w:r>
        <w:rPr>
          <w:rFonts w:ascii="Amiri" w:hAnsi="Amiri" w:eastAsia="Amiri" w:cs="Amiri"/>
          <w:color w:val="111111"/>
          <w:sz w:val="28"/>
          <w:sz w:val="28"/>
          <w:szCs w:val="28"/>
          <w:rtl w:val="true"/>
          <w:lang w:bidi="ar-SA"/>
        </w:rPr>
        <w:t>علي بن محمد القوشجي</w:t>
      </w:r>
    </w:p>
    <w:p>
      <w:pPr>
        <w:pStyle w:val="BookText"/>
        <w:rPr/>
      </w:pPr>
      <w:r>
        <w:rPr>
          <w:rFonts w:ascii="Amiri" w:hAnsi="Amiri" w:eastAsia="Amiri" w:cs="Amiri"/>
          <w:color w:val="111111"/>
          <w:sz w:val="28"/>
          <w:sz w:val="28"/>
          <w:szCs w:val="28"/>
          <w:rtl w:val="true"/>
          <w:lang w:bidi="ar-SA"/>
        </w:rPr>
        <w:t>صرف،فارسي</w:t>
      </w:r>
    </w:p>
    <w:p>
      <w:pPr>
        <w:pStyle w:val="BookText"/>
        <w:rPr/>
      </w:pPr>
      <w:r>
        <w:rPr>
          <w:rFonts w:eastAsia="Amiri" w:cs="Amiri" w:ascii="Amiri" w:hAnsi="Amiri"/>
          <w:color w:val="111111"/>
          <w:sz w:val="28"/>
          <w:szCs w:val="28"/>
          <w:lang w:bidi="ar-SA"/>
        </w:rPr>
        <w:t>6480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غلام المولى زادة،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الشافية</w:t>
      </w:r>
    </w:p>
    <w:p>
      <w:pPr>
        <w:pStyle w:val="BookText"/>
        <w:rPr/>
      </w:pPr>
      <w:r>
        <w:rPr>
          <w:rFonts w:ascii="Amiri" w:hAnsi="Amiri" w:eastAsia="Amiri" w:cs="Amiri"/>
          <w:color w:val="111111"/>
          <w:sz w:val="28"/>
          <w:sz w:val="28"/>
          <w:szCs w:val="28"/>
          <w:rtl w:val="true"/>
          <w:lang w:bidi="ar-SA"/>
        </w:rPr>
        <w:t>محمد بن الحسن رضي الدين الاسترابادي</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ابراهيم بن محمد امين الفيروز آبادي،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الشافية</w:t>
      </w:r>
    </w:p>
    <w:p>
      <w:pPr>
        <w:pStyle w:val="BookText"/>
        <w:rPr/>
      </w:pPr>
      <w:r>
        <w:rPr>
          <w:rFonts w:ascii="Amiri" w:hAnsi="Amiri" w:eastAsia="Amiri" w:cs="Amiri"/>
          <w:color w:val="111111"/>
          <w:sz w:val="28"/>
          <w:sz w:val="28"/>
          <w:szCs w:val="28"/>
          <w:rtl w:val="true"/>
          <w:lang w:bidi="ar-SA"/>
        </w:rPr>
        <w:t>محمد بن محمد الفسوي</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Amiri" w:cs="Amiri" w:ascii="Amiri" w:hAnsi="Amiri"/>
          <w:color w:val="111111"/>
          <w:sz w:val="28"/>
          <w:szCs w:val="28"/>
          <w:lang w:bidi="ar-SA"/>
        </w:rPr>
        <w:t>7380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المريواني،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الشافية</w:t>
      </w:r>
    </w:p>
    <w:p>
      <w:pPr>
        <w:pStyle w:val="BookText"/>
        <w:rPr/>
      </w:pPr>
      <w:r>
        <w:rPr>
          <w:rFonts w:ascii="Amiri" w:hAnsi="Amiri" w:eastAsia="Amiri" w:cs="Amiri"/>
          <w:color w:val="111111"/>
          <w:sz w:val="28"/>
          <w:sz w:val="28"/>
          <w:szCs w:val="28"/>
          <w:rtl w:val="true"/>
          <w:lang w:bidi="ar-SA"/>
        </w:rPr>
        <w:t>نظام الدين الحسن بن محمد القمي النيسابوري</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حبيل بن ناصر الاوابي البحراني ،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قاسم،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5252</w:t>
      </w:r>
      <w:r>
        <w:rPr>
          <w:rFonts w:eastAsia="IRNazanin" w:cs="IRNazanin"/>
          <w:color w:val="111111"/>
          <w:sz w:val="28"/>
          <w:szCs w:val="28"/>
          <w:rtl w:val="true"/>
          <w:lang w:bidi="fa-IR"/>
        </w:rPr>
        <w:t>: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4245</w:t>
      </w:r>
      <w:r>
        <w:rPr>
          <w:rFonts w:eastAsia="IRNazanin" w:cs="IRNazanin"/>
          <w:color w:val="111111"/>
          <w:sz w:val="28"/>
          <w:szCs w:val="28"/>
          <w:rtl w:val="true"/>
          <w:lang w:bidi="fa-IR"/>
        </w:rPr>
        <w:t>: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الشفا بتعريف حقوق المصطفى</w:t>
      </w:r>
    </w:p>
    <w:p>
      <w:pPr>
        <w:pStyle w:val="BookText"/>
        <w:rPr/>
      </w:pPr>
      <w:r>
        <w:rPr>
          <w:rFonts w:ascii="Amiri" w:hAnsi="Amiri" w:eastAsia="Amiri" w:cs="Amiri"/>
          <w:color w:val="111111"/>
          <w:sz w:val="28"/>
          <w:sz w:val="28"/>
          <w:szCs w:val="28"/>
          <w:rtl w:val="true"/>
          <w:lang w:bidi="ar-SA"/>
        </w:rPr>
        <w:t>محمد بن محمد بن محمد الدلجي العثماني الشافعي</w:t>
      </w:r>
    </w:p>
    <w:p>
      <w:pPr>
        <w:pStyle w:val="BookText"/>
        <w:rPr/>
      </w:pPr>
      <w:r>
        <w:rPr>
          <w:rFonts w:ascii="Amiri" w:hAnsi="Amiri" w:eastAsia="Amiri" w:cs="Amiri"/>
          <w:color w:val="111111"/>
          <w:sz w:val="28"/>
          <w:sz w:val="28"/>
          <w:szCs w:val="28"/>
          <w:rtl w:val="true"/>
          <w:lang w:bidi="ar-SA"/>
        </w:rPr>
        <w:t>مناقب، عربي</w:t>
      </w:r>
    </w:p>
    <w:p>
      <w:pPr>
        <w:pStyle w:val="BookText"/>
        <w:rPr/>
      </w:pPr>
      <w:r>
        <w:rPr>
          <w:rFonts w:eastAsia="IRNazanin" w:cs="IRNazanin"/>
          <w:color w:val="111111"/>
          <w:sz w:val="28"/>
          <w:szCs w:val="28"/>
          <w:lang w:bidi="fa-IR"/>
        </w:rPr>
        <w:t>7621</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الشمسية</w:t>
      </w:r>
    </w:p>
    <w:p>
      <w:pPr>
        <w:pStyle w:val="BookText"/>
        <w:rPr/>
      </w:pPr>
      <w:r>
        <w:rPr>
          <w:rFonts w:ascii="Amiri" w:hAnsi="Amiri" w:eastAsia="Amiri" w:cs="Amiri"/>
          <w:color w:val="111111"/>
          <w:sz w:val="28"/>
          <w:sz w:val="28"/>
          <w:szCs w:val="28"/>
          <w:rtl w:val="true"/>
          <w:lang w:bidi="ar-SA"/>
        </w:rPr>
        <w:t>برهان الدين بن كمال الدين بن حميد</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6408</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الشمسية</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بن عمر التفتاز </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5256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باقي بن شمس الشيرواني،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نعمة الله بن حسين بن حسن،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2556</w:t>
      </w:r>
      <w:r>
        <w:rPr>
          <w:rFonts w:eastAsia="IRNazanin" w:cs="IRNazanin"/>
          <w:color w:val="111111"/>
          <w:sz w:val="28"/>
          <w:szCs w:val="28"/>
          <w:rtl w:val="true"/>
          <w:lang w:bidi="fa-IR"/>
        </w:rPr>
        <w:t>: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الشواهد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IRNazanin" w:cs="IRNazanin"/>
          <w:color w:val="111111"/>
          <w:sz w:val="28"/>
          <w:szCs w:val="28"/>
          <w:lang w:bidi="fa-IR"/>
        </w:rPr>
        <w:t>4625</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الشواهد الشعرية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الصحيفة السجادية</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محمد يوسف،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الصدور بشرح حال الموتى في القبور</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6560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مدرسة شيخ معروف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العرشية</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 بن قاسم النجار،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العقائد العضدية</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محمود ، كركوك،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امين الحافظ،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6687</w:t>
      </w:r>
      <w:r>
        <w:rPr>
          <w:rFonts w:eastAsia="IRNazanin" w:cs="IRNazanin"/>
          <w:color w:val="111111"/>
          <w:sz w:val="28"/>
          <w:szCs w:val="28"/>
          <w:rtl w:val="true"/>
          <w:lang w:bidi="fa-IR"/>
        </w:rPr>
        <w:t>: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العقائد النسفية</w:t>
      </w:r>
    </w:p>
    <w:p>
      <w:pPr>
        <w:pStyle w:val="BookText"/>
        <w:rPr/>
      </w:pPr>
      <w:r>
        <w:rPr>
          <w:rFonts w:ascii="Amiri" w:hAnsi="Amiri" w:eastAsia="Amiri" w:cs="Amiri"/>
          <w:color w:val="111111"/>
          <w:sz w:val="28"/>
          <w:sz w:val="28"/>
          <w:szCs w:val="28"/>
          <w:rtl w:val="true"/>
          <w:lang w:bidi="ar-SA"/>
        </w:rPr>
        <w:t>رمضان افندي بن محمد الحنفي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7560</w:t>
      </w:r>
      <w:r>
        <w:rPr>
          <w:rFonts w:eastAsia="IRNazanin" w:cs="IRNazanin"/>
          <w:color w:val="111111"/>
          <w:sz w:val="28"/>
          <w:szCs w:val="28"/>
          <w:rtl w:val="true"/>
          <w:lang w:bidi="fa-IR"/>
        </w:rPr>
        <w:t>: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العقائد النسفية</w:t>
      </w:r>
    </w:p>
    <w:p>
      <w:pPr>
        <w:pStyle w:val="BookText"/>
        <w:rPr/>
      </w:pPr>
      <w:r>
        <w:rPr>
          <w:rFonts w:ascii="Amiri" w:hAnsi="Amiri" w:eastAsia="Amiri" w:cs="Amiri"/>
          <w:color w:val="111111"/>
          <w:sz w:val="28"/>
          <w:sz w:val="28"/>
          <w:szCs w:val="28"/>
          <w:rtl w:val="true"/>
          <w:lang w:bidi="ar-SA"/>
        </w:rPr>
        <w:t>علي بن محمد الفسطوني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7700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صالح ،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العقائد النسفية</w:t>
      </w:r>
    </w:p>
    <w:p>
      <w:pPr>
        <w:pStyle w:val="BookText"/>
        <w:rPr/>
      </w:pPr>
      <w:r>
        <w:rPr>
          <w:rFonts w:ascii="Amiri" w:hAnsi="Amiri" w:eastAsia="Amiri" w:cs="Amiri"/>
          <w:color w:val="111111"/>
          <w:sz w:val="28"/>
          <w:sz w:val="28"/>
          <w:szCs w:val="28"/>
          <w:rtl w:val="true"/>
          <w:lang w:bidi="ar-SA"/>
        </w:rPr>
        <w:t>مسعود بن عمر التفتازاني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6928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محمد،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 بن ادين المروزي،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احمد بن ایوب،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بنجويني،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خضر احمد الدوستكي،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7987</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4537</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العقد الثمين</w:t>
      </w:r>
    </w:p>
    <w:p>
      <w:pPr>
        <w:pStyle w:val="BookText"/>
        <w:rPr/>
      </w:pPr>
      <w:r>
        <w:rPr>
          <w:rFonts w:ascii="Amiri" w:hAnsi="Amiri" w:eastAsia="Amiri" w:cs="Amiri"/>
          <w:color w:val="111111"/>
          <w:sz w:val="28"/>
          <w:sz w:val="28"/>
          <w:szCs w:val="28"/>
          <w:rtl w:val="true"/>
          <w:lang w:bidi="ar-SA"/>
        </w:rPr>
        <w:t>محمد امين بن علي السويدي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6749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وهاب بن محمد بن يحيى التكريتي،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العقيدة الوسطى</w:t>
      </w:r>
    </w:p>
    <w:p>
      <w:pPr>
        <w:pStyle w:val="BookText"/>
        <w:rPr/>
      </w:pPr>
      <w:r>
        <w:rPr>
          <w:rFonts w:ascii="Amiri" w:hAnsi="Amiri" w:eastAsia="Amiri" w:cs="Amiri"/>
          <w:color w:val="111111"/>
          <w:sz w:val="28"/>
          <w:sz w:val="28"/>
          <w:szCs w:val="28"/>
          <w:rtl w:val="true"/>
          <w:lang w:bidi="ar-SA"/>
        </w:rPr>
        <w:t>محمد بن يوسف السنوسي الحسيني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6679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القادر الواطي،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4129</w:t>
      </w:r>
      <w:r>
        <w:rPr>
          <w:rFonts w:eastAsia="IRNazanin" w:cs="IRNazanin"/>
          <w:color w:val="111111"/>
          <w:sz w:val="28"/>
          <w:szCs w:val="28"/>
          <w:rtl w:val="true"/>
          <w:lang w:bidi="fa-IR"/>
        </w:rPr>
        <w:t>: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العوامل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6946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خواجه زائده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7534</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العوامل</w:t>
      </w:r>
    </w:p>
    <w:p>
      <w:pPr>
        <w:pStyle w:val="BookText"/>
        <w:rPr/>
      </w:pPr>
      <w:r>
        <w:rPr>
          <w:rFonts w:ascii="IRNazanin" w:hAnsi="IRNazanin" w:eastAsia="IRNazanin"/>
          <w:color w:val="111111"/>
          <w:sz w:val="28"/>
          <w:sz w:val="28"/>
          <w:szCs w:val="28"/>
          <w:rtl w:val="true"/>
          <w:lang w:bidi="fa-IR"/>
        </w:rPr>
        <w:t>ملا کاظم</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معصوم بن جعفر الحسيني،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العوامل الكبير</w:t>
      </w:r>
    </w:p>
    <w:p>
      <w:pPr>
        <w:pStyle w:val="BookText"/>
        <w:rPr/>
      </w:pPr>
      <w:r>
        <w:rPr>
          <w:rFonts w:ascii="IRNazanin" w:hAnsi="IRNazanin" w:eastAsia="IRNazanin"/>
          <w:color w:val="111111"/>
          <w:sz w:val="28"/>
          <w:sz w:val="28"/>
          <w:szCs w:val="28"/>
          <w:rtl w:val="true"/>
          <w:lang w:bidi="fa-IR"/>
        </w:rPr>
        <w:t>محمد بن هلال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2279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 بن حسين جلبي،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العوامل المانة</w:t>
      </w:r>
    </w:p>
    <w:p>
      <w:pPr>
        <w:pStyle w:val="BookText"/>
        <w:rPr/>
      </w:pPr>
      <w:r>
        <w:rPr>
          <w:rFonts w:ascii="Amiri" w:hAnsi="Amiri" w:eastAsia="Amiri" w:cs="Amiri"/>
          <w:color w:val="111111"/>
          <w:sz w:val="28"/>
          <w:sz w:val="28"/>
          <w:szCs w:val="28"/>
          <w:rtl w:val="true"/>
          <w:lang w:bidi="ar-SA"/>
        </w:rPr>
        <w:t>نظر علي بن محسن الجيلاني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الله بن سبز علي المشكيني الاردبيلي،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الغنائية في التوحيد</w:t>
      </w:r>
    </w:p>
    <w:p>
      <w:pPr>
        <w:pStyle w:val="BookText"/>
        <w:rPr/>
      </w:pPr>
      <w:r>
        <w:rPr>
          <w:rFonts w:ascii="Amiri" w:hAnsi="Amiri" w:eastAsia="Amiri" w:cs="Amiri"/>
          <w:color w:val="111111"/>
          <w:sz w:val="28"/>
          <w:sz w:val="28"/>
          <w:szCs w:val="28"/>
          <w:rtl w:val="true"/>
          <w:lang w:bidi="ar-SA"/>
        </w:rPr>
        <w:t>الكوراني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احمد اليماني، الروضة النبوية المطهرة ،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الفرائض</w:t>
      </w:r>
    </w:p>
    <w:p>
      <w:pPr>
        <w:pStyle w:val="BookText"/>
        <w:rPr/>
      </w:pPr>
      <w:r>
        <w:rPr>
          <w:rFonts w:ascii="Amiri" w:hAnsi="Amiri" w:eastAsia="Amiri" w:cs="Amiri"/>
          <w:color w:val="111111"/>
          <w:sz w:val="28"/>
          <w:sz w:val="28"/>
          <w:szCs w:val="28"/>
          <w:rtl w:val="true"/>
          <w:lang w:bidi="ar-SA"/>
        </w:rPr>
        <w:t>محمد بن محمد سبط المارديني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6646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سعد الدين الحديثي البغدادي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تكية الشيخ محمد الكازوري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الفرائض السراجية</w:t>
      </w:r>
    </w:p>
    <w:p>
      <w:pPr>
        <w:pStyle w:val="BookText"/>
        <w:rPr/>
      </w:pPr>
      <w:r>
        <w:rPr>
          <w:rFonts w:ascii="Amiri" w:hAnsi="Amiri" w:eastAsia="Amiri" w:cs="Amiri"/>
          <w:color w:val="111111"/>
          <w:sz w:val="28"/>
          <w:sz w:val="28"/>
          <w:szCs w:val="28"/>
          <w:rtl w:val="true"/>
          <w:lang w:bidi="ar-SA"/>
        </w:rPr>
        <w:t>علي بن محمد الشريف الجرحاني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الحاج عمر،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طه الالوسي،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ایوب مصطفى الاعظمي،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ابي حنيفة،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 الفرائض السراجیة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منصور الجنابي الشافعي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الفصول النصيرية</w:t>
      </w:r>
    </w:p>
    <w:p>
      <w:pPr>
        <w:pStyle w:val="BookText"/>
        <w:rPr/>
      </w:pPr>
      <w:r>
        <w:rPr>
          <w:rFonts w:ascii="Amiri" w:hAnsi="Amiri" w:eastAsia="Amiri" w:cs="Amiri"/>
          <w:color w:val="111111"/>
          <w:sz w:val="28"/>
          <w:sz w:val="28"/>
          <w:szCs w:val="28"/>
          <w:rtl w:val="true"/>
          <w:lang w:bidi="ar-SA"/>
        </w:rPr>
        <w:t>عبد الوهاب بن علي الحسيني الاسترابادي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الخطي،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الميرزا الزنجاني، زنجان،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الفقه الاكبر</w:t>
      </w:r>
    </w:p>
    <w:p>
      <w:pPr>
        <w:pStyle w:val="BookText"/>
        <w:rPr/>
      </w:pPr>
      <w:r>
        <w:rPr>
          <w:rFonts w:ascii="Amiri" w:hAnsi="Amiri" w:eastAsia="Amiri" w:cs="Amiri"/>
          <w:color w:val="111111"/>
          <w:sz w:val="28"/>
          <w:sz w:val="28"/>
          <w:szCs w:val="28"/>
          <w:rtl w:val="true"/>
          <w:lang w:bidi="ar-SA"/>
        </w:rPr>
        <w:t>احمد بن محمد ابو المنتهى المغنيساوي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4303</w:t>
      </w:r>
      <w:r>
        <w:rPr>
          <w:rFonts w:eastAsia="IRNazanin" w:cs="IRNazanin"/>
          <w:color w:val="111111"/>
          <w:sz w:val="28"/>
          <w:szCs w:val="28"/>
          <w:rtl w:val="true"/>
          <w:lang w:bidi="fa-IR"/>
        </w:rPr>
        <w:t>: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7462</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الفقه الاكبر</w:t>
      </w:r>
    </w:p>
    <w:p>
      <w:pPr>
        <w:pStyle w:val="BookText"/>
        <w:rPr/>
      </w:pPr>
      <w:r>
        <w:rPr>
          <w:rFonts w:ascii="Amiri" w:hAnsi="Amiri" w:eastAsia="Amiri" w:cs="Amiri"/>
          <w:color w:val="111111"/>
          <w:sz w:val="28"/>
          <w:sz w:val="28"/>
          <w:szCs w:val="28"/>
          <w:rtl w:val="true"/>
          <w:lang w:bidi="ar-SA"/>
        </w:rPr>
        <w:t>ابو منصور محمد بن محمد ابن محمود الحنفاء الماتريدي السمرقندي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4655</w:t>
      </w:r>
      <w:r>
        <w:rPr>
          <w:rFonts w:eastAsia="IRNazanin" w:cs="IRNazanin"/>
          <w:color w:val="111111"/>
          <w:sz w:val="28"/>
          <w:szCs w:val="28"/>
          <w:rtl w:val="true"/>
          <w:lang w:bidi="fa-IR"/>
        </w:rPr>
        <w:t>: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الفوائد</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قلي بن محمد الخوئيني،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الفوائد الحسنية</w:t>
      </w:r>
    </w:p>
    <w:p>
      <w:pPr>
        <w:pStyle w:val="BookText"/>
        <w:rPr/>
      </w:pPr>
      <w:r>
        <w:rPr>
          <w:rFonts w:ascii="Amiri" w:hAnsi="Amiri" w:eastAsia="Amiri" w:cs="Amiri"/>
          <w:color w:val="111111"/>
          <w:sz w:val="28"/>
          <w:sz w:val="28"/>
          <w:szCs w:val="28"/>
          <w:rtl w:val="true"/>
          <w:lang w:bidi="ar-SA"/>
        </w:rPr>
        <w:t>محمد طيب بن احمد الصائم الدوشيواني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7340</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الفوائد الضيائية</w:t>
      </w:r>
    </w:p>
    <w:p>
      <w:pPr>
        <w:pStyle w:val="BookText"/>
        <w:rPr/>
      </w:pPr>
      <w:r>
        <w:rPr>
          <w:rFonts w:ascii="Amiri" w:hAnsi="Amiri" w:eastAsia="Amiri" w:cs="Amiri"/>
          <w:color w:val="111111"/>
          <w:sz w:val="28"/>
          <w:sz w:val="28"/>
          <w:szCs w:val="28"/>
          <w:rtl w:val="true"/>
          <w:lang w:bidi="ar-SA"/>
        </w:rPr>
        <w:t>نعمة الله بن عبد الله الجزائري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3950</w:t>
      </w:r>
      <w:r>
        <w:rPr>
          <w:rFonts w:eastAsia="IRNazanin" w:cs="IRNazanin"/>
          <w:color w:val="111111"/>
          <w:sz w:val="28"/>
          <w:szCs w:val="28"/>
          <w:rtl w:val="true"/>
          <w:lang w:bidi="fa-IR"/>
        </w:rPr>
        <w:t>: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قاسم بن عبد الله الكربلائي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3949</w:t>
      </w:r>
      <w:r>
        <w:rPr>
          <w:rFonts w:eastAsia="IRNazanin" w:cs="IRNazanin"/>
          <w:color w:val="111111"/>
          <w:sz w:val="28"/>
          <w:szCs w:val="28"/>
          <w:rtl w:val="true"/>
          <w:lang w:bidi="fa-IR"/>
        </w:rPr>
        <w:t>: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الفوائد الفنارية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6526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الفية الشهيد</w:t>
      </w:r>
    </w:p>
    <w:p>
      <w:pPr>
        <w:pStyle w:val="BookText"/>
        <w:rPr/>
      </w:pPr>
      <w:r>
        <w:rPr>
          <w:rFonts w:ascii="Amiri" w:hAnsi="Amiri" w:eastAsia="Amiri" w:cs="Amiri"/>
          <w:color w:val="111111"/>
          <w:sz w:val="28"/>
          <w:sz w:val="28"/>
          <w:szCs w:val="28"/>
          <w:rtl w:val="true"/>
          <w:lang w:bidi="ar-SA"/>
        </w:rPr>
        <w:t>الحسين بن عبد الصمد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الفية الشهيد</w:t>
      </w:r>
    </w:p>
    <w:p>
      <w:pPr>
        <w:pStyle w:val="BookText"/>
        <w:rPr/>
      </w:pPr>
      <w:r>
        <w:rPr>
          <w:rFonts w:ascii="Amiri" w:hAnsi="Amiri" w:eastAsia="Amiri" w:cs="Amiri"/>
          <w:color w:val="111111"/>
          <w:sz w:val="28"/>
          <w:sz w:val="28"/>
          <w:szCs w:val="28"/>
          <w:rtl w:val="true"/>
          <w:lang w:bidi="ar-SA"/>
        </w:rPr>
        <w:t>علي بن الحسين المحقق الكركي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القانون لابن سينا</w:t>
      </w:r>
    </w:p>
    <w:p>
      <w:pPr>
        <w:pStyle w:val="BookText"/>
        <w:rPr/>
      </w:pPr>
      <w:r>
        <w:rPr>
          <w:rFonts w:ascii="Amiri" w:hAnsi="Amiri" w:eastAsia="Amiri" w:cs="Amiri"/>
          <w:color w:val="111111"/>
          <w:sz w:val="28"/>
          <w:sz w:val="28"/>
          <w:szCs w:val="28"/>
          <w:rtl w:val="true"/>
          <w:lang w:bidi="ar-SA"/>
        </w:rPr>
        <w:t>موسى بن فضل الله المشهدي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القصائد السبع</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احمد الزوزني </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7454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محي بن عماد الفالي،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4949</w:t>
      </w:r>
      <w:r>
        <w:rPr>
          <w:rFonts w:eastAsia="IRNazanin" w:cs="IRNazanin"/>
          <w:color w:val="111111"/>
          <w:sz w:val="28"/>
          <w:szCs w:val="28"/>
          <w:rtl w:val="true"/>
          <w:lang w:bidi="fa-IR"/>
        </w:rPr>
        <w:t>: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القصيدة الخمرية</w:t>
      </w:r>
    </w:p>
    <w:p>
      <w:pPr>
        <w:pStyle w:val="BookText"/>
        <w:rPr/>
      </w:pPr>
      <w:r>
        <w:rPr>
          <w:rFonts w:ascii="Amiri" w:hAnsi="Amiri" w:eastAsia="Amiri" w:cs="Amiri"/>
          <w:color w:val="111111"/>
          <w:sz w:val="28"/>
          <w:sz w:val="28"/>
          <w:szCs w:val="28"/>
          <w:rtl w:val="true"/>
          <w:lang w:bidi="ar-SA"/>
        </w:rPr>
        <w:t>داود بن محمود الرومي القيصري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IRNazanin" w:cs="IRNazanin"/>
          <w:color w:val="111111"/>
          <w:sz w:val="28"/>
          <w:szCs w:val="28"/>
          <w:lang w:bidi="fa-IR"/>
        </w:rPr>
        <w:t>5534</w:t>
      </w:r>
      <w:r>
        <w:rPr>
          <w:rFonts w:eastAsia="IRNazanin" w:cs="IRNazanin"/>
          <w:color w:val="111111"/>
          <w:sz w:val="28"/>
          <w:szCs w:val="28"/>
          <w:rtl w:val="true"/>
          <w:lang w:bidi="fa-IR"/>
        </w:rPr>
        <w:t>: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القصيدة الطنطرانية</w:t>
      </w:r>
    </w:p>
    <w:p>
      <w:pPr>
        <w:pStyle w:val="BookText"/>
        <w:rPr/>
      </w:pPr>
      <w:r>
        <w:rPr>
          <w:rFonts w:ascii="Amiri" w:hAnsi="Amiri" w:eastAsia="Amiri" w:cs="Amiri"/>
          <w:color w:val="111111"/>
          <w:sz w:val="28"/>
          <w:sz w:val="28"/>
          <w:szCs w:val="28"/>
          <w:rtl w:val="true"/>
          <w:lang w:bidi="ar-SA"/>
        </w:rPr>
        <w:t>محمد بن حاجي بن الحميدي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سعدي، </w:t>
      </w:r>
      <w:r>
        <w:rPr>
          <w:rFonts w:eastAsia="Amiri" w:cs="Amiri" w:ascii="Amiri" w:hAnsi="Amiri"/>
          <w:color w:val="111111"/>
          <w:sz w:val="28"/>
          <w:szCs w:val="28"/>
          <w:lang w:bidi="ar-SA"/>
        </w:rPr>
        <w:t>1167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القواعد</w:t>
      </w:r>
    </w:p>
    <w:p>
      <w:pPr>
        <w:pStyle w:val="BookText"/>
        <w:rPr/>
      </w:pPr>
      <w:r>
        <w:rPr>
          <w:rFonts w:ascii="Amiri" w:hAnsi="Amiri" w:eastAsia="Amiri" w:cs="Amiri"/>
          <w:color w:val="111111"/>
          <w:sz w:val="28"/>
          <w:sz w:val="28"/>
          <w:szCs w:val="28"/>
          <w:rtl w:val="true"/>
          <w:lang w:bidi="ar-SA"/>
        </w:rPr>
        <w:t>جعفر بن خضر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سعد الحويزي،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،شران،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هادي كاشف الغطاء،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7733</w:t>
      </w:r>
      <w:r>
        <w:rPr>
          <w:rFonts w:eastAsia="IRNazanin" w:cs="IRNazanin"/>
          <w:color w:val="111111"/>
          <w:sz w:val="28"/>
          <w:szCs w:val="28"/>
          <w:rtl w:val="true"/>
          <w:lang w:bidi="fa-IR"/>
        </w:rPr>
        <w:t>: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4093</w:t>
      </w:r>
      <w:r>
        <w:rPr>
          <w:rFonts w:eastAsia="IRNazanin" w:cs="IRNazanin"/>
          <w:color w:val="111111"/>
          <w:sz w:val="28"/>
          <w:szCs w:val="28"/>
          <w:rtl w:val="true"/>
          <w:lang w:bidi="fa-IR"/>
        </w:rPr>
        <w:t>: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الكافية</w:t>
      </w:r>
    </w:p>
    <w:p>
      <w:pPr>
        <w:pStyle w:val="BookText"/>
        <w:rPr/>
      </w:pPr>
      <w:r>
        <w:rPr>
          <w:rFonts w:ascii="Amiri" w:hAnsi="Amiri" w:eastAsia="Amiri" w:cs="Amiri"/>
          <w:color w:val="111111"/>
          <w:sz w:val="28"/>
          <w:sz w:val="28"/>
          <w:szCs w:val="28"/>
          <w:rtl w:val="true"/>
          <w:lang w:bidi="ar-SA"/>
        </w:rPr>
        <w:t>ابراهيم بن محمد بن عربشاه الاسفرائيني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4540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حسن بن يوسف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الكافية</w:t>
      </w:r>
    </w:p>
    <w:p>
      <w:pPr>
        <w:pStyle w:val="BookText"/>
        <w:rPr/>
      </w:pPr>
      <w:r>
        <w:rPr>
          <w:rFonts w:ascii="Amiri" w:hAnsi="Amiri" w:eastAsia="Amiri" w:cs="Amiri"/>
          <w:color w:val="111111"/>
          <w:sz w:val="28"/>
          <w:sz w:val="28"/>
          <w:szCs w:val="28"/>
          <w:rtl w:val="true"/>
          <w:lang w:bidi="ar-SA"/>
        </w:rPr>
        <w:t>رضي الدين عبد الغفور اللاري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4638</w:t>
      </w:r>
      <w:r>
        <w:rPr>
          <w:rFonts w:eastAsia="IRNazanin" w:cs="IRNazanin"/>
          <w:color w:val="111111"/>
          <w:sz w:val="28"/>
          <w:szCs w:val="28"/>
          <w:rtl w:val="true"/>
          <w:lang w:bidi="fa-IR"/>
        </w:rPr>
        <w:t>: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الكافية</w:t>
      </w:r>
    </w:p>
    <w:p>
      <w:pPr>
        <w:pStyle w:val="BookText"/>
        <w:rPr/>
      </w:pPr>
      <w:r>
        <w:rPr>
          <w:rFonts w:ascii="Amiri" w:hAnsi="Amiri" w:eastAsia="Amiri" w:cs="Amiri"/>
          <w:color w:val="111111"/>
          <w:sz w:val="28"/>
          <w:sz w:val="28"/>
          <w:szCs w:val="28"/>
          <w:rtl w:val="true"/>
          <w:lang w:bidi="ar-SA"/>
        </w:rPr>
        <w:t>رضي الدين محمد بن الحسن الاسترابادي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6999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الطبري،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خضر بن بدر الدين حسن السعودي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بن مصطفى،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جلال بن سلمان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الكافية</w:t>
      </w:r>
    </w:p>
    <w:p>
      <w:pPr>
        <w:pStyle w:val="BookText"/>
        <w:rPr/>
      </w:pPr>
      <w:r>
        <w:rPr>
          <w:rFonts w:ascii="Amiri" w:hAnsi="Amiri" w:eastAsia="Amiri" w:cs="Amiri"/>
          <w:color w:val="111111"/>
          <w:sz w:val="28"/>
          <w:sz w:val="28"/>
          <w:szCs w:val="28"/>
          <w:rtl w:val="true"/>
          <w:lang w:bidi="ar-SA"/>
        </w:rPr>
        <w:t>عبد الرحمن بن احمد الجامي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محمد بن صوفي جان،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الكافية</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نحو، فارسي</w:t>
      </w:r>
    </w:p>
    <w:p>
      <w:pPr>
        <w:pStyle w:val="BookText"/>
        <w:rPr/>
      </w:pP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الكافية</w:t>
      </w:r>
    </w:p>
    <w:p>
      <w:pPr>
        <w:pStyle w:val="BookText"/>
        <w:rPr/>
      </w:pPr>
      <w:r>
        <w:rPr>
          <w:rFonts w:ascii="IRNazanin" w:hAnsi="IRNazanin" w:eastAsia="IRNazanin"/>
          <w:color w:val="111111"/>
          <w:sz w:val="28"/>
          <w:sz w:val="28"/>
          <w:szCs w:val="28"/>
          <w:rtl w:val="true"/>
          <w:lang w:bidi="fa-IR"/>
        </w:rPr>
        <w:t>مجهول</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عربي </w:t>
      </w:r>
    </w:p>
    <w:p>
      <w:pPr>
        <w:pStyle w:val="BookText"/>
        <w:rPr/>
      </w:pPr>
      <w:r>
        <w:rPr>
          <w:rFonts w:eastAsia="Amiri" w:cs="Amiri" w:ascii="Amiri" w:hAnsi="Amiri"/>
          <w:color w:val="111111"/>
          <w:sz w:val="28"/>
          <w:szCs w:val="28"/>
          <w:lang w:bidi="ar-SA"/>
        </w:rPr>
        <w:t>7374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الكافية</w:t>
      </w:r>
    </w:p>
    <w:p>
      <w:pPr>
        <w:pStyle w:val="BookText"/>
        <w:rPr/>
      </w:pPr>
      <w:r>
        <w:rPr>
          <w:rFonts w:ascii="Amiri" w:hAnsi="Amiri" w:eastAsia="Amiri" w:cs="Amiri"/>
          <w:color w:val="111111"/>
          <w:sz w:val="28"/>
          <w:sz w:val="28"/>
          <w:szCs w:val="28"/>
          <w:rtl w:val="true"/>
          <w:lang w:bidi="ar-SA"/>
        </w:rPr>
        <w:t>مير حسين</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الكفاية</w:t>
      </w:r>
    </w:p>
    <w:p>
      <w:pPr>
        <w:pStyle w:val="BookText"/>
        <w:rPr/>
      </w:pPr>
      <w:r>
        <w:rPr>
          <w:rFonts w:ascii="Amiri" w:hAnsi="Amiri" w:eastAsia="Amiri" w:cs="Amiri"/>
          <w:color w:val="111111"/>
          <w:sz w:val="28"/>
          <w:sz w:val="28"/>
          <w:szCs w:val="28"/>
          <w:rtl w:val="true"/>
          <w:lang w:bidi="ar-SA"/>
        </w:rPr>
        <w:t>نجم الدين سعيد العجمي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الصمد بن احمد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الكفاية</w:t>
      </w:r>
    </w:p>
    <w:p>
      <w:pPr>
        <w:pStyle w:val="BookText"/>
        <w:rPr/>
      </w:pPr>
      <w:r>
        <w:rPr>
          <w:rFonts w:ascii="Amiri" w:hAnsi="Amiri" w:eastAsia="Amiri" w:cs="Amiri"/>
          <w:color w:val="111111"/>
          <w:sz w:val="28"/>
          <w:sz w:val="28"/>
          <w:szCs w:val="28"/>
          <w:rtl w:val="true"/>
          <w:lang w:bidi="ar-SA"/>
        </w:rPr>
        <w:t>علي بن محمد رضا كاشف الغطاء</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الكفاية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 فارسي</w:t>
      </w:r>
    </w:p>
    <w:p>
      <w:pPr>
        <w:pStyle w:val="BookText"/>
        <w:rPr/>
      </w:pPr>
      <w:r>
        <w:rPr>
          <w:rFonts w:eastAsia="IRNazanin" w:cs="IRNazanin"/>
          <w:color w:val="111111"/>
          <w:sz w:val="28"/>
          <w:szCs w:val="28"/>
          <w:lang w:bidi="fa-IR"/>
        </w:rPr>
        <w:t>2791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2807</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الكفاية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2811</w:t>
      </w:r>
      <w:r>
        <w:rPr>
          <w:rFonts w:eastAsia="IRNazanin" w:cs="IRNazanin"/>
          <w:color w:val="111111"/>
          <w:sz w:val="28"/>
          <w:szCs w:val="28"/>
          <w:rtl w:val="true"/>
          <w:lang w:bidi="fa-IR"/>
        </w:rPr>
        <w:t>: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الكافية</w:t>
      </w:r>
    </w:p>
    <w:p>
      <w:pPr>
        <w:pStyle w:val="BookText"/>
        <w:rPr/>
      </w:pPr>
      <w:r>
        <w:rPr>
          <w:rFonts w:ascii="Amiri" w:hAnsi="Amiri" w:eastAsia="Amiri" w:cs="Amiri"/>
          <w:color w:val="111111"/>
          <w:sz w:val="28"/>
          <w:sz w:val="28"/>
          <w:szCs w:val="28"/>
          <w:rtl w:val="true"/>
          <w:lang w:bidi="ar-SA"/>
        </w:rPr>
        <w:t>محمد الزاهد النجفي</w:t>
      </w:r>
    </w:p>
    <w:p>
      <w:pPr>
        <w:pStyle w:val="BookText"/>
        <w:rPr/>
      </w:pPr>
      <w:r>
        <w:rPr>
          <w:rFonts w:ascii="Amiri" w:hAnsi="Amiri" w:eastAsia="Amiri" w:cs="Amiri"/>
          <w:color w:val="111111"/>
          <w:sz w:val="28"/>
          <w:sz w:val="28"/>
          <w:szCs w:val="28"/>
          <w:rtl w:val="true"/>
          <w:lang w:bidi="ar-SA"/>
        </w:rPr>
        <w:t>اصول فقه، فارسي</w:t>
      </w:r>
    </w:p>
    <w:p>
      <w:pPr>
        <w:pStyle w:val="BookText"/>
        <w:rPr/>
      </w:pPr>
      <w:r>
        <w:rPr>
          <w:rFonts w:eastAsia="IRNazanin" w:cs="IRNazanin"/>
          <w:color w:val="111111"/>
          <w:sz w:val="28"/>
          <w:szCs w:val="28"/>
          <w:lang w:bidi="fa-IR"/>
        </w:rPr>
        <w:t>2814</w:t>
      </w:r>
      <w:r>
        <w:rPr>
          <w:rFonts w:eastAsia="IRNazanin" w:cs="IRNazanin"/>
          <w:color w:val="111111"/>
          <w:sz w:val="28"/>
          <w:szCs w:val="28"/>
          <w:rtl w:val="true"/>
          <w:lang w:bidi="fa-IR"/>
        </w:rPr>
        <w:t>: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اللامية في الكلام</w:t>
      </w:r>
    </w:p>
    <w:p>
      <w:pPr>
        <w:pStyle w:val="BookText"/>
        <w:rPr/>
      </w:pPr>
      <w:r>
        <w:rPr>
          <w:rFonts w:ascii="Amiri" w:hAnsi="Amiri" w:eastAsia="Amiri" w:cs="Amiri"/>
          <w:color w:val="111111"/>
          <w:sz w:val="28"/>
          <w:sz w:val="28"/>
          <w:szCs w:val="28"/>
          <w:rtl w:val="true"/>
          <w:lang w:bidi="ar-SA"/>
        </w:rPr>
        <w:t>قاسم الخاقاني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6690</w:t>
      </w:r>
      <w:r>
        <w:rPr>
          <w:rFonts w:eastAsia="IRNazanin" w:cs="IRNazanin"/>
          <w:color w:val="111111"/>
          <w:sz w:val="28"/>
          <w:szCs w:val="28"/>
          <w:rtl w:val="true"/>
          <w:lang w:bidi="fa-IR"/>
        </w:rPr>
        <w:t xml:space="preserve"> :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اللمعة الدمشقية</w:t>
      </w:r>
    </w:p>
    <w:p>
      <w:pPr>
        <w:pStyle w:val="BookText"/>
        <w:rPr/>
      </w:pPr>
      <w:r>
        <w:rPr>
          <w:rFonts w:ascii="Amiri" w:hAnsi="Amiri" w:eastAsia="Amiri" w:cs="Amiri"/>
          <w:color w:val="111111"/>
          <w:sz w:val="28"/>
          <w:sz w:val="28"/>
          <w:szCs w:val="28"/>
          <w:rtl w:val="true"/>
          <w:lang w:bidi="ar-SA"/>
        </w:rPr>
        <w:t>علي بن الحسين الخاقاني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علي الخاقاني،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اللمعتين</w:t>
      </w:r>
    </w:p>
    <w:p>
      <w:pPr>
        <w:pStyle w:val="BookText"/>
        <w:rPr/>
      </w:pPr>
      <w:r>
        <w:rPr>
          <w:rFonts w:ascii="Amiri" w:hAnsi="Amiri" w:eastAsia="Amiri" w:cs="Amiri"/>
          <w:color w:val="111111"/>
          <w:sz w:val="28"/>
          <w:sz w:val="28"/>
          <w:szCs w:val="28"/>
          <w:rtl w:val="true"/>
          <w:lang w:bidi="ar-SA"/>
        </w:rPr>
        <w:t>محمد جواد بن محمد تقي ملا كتاب</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ascii="IRNazanin" w:hAnsi="IRNazanin" w:eastAsia="IRNazanin"/>
          <w:color w:val="111111"/>
          <w:sz w:val="28"/>
          <w:sz w:val="28"/>
          <w:szCs w:val="28"/>
          <w:rtl w:val="true"/>
          <w:lang w:bidi="fa-IR"/>
        </w:rPr>
        <w:t>شرح المختصر النافع</w:t>
      </w:r>
    </w:p>
    <w:p>
      <w:pPr>
        <w:pStyle w:val="BookText"/>
        <w:rPr/>
      </w:pPr>
      <w:r>
        <w:rPr>
          <w:rFonts w:ascii="Amiri" w:hAnsi="Amiri" w:eastAsia="Amiri" w:cs="Amiri"/>
          <w:color w:val="111111"/>
          <w:sz w:val="28"/>
          <w:sz w:val="28"/>
          <w:szCs w:val="28"/>
          <w:rtl w:val="true"/>
          <w:lang w:bidi="ar-SA"/>
        </w:rPr>
        <w:t>علي بن الحسين المحقق الكركي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علي القمي،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المختصر النافع </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1856</w:t>
      </w:r>
      <w:r>
        <w:rPr>
          <w:rFonts w:eastAsia="IRNazanin" w:cs="IRNazanin"/>
          <w:color w:val="111111"/>
          <w:sz w:val="28"/>
          <w:szCs w:val="28"/>
          <w:rtl w:val="true"/>
          <w:lang w:bidi="fa-IR"/>
        </w:rPr>
        <w:t>: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المختصر النافع</w:t>
      </w:r>
    </w:p>
    <w:p>
      <w:pPr>
        <w:pStyle w:val="BookText"/>
        <w:rPr/>
      </w:pPr>
      <w:r>
        <w:rPr>
          <w:rFonts w:ascii="Amiri" w:hAnsi="Amiri" w:eastAsia="Amiri" w:cs="Amiri"/>
          <w:color w:val="111111"/>
          <w:sz w:val="28"/>
          <w:sz w:val="28"/>
          <w:szCs w:val="28"/>
          <w:rtl w:val="true"/>
          <w:lang w:bidi="ar-SA"/>
        </w:rPr>
        <w:t>محمد كاظم بن علي نقي الرشتي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المصباح للمطرزي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المغني الخياري</w:t>
      </w:r>
    </w:p>
    <w:p>
      <w:pPr>
        <w:pStyle w:val="BookText"/>
        <w:rPr/>
      </w:pPr>
      <w:r>
        <w:rPr>
          <w:rFonts w:ascii="Amiri" w:hAnsi="Amiri" w:eastAsia="Amiri" w:cs="Amiri"/>
          <w:color w:val="111111"/>
          <w:sz w:val="28"/>
          <w:sz w:val="28"/>
          <w:szCs w:val="28"/>
          <w:rtl w:val="true"/>
          <w:lang w:bidi="ar-SA"/>
        </w:rPr>
        <w:t>سراج الدين ابو حفص عمر بن اسحاق بن احمد الشبلي الهندي الغزنوي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معه الله بن كمال بن شمس بن شرف الزهري ،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المغني في النحو</w:t>
      </w:r>
    </w:p>
    <w:p>
      <w:pPr>
        <w:pStyle w:val="BookText"/>
        <w:rPr/>
      </w:pPr>
      <w:r>
        <w:rPr>
          <w:rFonts w:ascii="Amiri" w:hAnsi="Amiri" w:eastAsia="Amiri" w:cs="Amiri"/>
          <w:color w:val="111111"/>
          <w:sz w:val="28"/>
          <w:sz w:val="28"/>
          <w:szCs w:val="28"/>
          <w:rtl w:val="true"/>
          <w:lang w:bidi="ar-SA"/>
        </w:rPr>
        <w:t>بدر الدين محمد بن عبد الرحيم بن الحسين العمري الميلاني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6457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،دربش، كركوك،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قرية شورجة في ناحية قره حسن،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جنكنياني،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عبد الله، صلاحية،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6429</w:t>
      </w:r>
      <w:r>
        <w:rPr>
          <w:rFonts w:eastAsia="IRNazanin" w:cs="IRNazanin"/>
          <w:color w:val="111111"/>
          <w:sz w:val="28"/>
          <w:szCs w:val="28"/>
          <w:rtl w:val="true"/>
          <w:lang w:bidi="fa-IR"/>
        </w:rPr>
        <w:t>: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 الدين بن محمد دريني،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7440</w:t>
      </w:r>
      <w:r>
        <w:rPr>
          <w:rFonts w:eastAsia="IRNazanin" w:cs="IRNazanin"/>
          <w:color w:val="111111"/>
          <w:sz w:val="28"/>
          <w:szCs w:val="28"/>
          <w:rtl w:val="true"/>
          <w:lang w:bidi="fa-IR"/>
        </w:rPr>
        <w:t>: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المفاتيح</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6804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عبيد الشلاه،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المحمد علي،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المحمد علي،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نعمة الخواجة بن عبد الله،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عبيد الشلاه ،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المفصل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6477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المفضليات</w:t>
      </w:r>
    </w:p>
    <w:p>
      <w:pPr>
        <w:pStyle w:val="BookText"/>
        <w:rPr/>
      </w:pPr>
      <w:r>
        <w:rPr>
          <w:rFonts w:ascii="Amiri" w:hAnsi="Amiri" w:eastAsia="Amiri" w:cs="Amiri"/>
          <w:color w:val="111111"/>
          <w:sz w:val="28"/>
          <w:sz w:val="28"/>
          <w:szCs w:val="28"/>
          <w:rtl w:val="true"/>
          <w:lang w:bidi="ar-SA"/>
        </w:rPr>
        <w:t>محمد بن ابي محمد القاسم بن محمد بن اليسار</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6378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المقاصد</w:t>
      </w:r>
    </w:p>
    <w:p>
      <w:pPr>
        <w:pStyle w:val="BookText"/>
        <w:rPr/>
      </w:pPr>
      <w:r>
        <w:rPr>
          <w:rFonts w:ascii="Amiri" w:hAnsi="Amiri" w:eastAsia="Amiri" w:cs="Amiri"/>
          <w:color w:val="111111"/>
          <w:sz w:val="28"/>
          <w:sz w:val="28"/>
          <w:szCs w:val="28"/>
          <w:rtl w:val="true"/>
          <w:lang w:bidi="ar-SA"/>
        </w:rPr>
        <w:t>مسعود بن عمر التفتازاني</w:t>
      </w:r>
    </w:p>
    <w:p>
      <w:pPr>
        <w:pStyle w:val="BookText"/>
        <w:rPr/>
      </w:pPr>
      <w:r>
        <w:rPr>
          <w:rFonts w:ascii="Amiri" w:hAnsi="Amiri" w:eastAsia="Amiri" w:cs="Amiri"/>
          <w:color w:val="111111"/>
          <w:sz w:val="28"/>
          <w:sz w:val="28"/>
          <w:szCs w:val="28"/>
          <w:rtl w:val="true"/>
          <w:lang w:bidi="ar-SA"/>
        </w:rPr>
        <w:t>عقائد و علم الكلام،عربي</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المقدمة الازهرية في علم العربية</w:t>
      </w:r>
    </w:p>
    <w:p>
      <w:pPr>
        <w:pStyle w:val="BookText"/>
        <w:rPr/>
      </w:pPr>
      <w:r>
        <w:rPr>
          <w:rFonts w:ascii="Amiri" w:hAnsi="Amiri" w:eastAsia="Amiri" w:cs="Amiri"/>
          <w:color w:val="111111"/>
          <w:sz w:val="28"/>
          <w:sz w:val="28"/>
          <w:szCs w:val="28"/>
          <w:rtl w:val="true"/>
          <w:lang w:bidi="ar-SA"/>
        </w:rPr>
        <w:t>خالد بن عبد الله الازهري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الرزاق بن رمضان ال عثمان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ناصر الحسين العاني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محمود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6537</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المقدمة الحضرمية</w:t>
      </w:r>
    </w:p>
    <w:p>
      <w:pPr>
        <w:pStyle w:val="BookText"/>
        <w:rPr/>
      </w:pPr>
      <w:r>
        <w:rPr>
          <w:rFonts w:ascii="Amiri" w:hAnsi="Amiri" w:eastAsia="Amiri" w:cs="Amiri"/>
          <w:color w:val="111111"/>
          <w:sz w:val="28"/>
          <w:sz w:val="28"/>
          <w:szCs w:val="28"/>
          <w:rtl w:val="true"/>
          <w:lang w:bidi="ar-SA"/>
        </w:rPr>
        <w:t>احمد بن محمد ابن حجر الهيتمي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4450</w:t>
      </w:r>
      <w:r>
        <w:rPr>
          <w:rFonts w:eastAsia="IRNazanin" w:cs="IRNazanin"/>
          <w:color w:val="111111"/>
          <w:sz w:val="28"/>
          <w:szCs w:val="28"/>
          <w:rtl w:val="true"/>
          <w:lang w:bidi="fa-IR"/>
        </w:rPr>
        <w:t>: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اربیل،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حاجي بن محمد بن داق المزوري، مدرسة حاجي زكريا،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 بن رسول بن اسماعيل،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القادر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المقدمة الرجبية في الفرائض</w:t>
      </w:r>
    </w:p>
    <w:p>
      <w:pPr>
        <w:pStyle w:val="BookText"/>
        <w:rPr/>
      </w:pPr>
      <w:r>
        <w:rPr>
          <w:rFonts w:ascii="Amiri" w:hAnsi="Amiri" w:eastAsia="Amiri" w:cs="Amiri"/>
          <w:color w:val="111111"/>
          <w:sz w:val="28"/>
          <w:sz w:val="28"/>
          <w:szCs w:val="28"/>
          <w:rtl w:val="true"/>
          <w:lang w:bidi="ar-SA"/>
        </w:rPr>
        <w:t>عبد الله بن محمد الشنشوري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6644</w:t>
      </w:r>
      <w:r>
        <w:rPr>
          <w:rFonts w:eastAsia="IRNazanin" w:cs="IRNazanin"/>
          <w:color w:val="111111"/>
          <w:sz w:val="28"/>
          <w:szCs w:val="28"/>
          <w:rtl w:val="true"/>
          <w:lang w:bidi="fa-IR"/>
        </w:rPr>
        <w:t>: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المقصورة الدريدية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6776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اسحاق بن ابراهيم الصالحية ،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المكاسب</w:t>
      </w:r>
    </w:p>
    <w:p>
      <w:pPr>
        <w:pStyle w:val="BookText"/>
        <w:rPr/>
      </w:pPr>
      <w:r>
        <w:rPr>
          <w:rFonts w:ascii="Amiri" w:hAnsi="Amiri" w:eastAsia="Amiri" w:cs="Amiri"/>
          <w:color w:val="111111"/>
          <w:sz w:val="28"/>
          <w:sz w:val="28"/>
          <w:szCs w:val="28"/>
          <w:rtl w:val="true"/>
          <w:lang w:bidi="ar-SA"/>
        </w:rPr>
        <w:t>علي بن محمد رضا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1739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1740</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المكاسب</w:t>
      </w:r>
    </w:p>
    <w:p>
      <w:pPr>
        <w:pStyle w:val="BookText"/>
        <w:rPr/>
      </w:pPr>
      <w:r>
        <w:rPr>
          <w:rFonts w:ascii="Amiri" w:hAnsi="Amiri" w:eastAsia="Amiri" w:cs="Amiri"/>
          <w:color w:val="111111"/>
          <w:sz w:val="28"/>
          <w:sz w:val="28"/>
          <w:szCs w:val="28"/>
          <w:rtl w:val="true"/>
          <w:lang w:bidi="ar-SA"/>
        </w:rPr>
        <w:t>محمد كاظم الاخوند الخراساني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2820</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المكاسب المحرمة</w:t>
      </w:r>
    </w:p>
    <w:p>
      <w:pPr>
        <w:pStyle w:val="BookText"/>
        <w:rPr/>
      </w:pPr>
      <w:r>
        <w:rPr>
          <w:rFonts w:ascii="Amiri" w:hAnsi="Amiri" w:eastAsia="Amiri" w:cs="Amiri"/>
          <w:color w:val="111111"/>
          <w:sz w:val="28"/>
          <w:sz w:val="28"/>
          <w:szCs w:val="28"/>
          <w:rtl w:val="true"/>
          <w:lang w:bidi="ar-SA"/>
        </w:rPr>
        <w:t>محمد بن هاشم بن عبد الجواد الكرباسي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5937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الملخص في الهيئة</w:t>
      </w:r>
    </w:p>
    <w:p>
      <w:pPr>
        <w:pStyle w:val="BookText"/>
        <w:rPr/>
      </w:pPr>
      <w:r>
        <w:rPr>
          <w:rFonts w:ascii="Amiri" w:hAnsi="Amiri" w:eastAsia="Amiri" w:cs="Amiri"/>
          <w:color w:val="111111"/>
          <w:sz w:val="28"/>
          <w:sz w:val="28"/>
          <w:szCs w:val="28"/>
          <w:rtl w:val="true"/>
          <w:lang w:bidi="ar-SA"/>
        </w:rPr>
        <w:t>محمود بن محمد الجغميني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الملخص في الهيئة</w:t>
      </w:r>
    </w:p>
    <w:p>
      <w:pPr>
        <w:pStyle w:val="BookText"/>
        <w:rPr/>
      </w:pPr>
      <w:r>
        <w:rPr>
          <w:rFonts w:ascii="Amiri" w:hAnsi="Amiri" w:eastAsia="Amiri" w:cs="Amiri"/>
          <w:color w:val="111111"/>
          <w:sz w:val="28"/>
          <w:sz w:val="28"/>
          <w:szCs w:val="28"/>
          <w:rtl w:val="true"/>
          <w:lang w:bidi="ar-SA"/>
        </w:rPr>
        <w:t>موسى بن محمود قاضي زادة الرومي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2276</w:t>
      </w:r>
      <w:r>
        <w:rPr>
          <w:rFonts w:eastAsia="IRNazanin" w:cs="IRNazanin"/>
          <w:color w:val="111111"/>
          <w:sz w:val="28"/>
          <w:szCs w:val="28"/>
          <w:rtl w:val="true"/>
          <w:lang w:bidi="fa-IR"/>
        </w:rPr>
        <w:t>: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باقر بن محمود بن سليمان القريشي ،رشت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عباسعلي التبريزي،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5291</w:t>
      </w:r>
      <w:r>
        <w:rPr>
          <w:rFonts w:eastAsia="IRNazanin" w:cs="IRNazanin"/>
          <w:color w:val="111111"/>
          <w:sz w:val="28"/>
          <w:szCs w:val="28"/>
          <w:rtl w:val="true"/>
          <w:lang w:bidi="fa-IR"/>
        </w:rPr>
        <w:t>: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علي الجيلاني،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المنار للنسفى</w:t>
      </w:r>
    </w:p>
    <w:p>
      <w:pPr>
        <w:pStyle w:val="BookText"/>
        <w:rPr/>
      </w:pPr>
      <w:r>
        <w:rPr>
          <w:rFonts w:ascii="Amiri" w:hAnsi="Amiri" w:eastAsia="Amiri" w:cs="Amiri"/>
          <w:color w:val="111111"/>
          <w:sz w:val="28"/>
          <w:sz w:val="28"/>
          <w:szCs w:val="28"/>
          <w:rtl w:val="true"/>
          <w:lang w:bidi="ar-SA"/>
        </w:rPr>
        <w:t>عبد اللطيف بن عبد العزيز بن امين الدين ابن المالك الحنفي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7557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المنتظم بالشعر الملتزم في مدح النبي</w:t>
      </w:r>
    </w:p>
    <w:p>
      <w:pPr>
        <w:pStyle w:val="BookText"/>
        <w:rPr/>
      </w:pPr>
      <w:r>
        <w:rPr>
          <w:rFonts w:ascii="Amiri" w:hAnsi="Amiri" w:eastAsia="Amiri" w:cs="Amiri"/>
          <w:color w:val="111111"/>
          <w:sz w:val="28"/>
          <w:sz w:val="28"/>
          <w:szCs w:val="28"/>
          <w:rtl w:val="true"/>
          <w:lang w:bidi="ar-SA"/>
        </w:rPr>
        <w:t>عبد الله بن عبد الله الادكاوي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علي المكي،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المنهاج</w:t>
      </w:r>
    </w:p>
    <w:p>
      <w:pPr>
        <w:pStyle w:val="BookText"/>
        <w:rPr/>
      </w:pPr>
      <w:r>
        <w:rPr>
          <w:rFonts w:ascii="Amiri" w:hAnsi="Amiri" w:eastAsia="Amiri" w:cs="Amiri"/>
          <w:color w:val="111111"/>
          <w:sz w:val="28"/>
          <w:sz w:val="28"/>
          <w:szCs w:val="28"/>
          <w:rtl w:val="true"/>
          <w:lang w:bidi="ar-SA"/>
        </w:rPr>
        <w:t>جلال الدين محمد بن احمد المحلي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4190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المواقف</w:t>
      </w:r>
    </w:p>
    <w:p>
      <w:pPr>
        <w:pStyle w:val="BookText"/>
        <w:rPr/>
      </w:pPr>
      <w:r>
        <w:rPr>
          <w:rFonts w:ascii="IRNazanin" w:hAnsi="IRNazanin" w:eastAsia="IRNazanin"/>
          <w:color w:val="111111"/>
          <w:sz w:val="28"/>
          <w:sz w:val="28"/>
          <w:szCs w:val="28"/>
          <w:rtl w:val="true"/>
          <w:lang w:bidi="fa-IR"/>
        </w:rPr>
        <w:t>شمس الدین محمد بن يوسف الكرماني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6676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عابد بن محمد بن علي،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المواقف</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5295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بن محمد الزاهد بن احمد ابن ،رستم،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محمد البوسنوي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4368</w:t>
      </w:r>
      <w:r>
        <w:rPr>
          <w:rFonts w:eastAsia="IRNazanin" w:cs="IRNazanin"/>
          <w:color w:val="111111"/>
          <w:sz w:val="28"/>
          <w:szCs w:val="28"/>
          <w:rtl w:val="true"/>
          <w:lang w:bidi="fa-IR"/>
        </w:rPr>
        <w:t>: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المواقف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6706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النخبة الفيضية</w:t>
      </w:r>
    </w:p>
    <w:p>
      <w:pPr>
        <w:pStyle w:val="BookText"/>
        <w:rPr/>
      </w:pPr>
      <w:r>
        <w:rPr>
          <w:rFonts w:ascii="Amiri" w:hAnsi="Amiri" w:eastAsia="Amiri" w:cs="Amiri"/>
          <w:color w:val="111111"/>
          <w:sz w:val="28"/>
          <w:sz w:val="28"/>
          <w:szCs w:val="28"/>
          <w:rtl w:val="true"/>
          <w:lang w:bidi="ar-SA"/>
        </w:rPr>
        <w:t>عبد الله بن محمد كاظم التبريزي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7056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النفلية</w:t>
      </w:r>
    </w:p>
    <w:p>
      <w:pPr>
        <w:pStyle w:val="BookText"/>
        <w:rPr/>
      </w:pPr>
      <w:r>
        <w:rPr>
          <w:rFonts w:ascii="Amiri" w:hAnsi="Amiri" w:eastAsia="Amiri" w:cs="Amiri"/>
          <w:color w:val="111111"/>
          <w:sz w:val="28"/>
          <w:sz w:val="28"/>
          <w:szCs w:val="28"/>
          <w:rtl w:val="true"/>
          <w:lang w:bidi="ar-SA"/>
        </w:rPr>
        <w:t>عبد الله بن حسين الشوشتري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5959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النجف الاشرف،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النفلية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درویش بن اسماعیل،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الهداية</w:t>
      </w:r>
    </w:p>
    <w:p>
      <w:pPr>
        <w:pStyle w:val="BookText"/>
        <w:rPr/>
      </w:pPr>
      <w:r>
        <w:rPr>
          <w:rFonts w:ascii="Amiri" w:hAnsi="Amiri" w:eastAsia="Amiri" w:cs="Amiri"/>
          <w:color w:val="111111"/>
          <w:sz w:val="28"/>
          <w:sz w:val="28"/>
          <w:szCs w:val="28"/>
          <w:rtl w:val="true"/>
          <w:lang w:bidi="ar-SA"/>
        </w:rPr>
        <w:t>احمد بن محمود الهروي الخزرباني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5312</w:t>
      </w:r>
      <w:r>
        <w:rPr>
          <w:rFonts w:eastAsia="IRNazanin" w:cs="IRNazanin"/>
          <w:color w:val="111111"/>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الهداية</w:t>
      </w:r>
    </w:p>
    <w:p>
      <w:pPr>
        <w:pStyle w:val="BookText"/>
        <w:rPr/>
      </w:pPr>
      <w:r>
        <w:rPr>
          <w:rFonts w:ascii="Amiri" w:hAnsi="Amiri" w:eastAsia="Amiri" w:cs="Amiri"/>
          <w:color w:val="111111"/>
          <w:sz w:val="28"/>
          <w:sz w:val="28"/>
          <w:szCs w:val="28"/>
          <w:rtl w:val="true"/>
          <w:lang w:bidi="ar-SA"/>
        </w:rPr>
        <w:t>حسين بن معين الدين الميبدي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4269</w:t>
      </w:r>
      <w:r>
        <w:rPr>
          <w:rFonts w:eastAsia="IRNazanin" w:cs="IRNazanin"/>
          <w:color w:val="111111"/>
          <w:sz w:val="28"/>
          <w:szCs w:val="28"/>
          <w:rtl w:val="true"/>
          <w:lang w:bidi="fa-IR"/>
        </w:rPr>
        <w:t>: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رضي الدين بن سدید بن روح بربس، </w:t>
      </w:r>
    </w:p>
    <w:p>
      <w:pPr>
        <w:pStyle w:val="BookText"/>
        <w:rPr/>
      </w:pP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جعفر بن عبد الحسن اليزدي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محمد مؤمن شهركي،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صادق دامغاني بن حسن الخيام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رضا بن عناية الله ابن الكخي،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4582</w:t>
      </w:r>
      <w:r>
        <w:rPr>
          <w:rFonts w:eastAsia="IRNazanin" w:cs="IRNazanin"/>
          <w:color w:val="111111"/>
          <w:sz w:val="28"/>
          <w:szCs w:val="28"/>
          <w:rtl w:val="true"/>
          <w:lang w:bidi="fa-IR"/>
        </w:rPr>
        <w:t>: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بن حجر اختیار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6391</w:t>
      </w:r>
      <w:r>
        <w:rPr>
          <w:rFonts w:eastAsia="IRNazanin" w:cs="IRNazanin"/>
          <w:color w:val="111111"/>
          <w:sz w:val="28"/>
          <w:szCs w:val="28"/>
          <w:rtl w:val="true"/>
          <w:lang w:bidi="fa-IR"/>
        </w:rPr>
        <w:t>: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نجم الدين بن ملاكل محمد،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محمد الكربلائي خشكجاري،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بن محمد خاسف النعل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شريف بن محمد يوسف،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العابدين بن محمد باقر الكربالي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هاشم بن ابي القاسم الحسيني التنكابني اصفهان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بن رضا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حسين البارجاني،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5305</w:t>
      </w:r>
      <w:r>
        <w:rPr>
          <w:rFonts w:eastAsia="IRNazanin" w:cs="IRNazanin"/>
          <w:color w:val="111111"/>
          <w:sz w:val="28"/>
          <w:szCs w:val="28"/>
          <w:rtl w:val="true"/>
          <w:lang w:bidi="fa-IR"/>
        </w:rPr>
        <w:t>: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5304</w:t>
      </w:r>
      <w:r>
        <w:rPr>
          <w:rFonts w:eastAsia="IRNazanin" w:cs="IRNazanin"/>
          <w:color w:val="111111"/>
          <w:sz w:val="28"/>
          <w:szCs w:val="28"/>
          <w:rtl w:val="true"/>
          <w:lang w:bidi="fa-IR"/>
        </w:rPr>
        <w:t>: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4661</w:t>
      </w:r>
      <w:r>
        <w:rPr>
          <w:rFonts w:eastAsia="IRNazanin" w:cs="IRNazanin"/>
          <w:color w:val="111111"/>
          <w:sz w:val="28"/>
          <w:szCs w:val="28"/>
          <w:rtl w:val="true"/>
          <w:lang w:bidi="fa-IR"/>
        </w:rPr>
        <w:t>: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الهداية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الهداية</w:t>
      </w:r>
    </w:p>
    <w:p>
      <w:pPr>
        <w:pStyle w:val="BookText"/>
        <w:rPr/>
      </w:pPr>
      <w:r>
        <w:rPr>
          <w:rFonts w:ascii="Amiri" w:hAnsi="Amiri" w:eastAsia="Amiri" w:cs="Amiri"/>
          <w:color w:val="111111"/>
          <w:sz w:val="28"/>
          <w:sz w:val="28"/>
          <w:szCs w:val="28"/>
          <w:rtl w:val="true"/>
          <w:lang w:bidi="ar-SA"/>
        </w:rPr>
        <w:t>محمد بن ابراهيم صدر الدين الشيرازي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2781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معصوم بن جعفر الحسيني الديلماني ،قزوین،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الهداية</w:t>
      </w:r>
    </w:p>
    <w:p>
      <w:pPr>
        <w:pStyle w:val="BookText"/>
        <w:rPr/>
      </w:pPr>
      <w:r>
        <w:rPr>
          <w:rFonts w:ascii="Amiri" w:hAnsi="Amiri" w:eastAsia="Amiri" w:cs="Amiri"/>
          <w:color w:val="111111"/>
          <w:sz w:val="28"/>
          <w:sz w:val="28"/>
          <w:szCs w:val="28"/>
          <w:rtl w:val="true"/>
          <w:lang w:bidi="ar-SA"/>
        </w:rPr>
        <w:t>محمد بن حسين الحسيني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الحويزائي، بلدة الحويزة،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4838</w:t>
      </w:r>
      <w:r>
        <w:rPr>
          <w:rFonts w:eastAsia="IRNazanin" w:cs="IRNazanin"/>
          <w:color w:val="111111"/>
          <w:sz w:val="28"/>
          <w:szCs w:val="28"/>
          <w:rtl w:val="true"/>
          <w:lang w:bidi="fa-IR"/>
        </w:rPr>
        <w:t>: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الهداية</w:t>
      </w:r>
    </w:p>
    <w:p>
      <w:pPr>
        <w:pStyle w:val="BookText"/>
        <w:rPr/>
      </w:pPr>
      <w:r>
        <w:rPr>
          <w:rFonts w:ascii="Amiri" w:hAnsi="Amiri" w:eastAsia="Amiri" w:cs="Amiri"/>
          <w:color w:val="111111"/>
          <w:sz w:val="28"/>
          <w:sz w:val="28"/>
          <w:szCs w:val="28"/>
          <w:rtl w:val="true"/>
          <w:lang w:bidi="ar-SA"/>
        </w:rPr>
        <w:t>محمد بن مبارك شاه البخاري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الله بن محمود المحمود آبادي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الوافية</w:t>
      </w:r>
    </w:p>
    <w:p>
      <w:pPr>
        <w:pStyle w:val="BookText"/>
        <w:rPr/>
      </w:pPr>
      <w:r>
        <w:rPr>
          <w:rFonts w:ascii="Amiri" w:hAnsi="Amiri" w:eastAsia="Amiri" w:cs="Amiri"/>
          <w:color w:val="111111"/>
          <w:sz w:val="28"/>
          <w:sz w:val="28"/>
          <w:szCs w:val="28"/>
          <w:rtl w:val="true"/>
          <w:lang w:bidi="ar-SA"/>
        </w:rPr>
        <w:t>صدر الدين محمد بن محمد باقر الرضوي</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فقه،عربي </w:t>
      </w:r>
    </w:p>
    <w:p>
      <w:pPr>
        <w:pStyle w:val="BookText"/>
        <w:rPr/>
      </w:pPr>
      <w:r>
        <w:rPr>
          <w:rFonts w:eastAsia="IRNazanin" w:cs="IRNazanin"/>
          <w:color w:val="111111"/>
          <w:sz w:val="28"/>
          <w:szCs w:val="28"/>
          <w:lang w:bidi="fa-IR"/>
        </w:rPr>
        <w:t>6700</w:t>
      </w:r>
      <w:r>
        <w:rPr>
          <w:rFonts w:eastAsia="IRNazanin" w:cs="IRNazanin"/>
          <w:color w:val="111111"/>
          <w:sz w:val="28"/>
          <w:szCs w:val="28"/>
          <w:rtl w:val="true"/>
          <w:lang w:bidi="fa-IR"/>
        </w:rPr>
        <w:t>: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6697</w:t>
      </w:r>
      <w:r>
        <w:rPr>
          <w:rFonts w:eastAsia="IRNazanin" w:cs="IRNazanin"/>
          <w:color w:val="111111"/>
          <w:sz w:val="28"/>
          <w:szCs w:val="28"/>
          <w:rtl w:val="true"/>
          <w:lang w:bidi="fa-IR"/>
        </w:rPr>
        <w:t>: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الوافية</w:t>
      </w:r>
    </w:p>
    <w:p>
      <w:pPr>
        <w:pStyle w:val="BookText"/>
        <w:rPr/>
      </w:pPr>
      <w:r>
        <w:rPr>
          <w:rFonts w:ascii="Amiri" w:hAnsi="Amiri" w:eastAsia="Amiri" w:cs="Amiri"/>
          <w:color w:val="111111"/>
          <w:sz w:val="28"/>
          <w:sz w:val="28"/>
          <w:szCs w:val="28"/>
          <w:rtl w:val="true"/>
          <w:lang w:bidi="ar-SA"/>
        </w:rPr>
        <w:t>محسن بن الحسن الاعرجي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محمد باقر الاصفهاني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الحسين بن امر الله الاصطهباناتي الشيرازي كربلاء المقدسة،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النجفي،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الوافية</w:t>
      </w:r>
    </w:p>
    <w:p>
      <w:pPr>
        <w:pStyle w:val="BookText"/>
        <w:rPr/>
      </w:pPr>
      <w:r>
        <w:rPr>
          <w:rFonts w:ascii="IRNazanin" w:hAnsi="IRNazanin" w:eastAsia="IRNazanin"/>
          <w:color w:val="111111"/>
          <w:sz w:val="28"/>
          <w:sz w:val="28"/>
          <w:szCs w:val="28"/>
          <w:rtl w:val="true"/>
          <w:lang w:bidi="fa-IR"/>
        </w:rPr>
        <w:t>محمد مهدي بن مرتضی بحر العلوم</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7117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محمد علي الوكيل النجفي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حاج علي الخسروشاهي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نعمة بن علاء الدين الطريحي،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نجفعلي بن حيدر القاربوز آبادي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3060</w:t>
      </w:r>
      <w:r>
        <w:rPr>
          <w:rFonts w:eastAsia="IRNazanin" w:cs="IRNazanin"/>
          <w:color w:val="111111"/>
          <w:sz w:val="28"/>
          <w:szCs w:val="28"/>
          <w:rtl w:val="true"/>
          <w:lang w:bidi="fa-IR"/>
        </w:rPr>
        <w:t>: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الوضعية الكبرى</w:t>
      </w:r>
    </w:p>
    <w:p>
      <w:pPr>
        <w:pStyle w:val="BookText"/>
        <w:rPr/>
      </w:pPr>
      <w:r>
        <w:rPr>
          <w:rFonts w:ascii="Amiri" w:hAnsi="Amiri" w:eastAsia="Amiri" w:cs="Amiri"/>
          <w:color w:val="111111"/>
          <w:sz w:val="28"/>
          <w:sz w:val="28"/>
          <w:szCs w:val="28"/>
          <w:rtl w:val="true"/>
          <w:lang w:bidi="ar-SA"/>
        </w:rPr>
        <w:t>ابراهيم بن محمد بن عربشاه الاسفرائيني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4404</w:t>
      </w:r>
      <w:r>
        <w:rPr>
          <w:rFonts w:eastAsia="IRNazanin" w:cs="IRNazanin"/>
          <w:color w:val="111111"/>
          <w:sz w:val="28"/>
          <w:szCs w:val="28"/>
          <w:rtl w:val="true"/>
          <w:lang w:bidi="fa-IR"/>
        </w:rPr>
        <w:t>: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ايساغوجي</w:t>
      </w:r>
    </w:p>
    <w:p>
      <w:pPr>
        <w:pStyle w:val="BookText"/>
        <w:rPr/>
      </w:pPr>
      <w:r>
        <w:rPr>
          <w:rFonts w:ascii="Amiri" w:hAnsi="Amiri" w:eastAsia="Amiri" w:cs="Amiri"/>
          <w:color w:val="111111"/>
          <w:sz w:val="28"/>
          <w:sz w:val="28"/>
          <w:szCs w:val="28"/>
          <w:rtl w:val="true"/>
          <w:lang w:bidi="ar-SA"/>
        </w:rPr>
        <w:t>اسماعيل بن مصطفى الكلنبوي الرومي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7603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ابن ملا عبد الله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ايساغوجي</w:t>
      </w:r>
    </w:p>
    <w:p>
      <w:pPr>
        <w:pStyle w:val="BookText"/>
        <w:rPr/>
      </w:pPr>
      <w:r>
        <w:rPr>
          <w:rFonts w:ascii="Amiri" w:hAnsi="Amiri" w:eastAsia="Amiri" w:cs="Amiri"/>
          <w:color w:val="111111"/>
          <w:sz w:val="28"/>
          <w:sz w:val="28"/>
          <w:szCs w:val="28"/>
          <w:rtl w:val="true"/>
          <w:lang w:bidi="ar-SA"/>
        </w:rPr>
        <w:t>حسام الدين حسن الكاتي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7372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ملا محمد بن عبد القادر الصالحي الجميلي، </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صالح،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صالح بن معروف،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4786</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ايساغوجي</w:t>
      </w:r>
    </w:p>
    <w:p>
      <w:pPr>
        <w:pStyle w:val="BookText"/>
        <w:rPr/>
      </w:pPr>
      <w:r>
        <w:rPr>
          <w:rFonts w:ascii="IRNazanin" w:hAnsi="IRNazanin" w:eastAsia="IRNazanin"/>
          <w:color w:val="111111"/>
          <w:sz w:val="28"/>
          <w:sz w:val="28"/>
          <w:szCs w:val="28"/>
          <w:rtl w:val="true"/>
          <w:lang w:bidi="fa-IR"/>
        </w:rPr>
        <w:t>شمس الدین محمد بن حمزة بن محمد</w:t>
      </w:r>
    </w:p>
    <w:p>
      <w:pPr>
        <w:pStyle w:val="BookText"/>
        <w:rPr/>
      </w:pPr>
      <w:r>
        <w:rPr>
          <w:rFonts w:ascii="Amiri" w:hAnsi="Amiri" w:eastAsia="Amiri" w:cs="Amiri"/>
          <w:color w:val="111111"/>
          <w:sz w:val="28"/>
          <w:sz w:val="28"/>
          <w:szCs w:val="28"/>
          <w:rtl w:val="true"/>
          <w:lang w:bidi="ar-SA"/>
        </w:rPr>
        <w:t>الفناري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7663</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ايساغوجي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4978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الرحمن بن علي،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ايساغوجي</w:t>
      </w:r>
    </w:p>
    <w:p>
      <w:pPr>
        <w:pStyle w:val="BookText"/>
        <w:rPr/>
      </w:pPr>
      <w:r>
        <w:rPr>
          <w:rFonts w:ascii="Amiri" w:hAnsi="Amiri" w:eastAsia="Amiri" w:cs="Amiri"/>
          <w:color w:val="111111"/>
          <w:sz w:val="28"/>
          <w:sz w:val="28"/>
          <w:szCs w:val="28"/>
          <w:rtl w:val="true"/>
          <w:lang w:bidi="ar-SA"/>
        </w:rPr>
        <w:t>محمد علي بن محمد قلي الاصفهاني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IRNazanin" w:cs="IRNazanin"/>
          <w:color w:val="111111"/>
          <w:sz w:val="28"/>
          <w:szCs w:val="28"/>
          <w:lang w:bidi="fa-IR"/>
        </w:rPr>
        <w:t>2341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ايساغوجي </w:t>
      </w:r>
    </w:p>
    <w:p>
      <w:pPr>
        <w:pStyle w:val="BookText"/>
        <w:rPr/>
      </w:pPr>
      <w:r>
        <w:rPr>
          <w:rFonts w:ascii="Amiri" w:hAnsi="Amiri" w:eastAsia="Amiri" w:cs="Amiri"/>
          <w:color w:val="111111"/>
          <w:sz w:val="28"/>
          <w:sz w:val="28"/>
          <w:szCs w:val="28"/>
          <w:rtl w:val="true"/>
          <w:lang w:bidi="ar-SA"/>
        </w:rPr>
        <w:t>محي الدين بن علي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IRNazanin" w:cs="IRNazanin"/>
          <w:color w:val="111111"/>
          <w:sz w:val="28"/>
          <w:szCs w:val="28"/>
          <w:lang w:bidi="fa-IR"/>
        </w:rPr>
        <w:t>2632</w:t>
      </w:r>
      <w:r>
        <w:rPr>
          <w:rFonts w:eastAsia="IRNazanin" w:cs="IRNazanin"/>
          <w:color w:val="111111"/>
          <w:sz w:val="28"/>
          <w:szCs w:val="28"/>
          <w:rtl w:val="true"/>
          <w:lang w:bidi="fa-IR"/>
        </w:rPr>
        <w:t>: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بانت سعاد</w:t>
      </w:r>
    </w:p>
    <w:p>
      <w:pPr>
        <w:pStyle w:val="BookText"/>
        <w:rPr/>
      </w:pPr>
      <w:r>
        <w:rPr>
          <w:rFonts w:ascii="Amiri" w:hAnsi="Amiri" w:eastAsia="Amiri" w:cs="Amiri"/>
          <w:color w:val="111111"/>
          <w:sz w:val="28"/>
          <w:sz w:val="28"/>
          <w:szCs w:val="28"/>
          <w:rtl w:val="true"/>
          <w:lang w:bidi="ar-SA"/>
        </w:rPr>
        <w:t>عبد الله بن عبد الله الادكاوي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علي المكي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بانت سعاد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6039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بداية الدراية</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6773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جلال الدين الحسيني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2044</w:t>
      </w:r>
      <w:r>
        <w:rPr>
          <w:rFonts w:eastAsia="IRNazanin" w:cs="IRNazanin"/>
          <w:color w:val="111111"/>
          <w:sz w:val="28"/>
          <w:szCs w:val="28"/>
          <w:rtl w:val="true"/>
          <w:lang w:bidi="fa-IR"/>
        </w:rPr>
        <w:t>: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بعض مباحث البيع و الخيارات من اللمعة الدمشقية</w:t>
      </w:r>
    </w:p>
    <w:p>
      <w:pPr>
        <w:pStyle w:val="BookText"/>
        <w:rPr/>
      </w:pPr>
      <w:r>
        <w:rPr>
          <w:rFonts w:ascii="Amiri" w:hAnsi="Amiri" w:eastAsia="Amiri" w:cs="Amiri"/>
          <w:color w:val="111111"/>
          <w:sz w:val="28"/>
          <w:sz w:val="28"/>
          <w:szCs w:val="28"/>
          <w:rtl w:val="true"/>
          <w:lang w:bidi="ar-SA"/>
        </w:rPr>
        <w:t>علي بن جعفر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فلك وهيئة، فارسي</w:t>
      </w:r>
    </w:p>
    <w:p>
      <w:pPr>
        <w:pStyle w:val="BookText"/>
        <w:rPr/>
      </w:pPr>
      <w:r>
        <w:rPr>
          <w:rFonts w:eastAsia="IRNazanin" w:cs="IRNazanin"/>
          <w:color w:val="111111"/>
          <w:sz w:val="28"/>
          <w:szCs w:val="28"/>
          <w:lang w:bidi="fa-IR"/>
        </w:rPr>
        <w:t>2248</w:t>
      </w:r>
      <w:r>
        <w:rPr>
          <w:rFonts w:eastAsia="IRNazanin" w:cs="IRNazanin"/>
          <w:color w:val="111111"/>
          <w:sz w:val="28"/>
          <w:szCs w:val="28"/>
          <w:rtl w:val="true"/>
          <w:lang w:bidi="fa-IR"/>
        </w:rPr>
        <w:t>: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بیست باب</w:t>
      </w:r>
    </w:p>
    <w:p>
      <w:pPr>
        <w:pStyle w:val="BookText"/>
        <w:rPr/>
      </w:pPr>
      <w:r>
        <w:rPr>
          <w:rFonts w:ascii="Amiri" w:hAnsi="Amiri" w:eastAsia="Amiri" w:cs="Amiri"/>
          <w:color w:val="111111"/>
          <w:sz w:val="28"/>
          <w:sz w:val="28"/>
          <w:szCs w:val="28"/>
          <w:rtl w:val="true"/>
          <w:lang w:bidi="ar-SA"/>
        </w:rPr>
        <w:t>مظفر بن محمد قاسم المنجم الجنابذي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تبصرة المتعلمين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تجريد الكلام</w:t>
      </w:r>
    </w:p>
    <w:p>
      <w:pPr>
        <w:pStyle w:val="BookText"/>
        <w:rPr/>
      </w:pPr>
      <w:r>
        <w:rPr>
          <w:rFonts w:ascii="Amiri" w:hAnsi="Amiri" w:eastAsia="Amiri" w:cs="Amiri"/>
          <w:color w:val="111111"/>
          <w:sz w:val="28"/>
          <w:sz w:val="28"/>
          <w:szCs w:val="28"/>
          <w:rtl w:val="true"/>
          <w:lang w:bidi="ar-SA"/>
        </w:rPr>
        <w:t>علي بن محمد القوشجي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7069</w:t>
      </w:r>
      <w:r>
        <w:rPr>
          <w:rFonts w:eastAsia="IRNazanin" w:cs="IRNazanin"/>
          <w:color w:val="111111"/>
          <w:sz w:val="28"/>
          <w:szCs w:val="28"/>
          <w:rtl w:val="true"/>
          <w:lang w:bidi="fa-IR"/>
        </w:rPr>
        <w:t>: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رضا بن حسن السلجقي،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علي،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5215</w:t>
      </w:r>
      <w:r>
        <w:rPr>
          <w:rFonts w:eastAsia="IRNazanin" w:cs="IRNazanin"/>
          <w:color w:val="111111"/>
          <w:sz w:val="28"/>
          <w:szCs w:val="28"/>
          <w:rtl w:val="true"/>
          <w:lang w:bidi="fa-IR"/>
        </w:rPr>
        <w:t>: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ملك بن اقا ملك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5213</w:t>
      </w:r>
      <w:r>
        <w:rPr>
          <w:rFonts w:eastAsia="IRNazanin" w:cs="IRNazanin"/>
          <w:color w:val="111111"/>
          <w:sz w:val="28"/>
          <w:szCs w:val="28"/>
          <w:rtl w:val="true"/>
          <w:lang w:bidi="fa-IR"/>
        </w:rPr>
        <w:t>: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بیست باب</w:t>
      </w:r>
    </w:p>
    <w:p>
      <w:pPr>
        <w:pStyle w:val="BookText"/>
        <w:rPr/>
      </w:pPr>
      <w:r>
        <w:rPr>
          <w:rFonts w:ascii="Amiri" w:hAnsi="Amiri" w:eastAsia="Amiri" w:cs="Amiri"/>
          <w:color w:val="111111"/>
          <w:sz w:val="28"/>
          <w:sz w:val="28"/>
          <w:szCs w:val="28"/>
          <w:rtl w:val="true"/>
          <w:lang w:bidi="ar-SA"/>
        </w:rPr>
        <w:t>مظفر بن محمد قاسم المنجم الجنابذي</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النيريزي،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الخطيب،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مسيبح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مسيبح الخطيب،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هاشم بن محمد التولمي الكيلاني،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العظيم اللاهيجي،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العظيم اللاهيجي،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7072</w:t>
      </w:r>
      <w:r>
        <w:rPr>
          <w:rFonts w:eastAsia="IRNazanin" w:cs="IRNazanin"/>
          <w:color w:val="111111"/>
          <w:sz w:val="28"/>
          <w:szCs w:val="28"/>
          <w:rtl w:val="true"/>
          <w:lang w:bidi="fa-IR"/>
        </w:rPr>
        <w:t>: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5220</w:t>
      </w:r>
      <w:r>
        <w:rPr>
          <w:rFonts w:eastAsia="IRNazanin" w:cs="IRNazanin"/>
          <w:color w:val="111111"/>
          <w:sz w:val="28"/>
          <w:szCs w:val="28"/>
          <w:rtl w:val="true"/>
          <w:lang w:bidi="fa-IR"/>
        </w:rPr>
        <w:t>: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5218</w:t>
      </w:r>
      <w:r>
        <w:rPr>
          <w:rFonts w:eastAsia="IRNazanin" w:cs="IRNazanin"/>
          <w:color w:val="111111"/>
          <w:sz w:val="28"/>
          <w:szCs w:val="28"/>
          <w:rtl w:val="true"/>
          <w:lang w:bidi="fa-IR"/>
        </w:rPr>
        <w:t>: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بن ملا ،بابا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حسين التبريزي،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تجريد الكلام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الخير ابن الحسن الاصفهاني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بن شاه قلي القزويني،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محسن بن حبيب الحسيني،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الحسن اليزدي،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تجريد الكلام</w:t>
      </w:r>
    </w:p>
    <w:p>
      <w:pPr>
        <w:pStyle w:val="BookText"/>
        <w:rPr/>
      </w:pPr>
      <w:r>
        <w:rPr>
          <w:rFonts w:ascii="Amiri" w:hAnsi="Amiri" w:eastAsia="Amiri" w:cs="Amiri"/>
          <w:color w:val="111111"/>
          <w:sz w:val="28"/>
          <w:sz w:val="28"/>
          <w:szCs w:val="28"/>
          <w:rtl w:val="true"/>
          <w:lang w:bidi="ar-SA"/>
        </w:rPr>
        <w:t>محمد كاظم بن محمد رضا الطبري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5221</w:t>
      </w:r>
      <w:r>
        <w:rPr>
          <w:rFonts w:eastAsia="IRNazanin" w:cs="IRNazanin"/>
          <w:color w:val="111111"/>
          <w:sz w:val="28"/>
          <w:szCs w:val="28"/>
          <w:rtl w:val="true"/>
          <w:lang w:bidi="fa-IR"/>
        </w:rPr>
        <w:t>: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تحفة الاحباب</w:t>
      </w:r>
    </w:p>
    <w:p>
      <w:pPr>
        <w:pStyle w:val="BookText"/>
        <w:rPr/>
      </w:pPr>
      <w:r>
        <w:rPr>
          <w:rFonts w:ascii="Amiri" w:hAnsi="Amiri" w:eastAsia="Amiri" w:cs="Amiri"/>
          <w:color w:val="111111"/>
          <w:sz w:val="28"/>
          <w:sz w:val="28"/>
          <w:szCs w:val="28"/>
          <w:rtl w:val="true"/>
          <w:lang w:bidi="ar-SA"/>
        </w:rPr>
        <w:t>عبد الله بن محمد الشنشوري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IRNazanin" w:cs="IRNazanin"/>
          <w:color w:val="111111"/>
          <w:sz w:val="28"/>
          <w:szCs w:val="28"/>
          <w:lang w:bidi="fa-IR"/>
        </w:rPr>
        <w:t>6524</w:t>
      </w:r>
      <w:r>
        <w:rPr>
          <w:rFonts w:eastAsia="IRNazanin" w:cs="IRNazanin"/>
          <w:color w:val="111111"/>
          <w:sz w:val="28"/>
          <w:szCs w:val="28"/>
          <w:rtl w:val="true"/>
          <w:lang w:bidi="fa-IR"/>
        </w:rPr>
        <w:t>: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تشريح الافلاك</w:t>
      </w:r>
    </w:p>
    <w:p>
      <w:pPr>
        <w:pStyle w:val="BookText"/>
        <w:rPr/>
      </w:pPr>
      <w:r>
        <w:rPr>
          <w:rFonts w:ascii="Amiri" w:hAnsi="Amiri" w:eastAsia="Amiri" w:cs="Amiri"/>
          <w:color w:val="111111"/>
          <w:sz w:val="28"/>
          <w:sz w:val="28"/>
          <w:szCs w:val="28"/>
          <w:rtl w:val="true"/>
          <w:lang w:bidi="ar-SA"/>
        </w:rPr>
        <w:t>محمد ابن الصادق الحسني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Amiri" w:cs="Amiri" w:ascii="Amiri" w:hAnsi="Amiri"/>
          <w:color w:val="111111"/>
          <w:sz w:val="28"/>
          <w:szCs w:val="28"/>
          <w:lang w:bidi="ar-SA"/>
        </w:rPr>
        <w:t>7316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تعليم المتعلم</w:t>
      </w:r>
    </w:p>
    <w:p>
      <w:pPr>
        <w:pStyle w:val="BookText"/>
        <w:rPr/>
      </w:pPr>
      <w:r>
        <w:rPr>
          <w:rFonts w:ascii="IRNazanin" w:hAnsi="IRNazanin" w:eastAsia="IRNazanin"/>
          <w:color w:val="111111"/>
          <w:sz w:val="28"/>
          <w:sz w:val="28"/>
          <w:szCs w:val="28"/>
          <w:rtl w:val="true"/>
          <w:lang w:bidi="fa-IR"/>
        </w:rPr>
        <w:t>ابن اسماعیل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تلخيص المفتاح</w:t>
      </w:r>
    </w:p>
    <w:p>
      <w:pPr>
        <w:pStyle w:val="BookText"/>
        <w:rPr/>
      </w:pPr>
      <w:r>
        <w:rPr>
          <w:rFonts w:ascii="Amiri" w:hAnsi="Amiri" w:eastAsia="Amiri" w:cs="Amiri"/>
          <w:color w:val="111111"/>
          <w:sz w:val="28"/>
          <w:sz w:val="28"/>
          <w:szCs w:val="28"/>
          <w:rtl w:val="true"/>
          <w:lang w:bidi="ar-SA"/>
        </w:rPr>
        <w:t>مسعود بن عمر التفتازاني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2796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حاتم بن سلمان ابن المحراب،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اصغر بن محمد ابراهيم الهروي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غلام علي الخوئيني،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عوض بن طورمش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تنقيح الفصول في اختصار لمصول</w:t>
      </w:r>
    </w:p>
    <w:p>
      <w:pPr>
        <w:pStyle w:val="BookText"/>
        <w:rPr/>
      </w:pPr>
      <w:r>
        <w:rPr>
          <w:rFonts w:ascii="Amiri" w:hAnsi="Amiri" w:eastAsia="Amiri" w:cs="Amiri"/>
          <w:color w:val="111111"/>
          <w:sz w:val="28"/>
          <w:sz w:val="28"/>
          <w:szCs w:val="28"/>
          <w:rtl w:val="true"/>
          <w:lang w:bidi="ar-SA"/>
        </w:rPr>
        <w:t>احمد بن ادريس القرافي المالكي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5230</w:t>
      </w:r>
      <w:r>
        <w:rPr>
          <w:rFonts w:eastAsia="IRNazanin" w:cs="IRNazanin"/>
          <w:color w:val="111111"/>
          <w:sz w:val="28"/>
          <w:szCs w:val="28"/>
          <w:rtl w:val="true"/>
          <w:lang w:bidi="fa-IR"/>
        </w:rPr>
        <w:t>: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تهذيب الاصول</w:t>
      </w:r>
    </w:p>
    <w:p>
      <w:pPr>
        <w:pStyle w:val="BookText"/>
        <w:rPr/>
      </w:pPr>
      <w:r>
        <w:rPr>
          <w:rFonts w:ascii="Amiri" w:hAnsi="Amiri" w:eastAsia="Amiri" w:cs="Amiri"/>
          <w:color w:val="111111"/>
          <w:sz w:val="28"/>
          <w:sz w:val="28"/>
          <w:szCs w:val="28"/>
          <w:rtl w:val="true"/>
          <w:lang w:bidi="ar-SA"/>
        </w:rPr>
        <w:t>جمال الدين بن عبد الله بن محمد الجرجاني</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فقه،عربي </w:t>
      </w:r>
    </w:p>
    <w:p>
      <w:pPr>
        <w:pStyle w:val="BookText"/>
        <w:rPr/>
      </w:pP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تهذيب الاصول</w:t>
      </w:r>
    </w:p>
    <w:p>
      <w:pPr>
        <w:pStyle w:val="BookText"/>
        <w:rPr/>
      </w:pPr>
      <w:r>
        <w:rPr>
          <w:rFonts w:ascii="Amiri" w:hAnsi="Amiri" w:eastAsia="Amiri" w:cs="Amiri"/>
          <w:color w:val="111111"/>
          <w:sz w:val="28"/>
          <w:sz w:val="28"/>
          <w:szCs w:val="28"/>
          <w:rtl w:val="true"/>
          <w:lang w:bidi="ar-SA"/>
        </w:rPr>
        <w:t>حسين العميدي النجفي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جمع الجوامع</w:t>
      </w:r>
    </w:p>
    <w:p>
      <w:pPr>
        <w:pStyle w:val="BookText"/>
        <w:rPr/>
      </w:pPr>
      <w:r>
        <w:rPr>
          <w:rFonts w:ascii="Amiri" w:hAnsi="Amiri" w:eastAsia="Amiri" w:cs="Amiri"/>
          <w:color w:val="111111"/>
          <w:sz w:val="28"/>
          <w:sz w:val="28"/>
          <w:szCs w:val="28"/>
          <w:rtl w:val="true"/>
          <w:lang w:bidi="ar-SA"/>
        </w:rPr>
        <w:t>جلال الدين محمد بن احمد المحلي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6582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احمد العسوسي الشافعي،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4258</w:t>
      </w:r>
      <w:r>
        <w:rPr>
          <w:rFonts w:eastAsia="IRNazanin" w:cs="IRNazanin"/>
          <w:color w:val="111111"/>
          <w:sz w:val="28"/>
          <w:szCs w:val="28"/>
          <w:rtl w:val="true"/>
          <w:lang w:bidi="fa-IR"/>
        </w:rPr>
        <w:t>: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حاشية الملا عبد الله على تهذيب المنطق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خليل بن محمود،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حاشية في آداب البحث</w:t>
      </w:r>
    </w:p>
    <w:p>
      <w:pPr>
        <w:pStyle w:val="BookText"/>
        <w:rPr/>
      </w:pPr>
      <w:r>
        <w:rPr>
          <w:rFonts w:ascii="Amiri" w:hAnsi="Amiri" w:eastAsia="Amiri" w:cs="Amiri"/>
          <w:color w:val="111111"/>
          <w:sz w:val="28"/>
          <w:sz w:val="28"/>
          <w:szCs w:val="28"/>
          <w:rtl w:val="true"/>
          <w:lang w:bidi="ar-SA"/>
        </w:rPr>
        <w:t>عمر بن احمد الجلبي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7116</w:t>
      </w:r>
      <w:r>
        <w:rPr>
          <w:rFonts w:eastAsia="IRNazanin" w:cs="IRNazanin"/>
          <w:color w:val="111111"/>
          <w:sz w:val="28"/>
          <w:szCs w:val="28"/>
          <w:rtl w:val="true"/>
          <w:lang w:bidi="fa-IR"/>
        </w:rPr>
        <w:t>: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حاشية ملا عبد الله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 فارسي</w:t>
      </w:r>
    </w:p>
    <w:p>
      <w:pPr>
        <w:pStyle w:val="BookText"/>
        <w:rPr/>
      </w:pPr>
      <w:r>
        <w:rPr>
          <w:rFonts w:eastAsia="IRNazanin" w:cs="IRNazanin"/>
          <w:color w:val="111111"/>
          <w:sz w:val="28"/>
          <w:szCs w:val="28"/>
          <w:lang w:bidi="fa-IR"/>
        </w:rPr>
        <w:t>2866</w:t>
      </w:r>
      <w:r>
        <w:rPr>
          <w:rFonts w:eastAsia="IRNazanin" w:cs="IRNazanin"/>
          <w:color w:val="111111"/>
          <w:sz w:val="28"/>
          <w:szCs w:val="28"/>
          <w:rtl w:val="true"/>
          <w:lang w:bidi="fa-IR"/>
        </w:rPr>
        <w:t>: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2834</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حاشية ملا عبد الله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خليل بن محمود الموسوي المراغي،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 الاسماء</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6574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حديث الرضا علیه السلام مع عمران الصابي</w:t>
      </w:r>
    </w:p>
    <w:p>
      <w:pPr>
        <w:pStyle w:val="BookText"/>
        <w:rPr/>
      </w:pPr>
      <w:r>
        <w:rPr>
          <w:rFonts w:ascii="Amiri" w:hAnsi="Amiri" w:eastAsia="Amiri" w:cs="Amiri"/>
          <w:color w:val="111111"/>
          <w:sz w:val="28"/>
          <w:sz w:val="28"/>
          <w:szCs w:val="28"/>
          <w:rtl w:val="true"/>
          <w:lang w:bidi="ar-SA"/>
        </w:rPr>
        <w:t>محمد خليل بن محمد اشرف القايني الاصفهاني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7269</w:t>
      </w:r>
      <w:r>
        <w:rPr>
          <w:rFonts w:eastAsia="IRNazanin" w:cs="IRNazanin"/>
          <w:color w:val="111111"/>
          <w:sz w:val="28"/>
          <w:szCs w:val="28"/>
          <w:rtl w:val="true"/>
          <w:lang w:bidi="fa-IR"/>
        </w:rPr>
        <w:t>: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 الغمامة</w:t>
      </w:r>
    </w:p>
    <w:p>
      <w:pPr>
        <w:pStyle w:val="BookText"/>
        <w:rPr/>
      </w:pPr>
      <w:r>
        <w:rPr>
          <w:rFonts w:ascii="Amiri" w:hAnsi="Amiri" w:eastAsia="Amiri" w:cs="Amiri"/>
          <w:color w:val="111111"/>
          <w:sz w:val="28"/>
          <w:sz w:val="28"/>
          <w:szCs w:val="28"/>
          <w:rtl w:val="true"/>
          <w:lang w:bidi="ar-SA"/>
        </w:rPr>
        <w:t>محمد سعيد بن محمد مفيد القمي المعروف بالقاضي سعيد</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 النورانية</w:t>
      </w:r>
    </w:p>
    <w:p>
      <w:pPr>
        <w:pStyle w:val="BookText"/>
        <w:rPr/>
      </w:pPr>
      <w:r>
        <w:rPr>
          <w:rFonts w:ascii="Amiri" w:hAnsi="Amiri" w:eastAsia="Amiri" w:cs="Amiri"/>
          <w:color w:val="111111"/>
          <w:sz w:val="28"/>
          <w:sz w:val="28"/>
          <w:szCs w:val="28"/>
          <w:rtl w:val="true"/>
          <w:lang w:bidi="ar-SA"/>
        </w:rPr>
        <w:t>ذو الفقار خان بن علي اكبر البسطامي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 النورانية</w:t>
      </w:r>
    </w:p>
    <w:p>
      <w:pPr>
        <w:pStyle w:val="BookText"/>
        <w:rPr/>
      </w:pPr>
      <w:r>
        <w:rPr>
          <w:rFonts w:ascii="Amiri" w:hAnsi="Amiri" w:eastAsia="Amiri" w:cs="Amiri"/>
          <w:color w:val="111111"/>
          <w:sz w:val="28"/>
          <w:sz w:val="28"/>
          <w:szCs w:val="28"/>
          <w:rtl w:val="true"/>
          <w:lang w:bidi="ar-SA"/>
        </w:rPr>
        <w:t>كاظم بن قاسم الرشتي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و مالك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اسماعيل الامير الصنعاني</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فقه،عربي </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 زرارة في صلاة الجماعة</w:t>
      </w:r>
    </w:p>
    <w:p>
      <w:pPr>
        <w:pStyle w:val="BookText"/>
        <w:rPr/>
      </w:pPr>
      <w:r>
        <w:rPr>
          <w:rFonts w:ascii="Amiri" w:hAnsi="Amiri" w:eastAsia="Amiri" w:cs="Amiri"/>
          <w:color w:val="111111"/>
          <w:sz w:val="28"/>
          <w:sz w:val="28"/>
          <w:szCs w:val="28"/>
          <w:rtl w:val="true"/>
          <w:lang w:bidi="ar-SA"/>
        </w:rPr>
        <w:t>محمد بن احمد بن ابراهيم البحراني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7916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سلمان بن حسين بن محمد الموسوي البلادي البحراني،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ترددت في شيء انا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الخالق بن عبد الرحيم الطوسي</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 من عرف نفسه عرف ربه</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قلي بن محمد الخوئيني،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حزب البحر للشاذلي</w:t>
      </w:r>
    </w:p>
    <w:p>
      <w:pPr>
        <w:pStyle w:val="BookText"/>
        <w:rPr/>
      </w:pPr>
      <w:r>
        <w:rPr>
          <w:rFonts w:ascii="Amiri" w:hAnsi="Amiri" w:eastAsia="Amiri" w:cs="Amiri"/>
          <w:color w:val="111111"/>
          <w:sz w:val="28"/>
          <w:sz w:val="28"/>
          <w:szCs w:val="28"/>
          <w:rtl w:val="true"/>
          <w:lang w:bidi="ar-SA"/>
        </w:rPr>
        <w:t>شهاب الدين ابو العباس احمد بن محمد بن عيسى الفاسي المالكي الشهير بزروق</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7090</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حكمة الاشراق</w:t>
      </w:r>
    </w:p>
    <w:p>
      <w:pPr>
        <w:pStyle w:val="BookText"/>
        <w:rPr/>
      </w:pPr>
      <w:r>
        <w:rPr>
          <w:rFonts w:ascii="Amiri" w:hAnsi="Amiri" w:eastAsia="Amiri" w:cs="Amiri"/>
          <w:color w:val="111111"/>
          <w:sz w:val="28"/>
          <w:sz w:val="28"/>
          <w:szCs w:val="28"/>
          <w:rtl w:val="true"/>
          <w:lang w:bidi="ar-SA"/>
        </w:rPr>
        <w:t>محمود بن مسعود الشيرازي</w:t>
      </w:r>
    </w:p>
    <w:p>
      <w:pPr>
        <w:pStyle w:val="BookText"/>
        <w:rPr/>
      </w:pPr>
      <w:r>
        <w:rPr>
          <w:rFonts w:ascii="Amiri" w:hAnsi="Amiri" w:eastAsia="Amiri" w:cs="Amiri"/>
          <w:color w:val="111111"/>
          <w:sz w:val="28"/>
          <w:sz w:val="28"/>
          <w:szCs w:val="28"/>
          <w:rtl w:val="true"/>
          <w:lang w:bidi="ar-SA"/>
        </w:rPr>
        <w:t>فلسفة و حكمة عربي</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حكمة العين</w:t>
      </w:r>
    </w:p>
    <w:p>
      <w:pPr>
        <w:pStyle w:val="BookText"/>
        <w:rPr/>
      </w:pPr>
      <w:r>
        <w:rPr>
          <w:rFonts w:ascii="Amiri" w:hAnsi="Amiri" w:eastAsia="Amiri" w:cs="Amiri"/>
          <w:color w:val="111111"/>
          <w:sz w:val="28"/>
          <w:sz w:val="28"/>
          <w:szCs w:val="28"/>
          <w:rtl w:val="true"/>
          <w:lang w:bidi="ar-SA"/>
        </w:rPr>
        <w:t>محمد بن مبارك شاه البخاري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يوسف المازندراني المظاهري الاسدي،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غلامعلي الجيلاني، اصفهان،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حواشي الفصول في الاصول</w:t>
      </w:r>
    </w:p>
    <w:p>
      <w:pPr>
        <w:pStyle w:val="BookText"/>
        <w:rPr/>
      </w:pPr>
      <w:r>
        <w:rPr>
          <w:rFonts w:ascii="IRNazanin" w:hAnsi="IRNazanin" w:eastAsia="IRNazanin"/>
          <w:color w:val="111111"/>
          <w:sz w:val="28"/>
          <w:sz w:val="28"/>
          <w:szCs w:val="28"/>
          <w:rtl w:val="true"/>
          <w:lang w:bidi="fa-IR"/>
        </w:rPr>
        <w:t>محمد بن منصور</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خطبة الزهراء علیها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6612</w:t>
      </w:r>
      <w:r>
        <w:rPr>
          <w:rFonts w:eastAsia="IRNazanin" w:cs="IRNazanin"/>
          <w:color w:val="111111"/>
          <w:sz w:val="28"/>
          <w:szCs w:val="28"/>
          <w:rtl w:val="true"/>
          <w:lang w:bidi="fa-IR"/>
        </w:rPr>
        <w:t>: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خلاصة الحساب</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الهندسة و الحساب، فارسي</w:t>
      </w:r>
    </w:p>
    <w:p>
      <w:pPr>
        <w:pStyle w:val="BookText"/>
        <w:rPr/>
      </w:pPr>
      <w:r>
        <w:rPr>
          <w:rFonts w:eastAsia="IRNazanin" w:cs="IRNazanin"/>
          <w:color w:val="111111"/>
          <w:sz w:val="28"/>
          <w:szCs w:val="28"/>
          <w:lang w:bidi="fa-IR"/>
        </w:rPr>
        <w:t>2348</w:t>
      </w:r>
      <w:r>
        <w:rPr>
          <w:rFonts w:eastAsia="IRNazanin" w:cs="IRNazanin"/>
          <w:color w:val="111111"/>
          <w:sz w:val="28"/>
          <w:szCs w:val="28"/>
          <w:rtl w:val="true"/>
          <w:lang w:bidi="fa-IR"/>
        </w:rPr>
        <w:t>: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خلاصة الحساب</w:t>
      </w:r>
    </w:p>
    <w:p>
      <w:pPr>
        <w:pStyle w:val="BookText"/>
        <w:rPr/>
      </w:pPr>
      <w:r>
        <w:rPr>
          <w:rFonts w:ascii="Amiri" w:hAnsi="Amiri" w:eastAsia="Amiri" w:cs="Amiri"/>
          <w:color w:val="111111"/>
          <w:sz w:val="28"/>
          <w:sz w:val="28"/>
          <w:szCs w:val="28"/>
          <w:rtl w:val="true"/>
          <w:lang w:bidi="ar-SA"/>
        </w:rPr>
        <w:t>جواد بن سعد الكاظمي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IRNazanin" w:cs="IRNazanin"/>
          <w:color w:val="111111"/>
          <w:sz w:val="28"/>
          <w:szCs w:val="28"/>
          <w:lang w:bidi="fa-IR"/>
        </w:rPr>
        <w:t>2451</w:t>
      </w:r>
      <w:r>
        <w:rPr>
          <w:rFonts w:eastAsia="IRNazanin" w:cs="IRNazanin"/>
          <w:color w:val="111111"/>
          <w:sz w:val="28"/>
          <w:szCs w:val="28"/>
          <w:rtl w:val="true"/>
          <w:lang w:bidi="fa-IR"/>
        </w:rPr>
        <w:t>: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5237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الله بن محمد حسن ،ترکمون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الحسن بن هادي الحسيني،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خلاصة الحساب</w:t>
      </w:r>
    </w:p>
    <w:p>
      <w:pPr>
        <w:pStyle w:val="BookText"/>
        <w:rPr/>
      </w:pPr>
      <w:r>
        <w:rPr>
          <w:rFonts w:ascii="Amiri" w:hAnsi="Amiri" w:eastAsia="Amiri" w:cs="Amiri"/>
          <w:color w:val="111111"/>
          <w:sz w:val="28"/>
          <w:sz w:val="28"/>
          <w:szCs w:val="28"/>
          <w:rtl w:val="true"/>
          <w:lang w:bidi="ar-SA"/>
        </w:rPr>
        <w:t>حيدر بن محمد حسن نور الدين الموسوي النباطي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خلاصة الحساب</w:t>
      </w:r>
    </w:p>
    <w:p>
      <w:pPr>
        <w:pStyle w:val="BookText"/>
        <w:rPr/>
      </w:pPr>
      <w:r>
        <w:rPr>
          <w:rFonts w:ascii="Amiri" w:hAnsi="Amiri" w:eastAsia="Amiri" w:cs="Amiri"/>
          <w:color w:val="111111"/>
          <w:sz w:val="28"/>
          <w:sz w:val="28"/>
          <w:szCs w:val="28"/>
          <w:rtl w:val="true"/>
          <w:lang w:bidi="ar-SA"/>
        </w:rPr>
        <w:t>محمد باقر بن محمد حسين اليزدي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IRNazanin" w:cs="IRNazanin"/>
          <w:color w:val="111111"/>
          <w:sz w:val="28"/>
          <w:szCs w:val="28"/>
          <w:lang w:bidi="fa-IR"/>
        </w:rPr>
        <w:t>5238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خلاصة الحساب</w:t>
      </w:r>
    </w:p>
    <w:p>
      <w:pPr>
        <w:pStyle w:val="BookText"/>
        <w:rPr/>
      </w:pPr>
      <w:r>
        <w:rPr>
          <w:rFonts w:ascii="Amiri" w:hAnsi="Amiri" w:eastAsia="Amiri" w:cs="Amiri"/>
          <w:color w:val="111111"/>
          <w:sz w:val="28"/>
          <w:sz w:val="28"/>
          <w:szCs w:val="28"/>
          <w:rtl w:val="true"/>
          <w:lang w:bidi="ar-SA"/>
        </w:rPr>
        <w:t>محمد صادق الموسوي الخوانساري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Amiri" w:cs="Amiri" w:ascii="Amiri" w:hAnsi="Amiri"/>
          <w:color w:val="111111"/>
          <w:sz w:val="28"/>
          <w:szCs w:val="28"/>
          <w:lang w:bidi="ar-SA"/>
        </w:rPr>
        <w:t>5239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خيارات المكاسب</w:t>
      </w:r>
    </w:p>
    <w:p>
      <w:pPr>
        <w:pStyle w:val="BookText"/>
        <w:rPr/>
      </w:pPr>
      <w:r>
        <w:rPr>
          <w:rFonts w:ascii="Amiri" w:hAnsi="Amiri" w:eastAsia="Amiri" w:cs="Amiri"/>
          <w:color w:val="111111"/>
          <w:sz w:val="28"/>
          <w:sz w:val="28"/>
          <w:szCs w:val="28"/>
          <w:rtl w:val="true"/>
          <w:lang w:bidi="ar-SA"/>
        </w:rPr>
        <w:t>محمد هاشم بن عبد الجواد الكرباسي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5936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دعاء الجوشن الصغير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دعاء الصباح</w:t>
      </w:r>
    </w:p>
    <w:p>
      <w:pPr>
        <w:pStyle w:val="BookText"/>
        <w:rPr/>
      </w:pPr>
      <w:r>
        <w:rPr>
          <w:rFonts w:ascii="Amiri" w:hAnsi="Amiri" w:eastAsia="Amiri" w:cs="Amiri"/>
          <w:color w:val="111111"/>
          <w:sz w:val="28"/>
          <w:sz w:val="28"/>
          <w:szCs w:val="28"/>
          <w:rtl w:val="true"/>
          <w:lang w:bidi="ar-SA"/>
        </w:rPr>
        <w:t>محمد هادي بن محمد صالح المازندراني</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خليل الله الحسيني،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دعاء مفتاح الفلاح</w:t>
      </w:r>
    </w:p>
    <w:p>
      <w:pPr>
        <w:pStyle w:val="BookText"/>
        <w:rPr/>
      </w:pPr>
      <w:r>
        <w:rPr>
          <w:rFonts w:ascii="Amiri" w:hAnsi="Amiri" w:eastAsia="Amiri" w:cs="Amiri"/>
          <w:color w:val="111111"/>
          <w:sz w:val="28"/>
          <w:sz w:val="28"/>
          <w:szCs w:val="28"/>
          <w:rtl w:val="true"/>
          <w:lang w:bidi="ar-SA"/>
        </w:rPr>
        <w:t>هادي بن مهدي الشيرازي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ديوان ابن الفارض</w:t>
      </w:r>
    </w:p>
    <w:p>
      <w:pPr>
        <w:pStyle w:val="BookText"/>
        <w:rPr/>
      </w:pPr>
      <w:r>
        <w:rPr>
          <w:rFonts w:ascii="Amiri" w:hAnsi="Amiri" w:eastAsia="Amiri" w:cs="Amiri"/>
          <w:color w:val="111111"/>
          <w:sz w:val="28"/>
          <w:sz w:val="28"/>
          <w:szCs w:val="28"/>
          <w:rtl w:val="true"/>
          <w:lang w:bidi="ar-SA"/>
        </w:rPr>
        <w:t>علي سبط ابن الفارض</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4384</w:t>
      </w:r>
      <w:r>
        <w:rPr>
          <w:rFonts w:eastAsia="IRNazanin" w:cs="IRNazanin"/>
          <w:color w:val="111111"/>
          <w:sz w:val="28"/>
          <w:szCs w:val="28"/>
          <w:rtl w:val="true"/>
          <w:lang w:bidi="fa-IR"/>
        </w:rPr>
        <w:t>: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ديوان أبي فراس الحمداني</w:t>
      </w:r>
    </w:p>
    <w:p>
      <w:pPr>
        <w:pStyle w:val="BookText"/>
        <w:rPr/>
      </w:pPr>
      <w:r>
        <w:rPr>
          <w:rFonts w:ascii="Amiri" w:hAnsi="Amiri" w:eastAsia="Amiri" w:cs="Amiri"/>
          <w:color w:val="111111"/>
          <w:sz w:val="28"/>
          <w:sz w:val="28"/>
          <w:szCs w:val="28"/>
          <w:rtl w:val="true"/>
          <w:lang w:bidi="ar-SA"/>
        </w:rPr>
        <w:t>عبد اللطيف بن بهاء الدين الشامي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7248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احمد ابن الفحام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ديوان الحماسة</w:t>
      </w:r>
    </w:p>
    <w:p>
      <w:pPr>
        <w:pStyle w:val="BookText"/>
        <w:rPr/>
      </w:pPr>
      <w:r>
        <w:rPr>
          <w:rFonts w:ascii="Amiri" w:hAnsi="Amiri" w:eastAsia="Amiri" w:cs="Amiri"/>
          <w:color w:val="111111"/>
          <w:sz w:val="28"/>
          <w:sz w:val="28"/>
          <w:szCs w:val="28"/>
          <w:rtl w:val="true"/>
          <w:lang w:bidi="ar-SA"/>
        </w:rPr>
        <w:t>ابو علي احمد بن محمد بن حسن المرزوقي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5236</w:t>
      </w:r>
      <w:r>
        <w:rPr>
          <w:rFonts w:eastAsia="IRNazanin" w:cs="IRNazanin"/>
          <w:color w:val="111111"/>
          <w:sz w:val="28"/>
          <w:szCs w:val="28"/>
          <w:rtl w:val="true"/>
          <w:lang w:bidi="fa-IR"/>
        </w:rPr>
        <w:t>: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ديوان المتنبي</w:t>
      </w:r>
    </w:p>
    <w:p>
      <w:pPr>
        <w:pStyle w:val="BookText"/>
        <w:rPr/>
      </w:pPr>
      <w:r>
        <w:rPr>
          <w:rFonts w:ascii="Amiri" w:hAnsi="Amiri" w:eastAsia="Amiri" w:cs="Amiri"/>
          <w:color w:val="111111"/>
          <w:sz w:val="28"/>
          <w:sz w:val="28"/>
          <w:szCs w:val="28"/>
          <w:rtl w:val="true"/>
          <w:lang w:bidi="ar-SA"/>
        </w:rPr>
        <w:t>ابو الحسن علي بن احمد الواحدي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علي النجفي المحاويلي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ديوان المتنبي</w:t>
      </w:r>
    </w:p>
    <w:p>
      <w:pPr>
        <w:pStyle w:val="BookText"/>
        <w:rPr/>
      </w:pPr>
      <w:r>
        <w:rPr>
          <w:rFonts w:ascii="Amiri" w:hAnsi="Amiri" w:eastAsia="Amiri" w:cs="Amiri"/>
          <w:color w:val="111111"/>
          <w:sz w:val="28"/>
          <w:sz w:val="28"/>
          <w:szCs w:val="28"/>
          <w:rtl w:val="true"/>
          <w:lang w:bidi="ar-SA"/>
        </w:rPr>
        <w:t>التبريزي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رسالة الاستعارة</w:t>
      </w:r>
    </w:p>
    <w:p>
      <w:pPr>
        <w:pStyle w:val="BookText"/>
        <w:rPr/>
      </w:pPr>
      <w:r>
        <w:rPr>
          <w:rFonts w:ascii="Amiri" w:hAnsi="Amiri" w:eastAsia="Amiri" w:cs="Amiri"/>
          <w:color w:val="111111"/>
          <w:sz w:val="28"/>
          <w:sz w:val="28"/>
          <w:szCs w:val="28"/>
          <w:rtl w:val="true"/>
          <w:lang w:bidi="ar-SA"/>
        </w:rPr>
        <w:t>ابراهيم بن محمد بن عربشاه الاسفرائيني</w:t>
      </w:r>
    </w:p>
    <w:p>
      <w:pPr>
        <w:pStyle w:val="BookText"/>
        <w:rPr/>
      </w:pPr>
      <w:r>
        <w:rPr>
          <w:rFonts w:ascii="Amiri" w:hAnsi="Amiri" w:eastAsia="Amiri" w:cs="Amiri"/>
          <w:color w:val="111111"/>
          <w:sz w:val="28"/>
          <w:sz w:val="28"/>
          <w:szCs w:val="28"/>
          <w:rtl w:val="true"/>
          <w:lang w:bidi="ar-SA"/>
        </w:rPr>
        <w:t>بلاغة،عربي</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كركوك،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الغفور بن احمد،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جرجيس ابن احمد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محمد سعيد العمري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،زیدان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4289</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4428</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4427</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4425</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رسالة الاستعارة لمحمود الانطاكي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4819</w:t>
      </w:r>
      <w:r>
        <w:rPr>
          <w:rFonts w:eastAsia="IRNazanin" w:cs="IRNazanin"/>
          <w:color w:val="111111"/>
          <w:sz w:val="28"/>
          <w:szCs w:val="28"/>
          <w:rtl w:val="true"/>
          <w:lang w:bidi="fa-IR"/>
        </w:rPr>
        <w:t>: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رسالة الصغائر و الكبائر</w:t>
      </w:r>
    </w:p>
    <w:p>
      <w:pPr>
        <w:pStyle w:val="BookText"/>
        <w:rPr/>
      </w:pPr>
      <w:r>
        <w:rPr>
          <w:rFonts w:ascii="Amiri" w:hAnsi="Amiri" w:eastAsia="Amiri" w:cs="Amiri"/>
          <w:color w:val="111111"/>
          <w:sz w:val="28"/>
          <w:sz w:val="28"/>
          <w:szCs w:val="28"/>
          <w:rtl w:val="true"/>
          <w:lang w:bidi="ar-SA"/>
        </w:rPr>
        <w:t>اسماعيل بن سنان السيواسي الحنفي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4597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رسالة الوصايا</w:t>
      </w:r>
    </w:p>
    <w:p>
      <w:pPr>
        <w:pStyle w:val="BookText"/>
        <w:rPr/>
      </w:pPr>
      <w:r>
        <w:rPr>
          <w:rFonts w:ascii="Amiri" w:hAnsi="Amiri" w:eastAsia="Amiri" w:cs="Amiri"/>
          <w:color w:val="111111"/>
          <w:sz w:val="28"/>
          <w:sz w:val="28"/>
          <w:szCs w:val="28"/>
          <w:rtl w:val="true"/>
          <w:lang w:bidi="ar-SA"/>
        </w:rPr>
        <w:t>محمد ولي بن محمد الشهابي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4536</w:t>
      </w:r>
      <w:r>
        <w:rPr>
          <w:rFonts w:eastAsia="IRNazanin" w:cs="IRNazanin"/>
          <w:color w:val="111111"/>
          <w:sz w:val="28"/>
          <w:szCs w:val="28"/>
          <w:rtl w:val="true"/>
          <w:lang w:bidi="fa-IR"/>
        </w:rPr>
        <w:t>: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رسالة الوضع</w:t>
      </w:r>
    </w:p>
    <w:p>
      <w:pPr>
        <w:pStyle w:val="BookText"/>
        <w:rPr/>
      </w:pPr>
      <w:r>
        <w:rPr>
          <w:rFonts w:ascii="Amiri" w:hAnsi="Amiri" w:eastAsia="Amiri" w:cs="Amiri"/>
          <w:color w:val="111111"/>
          <w:sz w:val="28"/>
          <w:sz w:val="28"/>
          <w:szCs w:val="28"/>
          <w:rtl w:val="true"/>
          <w:lang w:bidi="ar-SA"/>
        </w:rPr>
        <w:t>ابراهيم بن محمد بن عربشاه الاسفرائيني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6578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درويش الحافظ البغدادي الحنفي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رسالة في اثبات الواجب</w:t>
      </w:r>
    </w:p>
    <w:p>
      <w:pPr>
        <w:pStyle w:val="BookText"/>
        <w:rPr/>
      </w:pPr>
      <w:r>
        <w:rPr>
          <w:rFonts w:ascii="Amiri" w:hAnsi="Amiri" w:eastAsia="Amiri" w:cs="Amiri"/>
          <w:color w:val="111111"/>
          <w:sz w:val="28"/>
          <w:sz w:val="28"/>
          <w:szCs w:val="28"/>
          <w:rtl w:val="true"/>
          <w:lang w:bidi="ar-SA"/>
        </w:rPr>
        <w:t>حسين الاردبيلي و محمود التبريزي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6897</w:t>
      </w:r>
      <w:r>
        <w:rPr>
          <w:rFonts w:eastAsia="IRNazanin" w:cs="IRNazanin"/>
          <w:color w:val="111111"/>
          <w:sz w:val="28"/>
          <w:szCs w:val="28"/>
          <w:rtl w:val="true"/>
          <w:lang w:bidi="fa-IR"/>
        </w:rPr>
        <w:t>: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قرة دبه لي</w:t>
      </w:r>
    </w:p>
    <w:p>
      <w:pPr>
        <w:pStyle w:val="BookText"/>
        <w:rPr/>
      </w:pPr>
      <w:r>
        <w:rPr>
          <w:rFonts w:ascii="Amiri" w:hAnsi="Amiri" w:eastAsia="Amiri" w:cs="Amiri"/>
          <w:color w:val="111111"/>
          <w:sz w:val="28"/>
          <w:sz w:val="28"/>
          <w:szCs w:val="28"/>
          <w:rtl w:val="true"/>
          <w:lang w:bidi="ar-SA"/>
        </w:rPr>
        <w:t>شرح رسالة في المعاني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رسالة اثبات الجوهر المفارق</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3936</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رمضان افندي على شرح العقائد</w:t>
      </w:r>
    </w:p>
    <w:p>
      <w:pPr>
        <w:pStyle w:val="BookText"/>
        <w:rPr/>
      </w:pPr>
      <w:r>
        <w:rPr>
          <w:rFonts w:ascii="Amiri" w:hAnsi="Amiri" w:eastAsia="Amiri" w:cs="Amiri"/>
          <w:color w:val="111111"/>
          <w:sz w:val="28"/>
          <w:sz w:val="28"/>
          <w:szCs w:val="28"/>
          <w:rtl w:val="true"/>
          <w:lang w:bidi="ar-SA"/>
        </w:rPr>
        <w:t>رمضان بن محمد الحنفي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6678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النبي بن يوسف،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زبدة الاصول</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زبدة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5985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زبدة الاصول</w:t>
      </w:r>
    </w:p>
    <w:p>
      <w:pPr>
        <w:pStyle w:val="BookText"/>
        <w:rPr/>
      </w:pPr>
      <w:r>
        <w:rPr>
          <w:rFonts w:ascii="Amiri" w:hAnsi="Amiri" w:eastAsia="Amiri" w:cs="Amiri"/>
          <w:color w:val="111111"/>
          <w:sz w:val="28"/>
          <w:sz w:val="28"/>
          <w:szCs w:val="28"/>
          <w:rtl w:val="true"/>
          <w:lang w:bidi="ar-SA"/>
        </w:rPr>
        <w:t>محمد صالح بن احمد المازندراني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5243</w:t>
      </w:r>
      <w:r>
        <w:rPr>
          <w:rFonts w:eastAsia="IRNazanin" w:cs="IRNazanin"/>
          <w:color w:val="111111"/>
          <w:sz w:val="28"/>
          <w:szCs w:val="28"/>
          <w:rtl w:val="true"/>
          <w:lang w:bidi="fa-IR"/>
        </w:rPr>
        <w:t>: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 بن مهدي بن احمد التولمي </w:t>
      </w:r>
    </w:p>
    <w:p>
      <w:pPr>
        <w:pStyle w:val="BookText"/>
        <w:rPr/>
      </w:pP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عبد الحامد الفراهاني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زبدة البيان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6722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شذور الذهب في معرفة كلام العرب</w:t>
      </w:r>
    </w:p>
    <w:p>
      <w:pPr>
        <w:pStyle w:val="BookText"/>
        <w:rPr/>
      </w:pPr>
      <w:r>
        <w:rPr>
          <w:rFonts w:ascii="Amiri" w:hAnsi="Amiri" w:eastAsia="Amiri" w:cs="Amiri"/>
          <w:color w:val="111111"/>
          <w:sz w:val="28"/>
          <w:sz w:val="28"/>
          <w:szCs w:val="28"/>
          <w:rtl w:val="true"/>
          <w:lang w:bidi="ar-SA"/>
        </w:rPr>
        <w:t>عبد الله بن يوسف ابن هشام الانصاري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6958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بن محمود افندي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شاكر بن حسين بن عباس الحنفي الموصلي القادري،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شرائط المتعاقدين من كتاب المكاسب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2833</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شرائع الاسلام</w:t>
      </w:r>
    </w:p>
    <w:p>
      <w:pPr>
        <w:pStyle w:val="BookText"/>
        <w:rPr/>
      </w:pPr>
      <w:r>
        <w:rPr>
          <w:rFonts w:ascii="Amiri" w:hAnsi="Amiri" w:eastAsia="Amiri" w:cs="Amiri"/>
          <w:color w:val="111111"/>
          <w:sz w:val="28"/>
          <w:sz w:val="28"/>
          <w:szCs w:val="28"/>
          <w:rtl w:val="true"/>
          <w:lang w:bidi="ar-SA"/>
        </w:rPr>
        <w:t>جعفر بن احمد البديري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1906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1908</w:t>
      </w:r>
      <w:r>
        <w:rPr>
          <w:rFonts w:eastAsia="IRNazanin" w:cs="IRNazanin"/>
          <w:color w:val="111111"/>
          <w:sz w:val="28"/>
          <w:szCs w:val="28"/>
          <w:rtl w:val="true"/>
          <w:lang w:bidi="fa-IR"/>
        </w:rPr>
        <w:t>: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1907</w:t>
      </w:r>
      <w:r>
        <w:rPr>
          <w:rFonts w:eastAsia="IRNazanin" w:cs="IRNazanin"/>
          <w:color w:val="111111"/>
          <w:sz w:val="28"/>
          <w:szCs w:val="28"/>
          <w:rtl w:val="true"/>
          <w:lang w:bidi="fa-IR"/>
        </w:rPr>
        <w:t>: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شرائع الاسلام</w:t>
      </w:r>
    </w:p>
    <w:p>
      <w:pPr>
        <w:pStyle w:val="BookText"/>
        <w:rPr/>
      </w:pPr>
      <w:r>
        <w:rPr>
          <w:rFonts w:ascii="Amiri" w:hAnsi="Amiri" w:eastAsia="Amiri" w:cs="Amiri"/>
          <w:color w:val="111111"/>
          <w:sz w:val="28"/>
          <w:sz w:val="28"/>
          <w:szCs w:val="28"/>
          <w:rtl w:val="true"/>
          <w:lang w:bidi="ar-SA"/>
        </w:rPr>
        <w:t>حبيب الله بن محمد علي الرشتي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خليل،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شرائع الاسلام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الجليل بن عبد الوكيل،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محسن بن جعفر بن عبد الطيف العبودي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الحميد الجهرومي، النجف الاشرف،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حسن المامقاني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6369</w:t>
      </w:r>
      <w:r>
        <w:rPr>
          <w:rFonts w:eastAsia="IRNazanin" w:cs="IRNazanin"/>
          <w:color w:val="111111"/>
          <w:sz w:val="28"/>
          <w:szCs w:val="28"/>
          <w:rtl w:val="true"/>
          <w:lang w:bidi="fa-IR"/>
        </w:rPr>
        <w:t>: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6625</w:t>
      </w:r>
      <w:r>
        <w:rPr>
          <w:rFonts w:eastAsia="IRNazanin" w:cs="IRNazanin"/>
          <w:color w:val="111111"/>
          <w:sz w:val="28"/>
          <w:szCs w:val="28"/>
          <w:rtl w:val="true"/>
          <w:lang w:bidi="fa-IR"/>
        </w:rPr>
        <w:t>: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6351</w:t>
      </w:r>
      <w:r>
        <w:rPr>
          <w:rFonts w:eastAsia="IRNazanin" w:cs="IRNazanin"/>
          <w:color w:val="111111"/>
          <w:sz w:val="28"/>
          <w:szCs w:val="28"/>
          <w:rtl w:val="true"/>
          <w:lang w:bidi="fa-IR"/>
        </w:rPr>
        <w:t>: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6166</w:t>
      </w:r>
      <w:r>
        <w:rPr>
          <w:rFonts w:eastAsia="IRNazanin" w:cs="IRNazanin"/>
          <w:color w:val="111111"/>
          <w:sz w:val="28"/>
          <w:szCs w:val="28"/>
          <w:rtl w:val="true"/>
          <w:lang w:bidi="fa-IR"/>
        </w:rPr>
        <w:t>: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6131</w:t>
      </w:r>
      <w:r>
        <w:rPr>
          <w:rFonts w:eastAsia="IRNazanin" w:cs="IRNazanin"/>
          <w:color w:val="111111"/>
          <w:sz w:val="28"/>
          <w:szCs w:val="28"/>
          <w:rtl w:val="true"/>
          <w:lang w:bidi="fa-IR"/>
        </w:rPr>
        <w:t>: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شرائع الاسلام </w:t>
      </w:r>
    </w:p>
    <w:p>
      <w:pPr>
        <w:pStyle w:val="BookText"/>
        <w:rPr/>
      </w:pPr>
      <w:r>
        <w:rPr>
          <w:rFonts w:ascii="Amiri" w:hAnsi="Amiri" w:eastAsia="Amiri" w:cs="Amiri"/>
          <w:color w:val="111111"/>
          <w:sz w:val="28"/>
          <w:sz w:val="28"/>
          <w:szCs w:val="28"/>
          <w:rtl w:val="true"/>
          <w:lang w:bidi="ar-SA"/>
        </w:rPr>
        <w:t>محمد تقي بن محمد البرغاني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الساوجبلاغي،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شرائع الاسلام</w:t>
      </w:r>
    </w:p>
    <w:p>
      <w:pPr>
        <w:pStyle w:val="BookText"/>
        <w:rPr/>
      </w:pPr>
      <w:r>
        <w:rPr>
          <w:rFonts w:ascii="Amiri" w:hAnsi="Amiri" w:eastAsia="Amiri" w:cs="Amiri"/>
          <w:color w:val="111111"/>
          <w:sz w:val="28"/>
          <w:sz w:val="28"/>
          <w:szCs w:val="28"/>
          <w:rtl w:val="true"/>
          <w:lang w:bidi="ar-SA"/>
        </w:rPr>
        <w:t>محمد كاظم بن علي نقي الرشتي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شرائع الاسلام</w:t>
      </w:r>
    </w:p>
    <w:p>
      <w:pPr>
        <w:pStyle w:val="BookText"/>
        <w:rPr/>
      </w:pPr>
      <w:r>
        <w:rPr>
          <w:rFonts w:ascii="Amiri" w:hAnsi="Amiri" w:eastAsia="Amiri" w:cs="Amiri"/>
          <w:color w:val="111111"/>
          <w:sz w:val="28"/>
          <w:sz w:val="28"/>
          <w:szCs w:val="28"/>
          <w:rtl w:val="true"/>
          <w:lang w:bidi="ar-SA"/>
        </w:rPr>
        <w:t>محمود بن مرتضى الاشتياني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2103</w:t>
      </w:r>
      <w:r>
        <w:rPr>
          <w:rFonts w:eastAsia="IRNazanin" w:cs="IRNazanin"/>
          <w:color w:val="111111"/>
          <w:sz w:val="28"/>
          <w:szCs w:val="28"/>
          <w:rtl w:val="true"/>
          <w:lang w:bidi="fa-IR"/>
        </w:rPr>
        <w:t>: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شرائع الاسلام</w:t>
      </w:r>
    </w:p>
    <w:p>
      <w:pPr>
        <w:pStyle w:val="BookText"/>
        <w:rPr/>
      </w:pPr>
      <w:r>
        <w:rPr>
          <w:rFonts w:ascii="Amiri" w:hAnsi="Amiri" w:eastAsia="Amiri" w:cs="Amiri"/>
          <w:color w:val="111111"/>
          <w:sz w:val="28"/>
          <w:sz w:val="28"/>
          <w:szCs w:val="28"/>
          <w:rtl w:val="true"/>
          <w:lang w:bidi="ar-SA"/>
        </w:rPr>
        <w:t>هادي بن عباس كاشف الغطاء</w:t>
      </w:r>
    </w:p>
    <w:p>
      <w:pPr>
        <w:pStyle w:val="BookText"/>
        <w:rPr/>
      </w:pP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شرح العضدية لعصام الدين</w:t>
      </w:r>
    </w:p>
    <w:p>
      <w:pPr>
        <w:pStyle w:val="BookText"/>
        <w:rPr/>
      </w:pPr>
      <w:r>
        <w:rPr>
          <w:rFonts w:ascii="Amiri" w:hAnsi="Amiri" w:eastAsia="Amiri" w:cs="Amiri"/>
          <w:color w:val="111111"/>
          <w:sz w:val="28"/>
          <w:sz w:val="28"/>
          <w:szCs w:val="28"/>
          <w:rtl w:val="true"/>
          <w:lang w:bidi="ar-SA"/>
        </w:rPr>
        <w:t>شمس الدين عبد الله بن مصطفى الموصلي الحنفي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6650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خليفة الحيالي الموصلي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شرح مفاتيح الشرائع</w:t>
      </w:r>
    </w:p>
    <w:p>
      <w:pPr>
        <w:pStyle w:val="BookText"/>
        <w:rPr/>
      </w:pPr>
      <w:r>
        <w:rPr>
          <w:rFonts w:ascii="Amiri" w:hAnsi="Amiri" w:eastAsia="Amiri" w:cs="Amiri"/>
          <w:color w:val="111111"/>
          <w:sz w:val="28"/>
          <w:sz w:val="28"/>
          <w:szCs w:val="28"/>
          <w:rtl w:val="true"/>
          <w:lang w:bidi="ar-SA"/>
        </w:rPr>
        <w:t>محمد بن يوسف ال محي الدين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5917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شهاب الاخبار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شواهد ابن الناظم</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ابي الحسن العاملي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حسن بن محمد زمان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شواهد ابيات شرح الخلاصة</w:t>
      </w:r>
    </w:p>
    <w:p>
      <w:pPr>
        <w:pStyle w:val="BookText"/>
        <w:rPr/>
      </w:pPr>
      <w:r>
        <w:rPr>
          <w:rFonts w:ascii="Amiri" w:hAnsi="Amiri" w:eastAsia="Amiri" w:cs="Amiri"/>
          <w:color w:val="111111"/>
          <w:sz w:val="28"/>
          <w:sz w:val="28"/>
          <w:szCs w:val="28"/>
          <w:rtl w:val="true"/>
          <w:lang w:bidi="ar-SA"/>
        </w:rPr>
        <w:t>محمد بن علي الموسوي العاملي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محمد علي بن حتروش المشهد الرضوي،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شواهد الايضاح</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 ، عربي</w:t>
      </w:r>
    </w:p>
    <w:p>
      <w:pPr>
        <w:pStyle w:val="BookText"/>
        <w:rPr/>
      </w:pPr>
      <w:r>
        <w:rPr>
          <w:rFonts w:eastAsia="IRNazanin" w:cs="IRNazanin"/>
          <w:color w:val="111111"/>
          <w:sz w:val="28"/>
          <w:szCs w:val="28"/>
          <w:lang w:bidi="fa-IR"/>
        </w:rPr>
        <w:t>5257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المظفر محمد بن محمد،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شواهد السيوطي</w:t>
      </w:r>
    </w:p>
    <w:p>
      <w:pPr>
        <w:pStyle w:val="BookText"/>
        <w:rPr/>
      </w:pPr>
      <w:r>
        <w:rPr>
          <w:rFonts w:ascii="Amiri" w:hAnsi="Amiri" w:eastAsia="Amiri" w:cs="Amiri"/>
          <w:color w:val="111111"/>
          <w:sz w:val="28"/>
          <w:sz w:val="28"/>
          <w:szCs w:val="28"/>
          <w:rtl w:val="true"/>
          <w:lang w:bidi="ar-SA"/>
        </w:rPr>
        <w:t>نظام الدين بن احمد الاردبيلي</w:t>
      </w:r>
    </w:p>
    <w:p>
      <w:pPr>
        <w:pStyle w:val="BookText"/>
        <w:rPr/>
      </w:pPr>
      <w:r>
        <w:rPr>
          <w:rFonts w:ascii="Amiri" w:hAnsi="Amiri" w:eastAsia="Amiri" w:cs="Amiri"/>
          <w:color w:val="111111"/>
          <w:sz w:val="28"/>
          <w:sz w:val="28"/>
          <w:szCs w:val="28"/>
          <w:rtl w:val="true"/>
          <w:lang w:bidi="ar-SA"/>
        </w:rPr>
        <w:t>نحو، فارسي</w:t>
      </w:r>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شواهد شرح التصريف</w:t>
      </w:r>
    </w:p>
    <w:p>
      <w:pPr>
        <w:pStyle w:val="BookText"/>
        <w:rPr/>
      </w:pPr>
      <w:r>
        <w:rPr>
          <w:rFonts w:ascii="Amiri" w:hAnsi="Amiri" w:eastAsia="Amiri" w:cs="Amiri"/>
          <w:color w:val="111111"/>
          <w:sz w:val="28"/>
          <w:sz w:val="28"/>
          <w:szCs w:val="28"/>
          <w:rtl w:val="true"/>
          <w:lang w:bidi="ar-SA"/>
        </w:rPr>
        <w:t>نظام الدين بن احمد الاردبيلي</w:t>
      </w:r>
    </w:p>
    <w:p>
      <w:pPr>
        <w:pStyle w:val="BookText"/>
        <w:rPr/>
      </w:pPr>
      <w:r>
        <w:rPr>
          <w:rFonts w:ascii="Amiri" w:hAnsi="Amiri" w:eastAsia="Amiri" w:cs="Amiri"/>
          <w:color w:val="111111"/>
          <w:sz w:val="28"/>
          <w:sz w:val="28"/>
          <w:szCs w:val="28"/>
          <w:rtl w:val="true"/>
          <w:lang w:bidi="ar-SA"/>
        </w:rPr>
        <w:t>صرف،فارسي</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4013</w:t>
      </w:r>
      <w:r>
        <w:rPr>
          <w:rFonts w:eastAsia="IRNazanin" w:cs="IRNazanin"/>
          <w:color w:val="111111"/>
          <w:sz w:val="28"/>
          <w:szCs w:val="28"/>
          <w:rtl w:val="true"/>
          <w:lang w:bidi="fa-IR"/>
        </w:rPr>
        <w:t>: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شواهد قطر الندى</w:t>
      </w:r>
    </w:p>
    <w:p>
      <w:pPr>
        <w:pStyle w:val="BookText"/>
        <w:rPr/>
      </w:pPr>
      <w:r>
        <w:rPr>
          <w:rFonts w:ascii="Amiri" w:hAnsi="Amiri" w:eastAsia="Amiri" w:cs="Amiri"/>
          <w:color w:val="111111"/>
          <w:sz w:val="28"/>
          <w:sz w:val="28"/>
          <w:szCs w:val="28"/>
          <w:rtl w:val="true"/>
          <w:lang w:bidi="ar-SA"/>
        </w:rPr>
        <w:t>صادق بن علي الحسيني الاعرجي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7144</w:t>
      </w:r>
      <w:r>
        <w:rPr>
          <w:rFonts w:eastAsia="IRNazanin" w:cs="IRNazanin"/>
          <w:color w:val="111111"/>
          <w:sz w:val="28"/>
          <w:szCs w:val="28"/>
          <w:rtl w:val="true"/>
          <w:lang w:bidi="fa-IR"/>
        </w:rPr>
        <w:t>: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4800</w:t>
      </w:r>
      <w:r>
        <w:rPr>
          <w:rFonts w:eastAsia="IRNazanin" w:cs="IRNazanin"/>
          <w:color w:val="111111"/>
          <w:sz w:val="28"/>
          <w:szCs w:val="28"/>
          <w:rtl w:val="true"/>
          <w:lang w:bidi="fa-IR"/>
        </w:rPr>
        <w:t>: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احمد بن حسين الحبيط،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لطيف بن منصور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صحيفة الاسطرلاب</w:t>
      </w:r>
    </w:p>
    <w:p>
      <w:pPr>
        <w:pStyle w:val="BookText"/>
        <w:rPr/>
      </w:pPr>
      <w:r>
        <w:rPr>
          <w:rFonts w:ascii="Amiri" w:hAnsi="Amiri" w:eastAsia="Amiri" w:cs="Amiri"/>
          <w:color w:val="111111"/>
          <w:sz w:val="28"/>
          <w:sz w:val="28"/>
          <w:szCs w:val="28"/>
          <w:rtl w:val="true"/>
          <w:lang w:bidi="ar-SA"/>
        </w:rPr>
        <w:t>جواد بن سعد الكاظمي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طريقة ابراهيم بن نصر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4055</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عقود الجمان في علم المعاني و البيان</w:t>
      </w:r>
    </w:p>
    <w:p>
      <w:pPr>
        <w:pStyle w:val="BookText"/>
        <w:rPr/>
      </w:pPr>
      <w:r>
        <w:rPr>
          <w:rFonts w:ascii="Amiri" w:hAnsi="Amiri" w:eastAsia="Amiri" w:cs="Amiri"/>
          <w:color w:val="111111"/>
          <w:sz w:val="28"/>
          <w:sz w:val="28"/>
          <w:szCs w:val="28"/>
          <w:rtl w:val="true"/>
          <w:lang w:bidi="ar-SA"/>
        </w:rPr>
        <w:t>عبد الرحمن بن عيسى بن مرشد العمري الحنفي</w:t>
      </w:r>
    </w:p>
    <w:p>
      <w:pPr>
        <w:pStyle w:val="BookText"/>
        <w:rPr/>
      </w:pPr>
      <w:r>
        <w:rPr>
          <w:rFonts w:eastAsia="Amiri" w:cs="Amiri" w:ascii="Amiri" w:hAnsi="Amiri"/>
          <w:color w:val="111111"/>
          <w:sz w:val="28"/>
          <w:szCs w:val="28"/>
          <w:lang w:bidi="ar-SA"/>
        </w:rPr>
        <w:t>6845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بن سالم،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عقيدة علوان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4501</w:t>
      </w:r>
      <w:r>
        <w:rPr>
          <w:rFonts w:eastAsia="IRNazanin" w:cs="IRNazanin"/>
          <w:color w:val="111111"/>
          <w:sz w:val="28"/>
          <w:szCs w:val="28"/>
          <w:rtl w:val="true"/>
          <w:lang w:bidi="fa-IR"/>
        </w:rPr>
        <w:t>: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على الشرح الجغميني</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ascii="Amiri" w:hAnsi="Amiri" w:eastAsia="Amiri" w:cs="Amiri"/>
          <w:color w:val="111111"/>
          <w:sz w:val="28"/>
          <w:sz w:val="28"/>
          <w:szCs w:val="28"/>
          <w:rtl w:val="true"/>
          <w:lang w:bidi="ar-SA"/>
        </w:rPr>
        <w:t>بلاغة ، عربي</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على الطهارة</w:t>
      </w:r>
    </w:p>
    <w:p>
      <w:pPr>
        <w:pStyle w:val="BookText"/>
        <w:rPr/>
      </w:pPr>
      <w:r>
        <w:rPr>
          <w:rFonts w:ascii="Amiri" w:hAnsi="Amiri" w:eastAsia="Amiri" w:cs="Amiri"/>
          <w:color w:val="111111"/>
          <w:sz w:val="28"/>
          <w:sz w:val="28"/>
          <w:szCs w:val="28"/>
          <w:rtl w:val="true"/>
          <w:lang w:bidi="ar-SA"/>
        </w:rPr>
        <w:t>هادي بن عباس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على شرح الزيارة</w:t>
      </w:r>
    </w:p>
    <w:p>
      <w:pPr>
        <w:pStyle w:val="BookText"/>
        <w:rPr/>
      </w:pPr>
      <w:r>
        <w:rPr>
          <w:rFonts w:ascii="Amiri" w:hAnsi="Amiri" w:eastAsia="Amiri" w:cs="Amiri"/>
          <w:color w:val="111111"/>
          <w:sz w:val="28"/>
          <w:sz w:val="28"/>
          <w:szCs w:val="28"/>
          <w:rtl w:val="true"/>
          <w:lang w:bidi="ar-SA"/>
        </w:rPr>
        <w:t>مهرعلي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6580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على شرح العضدي</w:t>
      </w:r>
    </w:p>
    <w:p>
      <w:pPr>
        <w:pStyle w:val="BookText"/>
        <w:rPr/>
      </w:pPr>
      <w:r>
        <w:rPr>
          <w:rFonts w:ascii="Amiri" w:hAnsi="Amiri" w:eastAsia="Amiri" w:cs="Amiri"/>
          <w:color w:val="111111"/>
          <w:sz w:val="28"/>
          <w:sz w:val="28"/>
          <w:szCs w:val="28"/>
          <w:rtl w:val="true"/>
          <w:lang w:bidi="ar-SA"/>
        </w:rPr>
        <w:t>مسعود بن عمر التفتازاني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5957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على شرح الهداية للجنكي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7196</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على شرح حسام الدين حسن الكاتي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6420</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على مختصر سعيدي خليل</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عبد الله محمد بن عبد الله بن علي </w:t>
      </w:r>
    </w:p>
    <w:p>
      <w:pPr>
        <w:pStyle w:val="BookText"/>
        <w:rPr/>
      </w:pPr>
      <w:r>
        <w:rPr>
          <w:rFonts w:ascii="Amiri" w:hAnsi="Amiri" w:eastAsia="Amiri" w:cs="Amiri"/>
          <w:color w:val="111111"/>
          <w:sz w:val="28"/>
          <w:sz w:val="28"/>
          <w:szCs w:val="28"/>
          <w:rtl w:val="true"/>
          <w:lang w:bidi="ar-SA"/>
        </w:rPr>
        <w:t>الخرشي المالكي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ascii="Amiri" w:hAnsi="Amiri" w:eastAsia="Amiri" w:cs="Amiri"/>
          <w:color w:val="111111"/>
          <w:sz w:val="28"/>
          <w:sz w:val="28"/>
          <w:szCs w:val="28"/>
          <w:rtl w:val="true"/>
          <w:lang w:bidi="ar-SA"/>
        </w:rPr>
        <w:t>الشرح على وقاية الرواية في مسائل الهداية</w:t>
      </w:r>
    </w:p>
    <w:p>
      <w:pPr>
        <w:pStyle w:val="BookText"/>
        <w:rPr/>
      </w:pPr>
      <w:r>
        <w:rPr>
          <w:rFonts w:ascii="Amiri" w:hAnsi="Amiri" w:eastAsia="Amiri" w:cs="Amiri"/>
          <w:color w:val="111111"/>
          <w:sz w:val="28"/>
          <w:sz w:val="28"/>
          <w:szCs w:val="28"/>
          <w:rtl w:val="true"/>
          <w:lang w:bidi="ar-SA"/>
        </w:rPr>
        <w:t>عبيد الله بن مسعود بن تاج الشريعة</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6693</w:t>
      </w:r>
      <w:r>
        <w:rPr>
          <w:rFonts w:eastAsia="IRNazanin" w:cs="IRNazanin"/>
          <w:color w:val="111111"/>
          <w:sz w:val="28"/>
          <w:szCs w:val="28"/>
          <w:rtl w:val="true"/>
          <w:lang w:bidi="fa-IR"/>
        </w:rPr>
        <w:t>: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عوامل الجرجاني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فرائد الفوائد في الاستعارات</w:t>
      </w:r>
    </w:p>
    <w:p>
      <w:pPr>
        <w:pStyle w:val="BookText"/>
        <w:rPr/>
      </w:pPr>
      <w:r>
        <w:rPr>
          <w:rFonts w:ascii="Amiri" w:hAnsi="Amiri" w:eastAsia="Amiri" w:cs="Amiri"/>
          <w:color w:val="111111"/>
          <w:sz w:val="28"/>
          <w:sz w:val="28"/>
          <w:szCs w:val="28"/>
          <w:rtl w:val="true"/>
          <w:lang w:bidi="ar-SA"/>
        </w:rPr>
        <w:t>عبد الرحمن بن عبد الله الجلي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7535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كركوك،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فرائض السجاوندي</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جمعة بن ،زمو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محمد بن عربشاه الاسفرائيني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6504</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فرائد الفوائد في الاستعارات</w:t>
      </w:r>
    </w:p>
    <w:p>
      <w:pPr>
        <w:pStyle w:val="BookText"/>
        <w:rPr/>
      </w:pPr>
      <w:r>
        <w:rPr>
          <w:rFonts w:ascii="Amiri" w:hAnsi="Amiri" w:eastAsia="Amiri" w:cs="Amiri"/>
          <w:color w:val="111111"/>
          <w:sz w:val="28"/>
          <w:sz w:val="28"/>
          <w:szCs w:val="28"/>
          <w:rtl w:val="true"/>
          <w:lang w:bidi="ar-SA"/>
        </w:rPr>
        <w:t>شرح عين العلم وزين الحلم</w:t>
      </w:r>
    </w:p>
    <w:p>
      <w:pPr>
        <w:pStyle w:val="BookText"/>
        <w:rPr/>
      </w:pPr>
      <w:r>
        <w:rPr>
          <w:rFonts w:ascii="Amiri" w:hAnsi="Amiri" w:eastAsia="Amiri" w:cs="Amiri"/>
          <w:color w:val="111111"/>
          <w:sz w:val="28"/>
          <w:sz w:val="28"/>
          <w:szCs w:val="28"/>
          <w:rtl w:val="true"/>
          <w:lang w:bidi="ar-SA"/>
        </w:rPr>
        <w:t>علي بن سلطان محمد القاري الهروي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ascii="IRNazanin" w:hAnsi="IRNazanin" w:eastAsia="IRNazanin"/>
          <w:color w:val="111111"/>
          <w:sz w:val="28"/>
          <w:sz w:val="28"/>
          <w:szCs w:val="28"/>
          <w:rtl w:val="true"/>
          <w:lang w:bidi="fa-IR"/>
        </w:rPr>
        <w:t>شرح فرائض المحرر</w:t>
      </w:r>
    </w:p>
    <w:p>
      <w:pPr>
        <w:pStyle w:val="BookText"/>
        <w:rPr/>
      </w:pPr>
      <w:r>
        <w:rPr>
          <w:rFonts w:ascii="Amiri" w:hAnsi="Amiri" w:eastAsia="Amiri" w:cs="Amiri"/>
          <w:color w:val="111111"/>
          <w:sz w:val="28"/>
          <w:sz w:val="28"/>
          <w:szCs w:val="28"/>
          <w:rtl w:val="true"/>
          <w:lang w:bidi="ar-SA"/>
        </w:rPr>
        <w:t>محمد العمري المرشدي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6643</w:t>
      </w:r>
      <w:r>
        <w:rPr>
          <w:rFonts w:eastAsia="IRNazanin" w:cs="IRNazanin"/>
          <w:color w:val="111111"/>
          <w:sz w:val="28"/>
          <w:szCs w:val="28"/>
          <w:rtl w:val="true"/>
          <w:lang w:bidi="fa-IR"/>
        </w:rPr>
        <w:t>: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فصوص الحكم</w:t>
      </w:r>
    </w:p>
    <w:p>
      <w:pPr>
        <w:pStyle w:val="BookText"/>
        <w:rPr/>
      </w:pPr>
      <w:r>
        <w:rPr>
          <w:rFonts w:ascii="Amiri" w:hAnsi="Amiri" w:eastAsia="Amiri" w:cs="Amiri"/>
          <w:color w:val="111111"/>
          <w:sz w:val="28"/>
          <w:sz w:val="28"/>
          <w:szCs w:val="28"/>
          <w:rtl w:val="true"/>
          <w:lang w:bidi="ar-SA"/>
        </w:rPr>
        <w:t>محي الدين محمد ابن عربي</w:t>
      </w:r>
    </w:p>
    <w:p>
      <w:pPr>
        <w:pStyle w:val="BookText"/>
        <w:rPr/>
      </w:pPr>
      <w:r>
        <w:rPr>
          <w:rFonts w:ascii="Amiri" w:hAnsi="Amiri" w:eastAsia="Amiri" w:cs="Amiri"/>
          <w:color w:val="111111"/>
          <w:sz w:val="28"/>
          <w:sz w:val="28"/>
          <w:szCs w:val="28"/>
          <w:rtl w:val="true"/>
          <w:lang w:bidi="ar-SA"/>
        </w:rPr>
        <w:t>عرفان، عربي</w:t>
      </w:r>
    </w:p>
    <w:p>
      <w:pPr>
        <w:pStyle w:val="BookText"/>
        <w:rPr/>
      </w:pPr>
      <w:r>
        <w:rPr>
          <w:rFonts w:eastAsia="Amiri" w:cs="Amiri" w:ascii="Amiri" w:hAnsi="Amiri"/>
          <w:color w:val="111111"/>
          <w:sz w:val="28"/>
          <w:szCs w:val="28"/>
          <w:lang w:bidi="ar-SA"/>
        </w:rPr>
        <w:t>6683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فقرات من دعاء شهر رجب</w:t>
      </w:r>
    </w:p>
    <w:p>
      <w:pPr>
        <w:pStyle w:val="BookText"/>
        <w:rPr/>
      </w:pPr>
      <w:r>
        <w:rPr>
          <w:rFonts w:ascii="Amiri" w:hAnsi="Amiri" w:eastAsia="Amiri" w:cs="Amiri"/>
          <w:color w:val="111111"/>
          <w:sz w:val="28"/>
          <w:sz w:val="28"/>
          <w:szCs w:val="28"/>
          <w:rtl w:val="true"/>
          <w:lang w:bidi="ar-SA"/>
        </w:rPr>
        <w:t>هاشم بن خليفة الموسوي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2502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قانونجة</w:t>
      </w:r>
    </w:p>
    <w:p>
      <w:pPr>
        <w:pStyle w:val="BookText"/>
        <w:rPr/>
      </w:pPr>
      <w:r>
        <w:rPr>
          <w:rFonts w:ascii="Amiri" w:hAnsi="Amiri" w:eastAsia="Amiri" w:cs="Amiri"/>
          <w:color w:val="111111"/>
          <w:sz w:val="28"/>
          <w:sz w:val="28"/>
          <w:szCs w:val="28"/>
          <w:rtl w:val="true"/>
          <w:lang w:bidi="ar-SA"/>
        </w:rPr>
        <w:t>حسين بن محمد علي الاسترابادي</w:t>
      </w:r>
    </w:p>
    <w:p>
      <w:pPr>
        <w:pStyle w:val="BookText"/>
        <w:rPr/>
      </w:pPr>
      <w:r>
        <w:rPr>
          <w:rFonts w:ascii="Amiri" w:hAnsi="Amiri" w:eastAsia="Amiri" w:cs="Amiri"/>
          <w:color w:val="111111"/>
          <w:sz w:val="28"/>
          <w:sz w:val="28"/>
          <w:szCs w:val="28"/>
          <w:rtl w:val="true"/>
          <w:lang w:bidi="ar-SA"/>
        </w:rPr>
        <w:t>طب ، عربي</w:t>
      </w:r>
    </w:p>
    <w:p>
      <w:pPr>
        <w:pStyle w:val="BookText"/>
        <w:rPr/>
      </w:pPr>
      <w:r>
        <w:rPr>
          <w:rFonts w:eastAsia="IRNazanin" w:cs="IRNazanin"/>
          <w:color w:val="111111"/>
          <w:sz w:val="28"/>
          <w:szCs w:val="28"/>
          <w:lang w:bidi="fa-IR"/>
        </w:rPr>
        <w:t>5260</w:t>
      </w:r>
      <w:r>
        <w:rPr>
          <w:rFonts w:eastAsia="IRNazanin" w:cs="IRNazanin"/>
          <w:color w:val="111111"/>
          <w:sz w:val="28"/>
          <w:szCs w:val="28"/>
          <w:rtl w:val="true"/>
          <w:lang w:bidi="fa-IR"/>
        </w:rPr>
        <w:t>: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قصيدة البردة للبوصيري</w:t>
      </w:r>
    </w:p>
    <w:p>
      <w:pPr>
        <w:pStyle w:val="BookText"/>
        <w:rPr/>
      </w:pPr>
      <w:r>
        <w:rPr>
          <w:rFonts w:ascii="Amiri" w:hAnsi="Amiri" w:eastAsia="Amiri" w:cs="Amiri"/>
          <w:color w:val="111111"/>
          <w:sz w:val="28"/>
          <w:sz w:val="28"/>
          <w:szCs w:val="28"/>
          <w:rtl w:val="true"/>
          <w:lang w:bidi="ar-SA"/>
        </w:rPr>
        <w:t>محمد بن مصطفى الرومي الحنفي التيرهوي</w:t>
      </w:r>
    </w:p>
    <w:p>
      <w:pPr>
        <w:pStyle w:val="BookText"/>
        <w:rPr/>
      </w:pPr>
      <w:r>
        <w:rPr>
          <w:rFonts w:ascii="Amiri" w:hAnsi="Amiri" w:eastAsia="Amiri" w:cs="Amiri"/>
          <w:color w:val="111111"/>
          <w:sz w:val="28"/>
          <w:sz w:val="28"/>
          <w:szCs w:val="28"/>
          <w:rtl w:val="true"/>
          <w:lang w:bidi="ar-SA"/>
        </w:rPr>
        <w:t>المعروف بالعيشي افندي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7250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مصطفى بن عمر بن محمد الاسكداري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قصيدة الحميرى البائية</w:t>
      </w:r>
    </w:p>
    <w:p>
      <w:pPr>
        <w:pStyle w:val="BookText"/>
        <w:rPr/>
      </w:pPr>
      <w:r>
        <w:rPr>
          <w:rFonts w:ascii="Amiri" w:hAnsi="Amiri" w:eastAsia="Amiri" w:cs="Amiri"/>
          <w:color w:val="111111"/>
          <w:sz w:val="28"/>
          <w:sz w:val="28"/>
          <w:szCs w:val="28"/>
          <w:rtl w:val="true"/>
          <w:lang w:bidi="ar-SA"/>
        </w:rPr>
        <w:t>علي بن الحسين الشريف المرتضى</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7921</w:t>
      </w:r>
      <w:r>
        <w:rPr>
          <w:rFonts w:eastAsia="IRNazanin" w:cs="IRNazanin"/>
          <w:color w:val="111111"/>
          <w:sz w:val="28"/>
          <w:szCs w:val="28"/>
          <w:rtl w:val="true"/>
          <w:lang w:bidi="fa-IR"/>
        </w:rPr>
        <w:t>: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قصيدة بدء الامالي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4324</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قصيدة بدء الامالي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الكلام،تركي</w:t>
      </w:r>
    </w:p>
    <w:p>
      <w:pPr>
        <w:pStyle w:val="BookText"/>
        <w:rPr/>
      </w:pPr>
      <w:r>
        <w:rPr>
          <w:rFonts w:eastAsia="IRNazanin" w:cs="IRNazanin"/>
          <w:color w:val="111111"/>
          <w:sz w:val="28"/>
          <w:szCs w:val="28"/>
          <w:lang w:bidi="fa-IR"/>
        </w:rPr>
        <w:t>4323</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قصيدة عبد الباقي افندي الموصلي</w:t>
      </w:r>
    </w:p>
    <w:p>
      <w:pPr>
        <w:pStyle w:val="BookText"/>
        <w:rPr/>
      </w:pPr>
      <w:r>
        <w:rPr>
          <w:rFonts w:ascii="Amiri" w:hAnsi="Amiri" w:eastAsia="Amiri" w:cs="Amiri"/>
          <w:color w:val="111111"/>
          <w:sz w:val="28"/>
          <w:sz w:val="28"/>
          <w:szCs w:val="28"/>
          <w:rtl w:val="true"/>
          <w:lang w:bidi="ar-SA"/>
        </w:rPr>
        <w:t>كاظم بن قاسم الرشتي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6680</w:t>
      </w:r>
      <w:r>
        <w:rPr>
          <w:rFonts w:eastAsia="IRNazanin" w:cs="IRNazanin"/>
          <w:color w:val="111111"/>
          <w:sz w:val="28"/>
          <w:szCs w:val="28"/>
          <w:rtl w:val="true"/>
          <w:lang w:bidi="fa-IR"/>
        </w:rPr>
        <w:t>: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قصيدة كعب بن زهير</w:t>
      </w:r>
    </w:p>
    <w:p>
      <w:pPr>
        <w:pStyle w:val="BookText"/>
        <w:rPr/>
      </w:pPr>
      <w:r>
        <w:rPr>
          <w:rFonts w:ascii="Amiri" w:hAnsi="Amiri" w:eastAsia="Amiri" w:cs="Amiri"/>
          <w:color w:val="111111"/>
          <w:sz w:val="28"/>
          <w:sz w:val="28"/>
          <w:szCs w:val="28"/>
          <w:rtl w:val="true"/>
          <w:lang w:bidi="ar-SA"/>
        </w:rPr>
        <w:t>عبد الله بن يوسف ابن هشام الانصاري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قصيدة منسوبة الى الامام علي</w:t>
      </w:r>
    </w:p>
    <w:p>
      <w:pPr>
        <w:pStyle w:val="BookText"/>
        <w:rPr/>
      </w:pPr>
      <w:r>
        <w:rPr>
          <w:rFonts w:ascii="Amiri" w:hAnsi="Amiri" w:eastAsia="Amiri" w:cs="Amiri"/>
          <w:color w:val="111111"/>
          <w:sz w:val="28"/>
          <w:sz w:val="28"/>
          <w:szCs w:val="28"/>
          <w:rtl w:val="true"/>
          <w:lang w:bidi="ar-SA"/>
        </w:rPr>
        <w:t>ولي بن محمد الخطيب</w:t>
      </w:r>
    </w:p>
    <w:p>
      <w:pPr>
        <w:pStyle w:val="BookText"/>
        <w:rPr/>
      </w:pPr>
      <w:r>
        <w:rPr>
          <w:rFonts w:ascii="Amiri" w:hAnsi="Amiri" w:eastAsia="Amiri" w:cs="Amiri"/>
          <w:color w:val="111111"/>
          <w:sz w:val="28"/>
          <w:sz w:val="28"/>
          <w:szCs w:val="28"/>
          <w:rtl w:val="true"/>
          <w:lang w:bidi="ar-SA"/>
        </w:rPr>
        <w:t>علوم غريبة،عربي</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قطر الندى و بل الصدى</w:t>
      </w:r>
    </w:p>
    <w:p>
      <w:pPr>
        <w:pStyle w:val="BookText"/>
        <w:rPr/>
      </w:pPr>
      <w:r>
        <w:rPr>
          <w:rFonts w:ascii="Amiri" w:hAnsi="Amiri" w:eastAsia="Amiri" w:cs="Amiri"/>
          <w:color w:val="111111"/>
          <w:sz w:val="28"/>
          <w:sz w:val="28"/>
          <w:szCs w:val="28"/>
          <w:rtl w:val="true"/>
          <w:lang w:bidi="ar-SA"/>
        </w:rPr>
        <w:t>ابو الثناء محمود بن عبد الله الالوسي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7360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قطر الندى و بل الصدى</w:t>
      </w:r>
    </w:p>
    <w:p>
      <w:pPr>
        <w:pStyle w:val="BookText"/>
        <w:rPr/>
      </w:pPr>
      <w:r>
        <w:rPr>
          <w:rFonts w:ascii="Amiri" w:hAnsi="Amiri" w:eastAsia="Amiri" w:cs="Amiri"/>
          <w:color w:val="111111"/>
          <w:sz w:val="28"/>
          <w:sz w:val="28"/>
          <w:szCs w:val="28"/>
          <w:rtl w:val="true"/>
          <w:lang w:bidi="ar-SA"/>
        </w:rPr>
        <w:t>عبد الله بن يوسف ابن هشام الانصاري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4804</w:t>
      </w:r>
      <w:r>
        <w:rPr>
          <w:rFonts w:eastAsia="IRNazanin" w:cs="IRNazanin"/>
          <w:color w:val="111111"/>
          <w:sz w:val="28"/>
          <w:szCs w:val="28"/>
          <w:rtl w:val="true"/>
          <w:lang w:bidi="fa-IR"/>
        </w:rPr>
        <w:t>: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ميرزا حسن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3329</w:t>
      </w:r>
      <w:r>
        <w:rPr>
          <w:rFonts w:eastAsia="IRNazanin" w:cs="IRNazanin"/>
          <w:color w:val="111111"/>
          <w:sz w:val="28"/>
          <w:szCs w:val="28"/>
          <w:rtl w:val="true"/>
          <w:lang w:bidi="fa-IR"/>
        </w:rPr>
        <w:t>: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عبد المحمد،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كتخدا زاده،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ذنون الشافعي الموصل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4868</w:t>
      </w:r>
      <w:r>
        <w:rPr>
          <w:rFonts w:eastAsia="IRNazanin" w:cs="IRNazanin"/>
          <w:color w:val="111111"/>
          <w:sz w:val="28"/>
          <w:szCs w:val="28"/>
          <w:rtl w:val="true"/>
          <w:lang w:bidi="fa-IR"/>
        </w:rPr>
        <w:t>: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6770</w:t>
      </w:r>
      <w:r>
        <w:rPr>
          <w:rFonts w:eastAsia="IRNazanin" w:cs="IRNazanin"/>
          <w:color w:val="111111"/>
          <w:sz w:val="28"/>
          <w:szCs w:val="28"/>
          <w:rtl w:val="true"/>
          <w:lang w:bidi="fa-IR"/>
        </w:rPr>
        <w:t>: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5263</w:t>
      </w:r>
      <w:r>
        <w:rPr>
          <w:rFonts w:eastAsia="IRNazanin" w:cs="IRNazanin"/>
          <w:color w:val="111111"/>
          <w:sz w:val="28"/>
          <w:szCs w:val="28"/>
          <w:rtl w:val="true"/>
          <w:lang w:bidi="fa-IR"/>
        </w:rPr>
        <w:t>: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القادر القادري،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خليفة محمود السامغني،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6571</w:t>
      </w:r>
      <w:r>
        <w:rPr>
          <w:rFonts w:eastAsia="IRNazanin" w:cs="IRNazanin"/>
          <w:color w:val="111111"/>
          <w:sz w:val="28"/>
          <w:szCs w:val="28"/>
          <w:rtl w:val="true"/>
          <w:lang w:bidi="fa-IR"/>
        </w:rPr>
        <w:t>: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6543</w:t>
      </w:r>
      <w:r>
        <w:rPr>
          <w:rFonts w:eastAsia="IRNazanin" w:cs="IRNazanin"/>
          <w:color w:val="111111"/>
          <w:sz w:val="28"/>
          <w:szCs w:val="28"/>
          <w:rtl w:val="true"/>
          <w:lang w:bidi="fa-IR"/>
        </w:rPr>
        <w:t>: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5261</w:t>
      </w:r>
      <w:r>
        <w:rPr>
          <w:rFonts w:eastAsia="IRNazanin" w:cs="IRNazanin"/>
          <w:color w:val="111111"/>
          <w:sz w:val="28"/>
          <w:szCs w:val="28"/>
          <w:rtl w:val="true"/>
          <w:lang w:bidi="fa-IR"/>
        </w:rPr>
        <w:t>: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قطر الندى و بل صدى</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قواعد الاحكام</w:t>
      </w:r>
    </w:p>
    <w:p>
      <w:pPr>
        <w:pStyle w:val="BookText"/>
        <w:rPr/>
      </w:pPr>
      <w:r>
        <w:rPr>
          <w:rFonts w:ascii="Amiri" w:hAnsi="Amiri" w:eastAsia="Amiri" w:cs="Amiri"/>
          <w:color w:val="111111"/>
          <w:sz w:val="28"/>
          <w:sz w:val="28"/>
          <w:szCs w:val="28"/>
          <w:rtl w:val="true"/>
          <w:lang w:bidi="ar-SA"/>
        </w:rPr>
        <w:t>اسد الله الدزفولي الكاظمي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قواعد الاحكام</w:t>
      </w:r>
    </w:p>
    <w:p>
      <w:pPr>
        <w:pStyle w:val="BookText"/>
        <w:rPr/>
      </w:pPr>
      <w:r>
        <w:rPr>
          <w:rFonts w:ascii="Amiri" w:hAnsi="Amiri" w:eastAsia="Amiri" w:cs="Amiri"/>
          <w:color w:val="111111"/>
          <w:sz w:val="28"/>
          <w:sz w:val="28"/>
          <w:szCs w:val="28"/>
          <w:rtl w:val="true"/>
          <w:lang w:bidi="ar-SA"/>
        </w:rPr>
        <w:t>علي بن الحسين المحقق الكركي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هارون بن يحيى الصائم الاسدي،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قواعد الاحكام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5268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قواعد الاحكام</w:t>
      </w:r>
    </w:p>
    <w:p>
      <w:pPr>
        <w:pStyle w:val="BookText"/>
        <w:rPr/>
      </w:pPr>
      <w:r>
        <w:rPr>
          <w:rFonts w:ascii="IRNazanin" w:hAnsi="IRNazanin" w:eastAsia="IRNazanin"/>
          <w:color w:val="111111"/>
          <w:sz w:val="28"/>
          <w:sz w:val="28"/>
          <w:szCs w:val="28"/>
          <w:rtl w:val="true"/>
          <w:lang w:bidi="fa-IR"/>
        </w:rPr>
        <w:t>محمد حسن بن محمد المظفر</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الاجارة</w:t>
      </w:r>
    </w:p>
    <w:p>
      <w:pPr>
        <w:pStyle w:val="BookText"/>
        <w:rPr/>
      </w:pPr>
      <w:r>
        <w:rPr>
          <w:rFonts w:ascii="Amiri" w:hAnsi="Amiri" w:eastAsia="Amiri" w:cs="Amiri"/>
          <w:color w:val="111111"/>
          <w:sz w:val="28"/>
          <w:sz w:val="28"/>
          <w:szCs w:val="28"/>
          <w:rtl w:val="true"/>
          <w:lang w:bidi="ar-SA"/>
        </w:rPr>
        <w:t>علي بن جعفر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كتاب الاسباب و العلامات</w:t>
      </w:r>
    </w:p>
    <w:p>
      <w:pPr>
        <w:pStyle w:val="BookText"/>
        <w:rPr/>
      </w:pPr>
      <w:r>
        <w:rPr>
          <w:rFonts w:ascii="IRNazanin" w:hAnsi="IRNazanin" w:eastAsia="IRNazanin"/>
          <w:color w:val="111111"/>
          <w:sz w:val="28"/>
          <w:sz w:val="28"/>
          <w:szCs w:val="28"/>
          <w:rtl w:val="true"/>
          <w:lang w:bidi="fa-IR"/>
        </w:rPr>
        <w:t>نفیس بن عوض الطبيب الكرماني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مهدي بن محمد باقر الخوئي،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البيع</w:t>
      </w:r>
    </w:p>
    <w:p>
      <w:pPr>
        <w:pStyle w:val="BookText"/>
        <w:rPr/>
      </w:pPr>
      <w:r>
        <w:rPr>
          <w:rFonts w:ascii="Amiri" w:hAnsi="Amiri" w:eastAsia="Amiri" w:cs="Amiri"/>
          <w:color w:val="111111"/>
          <w:sz w:val="28"/>
          <w:sz w:val="28"/>
          <w:szCs w:val="28"/>
          <w:rtl w:val="true"/>
          <w:lang w:bidi="ar-SA"/>
        </w:rPr>
        <w:t>محمد هاشم بن عبد الجواد الكرباسي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5938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التوحيد من الكافي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كتاب الحقائق للكاشاني</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كتاب السير و السلوك</w:t>
      </w:r>
    </w:p>
    <w:p>
      <w:pPr>
        <w:pStyle w:val="BookText"/>
        <w:rPr/>
      </w:pPr>
      <w:r>
        <w:rPr>
          <w:rFonts w:ascii="Amiri" w:hAnsi="Amiri" w:eastAsia="Amiri" w:cs="Amiri"/>
          <w:color w:val="111111"/>
          <w:sz w:val="28"/>
          <w:sz w:val="28"/>
          <w:szCs w:val="28"/>
          <w:rtl w:val="true"/>
          <w:lang w:bidi="ar-SA"/>
        </w:rPr>
        <w:t>شرح قوانين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عرفان، عربي</w:t>
      </w:r>
    </w:p>
    <w:p>
      <w:pPr>
        <w:pStyle w:val="BookText"/>
        <w:rPr/>
      </w:pPr>
      <w:r>
        <w:rPr>
          <w:rFonts w:eastAsia="IRNazanin" w:cs="IRNazanin"/>
          <w:color w:val="111111"/>
          <w:sz w:val="28"/>
          <w:szCs w:val="28"/>
          <w:lang w:bidi="fa-IR"/>
        </w:rPr>
        <w:t>7555</w:t>
      </w:r>
      <w:r>
        <w:rPr>
          <w:rFonts w:eastAsia="IRNazanin" w:cs="IRNazanin"/>
          <w:color w:val="111111"/>
          <w:sz w:val="28"/>
          <w:szCs w:val="28"/>
          <w:rtl w:val="true"/>
          <w:lang w:bidi="fa-IR"/>
        </w:rPr>
        <w:t>: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كتاب الوصية المبارك لابي حنيفة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علي،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كتاب تحرير اقليدس في الهندسة</w:t>
      </w:r>
    </w:p>
    <w:p>
      <w:pPr>
        <w:pStyle w:val="BookText"/>
        <w:rPr/>
      </w:pPr>
      <w:r>
        <w:rPr>
          <w:rFonts w:ascii="Amiri" w:hAnsi="Amiri" w:eastAsia="Amiri" w:cs="Amiri"/>
          <w:color w:val="111111"/>
          <w:sz w:val="28"/>
          <w:sz w:val="28"/>
          <w:szCs w:val="28"/>
          <w:rtl w:val="true"/>
          <w:lang w:bidi="ar-SA"/>
        </w:rPr>
        <w:t>محمد البركة</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كتاب في الفقه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في النحو</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7671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كتابجه دستور العمل</w:t>
      </w:r>
    </w:p>
    <w:p>
      <w:pPr>
        <w:pStyle w:val="BookText"/>
        <w:rPr/>
      </w:pPr>
      <w:r>
        <w:rPr>
          <w:rFonts w:ascii="IRNazanin" w:hAnsi="IRNazanin" w:eastAsia="IRNazanin"/>
          <w:color w:val="111111"/>
          <w:sz w:val="28"/>
          <w:sz w:val="28"/>
          <w:szCs w:val="28"/>
          <w:rtl w:val="true"/>
          <w:lang w:bidi="fa-IR"/>
        </w:rPr>
        <w:t>خانزاده عبد الغفار</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IRNazanin" w:cs="IRNazanin"/>
          <w:color w:val="111111"/>
          <w:sz w:val="28"/>
          <w:szCs w:val="28"/>
          <w:lang w:bidi="fa-IR"/>
        </w:rPr>
        <w:t>2349</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كتاب في مباحث الالفاظ</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كفاية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كفاية الاصول</w:t>
      </w:r>
    </w:p>
    <w:p>
      <w:pPr>
        <w:pStyle w:val="BookText"/>
        <w:rPr/>
      </w:pPr>
      <w:r>
        <w:rPr>
          <w:rFonts w:ascii="Amiri" w:hAnsi="Amiri" w:eastAsia="Amiri" w:cs="Amiri"/>
          <w:color w:val="111111"/>
          <w:sz w:val="28"/>
          <w:sz w:val="28"/>
          <w:szCs w:val="28"/>
          <w:rtl w:val="true"/>
          <w:lang w:bidi="ar-SA"/>
        </w:rPr>
        <w:t>محمد باقر الحجة الطباطبائي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کلستان</w:t>
      </w:r>
    </w:p>
    <w:p>
      <w:pPr>
        <w:pStyle w:val="BookText"/>
        <w:rPr/>
      </w:pPr>
      <w:r>
        <w:rPr>
          <w:rFonts w:ascii="Amiri" w:hAnsi="Amiri" w:eastAsia="Amiri" w:cs="Amiri"/>
          <w:color w:val="111111"/>
          <w:sz w:val="28"/>
          <w:sz w:val="28"/>
          <w:szCs w:val="28"/>
          <w:rtl w:val="true"/>
          <w:lang w:bidi="ar-SA"/>
        </w:rPr>
        <w:t>يعقوب بن علي البروسوي</w:t>
      </w:r>
    </w:p>
    <w:p>
      <w:pPr>
        <w:pStyle w:val="BookText"/>
        <w:rPr/>
      </w:pPr>
      <w:r>
        <w:rPr>
          <w:rFonts w:ascii="Amiri" w:hAnsi="Amiri" w:eastAsia="Amiri" w:cs="Amiri"/>
          <w:color w:val="111111"/>
          <w:sz w:val="28"/>
          <w:sz w:val="28"/>
          <w:szCs w:val="28"/>
          <w:rtl w:val="true"/>
          <w:lang w:bidi="ar-SA"/>
        </w:rPr>
        <w:t>ادب فارسي و عربي</w:t>
      </w:r>
    </w:p>
    <w:p>
      <w:pPr>
        <w:pStyle w:val="BookText"/>
        <w:rPr/>
      </w:pP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الياس، مدرسة علي باشا،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كنز الدقائق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6635</w:t>
      </w:r>
      <w:r>
        <w:rPr>
          <w:rFonts w:eastAsia="IRNazanin" w:cs="IRNazanin"/>
          <w:color w:val="111111"/>
          <w:sz w:val="28"/>
          <w:szCs w:val="28"/>
          <w:rtl w:val="true"/>
          <w:lang w:bidi="fa-IR"/>
        </w:rPr>
        <w:t>: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لغز القانون</w:t>
      </w:r>
    </w:p>
    <w:p>
      <w:pPr>
        <w:pStyle w:val="BookText"/>
        <w:rPr/>
      </w:pPr>
      <w:r>
        <w:rPr>
          <w:rFonts w:ascii="Amiri" w:hAnsi="Amiri" w:eastAsia="Amiri" w:cs="Amiri"/>
          <w:color w:val="111111"/>
          <w:sz w:val="28"/>
          <w:sz w:val="28"/>
          <w:szCs w:val="28"/>
          <w:rtl w:val="true"/>
          <w:lang w:bidi="ar-SA"/>
        </w:rPr>
        <w:t>محمد سليم الرازي</w:t>
      </w:r>
    </w:p>
    <w:p>
      <w:pPr>
        <w:pStyle w:val="BookText"/>
        <w:rPr/>
      </w:pPr>
      <w:r>
        <w:rPr>
          <w:rFonts w:ascii="Amiri" w:hAnsi="Amiri" w:eastAsia="Amiri" w:cs="Amiri"/>
          <w:color w:val="111111"/>
          <w:sz w:val="28"/>
          <w:sz w:val="28"/>
          <w:szCs w:val="28"/>
          <w:rtl w:val="true"/>
          <w:lang w:bidi="ar-SA"/>
        </w:rPr>
        <w:t>طب، عربي</w:t>
      </w:r>
    </w:p>
    <w:p>
      <w:pPr>
        <w:pStyle w:val="BookText"/>
        <w:rPr/>
      </w:pP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لكتاب اللمعة الدمشقية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لكتاب تهذيب المنطق و الكلام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 فارسي</w:t>
      </w:r>
    </w:p>
    <w:p>
      <w:pPr>
        <w:pStyle w:val="BookText"/>
        <w:rPr/>
      </w:pP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لمختصر المعاني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 ، عربي</w:t>
      </w:r>
    </w:p>
    <w:p>
      <w:pPr>
        <w:pStyle w:val="BookText"/>
        <w:rPr/>
      </w:pPr>
      <w:r>
        <w:rPr>
          <w:rFonts w:eastAsia="Amiri" w:cs="Amiri" w:ascii="Amiri" w:hAnsi="Amiri"/>
          <w:color w:val="111111"/>
          <w:sz w:val="28"/>
          <w:szCs w:val="28"/>
          <w:lang w:bidi="ar-SA"/>
        </w:rPr>
        <w:t>6716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متن في الاصول</w:t>
      </w:r>
    </w:p>
    <w:p>
      <w:pPr>
        <w:pStyle w:val="BookText"/>
        <w:rPr/>
      </w:pPr>
      <w:r>
        <w:rPr>
          <w:rFonts w:ascii="Amiri" w:hAnsi="Amiri" w:eastAsia="Amiri" w:cs="Amiri"/>
          <w:color w:val="111111"/>
          <w:sz w:val="28"/>
          <w:sz w:val="28"/>
          <w:szCs w:val="28"/>
          <w:rtl w:val="true"/>
          <w:lang w:bidi="ar-SA"/>
        </w:rPr>
        <w:t>محمد بن عبد الحسين الكربلائي</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فقه،عربي </w:t>
      </w:r>
    </w:p>
    <w:p>
      <w:pPr>
        <w:pStyle w:val="BookText"/>
        <w:rPr/>
      </w:pP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مختصر ابن الحاجب</w:t>
      </w:r>
    </w:p>
    <w:p>
      <w:pPr>
        <w:pStyle w:val="BookText"/>
        <w:rPr/>
      </w:pPr>
      <w:r>
        <w:rPr>
          <w:rFonts w:ascii="Amiri" w:hAnsi="Amiri" w:eastAsia="Amiri" w:cs="Amiri"/>
          <w:color w:val="111111"/>
          <w:sz w:val="28"/>
          <w:sz w:val="28"/>
          <w:szCs w:val="28"/>
          <w:rtl w:val="true"/>
          <w:lang w:bidi="ar-SA"/>
        </w:rPr>
        <w:t>عضد الدين عبد الرحمن الايجي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5956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اسحاق بن علي بن عمر، بغداد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مصطفى بن سلمان بن صالح،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زمان الحسيني الاصفهاني ،اصفهان،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شجاع،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يوسف المظاهري الاسدي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آصف بن محمد الاخسيكي،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كدا ،علي ،مشهد،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4351</w:t>
      </w:r>
      <w:r>
        <w:rPr>
          <w:rFonts w:eastAsia="IRNazanin" w:cs="IRNazanin"/>
          <w:color w:val="111111"/>
          <w:sz w:val="28"/>
          <w:szCs w:val="28"/>
          <w:rtl w:val="true"/>
          <w:lang w:bidi="fa-IR"/>
        </w:rPr>
        <w:t>: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مؤمن الكشميري اصفهان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الافقر،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4397</w:t>
      </w:r>
      <w:r>
        <w:rPr>
          <w:rFonts w:eastAsia="IRNazanin" w:cs="IRNazanin"/>
          <w:color w:val="111111"/>
          <w:sz w:val="28"/>
          <w:szCs w:val="28"/>
          <w:rtl w:val="true"/>
          <w:lang w:bidi="fa-IR"/>
        </w:rPr>
        <w:t>: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مختصر التحفة</w:t>
      </w:r>
    </w:p>
    <w:p>
      <w:pPr>
        <w:pStyle w:val="BookText"/>
        <w:rPr/>
      </w:pPr>
      <w:r>
        <w:rPr>
          <w:rFonts w:ascii="Amiri" w:hAnsi="Amiri" w:eastAsia="Amiri" w:cs="Amiri"/>
          <w:color w:val="111111"/>
          <w:sz w:val="28"/>
          <w:sz w:val="28"/>
          <w:szCs w:val="28"/>
          <w:rtl w:val="true"/>
          <w:lang w:bidi="ar-SA"/>
        </w:rPr>
        <w:t>عبد الله بن محمد الشنشوري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سليمان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مختصر التصريف</w:t>
      </w:r>
    </w:p>
    <w:p>
      <w:pPr>
        <w:pStyle w:val="BookText"/>
        <w:rPr/>
      </w:pPr>
      <w:r>
        <w:rPr>
          <w:rFonts w:ascii="Amiri" w:hAnsi="Amiri" w:eastAsia="Amiri" w:cs="Amiri"/>
          <w:color w:val="111111"/>
          <w:sz w:val="28"/>
          <w:sz w:val="28"/>
          <w:szCs w:val="28"/>
          <w:rtl w:val="true"/>
          <w:lang w:bidi="ar-SA"/>
        </w:rPr>
        <w:t>مسعود بن عمر التفتازاني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6407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الرحيم بن عبد المجيد،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مختصر المزني في فروع الفقه الشافعي</w:t>
      </w:r>
    </w:p>
    <w:p>
      <w:pPr>
        <w:pStyle w:val="BookText"/>
        <w:rPr/>
      </w:pPr>
      <w:r>
        <w:rPr>
          <w:rFonts w:ascii="Amiri" w:hAnsi="Amiri" w:eastAsia="Amiri" w:cs="Amiri"/>
          <w:color w:val="111111"/>
          <w:sz w:val="28"/>
          <w:sz w:val="28"/>
          <w:szCs w:val="28"/>
          <w:rtl w:val="true"/>
          <w:lang w:bidi="ar-SA"/>
        </w:rPr>
        <w:t>محمد بن احمد بن حمزة الرملي الانصاري الشافعي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عبد الرحيم الخاركي،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مختصر المعاني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6734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مختصر المفتاح</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مختصر المنار</w:t>
      </w:r>
    </w:p>
    <w:p>
      <w:pPr>
        <w:pStyle w:val="BookText"/>
        <w:rPr/>
      </w:pPr>
      <w:r>
        <w:rPr>
          <w:rFonts w:ascii="Amiri" w:hAnsi="Amiri" w:eastAsia="Amiri" w:cs="Amiri"/>
          <w:color w:val="111111"/>
          <w:sz w:val="28"/>
          <w:sz w:val="28"/>
          <w:szCs w:val="28"/>
          <w:rtl w:val="true"/>
          <w:lang w:bidi="ar-SA"/>
        </w:rPr>
        <w:t>قاسم بن قطلوبغا الحنفي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4201</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مختصر على المقدمة الرحبية</w:t>
      </w:r>
    </w:p>
    <w:p>
      <w:pPr>
        <w:pStyle w:val="BookText"/>
        <w:rPr/>
      </w:pPr>
      <w:r>
        <w:rPr>
          <w:rFonts w:ascii="Amiri" w:hAnsi="Amiri" w:eastAsia="Amiri" w:cs="Amiri"/>
          <w:color w:val="111111"/>
          <w:sz w:val="28"/>
          <w:sz w:val="28"/>
          <w:szCs w:val="28"/>
          <w:rtl w:val="true"/>
          <w:lang w:bidi="ar-SA"/>
        </w:rPr>
        <w:t>محمد بن محمد سبط المارديني</w:t>
      </w:r>
    </w:p>
    <w:p>
      <w:pPr>
        <w:pStyle w:val="BookText"/>
        <w:rPr/>
      </w:pPr>
      <w:r>
        <w:rPr>
          <w:rFonts w:ascii="Amiri" w:hAnsi="Amiri" w:eastAsia="Amiri" w:cs="Amiri"/>
          <w:color w:val="111111"/>
          <w:sz w:val="28"/>
          <w:sz w:val="28"/>
          <w:szCs w:val="28"/>
          <w:rtl w:val="true"/>
          <w:lang w:bidi="ar-SA"/>
        </w:rPr>
        <w:t>فقه،عربي</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6807</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مختصر منتهى السؤل و الأمل في علمي الاصول و الجدل</w:t>
      </w:r>
    </w:p>
    <w:p>
      <w:pPr>
        <w:pStyle w:val="BookText"/>
        <w:rPr/>
      </w:pPr>
      <w:r>
        <w:rPr>
          <w:rFonts w:ascii="Amiri" w:hAnsi="Amiri" w:eastAsia="Amiri" w:cs="Amiri"/>
          <w:color w:val="111111"/>
          <w:sz w:val="28"/>
          <w:sz w:val="28"/>
          <w:szCs w:val="28"/>
          <w:rtl w:val="true"/>
          <w:lang w:bidi="ar-SA"/>
        </w:rPr>
        <w:t>عضد الدين عبد الرحمن الايجي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7022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القائم بن عبد الوهاب الشريف شرح معالم الدين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مراح الارواح</w:t>
      </w:r>
    </w:p>
    <w:p>
      <w:pPr>
        <w:pStyle w:val="BookText"/>
        <w:rPr/>
      </w:pPr>
      <w:r>
        <w:rPr>
          <w:rFonts w:ascii="Amiri" w:hAnsi="Amiri" w:eastAsia="Amiri" w:cs="Amiri"/>
          <w:color w:val="111111"/>
          <w:sz w:val="28"/>
          <w:sz w:val="28"/>
          <w:szCs w:val="28"/>
          <w:rtl w:val="true"/>
          <w:lang w:bidi="ar-SA"/>
        </w:rPr>
        <w:t>احمد المعروف بديكقوز</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IRNazanin" w:cs="IRNazanin"/>
          <w:color w:val="111111"/>
          <w:sz w:val="28"/>
          <w:szCs w:val="28"/>
          <w:lang w:bidi="fa-IR"/>
        </w:rPr>
        <w:t>5284</w:t>
      </w:r>
      <w:r>
        <w:rPr>
          <w:rFonts w:eastAsia="IRNazanin" w:cs="IRNazanin"/>
          <w:color w:val="111111"/>
          <w:sz w:val="28"/>
          <w:szCs w:val="28"/>
          <w:rtl w:val="true"/>
          <w:lang w:bidi="fa-IR"/>
        </w:rPr>
        <w:t>: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مراح الارواح</w:t>
      </w:r>
    </w:p>
    <w:p>
      <w:pPr>
        <w:pStyle w:val="BookText"/>
        <w:rPr/>
      </w:pPr>
      <w:r>
        <w:rPr>
          <w:rFonts w:ascii="Amiri" w:hAnsi="Amiri" w:eastAsia="Amiri" w:cs="Amiri"/>
          <w:color w:val="111111"/>
          <w:sz w:val="28"/>
          <w:sz w:val="28"/>
          <w:szCs w:val="28"/>
          <w:rtl w:val="true"/>
          <w:lang w:bidi="ar-SA"/>
        </w:rPr>
        <w:t>حسن باشا بن علاء الدين الاسود</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IRNazanin" w:cs="IRNazanin"/>
          <w:color w:val="111111"/>
          <w:sz w:val="28"/>
          <w:szCs w:val="28"/>
          <w:lang w:bidi="fa-IR"/>
        </w:rPr>
        <w:t>7618</w:t>
      </w:r>
      <w:r>
        <w:rPr>
          <w:rFonts w:eastAsia="IRNazanin" w:cs="IRNazanin"/>
          <w:color w:val="111111"/>
          <w:sz w:val="28"/>
          <w:szCs w:val="28"/>
          <w:rtl w:val="true"/>
          <w:lang w:bidi="fa-IR"/>
        </w:rPr>
        <w:t>: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5285</w:t>
      </w:r>
      <w:r>
        <w:rPr>
          <w:rFonts w:eastAsia="IRNazanin" w:cs="IRNazanin"/>
          <w:color w:val="111111"/>
          <w:sz w:val="28"/>
          <w:szCs w:val="28"/>
          <w:rtl w:val="true"/>
          <w:lang w:bidi="fa-IR"/>
        </w:rPr>
        <w:t>: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مصابيح السنن المحمدي</w:t>
      </w:r>
    </w:p>
    <w:p>
      <w:pPr>
        <w:pStyle w:val="BookText"/>
        <w:rPr/>
      </w:pPr>
      <w:r>
        <w:rPr>
          <w:rFonts w:ascii="Amiri" w:hAnsi="Amiri" w:eastAsia="Amiri" w:cs="Amiri"/>
          <w:color w:val="111111"/>
          <w:sz w:val="28"/>
          <w:sz w:val="28"/>
          <w:szCs w:val="28"/>
          <w:rtl w:val="true"/>
          <w:lang w:bidi="ar-SA"/>
        </w:rPr>
        <w:t>محمد بن عبد اللطيف ابن الملك الرومي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7390</w:t>
      </w:r>
      <w:r>
        <w:rPr>
          <w:rFonts w:eastAsia="IRNazanin" w:cs="IRNazanin"/>
          <w:color w:val="111111"/>
          <w:sz w:val="28"/>
          <w:szCs w:val="28"/>
          <w:rtl w:val="true"/>
          <w:lang w:bidi="fa-IR"/>
        </w:rPr>
        <w:t>: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معارج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5333</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معالم الدين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عبد الله بن ابراهيم الحويزي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معالم الدین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 فارسي</w:t>
      </w:r>
    </w:p>
    <w:p>
      <w:pPr>
        <w:pStyle w:val="BookText"/>
        <w:rPr/>
      </w:pPr>
      <w:r>
        <w:rPr>
          <w:rFonts w:eastAsia="IRNazanin" w:cs="IRNazanin"/>
          <w:color w:val="111111"/>
          <w:sz w:val="28"/>
          <w:szCs w:val="28"/>
          <w:lang w:bidi="fa-IR"/>
        </w:rPr>
        <w:t>2795</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معالم الدین</w:t>
      </w:r>
    </w:p>
    <w:p>
      <w:pPr>
        <w:pStyle w:val="BookText"/>
        <w:rPr/>
      </w:pPr>
      <w:r>
        <w:rPr>
          <w:rFonts w:ascii="Amiri" w:hAnsi="Amiri" w:eastAsia="Amiri" w:cs="Amiri"/>
          <w:color w:val="111111"/>
          <w:sz w:val="28"/>
          <w:sz w:val="28"/>
          <w:szCs w:val="28"/>
          <w:rtl w:val="true"/>
          <w:lang w:bidi="ar-SA"/>
        </w:rPr>
        <w:t>محمد حسن بن عبد الله المامقاني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مغني اللبيب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مغني اللبيب</w:t>
      </w:r>
    </w:p>
    <w:p>
      <w:pPr>
        <w:pStyle w:val="BookText"/>
        <w:rPr/>
      </w:pPr>
      <w:r>
        <w:rPr>
          <w:rFonts w:ascii="Amiri" w:hAnsi="Amiri" w:eastAsia="Amiri" w:cs="Amiri"/>
          <w:color w:val="111111"/>
          <w:sz w:val="28"/>
          <w:sz w:val="28"/>
          <w:szCs w:val="28"/>
          <w:rtl w:val="true"/>
          <w:lang w:bidi="ar-SA"/>
        </w:rPr>
        <w:t>محمد بن عبد الرحيم بن محمد العمري الميلاني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7529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الحارث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مفاتيح الشرائع</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مفاتيح الشرائع</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هادي بن مرتضى بن محمد مؤمن </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الرزاق بن ابي الفتح،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مفتاح العلوم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بن زین العابدين الاسترابادي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مفتاح العلوم</w:t>
      </w:r>
    </w:p>
    <w:p>
      <w:pPr>
        <w:pStyle w:val="BookText"/>
        <w:rPr/>
      </w:pPr>
      <w:r>
        <w:rPr>
          <w:rFonts w:ascii="Amiri" w:hAnsi="Amiri" w:eastAsia="Amiri" w:cs="Amiri"/>
          <w:color w:val="111111"/>
          <w:sz w:val="28"/>
          <w:sz w:val="28"/>
          <w:szCs w:val="28"/>
          <w:rtl w:val="true"/>
          <w:lang w:bidi="ar-SA"/>
        </w:rPr>
        <w:t>مسعود بن عمر التفتازاني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4417</w:t>
      </w:r>
      <w:r>
        <w:rPr>
          <w:rFonts w:eastAsia="IRNazanin" w:cs="IRNazanin"/>
          <w:color w:val="111111"/>
          <w:sz w:val="28"/>
          <w:szCs w:val="28"/>
          <w:rtl w:val="true"/>
          <w:lang w:bidi="fa-IR"/>
        </w:rPr>
        <w:t>: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مفتاح الفلاح</w:t>
      </w:r>
    </w:p>
    <w:p>
      <w:pPr>
        <w:pStyle w:val="BookText"/>
        <w:rPr/>
      </w:pPr>
      <w:r>
        <w:rPr>
          <w:rFonts w:ascii="Amiri" w:hAnsi="Amiri" w:eastAsia="Amiri" w:cs="Amiri"/>
          <w:color w:val="111111"/>
          <w:sz w:val="28"/>
          <w:sz w:val="28"/>
          <w:szCs w:val="28"/>
          <w:rtl w:val="true"/>
          <w:lang w:bidi="ar-SA"/>
        </w:rPr>
        <w:t>جمال الدين محمد الخونساري</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مقامات الحريري</w:t>
      </w:r>
    </w:p>
    <w:p>
      <w:pPr>
        <w:pStyle w:val="BookText"/>
        <w:rPr/>
      </w:pPr>
      <w:r>
        <w:rPr>
          <w:rFonts w:ascii="Amiri" w:hAnsi="Amiri" w:eastAsia="Amiri" w:cs="Amiri"/>
          <w:color w:val="111111"/>
          <w:sz w:val="28"/>
          <w:sz w:val="28"/>
          <w:szCs w:val="28"/>
          <w:rtl w:val="true"/>
          <w:lang w:bidi="ar-SA"/>
        </w:rPr>
        <w:t>ابو البقاء عبد الله بن الحسين العكبري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4995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مقامات الحريري</w:t>
      </w:r>
    </w:p>
    <w:p>
      <w:pPr>
        <w:pStyle w:val="BookText"/>
        <w:rPr/>
      </w:pPr>
      <w:r>
        <w:rPr>
          <w:rFonts w:ascii="Amiri" w:hAnsi="Amiri" w:eastAsia="Amiri" w:cs="Amiri"/>
          <w:color w:val="111111"/>
          <w:sz w:val="28"/>
          <w:sz w:val="28"/>
          <w:szCs w:val="28"/>
          <w:rtl w:val="true"/>
          <w:lang w:bidi="ar-SA"/>
        </w:rPr>
        <w:t>احمد بن عبد المؤمن القيسي الشريشي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5289</w:t>
      </w:r>
      <w:r>
        <w:rPr>
          <w:rFonts w:eastAsia="IRNazanin" w:cs="IRNazanin"/>
          <w:color w:val="111111"/>
          <w:sz w:val="28"/>
          <w:szCs w:val="28"/>
          <w:rtl w:val="true"/>
          <w:lang w:bidi="fa-IR"/>
        </w:rPr>
        <w:t>: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مقامات الحريري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4986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مقامات الحريري</w:t>
      </w:r>
    </w:p>
    <w:p>
      <w:pPr>
        <w:pStyle w:val="BookText"/>
        <w:rPr/>
      </w:pPr>
      <w:r>
        <w:rPr>
          <w:rFonts w:ascii="Amiri" w:hAnsi="Amiri" w:eastAsia="Amiri" w:cs="Amiri"/>
          <w:color w:val="111111"/>
          <w:sz w:val="28"/>
          <w:sz w:val="28"/>
          <w:szCs w:val="28"/>
          <w:rtl w:val="true"/>
          <w:lang w:bidi="ar-SA"/>
        </w:rPr>
        <w:t>ناصر بن عبد السيد المطرزي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محمد الشافعي، </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مقدمة الحدائق</w:t>
      </w:r>
    </w:p>
    <w:p>
      <w:pPr>
        <w:pStyle w:val="BookText"/>
        <w:rPr/>
      </w:pPr>
      <w:r>
        <w:rPr>
          <w:rFonts w:ascii="Amiri" w:hAnsi="Amiri" w:eastAsia="Amiri" w:cs="Amiri"/>
          <w:color w:val="111111"/>
          <w:sz w:val="28"/>
          <w:sz w:val="28"/>
          <w:szCs w:val="28"/>
          <w:rtl w:val="true"/>
          <w:lang w:bidi="ar-SA"/>
        </w:rPr>
        <w:t>محسن بن الحسن الاعرجي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مقدمة العمروسي</w:t>
      </w:r>
    </w:p>
    <w:p>
      <w:pPr>
        <w:pStyle w:val="BookText"/>
        <w:rPr/>
      </w:pPr>
      <w:r>
        <w:rPr>
          <w:rFonts w:ascii="Amiri" w:hAnsi="Amiri" w:eastAsia="Amiri" w:cs="Amiri"/>
          <w:color w:val="111111"/>
          <w:sz w:val="28"/>
          <w:sz w:val="28"/>
          <w:szCs w:val="28"/>
          <w:rtl w:val="true"/>
          <w:lang w:bidi="ar-SA"/>
        </w:rPr>
        <w:t>علي بن خضر ابن احمد العمروسي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شهيل القديح،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مقدمة كشف الغطاء</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6633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النبي بن حسين النجفي،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من لا يحضره الفقيه</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مناجاة الشافعي</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 الزلفكوي </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6784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علي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منار الانوار</w:t>
      </w:r>
    </w:p>
    <w:p>
      <w:pPr>
        <w:pStyle w:val="BookText"/>
        <w:rPr/>
      </w:pPr>
      <w:r>
        <w:rPr>
          <w:rFonts w:ascii="Amiri" w:hAnsi="Amiri" w:eastAsia="Amiri" w:cs="Amiri"/>
          <w:color w:val="111111"/>
          <w:sz w:val="28"/>
          <w:sz w:val="28"/>
          <w:szCs w:val="28"/>
          <w:rtl w:val="true"/>
          <w:lang w:bidi="ar-SA"/>
        </w:rPr>
        <w:t>عبد اللطيف بن الملك</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3428</w:t>
      </w:r>
      <w:r>
        <w:rPr>
          <w:rFonts w:eastAsia="IRNazanin" w:cs="IRNazanin"/>
          <w:color w:val="111111"/>
          <w:sz w:val="28"/>
          <w:szCs w:val="28"/>
          <w:rtl w:val="true"/>
          <w:lang w:bidi="fa-IR"/>
        </w:rPr>
        <w:t>: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اللطيف بن احمد العمري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منازل السائرين</w:t>
      </w:r>
    </w:p>
    <w:p>
      <w:pPr>
        <w:pStyle w:val="BookText"/>
        <w:rPr/>
      </w:pPr>
      <w:r>
        <w:rPr>
          <w:rFonts w:ascii="Amiri" w:hAnsi="Amiri" w:eastAsia="Amiri" w:cs="Amiri"/>
          <w:color w:val="111111"/>
          <w:sz w:val="28"/>
          <w:sz w:val="28"/>
          <w:szCs w:val="28"/>
          <w:rtl w:val="true"/>
          <w:lang w:bidi="ar-SA"/>
        </w:rPr>
        <w:t>عبد العزيز ركن الدين الشيرازي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منازل السائرين الى الحق المبين</w:t>
      </w:r>
    </w:p>
    <w:p>
      <w:pPr>
        <w:pStyle w:val="BookText"/>
        <w:rPr/>
      </w:pPr>
      <w:r>
        <w:rPr>
          <w:rFonts w:ascii="Amiri" w:hAnsi="Amiri" w:eastAsia="Amiri" w:cs="Amiri"/>
          <w:color w:val="111111"/>
          <w:sz w:val="28"/>
          <w:sz w:val="28"/>
          <w:szCs w:val="28"/>
          <w:rtl w:val="true"/>
          <w:lang w:bidi="ar-SA"/>
        </w:rPr>
        <w:t>كمال الدين عبد الرزاق بن احمد الكاشاني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Amiri" w:cs="Amiri" w:ascii="Amiri" w:hAnsi="Amiri"/>
          <w:color w:val="111111"/>
          <w:sz w:val="28"/>
          <w:szCs w:val="28"/>
          <w:lang w:bidi="ar-SA"/>
        </w:rPr>
        <w:t>6579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مدينة الكاظمية،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منظومة ابن وهبان</w:t>
      </w:r>
    </w:p>
    <w:p>
      <w:pPr>
        <w:pStyle w:val="BookText"/>
        <w:rPr/>
      </w:pPr>
      <w:r>
        <w:rPr>
          <w:rFonts w:ascii="Amiri" w:hAnsi="Amiri" w:eastAsia="Amiri" w:cs="Amiri"/>
          <w:color w:val="111111"/>
          <w:sz w:val="28"/>
          <w:sz w:val="28"/>
          <w:szCs w:val="28"/>
          <w:rtl w:val="true"/>
          <w:lang w:bidi="ar-SA"/>
        </w:rPr>
        <w:t>عبد البر بن محمد ابن الشحنة القاضي الحلبي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1893</w:t>
      </w:r>
      <w:r>
        <w:rPr>
          <w:rFonts w:eastAsia="IRNazanin" w:cs="IRNazanin"/>
          <w:color w:val="111111"/>
          <w:sz w:val="28"/>
          <w:szCs w:val="28"/>
          <w:rtl w:val="true"/>
          <w:lang w:bidi="fa-IR"/>
        </w:rPr>
        <w:t>: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منظومة الرضاع</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مهدي اللاهيجاني،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منظومة السبزواري</w:t>
      </w:r>
    </w:p>
    <w:p>
      <w:pPr>
        <w:pStyle w:val="BookText"/>
        <w:rPr/>
      </w:pPr>
      <w:r>
        <w:rPr>
          <w:rFonts w:ascii="Amiri" w:hAnsi="Amiri" w:eastAsia="Amiri" w:cs="Amiri"/>
          <w:color w:val="111111"/>
          <w:sz w:val="28"/>
          <w:sz w:val="28"/>
          <w:szCs w:val="28"/>
          <w:rtl w:val="true"/>
          <w:lang w:bidi="ar-SA"/>
        </w:rPr>
        <w:t>علي بن محمد رضا كاشف الغطاء</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1735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منظومة تنقيح العبارات في توضيح الاستعارات</w:t>
      </w:r>
    </w:p>
    <w:p>
      <w:pPr>
        <w:pStyle w:val="BookText"/>
        <w:rPr/>
      </w:pPr>
      <w:r>
        <w:rPr>
          <w:rFonts w:ascii="Amiri" w:hAnsi="Amiri" w:eastAsia="Amiri" w:cs="Amiri"/>
          <w:color w:val="111111"/>
          <w:sz w:val="28"/>
          <w:sz w:val="28"/>
          <w:szCs w:val="28"/>
          <w:rtl w:val="true"/>
          <w:lang w:bidi="ar-SA"/>
        </w:rPr>
        <w:t>احمد بن محمد معروف بن احمد الحسيني النودهي البرزنجي الشافعي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4506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المصطفى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منظومة في النحو</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منهاج الطالبين للنووي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منهاج الوصول الى علم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6696</w:t>
      </w:r>
      <w:r>
        <w:rPr>
          <w:rFonts w:eastAsia="IRNazanin" w:cs="IRNazanin"/>
          <w:color w:val="111111"/>
          <w:sz w:val="28"/>
          <w:szCs w:val="28"/>
          <w:rtl w:val="true"/>
          <w:lang w:bidi="fa-IR"/>
        </w:rPr>
        <w:t>: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منهاج الوصول الى علم الاصول</w:t>
      </w:r>
    </w:p>
    <w:p>
      <w:pPr>
        <w:pStyle w:val="BookText"/>
        <w:rPr/>
      </w:pPr>
      <w:r>
        <w:rPr>
          <w:rFonts w:ascii="Amiri" w:hAnsi="Amiri" w:eastAsia="Amiri" w:cs="Amiri"/>
          <w:color w:val="111111"/>
          <w:sz w:val="28"/>
          <w:sz w:val="28"/>
          <w:szCs w:val="28"/>
          <w:rtl w:val="true"/>
          <w:lang w:bidi="ar-SA"/>
        </w:rPr>
        <w:t>محمود بن عبد الرحمن الاصبهاني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IRNazanin" w:cs="IRNazanin"/>
          <w:color w:val="111111"/>
          <w:sz w:val="28"/>
          <w:szCs w:val="28"/>
          <w:lang w:bidi="fa-IR"/>
        </w:rPr>
        <w:t>2506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داود بن عبد الله شیراز </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ميزان المختصر النافع</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نبعة الاحكام و نجعة الافهام</w:t>
      </w:r>
    </w:p>
    <w:p>
      <w:pPr>
        <w:pStyle w:val="BookText"/>
        <w:rPr/>
      </w:pPr>
      <w:r>
        <w:rPr>
          <w:rFonts w:ascii="Amiri" w:hAnsi="Amiri" w:eastAsia="Amiri" w:cs="Amiri"/>
          <w:color w:val="111111"/>
          <w:sz w:val="28"/>
          <w:sz w:val="28"/>
          <w:szCs w:val="28"/>
          <w:rtl w:val="true"/>
          <w:lang w:bidi="ar-SA"/>
        </w:rPr>
        <w:t>عبد الحسين بن ابراهيم صادق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5768</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5756</w:t>
      </w:r>
      <w:r>
        <w:rPr>
          <w:rFonts w:eastAsia="IRNazanin" w:cs="IRNazanin"/>
          <w:color w:val="111111"/>
          <w:sz w:val="28"/>
          <w:szCs w:val="28"/>
          <w:rtl w:val="true"/>
          <w:lang w:bidi="fa-IR"/>
        </w:rPr>
        <w:t>: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5755</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نتائج الافكار</w:t>
      </w:r>
    </w:p>
    <w:p>
      <w:pPr>
        <w:pStyle w:val="BookText"/>
        <w:rPr/>
      </w:pPr>
      <w:r>
        <w:rPr>
          <w:rFonts w:ascii="Amiri" w:hAnsi="Amiri" w:eastAsia="Amiri" w:cs="Amiri"/>
          <w:color w:val="111111"/>
          <w:sz w:val="28"/>
          <w:sz w:val="28"/>
          <w:szCs w:val="28"/>
          <w:rtl w:val="true"/>
          <w:lang w:bidi="ar-SA"/>
        </w:rPr>
        <w:t>مهدي الكجوري الشيرازي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5296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الجواد بن عبد الوهاب الخراساني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نجاة العباد</w:t>
      </w:r>
    </w:p>
    <w:p>
      <w:pPr>
        <w:pStyle w:val="BookText"/>
        <w:rPr/>
      </w:pPr>
      <w:r>
        <w:rPr>
          <w:rFonts w:ascii="Amiri" w:hAnsi="Amiri" w:eastAsia="Amiri" w:cs="Amiri"/>
          <w:color w:val="111111"/>
          <w:sz w:val="28"/>
          <w:sz w:val="28"/>
          <w:szCs w:val="28"/>
          <w:rtl w:val="true"/>
          <w:lang w:bidi="ar-SA"/>
        </w:rPr>
        <w:t>عباس بن حسن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نصاب الصبيان</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لغة،عربي و فارسي</w:t>
      </w:r>
    </w:p>
    <w:p>
      <w:pPr>
        <w:pStyle w:val="BookText"/>
        <w:rPr/>
      </w:pPr>
      <w:r>
        <w:rPr>
          <w:rFonts w:eastAsia="Amiri" w:cs="Amiri" w:ascii="Amiri" w:hAnsi="Amiri"/>
          <w:color w:val="111111"/>
          <w:sz w:val="28"/>
          <w:szCs w:val="28"/>
          <w:lang w:bidi="ar-SA"/>
        </w:rPr>
        <w:t>7989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نظام في علم النحو</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رضا بن محمد مؤمن الدرخجي القاني ،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نظم السلوك</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4845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،ابراهيم،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عبد الحميد بن ابي الحديد المعتزلي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5297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همزية عبد الله بيك العبيدي</w:t>
      </w:r>
    </w:p>
    <w:p>
      <w:pPr>
        <w:pStyle w:val="BookText"/>
        <w:rPr/>
      </w:pPr>
      <w:r>
        <w:rPr>
          <w:rFonts w:ascii="Amiri" w:hAnsi="Amiri" w:eastAsia="Amiri" w:cs="Amiri"/>
          <w:color w:val="111111"/>
          <w:sz w:val="28"/>
          <w:sz w:val="28"/>
          <w:szCs w:val="28"/>
          <w:rtl w:val="true"/>
          <w:lang w:bidi="ar-SA"/>
        </w:rPr>
        <w:t>ابو الخير عبد الرحمن السويدي</w:t>
      </w:r>
    </w:p>
    <w:p>
      <w:pPr>
        <w:pStyle w:val="BookText"/>
        <w:rPr/>
      </w:pPr>
      <w:r>
        <w:rPr>
          <w:rFonts w:ascii="Amiri" w:hAnsi="Amiri" w:eastAsia="Amiri" w:cs="Amiri"/>
          <w:color w:val="111111"/>
          <w:sz w:val="28"/>
          <w:sz w:val="28"/>
          <w:szCs w:val="28"/>
          <w:rtl w:val="true"/>
          <w:lang w:bidi="ar-SA"/>
        </w:rPr>
        <w:t>كيمياء،عربي</w:t>
      </w:r>
    </w:p>
    <w:p>
      <w:pPr>
        <w:pStyle w:val="BookText"/>
        <w:rPr/>
      </w:pPr>
      <w:r>
        <w:rPr>
          <w:rFonts w:eastAsia="IRNazanin" w:cs="IRNazanin"/>
          <w:color w:val="111111"/>
          <w:sz w:val="28"/>
          <w:szCs w:val="28"/>
          <w:lang w:bidi="fa-IR"/>
        </w:rPr>
        <w:t>6027</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وسائل الشيعة</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3491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سلطانعلي الحسيني المرعشي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3487</w:t>
      </w:r>
      <w:r>
        <w:rPr>
          <w:rFonts w:eastAsia="IRNazanin" w:cs="IRNazanin"/>
          <w:color w:val="111111"/>
          <w:sz w:val="28"/>
          <w:szCs w:val="28"/>
          <w:rtl w:val="true"/>
          <w:lang w:bidi="fa-IR"/>
        </w:rPr>
        <w:t>: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وقاية الرواية في مسائل الهداية</w:t>
      </w:r>
    </w:p>
    <w:p>
      <w:pPr>
        <w:pStyle w:val="BookText"/>
        <w:rPr/>
      </w:pPr>
      <w:r>
        <w:rPr>
          <w:rFonts w:ascii="Amiri" w:hAnsi="Amiri" w:eastAsia="Amiri" w:cs="Amiri"/>
          <w:color w:val="111111"/>
          <w:sz w:val="28"/>
          <w:sz w:val="28"/>
          <w:szCs w:val="28"/>
          <w:rtl w:val="true"/>
          <w:lang w:bidi="ar-SA"/>
        </w:rPr>
        <w:t>عبيد الله بن مسعود المحبوبي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4186</w:t>
      </w:r>
      <w:r>
        <w:rPr>
          <w:rFonts w:eastAsia="IRNazanin" w:cs="IRNazanin"/>
          <w:color w:val="111111"/>
          <w:sz w:val="28"/>
          <w:szCs w:val="28"/>
          <w:rtl w:val="true"/>
          <w:lang w:bidi="fa-IR"/>
        </w:rPr>
        <w:t>: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الوفي ابو محمود ابو القاسم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4188</w:t>
      </w:r>
      <w:r>
        <w:rPr>
          <w:rFonts w:eastAsia="IRNazanin" w:cs="IRNazanin"/>
          <w:color w:val="111111"/>
          <w:sz w:val="28"/>
          <w:szCs w:val="28"/>
          <w:rtl w:val="true"/>
          <w:lang w:bidi="fa-IR"/>
        </w:rPr>
        <w:t>: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شرعة الاسلام</w:t>
      </w:r>
    </w:p>
    <w:p>
      <w:pPr>
        <w:pStyle w:val="BookText"/>
        <w:rPr/>
      </w:pPr>
      <w:r>
        <w:rPr>
          <w:rFonts w:ascii="Amiri" w:hAnsi="Amiri" w:eastAsia="Amiri" w:cs="Amiri"/>
          <w:color w:val="111111"/>
          <w:sz w:val="28"/>
          <w:sz w:val="28"/>
          <w:szCs w:val="28"/>
          <w:rtl w:val="true"/>
          <w:lang w:bidi="ar-SA"/>
        </w:rPr>
        <w:t>محمد بن ابي بكر امام زاده الحنفي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5710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6699</w:t>
      </w:r>
      <w:r>
        <w:rPr>
          <w:rFonts w:eastAsia="IRNazanin" w:cs="IRNazanin"/>
          <w:color w:val="111111"/>
          <w:sz w:val="28"/>
          <w:szCs w:val="28"/>
          <w:rtl w:val="true"/>
          <w:lang w:bidi="fa-IR"/>
        </w:rPr>
        <w:t>: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الشعائر الحسينية</w:t>
      </w:r>
    </w:p>
    <w:p>
      <w:pPr>
        <w:pStyle w:val="BookText"/>
        <w:rPr/>
      </w:pPr>
      <w:r>
        <w:rPr>
          <w:rFonts w:ascii="Amiri" w:hAnsi="Amiri" w:eastAsia="Amiri" w:cs="Amiri"/>
          <w:color w:val="111111"/>
          <w:sz w:val="28"/>
          <w:sz w:val="28"/>
          <w:szCs w:val="28"/>
          <w:rtl w:val="true"/>
          <w:lang w:bidi="ar-SA"/>
        </w:rPr>
        <w:t>حسين بن علي الحسيني الهمداني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2009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 تركي</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مصطفى بن محمد،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السموأل بن عاد</w:t>
      </w:r>
    </w:p>
    <w:p>
      <w:pPr>
        <w:pStyle w:val="BookText"/>
        <w:rPr/>
      </w:pPr>
      <w:r>
        <w:rPr>
          <w:rFonts w:ascii="Amiri" w:hAnsi="Amiri" w:eastAsia="Amiri" w:cs="Amiri"/>
          <w:color w:val="111111"/>
          <w:sz w:val="28"/>
          <w:sz w:val="28"/>
          <w:szCs w:val="28"/>
          <w:rtl w:val="true"/>
          <w:lang w:bidi="ar-SA"/>
        </w:rPr>
        <w:t>ابراهيم بن محمد نعطوية</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6498</w:t>
      </w:r>
      <w:r>
        <w:rPr>
          <w:rFonts w:eastAsia="IRNazanin" w:cs="IRNazanin"/>
          <w:color w:val="111111"/>
          <w:sz w:val="28"/>
          <w:szCs w:val="28"/>
          <w:rtl w:val="true"/>
          <w:lang w:bidi="fa-IR"/>
        </w:rPr>
        <w:t>: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شعر المجنون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لابن سينا</w:t>
      </w:r>
    </w:p>
    <w:p>
      <w:pPr>
        <w:pStyle w:val="BookText"/>
        <w:rPr/>
      </w:pP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4053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للإمام علي بن ابي طالب علیه السلام</w:t>
      </w:r>
    </w:p>
    <w:p>
      <w:pPr>
        <w:pStyle w:val="BookText"/>
        <w:rPr/>
      </w:pPr>
      <w:r>
        <w:rPr>
          <w:rFonts w:ascii="IRNazanin" w:hAnsi="IRNazanin" w:eastAsia="IRNazanin"/>
          <w:color w:val="111111"/>
          <w:sz w:val="28"/>
          <w:sz w:val="28"/>
          <w:szCs w:val="28"/>
          <w:rtl w:val="true"/>
          <w:lang w:bidi="fa-IR"/>
        </w:rPr>
        <w:t>الامام علي بن ابي طالب علیه السلام</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6726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مجنون ليلى</w:t>
      </w:r>
    </w:p>
    <w:p>
      <w:pPr>
        <w:pStyle w:val="BookText"/>
        <w:rPr/>
      </w:pPr>
      <w:r>
        <w:rPr>
          <w:rFonts w:ascii="Amiri" w:hAnsi="Amiri" w:eastAsia="Amiri" w:cs="Amiri"/>
          <w:color w:val="111111"/>
          <w:sz w:val="28"/>
          <w:sz w:val="28"/>
          <w:szCs w:val="28"/>
          <w:rtl w:val="true"/>
          <w:lang w:bidi="ar-SA"/>
        </w:rPr>
        <w:t>قيس بن الملوح</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شعراء بغداد و كتابها في ايام وزارة داود باشا والى بغداد</w:t>
      </w:r>
    </w:p>
    <w:p>
      <w:pPr>
        <w:pStyle w:val="BookText"/>
        <w:rPr/>
      </w:pPr>
      <w:r>
        <w:rPr>
          <w:rFonts w:ascii="Amiri" w:hAnsi="Amiri" w:eastAsia="Amiri" w:cs="Amiri"/>
          <w:color w:val="111111"/>
          <w:sz w:val="28"/>
          <w:sz w:val="28"/>
          <w:szCs w:val="28"/>
          <w:rtl w:val="true"/>
          <w:lang w:bidi="ar-SA"/>
        </w:rPr>
        <w:t>عبد القادر افندي الخطيبي الشهرباني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فليح الجمالي،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 بتعريف حقوق المصطفى</w:t>
      </w:r>
    </w:p>
    <w:p>
      <w:pPr>
        <w:pStyle w:val="BookText"/>
        <w:rPr/>
      </w:pPr>
      <w:r>
        <w:rPr>
          <w:rFonts w:ascii="Amiri" w:hAnsi="Amiri" w:eastAsia="Amiri" w:cs="Amiri"/>
          <w:color w:val="111111"/>
          <w:sz w:val="28"/>
          <w:sz w:val="28"/>
          <w:szCs w:val="28"/>
          <w:rtl w:val="true"/>
          <w:lang w:bidi="ar-SA"/>
        </w:rPr>
        <w:t>ابو الفضل عياض بن موسى القاضي اليحصبي</w:t>
      </w:r>
    </w:p>
    <w:p>
      <w:pPr>
        <w:pStyle w:val="BookText"/>
        <w:rPr/>
      </w:pPr>
      <w:r>
        <w:rPr>
          <w:rFonts w:ascii="Amiri" w:hAnsi="Amiri" w:eastAsia="Amiri" w:cs="Amiri"/>
          <w:color w:val="111111"/>
          <w:sz w:val="28"/>
          <w:sz w:val="28"/>
          <w:szCs w:val="28"/>
          <w:rtl w:val="true"/>
          <w:lang w:bidi="ar-SA"/>
        </w:rPr>
        <w:t>مناقب، عربي</w:t>
      </w:r>
    </w:p>
    <w:p>
      <w:pPr>
        <w:pStyle w:val="BookText"/>
        <w:rPr/>
      </w:pPr>
      <w:r>
        <w:rPr>
          <w:rFonts w:eastAsia="IRNazanin" w:cs="IRNazanin"/>
          <w:color w:val="111111"/>
          <w:sz w:val="28"/>
          <w:szCs w:val="28"/>
          <w:lang w:bidi="fa-IR"/>
        </w:rPr>
        <w:t>7625</w:t>
      </w:r>
      <w:r>
        <w:rPr>
          <w:rFonts w:eastAsia="IRNazanin" w:cs="IRNazanin"/>
          <w:color w:val="111111"/>
          <w:sz w:val="28"/>
          <w:szCs w:val="28"/>
          <w:rtl w:val="true"/>
          <w:lang w:bidi="fa-IR"/>
        </w:rPr>
        <w:t>: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لطف الله ،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عثمان بن مصطفى الارضرومي،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الشفاء</w:t>
      </w:r>
    </w:p>
    <w:p>
      <w:pPr>
        <w:pStyle w:val="BookText"/>
        <w:rPr/>
      </w:pP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بن محمد ميرك الجرباقاني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4906</w:t>
      </w:r>
      <w:r>
        <w:rPr>
          <w:rFonts w:eastAsia="IRNazanin" w:cs="IRNazanin"/>
          <w:color w:val="111111"/>
          <w:sz w:val="28"/>
          <w:szCs w:val="28"/>
          <w:rtl w:val="true"/>
          <w:lang w:bidi="fa-IR"/>
        </w:rPr>
        <w:t>: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الجيلاني،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5315</w:t>
      </w:r>
      <w:r>
        <w:rPr>
          <w:rFonts w:eastAsia="IRNazanin" w:cs="IRNazanin"/>
          <w:color w:val="111111"/>
          <w:sz w:val="28"/>
          <w:szCs w:val="28"/>
          <w:rtl w:val="true"/>
          <w:lang w:bidi="fa-IR"/>
        </w:rPr>
        <w:t>: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شفاء الصدور</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2191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شفاء الصدور في مخازي اهل الشرور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7690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شفاء الفؤاد من بانت سعاد</w:t>
      </w:r>
    </w:p>
    <w:p>
      <w:pPr>
        <w:pStyle w:val="BookText"/>
        <w:rPr/>
      </w:pPr>
      <w:r>
        <w:rPr>
          <w:rFonts w:ascii="Amiri" w:hAnsi="Amiri" w:eastAsia="Amiri" w:cs="Amiri"/>
          <w:color w:val="111111"/>
          <w:sz w:val="28"/>
          <w:sz w:val="28"/>
          <w:szCs w:val="28"/>
          <w:rtl w:val="true"/>
          <w:lang w:bidi="ar-SA"/>
        </w:rPr>
        <w:t>ابو محمد عبد الله بن محمد بن عبد الله اليعمري ابن فرحون</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6909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صلاح بن احمد المحلاتي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شفاء القلوب في عصمة الانبياء عن الذنوب</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شفاء المؤمنين</w:t>
      </w:r>
    </w:p>
    <w:p>
      <w:pPr>
        <w:pStyle w:val="BookText"/>
        <w:rPr/>
      </w:pPr>
      <w:r>
        <w:rPr>
          <w:rFonts w:ascii="Amiri" w:hAnsi="Amiri" w:eastAsia="Amiri" w:cs="Amiri"/>
          <w:color w:val="111111"/>
          <w:sz w:val="28"/>
          <w:sz w:val="28"/>
          <w:szCs w:val="28"/>
          <w:rtl w:val="true"/>
          <w:lang w:bidi="ar-SA"/>
        </w:rPr>
        <w:t>زين العابدين بن علي بن محمد علي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الشفاء قسم الالهيات</w:t>
      </w:r>
    </w:p>
    <w:p>
      <w:pPr>
        <w:pStyle w:val="BookText"/>
        <w:rPr/>
      </w:pP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الشقائق النعمانية و الرياض الفردوسية</w:t>
      </w:r>
    </w:p>
    <w:p>
      <w:pPr>
        <w:pStyle w:val="BookText"/>
        <w:rPr/>
      </w:pPr>
      <w:r>
        <w:rPr>
          <w:rFonts w:ascii="Amiri" w:hAnsi="Amiri" w:eastAsia="Amiri" w:cs="Amiri"/>
          <w:color w:val="111111"/>
          <w:sz w:val="28"/>
          <w:sz w:val="28"/>
          <w:szCs w:val="28"/>
          <w:rtl w:val="true"/>
          <w:lang w:bidi="ar-SA"/>
        </w:rPr>
        <w:t>نعمة الله بن شهواز الفيلي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4251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الشكرية</w:t>
      </w:r>
    </w:p>
    <w:p>
      <w:pPr>
        <w:pStyle w:val="BookText"/>
        <w:rPr/>
      </w:pPr>
      <w:r>
        <w:rPr>
          <w:rFonts w:ascii="IRNazanin" w:hAnsi="IRNazanin" w:eastAsia="IRNazanin"/>
          <w:color w:val="111111"/>
          <w:sz w:val="28"/>
          <w:sz w:val="28"/>
          <w:szCs w:val="28"/>
          <w:rtl w:val="true"/>
          <w:lang w:bidi="fa-IR"/>
        </w:rPr>
        <w:t>احمد بن عماد بن حمد الله</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سعد الدين الحديثي البغدادي ،بغداد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2073</w:t>
      </w:r>
      <w:r>
        <w:rPr>
          <w:rFonts w:eastAsia="IRNazanin" w:cs="IRNazanin"/>
          <w:color w:val="111111"/>
          <w:sz w:val="28"/>
          <w:szCs w:val="28"/>
          <w:rtl w:val="true"/>
          <w:lang w:bidi="fa-IR"/>
        </w:rPr>
        <w:t>: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الشمائل النبوية و الخصائل المصطفوية</w:t>
      </w:r>
    </w:p>
    <w:p>
      <w:pPr>
        <w:pStyle w:val="BookText"/>
        <w:rPr/>
      </w:pPr>
      <w:r>
        <w:rPr>
          <w:rFonts w:ascii="Amiri" w:hAnsi="Amiri" w:eastAsia="Amiri" w:cs="Amiri"/>
          <w:color w:val="111111"/>
          <w:sz w:val="28"/>
          <w:sz w:val="28"/>
          <w:szCs w:val="28"/>
          <w:rtl w:val="true"/>
          <w:lang w:bidi="ar-SA"/>
        </w:rPr>
        <w:t>ابو عيسى محمد بن سورة الترمذي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عرب شاه الحقايبي البصري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شمس السياق في حساب المواريث بحساب السياق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Amiri" w:cs="Amiri" w:ascii="Amiri" w:hAnsi="Amiri"/>
          <w:color w:val="111111"/>
          <w:sz w:val="28"/>
          <w:szCs w:val="28"/>
          <w:lang w:bidi="ar-SA"/>
        </w:rPr>
        <w:t>6792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 المعارف و لطائف العوارف</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علي بن يوسف البوني </w:t>
      </w:r>
    </w:p>
    <w:p>
      <w:pPr>
        <w:pStyle w:val="BookText"/>
        <w:rPr/>
      </w:pPr>
      <w:r>
        <w:rPr>
          <w:rFonts w:ascii="Amiri" w:hAnsi="Amiri" w:eastAsia="Amiri" w:cs="Amiri"/>
          <w:color w:val="111111"/>
          <w:sz w:val="28"/>
          <w:sz w:val="28"/>
          <w:szCs w:val="28"/>
          <w:rtl w:val="true"/>
          <w:lang w:bidi="ar-SA"/>
        </w:rPr>
        <w:t>طلاسم،عربي</w:t>
      </w:r>
    </w:p>
    <w:p>
      <w:pPr>
        <w:pStyle w:val="BookText"/>
        <w:rPr/>
      </w:pPr>
      <w:r>
        <w:rPr>
          <w:rFonts w:eastAsia="Amiri" w:cs="Amiri" w:ascii="Amiri" w:hAnsi="Amiri"/>
          <w:color w:val="111111"/>
          <w:sz w:val="28"/>
          <w:szCs w:val="28"/>
          <w:lang w:bidi="ar-SA"/>
        </w:rPr>
        <w:t>6960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53177</w:t>
      </w:r>
      <w:r>
        <w:rPr>
          <w:rFonts w:eastAsia="IRNazanin" w:cs="IRNazanin"/>
          <w:color w:val="111111"/>
          <w:sz w:val="28"/>
          <w:szCs w:val="28"/>
          <w:rtl w:val="true"/>
          <w:lang w:bidi="fa-IR"/>
        </w:rPr>
        <w:t>: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شمس النهار في ضياء القمر</w:t>
      </w:r>
    </w:p>
    <w:p>
      <w:pPr>
        <w:pStyle w:val="BookText"/>
        <w:rPr/>
      </w:pPr>
      <w:r>
        <w:rPr>
          <w:rFonts w:ascii="Amiri" w:hAnsi="Amiri" w:eastAsia="Amiri" w:cs="Amiri"/>
          <w:color w:val="111111"/>
          <w:sz w:val="28"/>
          <w:sz w:val="28"/>
          <w:szCs w:val="28"/>
          <w:rtl w:val="true"/>
          <w:lang w:bidi="ar-SA"/>
        </w:rPr>
        <w:t>احمد البدوي</w:t>
      </w:r>
    </w:p>
    <w:p>
      <w:pPr>
        <w:pStyle w:val="BookText"/>
        <w:rPr/>
      </w:pPr>
      <w:r>
        <w:rPr>
          <w:rFonts w:ascii="Amiri" w:hAnsi="Amiri" w:eastAsia="Amiri" w:cs="Amiri"/>
          <w:color w:val="111111"/>
          <w:sz w:val="28"/>
          <w:sz w:val="28"/>
          <w:szCs w:val="28"/>
          <w:rtl w:val="true"/>
          <w:lang w:bidi="ar-SA"/>
        </w:rPr>
        <w:t>طلاسم، عربي</w:t>
      </w:r>
    </w:p>
    <w:p>
      <w:pPr>
        <w:pStyle w:val="BookText"/>
        <w:rPr/>
      </w:pPr>
      <w:r>
        <w:rPr>
          <w:rFonts w:eastAsia="IRNazanin" w:cs="IRNazanin"/>
          <w:color w:val="111111"/>
          <w:sz w:val="28"/>
          <w:szCs w:val="28"/>
          <w:lang w:bidi="fa-IR"/>
        </w:rPr>
        <w:t>2893</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الشمسية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6724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،رضا قرية شاطرف،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الشمسية في الحساب</w:t>
      </w:r>
    </w:p>
    <w:p>
      <w:pPr>
        <w:pStyle w:val="BookText"/>
        <w:rPr/>
      </w:pPr>
      <w:r>
        <w:rPr>
          <w:rFonts w:ascii="Amiri" w:hAnsi="Amiri" w:eastAsia="Amiri" w:cs="Amiri"/>
          <w:color w:val="111111"/>
          <w:sz w:val="28"/>
          <w:sz w:val="28"/>
          <w:szCs w:val="28"/>
          <w:rtl w:val="true"/>
          <w:lang w:bidi="ar-SA"/>
        </w:rPr>
        <w:t>نظام الدين الحسن بن محمد القمي النيسابوري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Amiri" w:cs="Amiri" w:ascii="Amiri" w:hAnsi="Amiri"/>
          <w:color w:val="111111"/>
          <w:sz w:val="28"/>
          <w:szCs w:val="28"/>
          <w:lang w:bidi="ar-SA"/>
        </w:rPr>
        <w:t>5316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الشمسية في المنطق</w:t>
      </w:r>
    </w:p>
    <w:p>
      <w:pPr>
        <w:pStyle w:val="BookText"/>
        <w:rPr/>
      </w:pPr>
      <w:r>
        <w:rPr>
          <w:rFonts w:ascii="Amiri" w:hAnsi="Amiri" w:eastAsia="Amiri" w:cs="Amiri"/>
          <w:color w:val="111111"/>
          <w:sz w:val="28"/>
          <w:sz w:val="28"/>
          <w:szCs w:val="28"/>
          <w:rtl w:val="true"/>
          <w:lang w:bidi="ar-SA"/>
        </w:rPr>
        <w:t>عمر بن علي القزويني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اصغر بن محمد صالح ،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23461</w:t>
      </w:r>
      <w:r>
        <w:rPr>
          <w:rFonts w:eastAsia="IRNazanin" w:cs="IRNazanin"/>
          <w:color w:val="111111"/>
          <w:sz w:val="28"/>
          <w:szCs w:val="28"/>
          <w:rtl w:val="true"/>
          <w:lang w:bidi="fa-IR"/>
        </w:rPr>
        <w:t>: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الاخبار</w:t>
      </w:r>
    </w:p>
    <w:p>
      <w:pPr>
        <w:pStyle w:val="BookText"/>
        <w:rPr/>
      </w:pPr>
      <w:r>
        <w:rPr>
          <w:rFonts w:ascii="Amiri" w:hAnsi="Amiri" w:eastAsia="Amiri" w:cs="Amiri"/>
          <w:color w:val="111111"/>
          <w:sz w:val="28"/>
          <w:sz w:val="28"/>
          <w:szCs w:val="28"/>
          <w:rtl w:val="true"/>
          <w:lang w:bidi="ar-SA"/>
        </w:rPr>
        <w:t>محمد بن سلامة بن جعفر القضاعي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7313</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الشهاب الثاقب في بيان معنى الناصب</w:t>
      </w:r>
    </w:p>
    <w:p>
      <w:pPr>
        <w:pStyle w:val="BookText"/>
        <w:rPr/>
      </w:pPr>
      <w:r>
        <w:rPr>
          <w:rFonts w:ascii="Amiri" w:hAnsi="Amiri" w:eastAsia="Amiri" w:cs="Amiri"/>
          <w:color w:val="111111"/>
          <w:sz w:val="28"/>
          <w:sz w:val="28"/>
          <w:szCs w:val="28"/>
          <w:rtl w:val="true"/>
          <w:lang w:bidi="ar-SA"/>
        </w:rPr>
        <w:t>يوسف بن احمد البحراني</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IRNazanin" w:cs="IRNazanin"/>
          <w:color w:val="111111"/>
          <w:sz w:val="28"/>
          <w:szCs w:val="28"/>
          <w:lang w:bidi="fa-IR"/>
        </w:rPr>
        <w:t>7811</w:t>
      </w:r>
      <w:r>
        <w:rPr>
          <w:rFonts w:eastAsia="IRNazanin" w:cs="IRNazanin"/>
          <w:color w:val="111111"/>
          <w:sz w:val="28"/>
          <w:szCs w:val="28"/>
          <w:rtl w:val="true"/>
          <w:lang w:bidi="fa-IR"/>
        </w:rPr>
        <w:t>: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الشهاب الثاقب في رجم الغوات النواصب</w:t>
      </w:r>
    </w:p>
    <w:p>
      <w:pPr>
        <w:pStyle w:val="BookText"/>
        <w:rPr/>
      </w:pPr>
      <w:r>
        <w:rPr>
          <w:rFonts w:ascii="Amiri" w:hAnsi="Amiri" w:eastAsia="Amiri" w:cs="Amiri"/>
          <w:color w:val="111111"/>
          <w:sz w:val="28"/>
          <w:sz w:val="28"/>
          <w:szCs w:val="28"/>
          <w:rtl w:val="true"/>
          <w:lang w:bidi="ar-SA"/>
        </w:rPr>
        <w:t>عبد الحسين مبارك</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2929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الشهاب الثاقب في رد ما لفقه الناصب</w:t>
      </w:r>
    </w:p>
    <w:p>
      <w:pPr>
        <w:pStyle w:val="BookText"/>
        <w:rPr/>
      </w:pPr>
      <w:r>
        <w:rPr>
          <w:rFonts w:ascii="Amiri" w:hAnsi="Amiri" w:eastAsia="Amiri" w:cs="Amiri"/>
          <w:color w:val="111111"/>
          <w:sz w:val="28"/>
          <w:sz w:val="28"/>
          <w:szCs w:val="28"/>
          <w:rtl w:val="true"/>
          <w:lang w:bidi="ar-SA"/>
        </w:rPr>
        <w:t>محمد باقر الحجة الطباطبائي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الشهاب الوامض في احكام الفرائض</w:t>
      </w:r>
    </w:p>
    <w:p>
      <w:pPr>
        <w:pStyle w:val="BookText"/>
        <w:rPr/>
      </w:pPr>
      <w:r>
        <w:rPr>
          <w:rFonts w:ascii="Amiri" w:hAnsi="Amiri" w:eastAsia="Amiri" w:cs="Amiri"/>
          <w:color w:val="111111"/>
          <w:sz w:val="28"/>
          <w:sz w:val="28"/>
          <w:szCs w:val="28"/>
          <w:rtl w:val="true"/>
          <w:lang w:bidi="ar-SA"/>
        </w:rPr>
        <w:t>محمد مهدي بن الحسن الحسيني القزويني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مرزا بن عباس بن علاوي،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الشهب الثواقب لرجم شياطين النواصب</w:t>
      </w:r>
    </w:p>
    <w:p>
      <w:pPr>
        <w:pStyle w:val="BookText"/>
        <w:rPr/>
      </w:pPr>
      <w:r>
        <w:rPr>
          <w:rFonts w:ascii="Amiri" w:hAnsi="Amiri" w:eastAsia="Amiri" w:cs="Amiri"/>
          <w:color w:val="111111"/>
          <w:sz w:val="28"/>
          <w:sz w:val="28"/>
          <w:szCs w:val="28"/>
          <w:rtl w:val="true"/>
          <w:lang w:bidi="ar-SA"/>
        </w:rPr>
        <w:t>محمد بن عبد الجبار البحراني القطيفي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محمد بن عبد النبي الماحوزي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شوارع الاعلام في شرح شرائع الاسلام</w:t>
      </w:r>
    </w:p>
    <w:p>
      <w:pPr>
        <w:pStyle w:val="BookText"/>
        <w:rPr/>
      </w:pPr>
      <w:r>
        <w:rPr>
          <w:rFonts w:ascii="Amiri" w:hAnsi="Amiri" w:eastAsia="Amiri" w:cs="Amiri"/>
          <w:color w:val="111111"/>
          <w:sz w:val="28"/>
          <w:sz w:val="28"/>
          <w:szCs w:val="28"/>
          <w:rtl w:val="true"/>
          <w:lang w:bidi="ar-SA"/>
        </w:rPr>
        <w:t>محمد بن هاشم الرضوي الهندي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4233</w:t>
      </w:r>
      <w:r>
        <w:rPr>
          <w:rFonts w:eastAsia="IRNazanin" w:cs="IRNazanin"/>
          <w:color w:val="111111"/>
          <w:sz w:val="28"/>
          <w:szCs w:val="28"/>
          <w:rtl w:val="true"/>
          <w:lang w:bidi="fa-IR"/>
        </w:rPr>
        <w:t>: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شوارع الهداية في شرح الكفاية </w:t>
      </w:r>
    </w:p>
    <w:p>
      <w:pPr>
        <w:pStyle w:val="BookText"/>
        <w:rPr/>
      </w:pPr>
      <w:r>
        <w:rPr>
          <w:rFonts w:ascii="Amiri" w:hAnsi="Amiri" w:eastAsia="Amiri" w:cs="Amiri"/>
          <w:color w:val="111111"/>
          <w:sz w:val="28"/>
          <w:sz w:val="28"/>
          <w:szCs w:val="28"/>
          <w:rtl w:val="true"/>
          <w:lang w:bidi="ar-SA"/>
        </w:rPr>
        <w:t>محمد ابراهيم بن علي الكرباسي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5318</w:t>
      </w:r>
      <w:r>
        <w:rPr>
          <w:rFonts w:eastAsia="IRNazanin" w:cs="IRNazanin"/>
          <w:color w:val="111111"/>
          <w:sz w:val="28"/>
          <w:szCs w:val="28"/>
          <w:rtl w:val="true"/>
          <w:lang w:bidi="fa-IR"/>
        </w:rPr>
        <w:t>: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2529</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شوارق الالهام في شرح تجريد الكلام</w:t>
      </w:r>
    </w:p>
    <w:p>
      <w:pPr>
        <w:pStyle w:val="BookText"/>
        <w:rPr/>
      </w:pPr>
      <w:r>
        <w:rPr>
          <w:rFonts w:ascii="Amiri" w:hAnsi="Amiri" w:eastAsia="Amiri" w:cs="Amiri"/>
          <w:color w:val="111111"/>
          <w:sz w:val="28"/>
          <w:sz w:val="28"/>
          <w:szCs w:val="28"/>
          <w:rtl w:val="true"/>
          <w:lang w:bidi="ar-SA"/>
        </w:rPr>
        <w:t>عبد الرزاق بن علي اللاهيجي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ابراهيم بن محمد سعيد الحسيني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غياث بن محمد الحسيني،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5321</w:t>
      </w:r>
      <w:r>
        <w:rPr>
          <w:rFonts w:eastAsia="IRNazanin" w:cs="IRNazanin"/>
          <w:color w:val="111111"/>
          <w:sz w:val="28"/>
          <w:szCs w:val="28"/>
          <w:rtl w:val="true"/>
          <w:lang w:bidi="fa-IR"/>
        </w:rPr>
        <w:t>: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صادق بن زين العابدين المازندراني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ابهري،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5325</w:t>
      </w:r>
      <w:r>
        <w:rPr>
          <w:rFonts w:eastAsia="IRNazanin" w:cs="IRNazanin"/>
          <w:color w:val="111111"/>
          <w:sz w:val="28"/>
          <w:szCs w:val="28"/>
          <w:rtl w:val="true"/>
          <w:lang w:bidi="fa-IR"/>
        </w:rPr>
        <w:t>: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6767</w:t>
      </w:r>
      <w:r>
        <w:rPr>
          <w:rFonts w:eastAsia="IRNazanin" w:cs="IRNazanin"/>
          <w:color w:val="111111"/>
          <w:sz w:val="28"/>
          <w:szCs w:val="28"/>
          <w:rtl w:val="true"/>
          <w:lang w:bidi="fa-IR"/>
        </w:rPr>
        <w:t>: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حسن القايني، مشهد المقدسة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5327</w:t>
      </w:r>
      <w:r>
        <w:rPr>
          <w:rFonts w:eastAsia="IRNazanin" w:cs="IRNazanin"/>
          <w:color w:val="111111"/>
          <w:sz w:val="28"/>
          <w:szCs w:val="28"/>
          <w:rtl w:val="true"/>
          <w:lang w:bidi="fa-IR"/>
        </w:rPr>
        <w:t>: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5326</w:t>
      </w:r>
      <w:r>
        <w:rPr>
          <w:rFonts w:eastAsia="IRNazanin" w:cs="IRNazanin"/>
          <w:color w:val="111111"/>
          <w:sz w:val="28"/>
          <w:szCs w:val="28"/>
          <w:rtl w:val="true"/>
          <w:lang w:bidi="fa-IR"/>
        </w:rPr>
        <w:t>: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5322</w:t>
      </w:r>
      <w:r>
        <w:rPr>
          <w:rFonts w:eastAsia="IRNazanin" w:cs="IRNazanin"/>
          <w:color w:val="111111"/>
          <w:sz w:val="28"/>
          <w:szCs w:val="28"/>
          <w:rtl w:val="true"/>
          <w:lang w:bidi="fa-IR"/>
        </w:rPr>
        <w:t>: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5319</w:t>
      </w:r>
      <w:r>
        <w:rPr>
          <w:rFonts w:eastAsia="IRNazanin" w:cs="IRNazanin"/>
          <w:color w:val="111111"/>
          <w:sz w:val="28"/>
          <w:szCs w:val="28"/>
          <w:rtl w:val="true"/>
          <w:lang w:bidi="fa-IR"/>
        </w:rPr>
        <w:t>: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الشوارق اللامعة</w:t>
      </w:r>
    </w:p>
    <w:p>
      <w:pPr>
        <w:pStyle w:val="BookText"/>
        <w:rPr/>
      </w:pPr>
      <w:r>
        <w:rPr>
          <w:rFonts w:ascii="Amiri" w:hAnsi="Amiri" w:eastAsia="Amiri" w:cs="Amiri"/>
          <w:color w:val="111111"/>
          <w:sz w:val="28"/>
          <w:sz w:val="28"/>
          <w:szCs w:val="28"/>
          <w:rtl w:val="true"/>
          <w:lang w:bidi="ar-SA"/>
        </w:rPr>
        <w:t>فخر الدين محمد بن الحسن بن طي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شواهد الاسلام</w:t>
      </w:r>
    </w:p>
    <w:p>
      <w:pPr>
        <w:pStyle w:val="BookText"/>
        <w:rPr/>
      </w:pPr>
      <w:r>
        <w:rPr>
          <w:rFonts w:ascii="Amiri" w:hAnsi="Amiri" w:eastAsia="Amiri" w:cs="Amiri"/>
          <w:color w:val="111111"/>
          <w:sz w:val="28"/>
          <w:sz w:val="28"/>
          <w:szCs w:val="28"/>
          <w:rtl w:val="true"/>
          <w:lang w:bidi="ar-SA"/>
        </w:rPr>
        <w:t>رفيع الدين محمد بن حيدر النائيني المعروف بميرزا رفيعا</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5328</w:t>
      </w:r>
      <w:r>
        <w:rPr>
          <w:rFonts w:eastAsia="IRNazanin" w:cs="IRNazanin"/>
          <w:color w:val="111111"/>
          <w:sz w:val="28"/>
          <w:szCs w:val="28"/>
          <w:rtl w:val="true"/>
          <w:lang w:bidi="fa-IR"/>
        </w:rPr>
        <w:t>: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الشواهد الربوبية</w:t>
      </w:r>
    </w:p>
    <w:p>
      <w:pPr>
        <w:pStyle w:val="BookText"/>
        <w:rPr/>
      </w:pPr>
      <w:r>
        <w:rPr>
          <w:rFonts w:ascii="Amiri" w:hAnsi="Amiri" w:eastAsia="Amiri" w:cs="Amiri"/>
          <w:color w:val="111111"/>
          <w:sz w:val="28"/>
          <w:sz w:val="28"/>
          <w:szCs w:val="28"/>
          <w:rtl w:val="true"/>
          <w:lang w:bidi="ar-SA"/>
        </w:rPr>
        <w:t>محمد بن ابراهيم صدر الدين الشيرازي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5340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معين الدين بن نعيم الدين الشريف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5329</w:t>
      </w:r>
      <w:r>
        <w:rPr>
          <w:rFonts w:eastAsia="IRNazanin" w:cs="IRNazanin"/>
          <w:color w:val="111111"/>
          <w:sz w:val="28"/>
          <w:szCs w:val="28"/>
          <w:rtl w:val="true"/>
          <w:lang w:bidi="fa-IR"/>
        </w:rPr>
        <w:t>: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1929</w:t>
      </w:r>
      <w:r>
        <w:rPr>
          <w:rFonts w:eastAsia="IRNazanin" w:cs="IRNazanin"/>
          <w:color w:val="111111"/>
          <w:sz w:val="28"/>
          <w:szCs w:val="28"/>
          <w:rtl w:val="true"/>
          <w:lang w:bidi="fa-IR"/>
        </w:rPr>
        <w:t>: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صادق احمد البروجردي،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شیر قریش</w:t>
      </w:r>
    </w:p>
    <w:p>
      <w:pPr>
        <w:pStyle w:val="BookText"/>
        <w:rPr/>
      </w:pPr>
      <w:r>
        <w:rPr>
          <w:rFonts w:ascii="Amiri" w:hAnsi="Amiri" w:eastAsia="Amiri" w:cs="Amiri"/>
          <w:color w:val="111111"/>
          <w:sz w:val="28"/>
          <w:sz w:val="28"/>
          <w:szCs w:val="28"/>
          <w:rtl w:val="true"/>
          <w:lang w:bidi="ar-SA"/>
        </w:rPr>
        <w:t>محمد بن بهاء الدين محمد الشهير بجلال الدين الرومي</w:t>
      </w:r>
    </w:p>
    <w:p>
      <w:pPr>
        <w:pStyle w:val="BookText"/>
        <w:rPr/>
      </w:pPr>
      <w:r>
        <w:rPr>
          <w:rFonts w:ascii="Amiri" w:hAnsi="Amiri" w:eastAsia="Amiri" w:cs="Amiri"/>
          <w:color w:val="111111"/>
          <w:sz w:val="28"/>
          <w:sz w:val="28"/>
          <w:szCs w:val="28"/>
          <w:rtl w:val="true"/>
          <w:lang w:bidi="ar-SA"/>
        </w:rPr>
        <w:t>عرفان فارسي</w:t>
      </w:r>
    </w:p>
    <w:p>
      <w:pPr>
        <w:pStyle w:val="BookText"/>
        <w:rPr/>
      </w:pPr>
      <w:r>
        <w:rPr>
          <w:rFonts w:eastAsia="IRNazanin" w:cs="IRNazanin"/>
          <w:color w:val="111111"/>
          <w:sz w:val="28"/>
          <w:szCs w:val="28"/>
          <w:lang w:bidi="fa-IR"/>
        </w:rPr>
        <w:t>6853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 نامه محمد نصير الحسيني</w:t>
      </w:r>
    </w:p>
    <w:p>
      <w:pPr>
        <w:pStyle w:val="BookText"/>
        <w:rPr/>
      </w:pPr>
      <w:r>
        <w:rPr>
          <w:rFonts w:ascii="Amiri" w:hAnsi="Amiri" w:eastAsia="Amiri" w:cs="Amiri"/>
          <w:color w:val="111111"/>
          <w:sz w:val="28"/>
          <w:sz w:val="28"/>
          <w:szCs w:val="28"/>
          <w:rtl w:val="true"/>
          <w:lang w:bidi="ar-SA"/>
        </w:rPr>
        <w:t>تاريخ، فارسي</w:t>
      </w:r>
    </w:p>
    <w:p>
      <w:pPr>
        <w:pStyle w:val="BookText"/>
        <w:rPr/>
      </w:pPr>
      <w:r>
        <w:rPr>
          <w:rFonts w:eastAsia="Amiri" w:cs="Amiri" w:ascii="Amiri" w:hAnsi="Amiri"/>
          <w:color w:val="111111"/>
          <w:sz w:val="28"/>
          <w:szCs w:val="28"/>
          <w:lang w:bidi="ar-SA"/>
        </w:rPr>
        <w:t>6414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تقي،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و فنون الاسلام</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تراجم،عربي</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74" w:name="pg17189_223418"/>
    </w:p>
    <w:p>
      <w:pPr>
        <w:pStyle w:val="Heading3"/>
        <w:numPr>
          <w:ilvl w:val="2"/>
          <w:numId w:val="1"/>
        </w:numPr>
        <w:rPr/>
      </w:pPr>
      <w:bookmarkStart w:id="75" w:name="__RefHeading___Toc9484076_2142443653"/>
      <w:bookmarkStart w:id="76" w:name="_Toc24"/>
      <w:bookmarkEnd w:id="74"/>
      <w:bookmarkEnd w:id="75"/>
      <w:r>
        <w:rPr>
          <w:rtl w:val="true"/>
        </w:rPr>
        <w:t>ص</w:t>
      </w:r>
      <w:bookmarkEnd w:id="76"/>
    </w:p>
    <w:p>
      <w:pPr>
        <w:pStyle w:val="BookText"/>
        <w:rPr/>
      </w:pPr>
      <w:r>
        <w:rPr>
          <w:rFonts w:ascii="Amiri" w:hAnsi="Amiri" w:eastAsia="Amiri" w:cs="Amiri"/>
          <w:color w:val="111111"/>
          <w:sz w:val="28"/>
          <w:sz w:val="28"/>
          <w:szCs w:val="28"/>
          <w:rtl w:val="true"/>
          <w:lang w:bidi="ar-SA"/>
        </w:rPr>
        <w:t>الصافي في تفسير القرآن</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5347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هاشم بن صفي الدين محمد الحسيني ،القمي،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رفيع بن شير علي،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الفتوح بن محمد تقي الاصفهاني،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لطفعلي الشهير بيزدي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هاشم بن محمد علي الحسيني،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بن سراج الاصطهباناتي،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بن محمد علي الابرندآبادي،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ابراهيم بن حسن،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5350</w:t>
      </w:r>
      <w:r>
        <w:rPr>
          <w:rFonts w:eastAsia="IRNazanin" w:cs="IRNazanin"/>
          <w:color w:val="111111"/>
          <w:sz w:val="28"/>
          <w:szCs w:val="28"/>
          <w:rtl w:val="true"/>
          <w:lang w:bidi="fa-IR"/>
        </w:rPr>
        <w:t>: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5345</w:t>
      </w:r>
      <w:r>
        <w:rPr>
          <w:rFonts w:eastAsia="IRNazanin" w:cs="IRNazanin"/>
          <w:color w:val="111111"/>
          <w:sz w:val="28"/>
          <w:szCs w:val="28"/>
          <w:rtl w:val="true"/>
          <w:lang w:bidi="fa-IR"/>
        </w:rPr>
        <w:t>: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5342</w:t>
      </w:r>
      <w:r>
        <w:rPr>
          <w:rFonts w:eastAsia="IRNazanin" w:cs="IRNazanin"/>
          <w:color w:val="111111"/>
          <w:sz w:val="28"/>
          <w:szCs w:val="28"/>
          <w:rtl w:val="true"/>
          <w:lang w:bidi="fa-IR"/>
        </w:rPr>
        <w:t>: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 في اللغة</w:t>
      </w:r>
    </w:p>
    <w:p>
      <w:pPr>
        <w:pStyle w:val="BookText"/>
        <w:rPr/>
      </w:pPr>
      <w:r>
        <w:rPr>
          <w:rFonts w:ascii="IRNazanin" w:hAnsi="IRNazanin" w:eastAsia="IRNazanin"/>
          <w:color w:val="111111"/>
          <w:sz w:val="28"/>
          <w:sz w:val="28"/>
          <w:szCs w:val="28"/>
          <w:rtl w:val="true"/>
          <w:lang w:bidi="fa-IR"/>
        </w:rPr>
        <w:t>اسماعیل بن حماد الجوهري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5987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الرضا عمر بن ابي بكر بن محمد الجملاني،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 الدين محمد بن ملك،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غلامعلي بن محمد الشهمرزادي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2398</w:t>
      </w:r>
      <w:r>
        <w:rPr>
          <w:rFonts w:eastAsia="IRNazanin" w:cs="IRNazanin"/>
          <w:color w:val="111111"/>
          <w:sz w:val="28"/>
          <w:szCs w:val="28"/>
          <w:rtl w:val="true"/>
          <w:lang w:bidi="fa-IR"/>
        </w:rPr>
        <w:t>: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6837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سليم قطرش بن ترکان شاه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6384</w:t>
      </w:r>
      <w:r>
        <w:rPr>
          <w:rFonts w:eastAsia="IRNazanin" w:cs="IRNazanin"/>
          <w:color w:val="111111"/>
          <w:sz w:val="28"/>
          <w:szCs w:val="28"/>
          <w:rtl w:val="true"/>
          <w:lang w:bidi="fa-IR"/>
        </w:rPr>
        <w:t>: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الصحائف الاربعون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3638</w:t>
      </w:r>
      <w:r>
        <w:rPr>
          <w:rFonts w:eastAsia="IRNazanin" w:cs="IRNazanin"/>
          <w:color w:val="111111"/>
          <w:sz w:val="28"/>
          <w:szCs w:val="28"/>
          <w:rtl w:val="true"/>
          <w:lang w:bidi="fa-IR"/>
        </w:rPr>
        <w:t>: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صحف ابراهيم و موسى</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6494</w:t>
      </w:r>
      <w:r>
        <w:rPr>
          <w:rFonts w:eastAsia="IRNazanin" w:cs="IRNazanin"/>
          <w:color w:val="111111"/>
          <w:sz w:val="28"/>
          <w:szCs w:val="28"/>
          <w:rtl w:val="true"/>
          <w:lang w:bidi="fa-IR"/>
        </w:rPr>
        <w:t>: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البخاري</w:t>
      </w:r>
    </w:p>
    <w:p>
      <w:pPr>
        <w:pStyle w:val="BookText"/>
        <w:rPr/>
      </w:pPr>
      <w:r>
        <w:rPr>
          <w:rFonts w:ascii="Amiri" w:hAnsi="Amiri" w:eastAsia="Amiri" w:cs="Amiri"/>
          <w:color w:val="111111"/>
          <w:sz w:val="28"/>
          <w:sz w:val="28"/>
          <w:szCs w:val="28"/>
          <w:rtl w:val="true"/>
          <w:lang w:bidi="ar-SA"/>
        </w:rPr>
        <w:t>محمد بن اسماعيل بن ابراهيم البخاري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قصبة ارغن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العدوي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الاسطرلابية</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7350</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4682</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صحيفة الامان</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2187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الصحيفة السجادية</w:t>
      </w:r>
    </w:p>
    <w:p>
      <w:pPr>
        <w:pStyle w:val="BookText"/>
        <w:rPr/>
      </w:pPr>
      <w:r>
        <w:rPr>
          <w:rFonts w:ascii="Amiri" w:hAnsi="Amiri" w:eastAsia="Amiri" w:cs="Amiri"/>
          <w:color w:val="111111"/>
          <w:sz w:val="28"/>
          <w:sz w:val="28"/>
          <w:szCs w:val="28"/>
          <w:rtl w:val="true"/>
          <w:lang w:bidi="ar-SA"/>
        </w:rPr>
        <w:t>الامام علي بن الحسين السجاد</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علي الكفعمي،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5364</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رضي الدين محمد بن محمد تقي الحسيني،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رضا بن محمد جعفر قدسي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5365</w:t>
      </w:r>
      <w:r>
        <w:rPr>
          <w:rFonts w:eastAsia="IRNazanin" w:cs="IRNazanin"/>
          <w:color w:val="111111"/>
          <w:sz w:val="28"/>
          <w:szCs w:val="28"/>
          <w:rtl w:val="true"/>
          <w:lang w:bidi="fa-IR"/>
        </w:rPr>
        <w:t>: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 علي بن هادي نوري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حسین ،زوار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 الفعلي بن محمد صادق الكربلائي الآشتياني،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الله بن رجبعلي الكرماني القلعجي،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5366</w:t>
      </w:r>
      <w:r>
        <w:rPr>
          <w:rFonts w:eastAsia="IRNazanin" w:cs="IRNazanin"/>
          <w:color w:val="111111"/>
          <w:sz w:val="28"/>
          <w:szCs w:val="28"/>
          <w:rtl w:val="true"/>
          <w:lang w:bidi="fa-IR"/>
        </w:rPr>
        <w:t>: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5361</w:t>
      </w:r>
      <w:r>
        <w:rPr>
          <w:rFonts w:eastAsia="IRNazanin" w:cs="IRNazanin"/>
          <w:color w:val="111111"/>
          <w:sz w:val="28"/>
          <w:szCs w:val="28"/>
          <w:rtl w:val="true"/>
          <w:lang w:bidi="fa-IR"/>
        </w:rPr>
        <w:t>: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5360</w:t>
      </w:r>
      <w:r>
        <w:rPr>
          <w:rFonts w:eastAsia="IRNazanin" w:cs="IRNazanin"/>
          <w:color w:val="111111"/>
          <w:sz w:val="28"/>
          <w:szCs w:val="28"/>
          <w:rtl w:val="true"/>
          <w:lang w:bidi="fa-IR"/>
        </w:rPr>
        <w:t>: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شريف السمناني المشهد الرضوي،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2284</w:t>
      </w:r>
      <w:r>
        <w:rPr>
          <w:rFonts w:eastAsia="IRNazanin" w:cs="IRNazanin"/>
          <w:color w:val="111111"/>
          <w:sz w:val="28"/>
          <w:szCs w:val="28"/>
          <w:rtl w:val="true"/>
          <w:lang w:bidi="fa-IR"/>
        </w:rPr>
        <w:t>: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2252</w:t>
      </w:r>
      <w:r>
        <w:rPr>
          <w:rFonts w:eastAsia="IRNazanin" w:cs="IRNazanin"/>
          <w:color w:val="111111"/>
          <w:sz w:val="28"/>
          <w:szCs w:val="28"/>
          <w:rtl w:val="true"/>
          <w:lang w:bidi="fa-IR"/>
        </w:rPr>
        <w:t>: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2238</w:t>
      </w:r>
      <w:r>
        <w:rPr>
          <w:rFonts w:eastAsia="IRNazanin" w:cs="IRNazanin"/>
          <w:color w:val="111111"/>
          <w:sz w:val="28"/>
          <w:szCs w:val="28"/>
          <w:rtl w:val="true"/>
          <w:lang w:bidi="fa-IR"/>
        </w:rPr>
        <w:t>: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الهمداني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العلوية</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الصحيفة العلوية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الكاملة مع الترجمة و الشرح</w:t>
      </w:r>
    </w:p>
    <w:p>
      <w:pPr>
        <w:pStyle w:val="BookText"/>
        <w:rPr/>
      </w:pPr>
      <w:r>
        <w:rPr>
          <w:rFonts w:ascii="Amiri" w:hAnsi="Amiri" w:eastAsia="Amiri" w:cs="Amiri"/>
          <w:color w:val="111111"/>
          <w:sz w:val="28"/>
          <w:sz w:val="28"/>
          <w:szCs w:val="28"/>
          <w:rtl w:val="true"/>
          <w:lang w:bidi="ar-SA"/>
        </w:rPr>
        <w:t>الامام علي بن الحسين السجاد</w:t>
      </w:r>
    </w:p>
    <w:p>
      <w:pPr>
        <w:pStyle w:val="BookText"/>
        <w:rPr/>
      </w:pPr>
      <w:r>
        <w:rPr>
          <w:rFonts w:ascii="Amiri" w:hAnsi="Amiri" w:eastAsia="Amiri" w:cs="Amiri"/>
          <w:color w:val="111111"/>
          <w:sz w:val="28"/>
          <w:sz w:val="28"/>
          <w:szCs w:val="28"/>
          <w:rtl w:val="true"/>
          <w:lang w:bidi="ar-SA"/>
        </w:rPr>
        <w:t>أدعية و زيارات،عربي و فارسي</w:t>
      </w:r>
    </w:p>
    <w:p>
      <w:pPr>
        <w:pStyle w:val="BookText"/>
        <w:rPr/>
      </w:pP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صدح السني و الشعور الحي</w:t>
      </w:r>
    </w:p>
    <w:p>
      <w:pPr>
        <w:pStyle w:val="BookText"/>
        <w:rPr/>
      </w:pPr>
      <w:r>
        <w:rPr>
          <w:rFonts w:ascii="Amiri" w:hAnsi="Amiri" w:eastAsia="Amiri" w:cs="Amiri"/>
          <w:color w:val="111111"/>
          <w:sz w:val="28"/>
          <w:sz w:val="28"/>
          <w:szCs w:val="28"/>
          <w:rtl w:val="true"/>
          <w:lang w:bidi="ar-SA"/>
        </w:rPr>
        <w:t>عبد المهدي بن راضي الاعرجي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2479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السوي في معنى المولى و الولي</w:t>
      </w:r>
    </w:p>
    <w:p>
      <w:pPr>
        <w:pStyle w:val="BookText"/>
        <w:rPr/>
      </w:pPr>
      <w:r>
        <w:rPr>
          <w:rFonts w:ascii="Amiri" w:hAnsi="Amiri" w:eastAsia="Amiri" w:cs="Amiri"/>
          <w:color w:val="111111"/>
          <w:sz w:val="28"/>
          <w:sz w:val="28"/>
          <w:szCs w:val="28"/>
          <w:rtl w:val="true"/>
          <w:lang w:bidi="ar-SA"/>
        </w:rPr>
        <w:t>محسن علي البلتستاني الباكستاني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2575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 و المنهج القويم</w:t>
      </w:r>
    </w:p>
    <w:p>
      <w:pPr>
        <w:pStyle w:val="BookText"/>
        <w:rPr/>
      </w:pPr>
      <w:r>
        <w:rPr>
          <w:rFonts w:ascii="Amiri" w:hAnsi="Amiri" w:eastAsia="Amiri" w:cs="Amiri"/>
          <w:color w:val="111111"/>
          <w:sz w:val="28"/>
          <w:sz w:val="28"/>
          <w:szCs w:val="28"/>
          <w:rtl w:val="true"/>
          <w:lang w:bidi="ar-SA"/>
        </w:rPr>
        <w:t>محمد بن هاشم الرضوي الهندي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4234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 و النهج القويم</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2979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النجاة</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IRNazanin" w:cs="IRNazanin"/>
          <w:color w:val="111111"/>
          <w:sz w:val="28"/>
          <w:szCs w:val="28"/>
          <w:lang w:bidi="fa-IR"/>
        </w:rPr>
        <w:t>6073</w:t>
      </w:r>
      <w:r>
        <w:rPr>
          <w:rFonts w:eastAsia="IRNazanin" w:cs="IRNazanin"/>
          <w:color w:val="111111"/>
          <w:sz w:val="28"/>
          <w:szCs w:val="28"/>
          <w:rtl w:val="true"/>
          <w:lang w:bidi="fa-IR"/>
        </w:rPr>
        <w:t>: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النجاة</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صرة الفتاوى</w:t>
      </w:r>
    </w:p>
    <w:p>
      <w:pPr>
        <w:pStyle w:val="BookText"/>
        <w:rPr/>
      </w:pPr>
      <w:r>
        <w:rPr>
          <w:rFonts w:ascii="Amiri" w:hAnsi="Amiri" w:eastAsia="Amiri" w:cs="Amiri"/>
          <w:color w:val="111111"/>
          <w:sz w:val="28"/>
          <w:sz w:val="28"/>
          <w:szCs w:val="28"/>
          <w:rtl w:val="true"/>
          <w:lang w:bidi="ar-SA"/>
        </w:rPr>
        <w:t>صادق محمد بن علي السافري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6651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صرف الصرف و لب اللباب</w:t>
      </w:r>
    </w:p>
    <w:p>
      <w:pPr>
        <w:pStyle w:val="BookText"/>
        <w:rPr/>
      </w:pPr>
      <w:r>
        <w:rPr>
          <w:rFonts w:ascii="Amiri" w:hAnsi="Amiri" w:eastAsia="Amiri" w:cs="Amiri"/>
          <w:color w:val="111111"/>
          <w:sz w:val="28"/>
          <w:sz w:val="28"/>
          <w:szCs w:val="28"/>
          <w:rtl w:val="true"/>
          <w:lang w:bidi="ar-SA"/>
        </w:rPr>
        <w:t>صدر الدين محمد بن محمد صادق القزويني</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IRNazanin" w:cs="IRNazanin"/>
          <w:color w:val="111111"/>
          <w:sz w:val="28"/>
          <w:szCs w:val="28"/>
          <w:lang w:bidi="fa-IR"/>
        </w:rPr>
        <w:t>2413</w:t>
      </w:r>
      <w:r>
        <w:rPr>
          <w:rFonts w:eastAsia="IRNazanin" w:cs="IRNazanin"/>
          <w:color w:val="111111"/>
          <w:sz w:val="28"/>
          <w:szCs w:val="28"/>
          <w:rtl w:val="true"/>
          <w:lang w:bidi="fa-IR"/>
        </w:rPr>
        <w:t>: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میر</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صرف،فارسي</w:t>
      </w:r>
    </w:p>
    <w:p>
      <w:pPr>
        <w:pStyle w:val="BookText"/>
        <w:rPr/>
      </w:pPr>
      <w:r>
        <w:rPr>
          <w:rFonts w:eastAsia="Amiri" w:cs="Amiri" w:ascii="Amiri" w:hAnsi="Amiri"/>
          <w:color w:val="111111"/>
          <w:sz w:val="28"/>
          <w:szCs w:val="28"/>
          <w:lang w:bidi="ar-SA"/>
        </w:rPr>
        <w:t>6044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رضا الرشتي،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اسد الله بن حسين عباس،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صفات الحيوان</w:t>
      </w:r>
    </w:p>
    <w:p>
      <w:pPr>
        <w:pStyle w:val="BookText"/>
        <w:rPr/>
      </w:pPr>
      <w:r>
        <w:rPr>
          <w:rFonts w:ascii="Amiri" w:hAnsi="Amiri" w:eastAsia="Amiri" w:cs="Amiri"/>
          <w:color w:val="111111"/>
          <w:sz w:val="28"/>
          <w:sz w:val="28"/>
          <w:szCs w:val="28"/>
          <w:rtl w:val="true"/>
          <w:lang w:bidi="ar-SA"/>
        </w:rPr>
        <w:t>منصور بن حسن بن ابراهيم الايجي</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Amiri" w:cs="Amiri" w:ascii="Amiri" w:hAnsi="Amiri"/>
          <w:color w:val="111111"/>
          <w:sz w:val="28"/>
          <w:szCs w:val="28"/>
          <w:lang w:bidi="ar-SA"/>
        </w:rPr>
        <w:t>7366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الشيعة</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النجف الاشرف،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استخراج رموز جفرية و اشارات حرفية و حركات فلكية من الشجرة النعمانية</w:t>
      </w:r>
    </w:p>
    <w:p>
      <w:pPr>
        <w:pStyle w:val="BookText"/>
        <w:rPr/>
      </w:pPr>
      <w:r>
        <w:rPr>
          <w:rFonts w:ascii="Amiri" w:hAnsi="Amiri" w:eastAsia="Amiri" w:cs="Amiri"/>
          <w:color w:val="111111"/>
          <w:sz w:val="28"/>
          <w:sz w:val="28"/>
          <w:szCs w:val="28"/>
          <w:rtl w:val="true"/>
          <w:lang w:bidi="ar-SA"/>
        </w:rPr>
        <w:t>محي الدين محمد ابن عربي</w:t>
      </w:r>
    </w:p>
    <w:p>
      <w:pPr>
        <w:pStyle w:val="BookText"/>
        <w:rPr/>
      </w:pPr>
      <w:r>
        <w:rPr>
          <w:rFonts w:ascii="Amiri" w:hAnsi="Amiri" w:eastAsia="Amiri" w:cs="Amiri"/>
          <w:color w:val="111111"/>
          <w:sz w:val="28"/>
          <w:sz w:val="28"/>
          <w:szCs w:val="28"/>
          <w:rtl w:val="true"/>
          <w:lang w:bidi="ar-SA"/>
        </w:rPr>
        <w:t>علوم غريبة،عربي</w:t>
      </w:r>
    </w:p>
    <w:p>
      <w:pPr>
        <w:pStyle w:val="BookText"/>
        <w:rPr/>
      </w:pPr>
      <w:r>
        <w:rPr>
          <w:rFonts w:eastAsia="IRNazanin" w:cs="IRNazanin"/>
          <w:color w:val="111111"/>
          <w:sz w:val="28"/>
          <w:szCs w:val="28"/>
          <w:lang w:bidi="fa-IR"/>
        </w:rPr>
        <w:t>4809</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للعهد المأخوذ على نصارى العرب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4707</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اسماعيل بن ابراهيم بن حيدر الحسين ابادي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7341</w:t>
      </w:r>
      <w:r>
        <w:rPr>
          <w:rFonts w:eastAsia="IRNazanin" w:cs="IRNazanin"/>
          <w:color w:val="111111"/>
          <w:sz w:val="28"/>
          <w:szCs w:val="28"/>
          <w:rtl w:val="true"/>
          <w:lang w:bidi="fa-IR"/>
        </w:rPr>
        <w:t>: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صفوة الصفات في شرح دعاء السمات</w:t>
      </w:r>
    </w:p>
    <w:p>
      <w:pPr>
        <w:pStyle w:val="BookText"/>
        <w:rPr/>
      </w:pPr>
      <w:r>
        <w:rPr>
          <w:rFonts w:ascii="Amiri" w:hAnsi="Amiri" w:eastAsia="Amiri" w:cs="Amiri"/>
          <w:color w:val="111111"/>
          <w:sz w:val="28"/>
          <w:sz w:val="28"/>
          <w:szCs w:val="28"/>
          <w:rtl w:val="true"/>
          <w:lang w:bidi="ar-SA"/>
        </w:rPr>
        <w:t>ابراهيم بن علي العاملي الكفعمي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الصلاتية</w:t>
      </w:r>
    </w:p>
    <w:p>
      <w:pPr>
        <w:pStyle w:val="BookText"/>
        <w:rPr/>
      </w:pPr>
      <w:r>
        <w:rPr>
          <w:rFonts w:ascii="Amiri" w:hAnsi="Amiri" w:eastAsia="Amiri" w:cs="Amiri"/>
          <w:color w:val="111111"/>
          <w:sz w:val="28"/>
          <w:sz w:val="28"/>
          <w:szCs w:val="28"/>
          <w:rtl w:val="true"/>
          <w:lang w:bidi="ar-SA"/>
        </w:rPr>
        <w:t>محمد باقر بن محمد نقي الموسوي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الصلوات الشريفة</w:t>
      </w:r>
    </w:p>
    <w:p>
      <w:pPr>
        <w:pStyle w:val="BookText"/>
        <w:rPr/>
      </w:pPr>
      <w:r>
        <w:rPr>
          <w:rFonts w:ascii="Amiri" w:hAnsi="Amiri" w:eastAsia="Amiri" w:cs="Amiri"/>
          <w:color w:val="111111"/>
          <w:sz w:val="28"/>
          <w:sz w:val="28"/>
          <w:szCs w:val="28"/>
          <w:rtl w:val="true"/>
          <w:lang w:bidi="ar-SA"/>
        </w:rPr>
        <w:t>محمد بن عبد الوهاب بن داود الهمداني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سميع،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الصناعات و المهن الشعبية في النجف الاشرف</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الصوارم الحاصدة لأعناق الملاحدة</w:t>
      </w:r>
    </w:p>
    <w:p>
      <w:pPr>
        <w:pStyle w:val="BookText"/>
        <w:rPr/>
      </w:pPr>
      <w:r>
        <w:rPr>
          <w:rFonts w:ascii="Amiri" w:hAnsi="Amiri" w:eastAsia="Amiri" w:cs="Amiri"/>
          <w:color w:val="111111"/>
          <w:sz w:val="28"/>
          <w:sz w:val="28"/>
          <w:szCs w:val="28"/>
          <w:rtl w:val="true"/>
          <w:lang w:bidi="ar-SA"/>
        </w:rPr>
        <w:t>احمد بن مهدي السويكت الخطي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3032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الصوارم الماضية فى تحقيق الفرقة الناجية ورد الفرقة الهاوية</w:t>
      </w:r>
    </w:p>
    <w:p>
      <w:pPr>
        <w:pStyle w:val="BookText"/>
        <w:rPr/>
      </w:pPr>
      <w:r>
        <w:rPr>
          <w:rFonts w:ascii="Amiri" w:hAnsi="Amiri" w:eastAsia="Amiri" w:cs="Amiri"/>
          <w:color w:val="111111"/>
          <w:sz w:val="28"/>
          <w:sz w:val="28"/>
          <w:szCs w:val="28"/>
          <w:rtl w:val="true"/>
          <w:lang w:bidi="ar-SA"/>
        </w:rPr>
        <w:t>محمد مهدي بن الحسن الحسيني القزويني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مرزة حسن الموسوي القزويني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الصوارم المهرقة في الرد على الصواعق المحرقة</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الله القاضي التستري </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 في الرد على اهل البدع صيغ العقود و الايقاعات و الزندقة</w:t>
      </w:r>
    </w:p>
    <w:p>
      <w:pPr>
        <w:pStyle w:val="BookText"/>
        <w:rPr/>
      </w:pPr>
      <w:r>
        <w:rPr>
          <w:rFonts w:ascii="Amiri" w:hAnsi="Amiri" w:eastAsia="Amiri" w:cs="Amiri"/>
          <w:color w:val="111111"/>
          <w:sz w:val="28"/>
          <w:sz w:val="28"/>
          <w:szCs w:val="28"/>
          <w:rtl w:val="true"/>
          <w:lang w:bidi="ar-SA"/>
        </w:rPr>
        <w:t>احمد بن محمد ابن حجر الهيتمي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4862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الملقب بكتاب ابن محمد بن ،اسماعيل جزيرة العمدية،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ولي الله ،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ابراهيم،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4662</w:t>
      </w:r>
      <w:r>
        <w:rPr>
          <w:rFonts w:eastAsia="IRNazanin" w:cs="IRNazanin"/>
          <w:color w:val="111111"/>
          <w:sz w:val="28"/>
          <w:szCs w:val="28"/>
          <w:rtl w:val="true"/>
          <w:lang w:bidi="fa-IR"/>
        </w:rPr>
        <w:t>: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4214</w:t>
      </w:r>
      <w:r>
        <w:rPr>
          <w:rFonts w:eastAsia="IRNazanin" w:cs="IRNazanin"/>
          <w:color w:val="111111"/>
          <w:sz w:val="28"/>
          <w:szCs w:val="28"/>
          <w:rtl w:val="true"/>
          <w:lang w:bidi="fa-IR"/>
        </w:rPr>
        <w:t>: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الصوت و ماهيته و الفرق بين الضاد و الظاء</w:t>
      </w:r>
    </w:p>
    <w:p>
      <w:pPr>
        <w:pStyle w:val="BookText"/>
        <w:rPr/>
      </w:pPr>
      <w:r>
        <w:rPr>
          <w:rFonts w:ascii="Amiri" w:hAnsi="Amiri" w:eastAsia="Amiri" w:cs="Amiri"/>
          <w:color w:val="111111"/>
          <w:sz w:val="28"/>
          <w:sz w:val="28"/>
          <w:szCs w:val="28"/>
          <w:rtl w:val="true"/>
          <w:lang w:bidi="ar-SA"/>
        </w:rPr>
        <w:t>محمد رضا بن هادي كاشف الغطاء</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 العقود الشرعية</w:t>
      </w:r>
    </w:p>
    <w:p>
      <w:pPr>
        <w:pStyle w:val="BookText"/>
        <w:rPr/>
      </w:pPr>
      <w:r>
        <w:rPr>
          <w:rFonts w:ascii="Amiri" w:hAnsi="Amiri" w:eastAsia="Amiri" w:cs="Amiri"/>
          <w:color w:val="111111"/>
          <w:sz w:val="28"/>
          <w:sz w:val="28"/>
          <w:szCs w:val="28"/>
          <w:rtl w:val="true"/>
          <w:lang w:bidi="ar-SA"/>
        </w:rPr>
        <w:t>يوسف بن حسين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صيانة الابانة</w:t>
      </w:r>
    </w:p>
    <w:p>
      <w:pPr>
        <w:pStyle w:val="BookText"/>
        <w:rPr/>
      </w:pPr>
      <w:r>
        <w:rPr>
          <w:rFonts w:ascii="Amiri" w:hAnsi="Amiri" w:eastAsia="Amiri" w:cs="Amiri"/>
          <w:color w:val="111111"/>
          <w:sz w:val="28"/>
          <w:sz w:val="28"/>
          <w:szCs w:val="28"/>
          <w:rtl w:val="true"/>
          <w:lang w:bidi="ar-SA"/>
        </w:rPr>
        <w:t>فتح الله بن محمد جواد شيخ الشريعة الاصفهاني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صيغ العقود في النكاح</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صيغ العقود و الايقاعات</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1721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تاج الدین محمد بن مرتضى العاملي،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الحسين المحقق الكركي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فرج الله التبريزي،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صبغ العقود و الايقاعات</w:t>
      </w:r>
    </w:p>
    <w:p>
      <w:pPr>
        <w:pStyle w:val="BookText"/>
        <w:rPr/>
      </w:pPr>
      <w:r>
        <w:rPr>
          <w:rFonts w:ascii="Amiri" w:hAnsi="Amiri" w:eastAsia="Amiri" w:cs="Amiri"/>
          <w:color w:val="111111"/>
          <w:sz w:val="28"/>
          <w:sz w:val="28"/>
          <w:szCs w:val="28"/>
          <w:rtl w:val="true"/>
          <w:lang w:bidi="ar-SA"/>
        </w:rPr>
        <w:t>محمد جعفر بن علي اصغر الاردستاني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الاردستاني،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الآخر</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ناقصة </w:t>
      </w:r>
      <w:bookmarkStart w:id="77" w:name="pg17189_223423"/>
    </w:p>
    <w:p>
      <w:pPr>
        <w:pStyle w:val="Heading3"/>
        <w:numPr>
          <w:ilvl w:val="2"/>
          <w:numId w:val="1"/>
        </w:numPr>
        <w:rPr/>
      </w:pPr>
      <w:bookmarkStart w:id="78" w:name="__RefHeading___Toc9484078_2142443653"/>
      <w:bookmarkStart w:id="79" w:name="_Toc25"/>
      <w:bookmarkEnd w:id="77"/>
      <w:bookmarkEnd w:id="78"/>
      <w:r>
        <w:rPr>
          <w:rtl w:val="true"/>
        </w:rPr>
        <w:t>ض</w:t>
      </w:r>
      <w:bookmarkEnd w:id="79"/>
    </w:p>
    <w:p>
      <w:pPr>
        <w:pStyle w:val="BookText"/>
        <w:rPr/>
      </w:pPr>
      <w:r>
        <w:rPr>
          <w:rFonts w:ascii="Amiri" w:hAnsi="Amiri" w:eastAsia="Amiri" w:cs="Amiri"/>
          <w:color w:val="111111"/>
          <w:sz w:val="28"/>
          <w:sz w:val="28"/>
          <w:szCs w:val="28"/>
          <w:rtl w:val="true"/>
          <w:lang w:bidi="ar-SA"/>
        </w:rPr>
        <w:t>الضعفاء و المتروكون</w:t>
      </w:r>
    </w:p>
    <w:p>
      <w:pPr>
        <w:pStyle w:val="BookText"/>
        <w:rPr/>
      </w:pPr>
      <w:r>
        <w:rPr>
          <w:rFonts w:ascii="Amiri" w:hAnsi="Amiri" w:eastAsia="Amiri" w:cs="Amiri"/>
          <w:color w:val="111111"/>
          <w:sz w:val="28"/>
          <w:sz w:val="28"/>
          <w:szCs w:val="28"/>
          <w:rtl w:val="true"/>
          <w:lang w:bidi="ar-SA"/>
        </w:rPr>
        <w:t>علي بن عمر الدار قطني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ضمائر الاسرار في بواهر الجواهر الغوثية</w:t>
      </w:r>
    </w:p>
    <w:p>
      <w:pPr>
        <w:pStyle w:val="BookText"/>
        <w:rPr/>
      </w:pPr>
      <w:r>
        <w:rPr>
          <w:rFonts w:ascii="Amiri" w:hAnsi="Amiri" w:eastAsia="Amiri" w:cs="Amiri"/>
          <w:color w:val="111111"/>
          <w:sz w:val="28"/>
          <w:sz w:val="28"/>
          <w:szCs w:val="28"/>
          <w:rtl w:val="true"/>
          <w:lang w:bidi="ar-SA"/>
        </w:rPr>
        <w:t>احمد بن علي الشناوي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4367</w:t>
      </w:r>
      <w:r>
        <w:rPr>
          <w:rFonts w:eastAsia="IRNazanin" w:cs="IRNazanin"/>
          <w:color w:val="111111"/>
          <w:sz w:val="28"/>
          <w:szCs w:val="28"/>
          <w:rtl w:val="true"/>
          <w:lang w:bidi="fa-IR"/>
        </w:rPr>
        <w:t>: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ضوء المعالي في شرح بدء الأمالي</w:t>
      </w:r>
    </w:p>
    <w:p>
      <w:pPr>
        <w:pStyle w:val="BookText"/>
        <w:rPr/>
      </w:pPr>
      <w:r>
        <w:rPr>
          <w:rFonts w:ascii="Amiri" w:hAnsi="Amiri" w:eastAsia="Amiri" w:cs="Amiri"/>
          <w:color w:val="111111"/>
          <w:sz w:val="28"/>
          <w:sz w:val="28"/>
          <w:szCs w:val="28"/>
          <w:rtl w:val="true"/>
          <w:lang w:bidi="ar-SA"/>
        </w:rPr>
        <w:t>علي بن سلطان محمد القاري الهروي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4639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الوهاب بن حسین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محمد،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4494</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4880</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ضوابط الاصول</w:t>
      </w:r>
    </w:p>
    <w:p>
      <w:pPr>
        <w:pStyle w:val="BookText"/>
        <w:rPr/>
      </w:pPr>
      <w:r>
        <w:rPr>
          <w:rFonts w:ascii="Amiri" w:hAnsi="Amiri" w:eastAsia="Amiri" w:cs="Amiri"/>
          <w:color w:val="111111"/>
          <w:sz w:val="28"/>
          <w:sz w:val="28"/>
          <w:szCs w:val="28"/>
          <w:rtl w:val="true"/>
          <w:lang w:bidi="ar-SA"/>
        </w:rPr>
        <w:t>محمد ابراهيم بن محمد باقر الموسوي القزويني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تقي كربلاء المقدسة،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علي اصغر الكلبايكاني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6008</w:t>
      </w:r>
      <w:r>
        <w:rPr>
          <w:rFonts w:eastAsia="IRNazanin" w:cs="IRNazanin"/>
          <w:color w:val="111111"/>
          <w:sz w:val="28"/>
          <w:szCs w:val="28"/>
          <w:rtl w:val="true"/>
          <w:lang w:bidi="fa-IR"/>
        </w:rPr>
        <w:t>: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5369</w:t>
      </w:r>
      <w:r>
        <w:rPr>
          <w:rFonts w:eastAsia="IRNazanin" w:cs="IRNazanin"/>
          <w:color w:val="111111"/>
          <w:sz w:val="28"/>
          <w:szCs w:val="28"/>
          <w:rtl w:val="true"/>
          <w:lang w:bidi="fa-IR"/>
        </w:rPr>
        <w:t>: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ضياء الابصار في معجزات المعصومين الاطهار</w:t>
      </w:r>
    </w:p>
    <w:p>
      <w:pPr>
        <w:pStyle w:val="BookText"/>
        <w:rPr/>
      </w:pPr>
      <w:r>
        <w:rPr>
          <w:rFonts w:ascii="IRNazanin" w:hAnsi="IRNazanin" w:eastAsia="IRNazanin"/>
          <w:color w:val="111111"/>
          <w:sz w:val="28"/>
          <w:sz w:val="28"/>
          <w:szCs w:val="28"/>
          <w:rtl w:val="true"/>
          <w:lang w:bidi="fa-IR"/>
        </w:rPr>
        <w:t>محمد باقر بن محمد القاجار</w:t>
      </w:r>
    </w:p>
    <w:p>
      <w:pPr>
        <w:pStyle w:val="BookText"/>
        <w:rPr/>
      </w:pPr>
      <w:r>
        <w:rPr>
          <w:rFonts w:ascii="Amiri" w:hAnsi="Amiri" w:eastAsia="Amiri" w:cs="Amiri"/>
          <w:color w:val="111111"/>
          <w:sz w:val="28"/>
          <w:sz w:val="28"/>
          <w:szCs w:val="28"/>
          <w:rtl w:val="true"/>
          <w:lang w:bidi="ar-SA"/>
        </w:rPr>
        <w:t>مناقب، فارسي</w:t>
      </w:r>
    </w:p>
    <w:p>
      <w:pPr>
        <w:pStyle w:val="BookText"/>
        <w:rPr/>
      </w:pPr>
      <w:r>
        <w:rPr>
          <w:rFonts w:eastAsia="IRNazanin" w:cs="IRNazanin"/>
          <w:color w:val="111111"/>
          <w:sz w:val="28"/>
          <w:szCs w:val="28"/>
          <w:lang w:bidi="fa-IR"/>
        </w:rPr>
        <w:t>3062</w:t>
      </w:r>
      <w:r>
        <w:rPr>
          <w:rFonts w:eastAsia="IRNazanin" w:cs="IRNazanin"/>
          <w:color w:val="111111"/>
          <w:sz w:val="28"/>
          <w:szCs w:val="28"/>
          <w:rtl w:val="true"/>
          <w:lang w:bidi="fa-IR"/>
        </w:rPr>
        <w:t>: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ضياء الثقلين و مطلع النيرين</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رضا شبر الحسيني </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3136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ضياء العالمين</w:t>
      </w:r>
    </w:p>
    <w:p>
      <w:pPr>
        <w:pStyle w:val="BookText"/>
        <w:rPr/>
      </w:pPr>
      <w:r>
        <w:rPr>
          <w:rFonts w:ascii="Amiri" w:hAnsi="Amiri" w:eastAsia="Amiri" w:cs="Amiri"/>
          <w:color w:val="111111"/>
          <w:sz w:val="28"/>
          <w:sz w:val="28"/>
          <w:szCs w:val="28"/>
          <w:rtl w:val="true"/>
          <w:lang w:bidi="ar-SA"/>
        </w:rPr>
        <w:t>ابو الحسن بن محمد طاهر الفتوني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محسن بن شريف الجواهري،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الضياء اللامع في شرح الشرائع</w:t>
      </w:r>
    </w:p>
    <w:p>
      <w:pPr>
        <w:pStyle w:val="BookText"/>
        <w:rPr/>
      </w:pPr>
      <w:r>
        <w:rPr>
          <w:rFonts w:ascii="Amiri" w:hAnsi="Amiri" w:eastAsia="Amiri" w:cs="Amiri"/>
          <w:color w:val="111111"/>
          <w:sz w:val="28"/>
          <w:sz w:val="28"/>
          <w:szCs w:val="28"/>
          <w:rtl w:val="true"/>
          <w:lang w:bidi="ar-SA"/>
        </w:rPr>
        <w:t>علي بن حمد الحسيني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الحلة،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1467</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ضيافة الاخوان و هدية الخلان</w:t>
      </w:r>
    </w:p>
    <w:p>
      <w:pPr>
        <w:pStyle w:val="BookText"/>
        <w:rPr/>
      </w:pPr>
      <w:r>
        <w:rPr>
          <w:rFonts w:ascii="Amiri" w:hAnsi="Amiri" w:eastAsia="Amiri" w:cs="Amiri"/>
          <w:color w:val="111111"/>
          <w:sz w:val="28"/>
          <w:sz w:val="28"/>
          <w:szCs w:val="28"/>
          <w:rtl w:val="true"/>
          <w:lang w:bidi="ar-SA"/>
        </w:rPr>
        <w:t>رضي الدين محمد بن الحسن القزويني</w:t>
      </w:r>
    </w:p>
    <w:p>
      <w:pPr>
        <w:pStyle w:val="BookText"/>
        <w:rPr/>
      </w:pPr>
      <w:r>
        <w:rPr>
          <w:rFonts w:ascii="Amiri" w:hAnsi="Amiri" w:eastAsia="Amiri" w:cs="Amiri"/>
          <w:color w:val="111111"/>
          <w:sz w:val="28"/>
          <w:sz w:val="28"/>
          <w:szCs w:val="28"/>
          <w:rtl w:val="true"/>
          <w:lang w:bidi="ar-SA"/>
        </w:rPr>
        <w:t>تراجم،عربي</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مهدي بن علي اصغر القزويني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80" w:name="pg17189_223425"/>
    </w:p>
    <w:p>
      <w:pPr>
        <w:pStyle w:val="Heading3"/>
        <w:numPr>
          <w:ilvl w:val="2"/>
          <w:numId w:val="1"/>
        </w:numPr>
        <w:rPr/>
      </w:pPr>
      <w:bookmarkStart w:id="81" w:name="__RefHeading___Toc9484080_2142443653"/>
      <w:bookmarkStart w:id="82" w:name="_Toc26"/>
      <w:bookmarkEnd w:id="80"/>
      <w:bookmarkEnd w:id="81"/>
      <w:r>
        <w:rPr>
          <w:rtl w:val="true"/>
        </w:rPr>
        <w:t>ط</w:t>
      </w:r>
      <w:bookmarkEnd w:id="82"/>
    </w:p>
    <w:p>
      <w:pPr>
        <w:pStyle w:val="BookText"/>
        <w:rPr/>
      </w:pPr>
      <w:r>
        <w:rPr>
          <w:rFonts w:ascii="Amiri" w:hAnsi="Amiri" w:eastAsia="Amiri" w:cs="Amiri"/>
          <w:color w:val="111111"/>
          <w:sz w:val="28"/>
          <w:sz w:val="28"/>
          <w:szCs w:val="28"/>
          <w:rtl w:val="true"/>
          <w:lang w:bidi="ar-SA"/>
        </w:rPr>
        <w:t>الطارف و التالد في اكمال حاشية سيدنا الوالد</w:t>
      </w:r>
    </w:p>
    <w:p>
      <w:pPr>
        <w:pStyle w:val="BookText"/>
        <w:rPr/>
      </w:pPr>
      <w:r>
        <w:rPr>
          <w:rFonts w:ascii="Amiri" w:hAnsi="Amiri" w:eastAsia="Amiri" w:cs="Amiri"/>
          <w:color w:val="111111"/>
          <w:sz w:val="28"/>
          <w:sz w:val="28"/>
          <w:szCs w:val="28"/>
          <w:rtl w:val="true"/>
          <w:lang w:bidi="ar-SA"/>
        </w:rPr>
        <w:t>نعمان بن محمود الالوسي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7361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طب فارسي</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الائمة</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طب ، عربي</w:t>
      </w:r>
    </w:p>
    <w:p>
      <w:pPr>
        <w:pStyle w:val="BookText"/>
        <w:rPr/>
      </w:pPr>
      <w:r>
        <w:rPr>
          <w:rFonts w:eastAsia="IRNazanin" w:cs="IRNazanin"/>
          <w:color w:val="111111"/>
          <w:sz w:val="28"/>
          <w:szCs w:val="28"/>
          <w:lang w:bidi="fa-IR"/>
        </w:rPr>
        <w:t>3135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جعفر شبر الحسيني،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 السعيدي</w:t>
      </w:r>
    </w:p>
    <w:p>
      <w:pPr>
        <w:pStyle w:val="BookText"/>
        <w:rPr/>
      </w:pPr>
      <w:r>
        <w:rPr>
          <w:rFonts w:ascii="Amiri" w:hAnsi="Amiri" w:eastAsia="Amiri" w:cs="Amiri"/>
          <w:color w:val="111111"/>
          <w:sz w:val="28"/>
          <w:sz w:val="28"/>
          <w:szCs w:val="28"/>
          <w:rtl w:val="true"/>
          <w:lang w:bidi="ar-SA"/>
        </w:rPr>
        <w:t>عامر سعيد بلمس المعمري</w:t>
      </w:r>
    </w:p>
    <w:p>
      <w:pPr>
        <w:pStyle w:val="BookText"/>
        <w:rPr/>
      </w:pPr>
      <w:r>
        <w:rPr>
          <w:rFonts w:ascii="Amiri" w:hAnsi="Amiri" w:eastAsia="Amiri" w:cs="Amiri"/>
          <w:color w:val="111111"/>
          <w:sz w:val="28"/>
          <w:sz w:val="28"/>
          <w:szCs w:val="28"/>
          <w:rtl w:val="true"/>
          <w:lang w:bidi="ar-SA"/>
        </w:rPr>
        <w:t>طب، عربي</w:t>
      </w:r>
    </w:p>
    <w:p>
      <w:pPr>
        <w:pStyle w:val="BookText"/>
        <w:rPr/>
      </w:pPr>
      <w:r>
        <w:rPr>
          <w:rFonts w:eastAsia="IRNazanin" w:cs="IRNazanin"/>
          <w:color w:val="111111"/>
          <w:sz w:val="28"/>
          <w:szCs w:val="28"/>
          <w:lang w:bidi="fa-IR"/>
        </w:rPr>
        <w:t>7678</w:t>
      </w:r>
      <w:r>
        <w:rPr>
          <w:rFonts w:eastAsia="IRNazanin" w:cs="IRNazanin"/>
          <w:color w:val="111111"/>
          <w:sz w:val="28"/>
          <w:szCs w:val="28"/>
          <w:rtl w:val="true"/>
          <w:lang w:bidi="fa-IR"/>
        </w:rPr>
        <w:t>: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النبي</w:t>
      </w:r>
    </w:p>
    <w:p>
      <w:pPr>
        <w:pStyle w:val="BookText"/>
        <w:rPr/>
      </w:pPr>
      <w:r>
        <w:rPr>
          <w:rFonts w:ascii="Amiri" w:hAnsi="Amiri" w:eastAsia="Amiri" w:cs="Amiri"/>
          <w:color w:val="111111"/>
          <w:sz w:val="28"/>
          <w:sz w:val="28"/>
          <w:szCs w:val="28"/>
          <w:rtl w:val="true"/>
          <w:lang w:bidi="ar-SA"/>
        </w:rPr>
        <w:t>ابو الوزير بن احمد الابهري</w:t>
      </w:r>
    </w:p>
    <w:p>
      <w:pPr>
        <w:pStyle w:val="BookText"/>
        <w:rPr/>
      </w:pPr>
      <w:r>
        <w:rPr>
          <w:rFonts w:ascii="Amiri" w:hAnsi="Amiri" w:eastAsia="Amiri" w:cs="Amiri"/>
          <w:color w:val="111111"/>
          <w:sz w:val="28"/>
          <w:sz w:val="28"/>
          <w:szCs w:val="28"/>
          <w:rtl w:val="true"/>
          <w:lang w:bidi="ar-SA"/>
        </w:rPr>
        <w:t>طب ، عربي</w:t>
      </w:r>
    </w:p>
    <w:p>
      <w:pPr>
        <w:pStyle w:val="BookText"/>
        <w:rPr/>
      </w:pPr>
      <w:r>
        <w:rPr>
          <w:rFonts w:eastAsia="IRNazanin" w:cs="IRNazanin"/>
          <w:color w:val="111111"/>
          <w:sz w:val="28"/>
          <w:szCs w:val="28"/>
          <w:lang w:bidi="fa-IR"/>
        </w:rPr>
        <w:t>7311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شنکرف،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7308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النبي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6852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اللاهيجاني،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الامامية</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3509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الجلالية </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6951</w:t>
      </w:r>
      <w:r>
        <w:rPr>
          <w:rFonts w:eastAsia="IRNazanin" w:cs="IRNazanin"/>
          <w:color w:val="111111"/>
          <w:sz w:val="28"/>
          <w:szCs w:val="28"/>
          <w:rtl w:val="true"/>
          <w:lang w:bidi="fa-IR"/>
        </w:rPr>
        <w:t>: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طبقات الشافعية</w:t>
      </w:r>
    </w:p>
    <w:p>
      <w:pPr>
        <w:pStyle w:val="BookText"/>
        <w:rPr/>
      </w:pPr>
      <w:r>
        <w:rPr>
          <w:rFonts w:ascii="Amiri" w:hAnsi="Amiri" w:eastAsia="Amiri" w:cs="Amiri"/>
          <w:color w:val="111111"/>
          <w:sz w:val="28"/>
          <w:sz w:val="28"/>
          <w:szCs w:val="28"/>
          <w:rtl w:val="true"/>
          <w:lang w:bidi="ar-SA"/>
        </w:rPr>
        <w:t>ابو بكر بن هداية الله المريواني الكوراني الكردي الحسيني الملقب بالمصنف</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Amiri" w:cs="Amiri" w:ascii="Amiri" w:hAnsi="Amiri"/>
          <w:color w:val="111111"/>
          <w:sz w:val="28"/>
          <w:szCs w:val="28"/>
          <w:lang w:bidi="ar-SA"/>
        </w:rPr>
        <w:t>4757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الكردي، قسطنطينية،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مصطفى،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طبقات كتاب الكافي</w:t>
      </w:r>
    </w:p>
    <w:p>
      <w:pPr>
        <w:pStyle w:val="BookText"/>
        <w:rPr/>
      </w:pPr>
      <w:r>
        <w:rPr>
          <w:rFonts w:ascii="Amiri" w:hAnsi="Amiri" w:eastAsia="Amiri" w:cs="Amiri"/>
          <w:color w:val="111111"/>
          <w:sz w:val="28"/>
          <w:sz w:val="28"/>
          <w:szCs w:val="28"/>
          <w:rtl w:val="true"/>
          <w:lang w:bidi="ar-SA"/>
        </w:rPr>
        <w:t>حسين بن علي بن احمد الطباطبائي البروجردي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7716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النوري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الطراز المذهب في شرح قصيدة الباز و الاشهب</w:t>
      </w:r>
    </w:p>
    <w:p>
      <w:pPr>
        <w:pStyle w:val="BookText"/>
        <w:rPr/>
      </w:pPr>
      <w:r>
        <w:rPr>
          <w:rFonts w:ascii="Amiri" w:hAnsi="Amiri" w:eastAsia="Amiri" w:cs="Amiri"/>
          <w:color w:val="111111"/>
          <w:sz w:val="28"/>
          <w:sz w:val="28"/>
          <w:szCs w:val="28"/>
          <w:rtl w:val="true"/>
          <w:lang w:bidi="ar-SA"/>
        </w:rPr>
        <w:t>ابو الثناء محمود بن عبد الله الالوسي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6937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الطرازات المعلمة في شرح المقدمة الجزرية</w:t>
      </w:r>
    </w:p>
    <w:p>
      <w:pPr>
        <w:pStyle w:val="BookText"/>
        <w:rPr/>
      </w:pPr>
      <w:r>
        <w:rPr>
          <w:rFonts w:ascii="Amiri" w:hAnsi="Amiri" w:eastAsia="Amiri" w:cs="Amiri"/>
          <w:color w:val="111111"/>
          <w:sz w:val="28"/>
          <w:sz w:val="28"/>
          <w:szCs w:val="28"/>
          <w:rtl w:val="true"/>
          <w:lang w:bidi="ar-SA"/>
        </w:rPr>
        <w:t>ابو محمد زين الدين عبد الدائم بن علي</w:t>
      </w:r>
    </w:p>
    <w:p>
      <w:pPr>
        <w:pStyle w:val="BookText"/>
        <w:rPr/>
      </w:pPr>
      <w:r>
        <w:rPr>
          <w:rFonts w:ascii="Amiri" w:hAnsi="Amiri" w:eastAsia="Amiri" w:cs="Amiri"/>
          <w:color w:val="111111"/>
          <w:sz w:val="28"/>
          <w:sz w:val="28"/>
          <w:szCs w:val="28"/>
          <w:rtl w:val="true"/>
          <w:lang w:bidi="ar-SA"/>
        </w:rPr>
        <w:t>الحيدري الازهري الشافعي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4829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الطرائف في معرفة مذاهب الطوائف</w:t>
      </w:r>
    </w:p>
    <w:p>
      <w:pPr>
        <w:pStyle w:val="BookText"/>
        <w:rPr/>
      </w:pPr>
      <w:r>
        <w:rPr>
          <w:rFonts w:ascii="Amiri" w:hAnsi="Amiri" w:eastAsia="Amiri" w:cs="Amiri"/>
          <w:color w:val="111111"/>
          <w:sz w:val="28"/>
          <w:sz w:val="28"/>
          <w:szCs w:val="28"/>
          <w:rtl w:val="true"/>
          <w:lang w:bidi="ar-SA"/>
        </w:rPr>
        <w:t>علي بن موسى ابن طاوس</w:t>
      </w:r>
    </w:p>
    <w:p>
      <w:pPr>
        <w:pStyle w:val="BookText"/>
        <w:rPr/>
      </w:pPr>
      <w:r>
        <w:rPr>
          <w:rFonts w:ascii="Amiri" w:hAnsi="Amiri" w:eastAsia="Amiri" w:cs="Amiri"/>
          <w:color w:val="111111"/>
          <w:sz w:val="28"/>
          <w:sz w:val="28"/>
          <w:szCs w:val="28"/>
          <w:rtl w:val="true"/>
          <w:lang w:bidi="ar-SA"/>
        </w:rPr>
        <w:t>فرق و مذاهب،عربي</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5374</w:t>
      </w:r>
      <w:r>
        <w:rPr>
          <w:rFonts w:eastAsia="IRNazanin" w:cs="IRNazanin"/>
          <w:color w:val="111111"/>
          <w:sz w:val="28"/>
          <w:szCs w:val="28"/>
          <w:rtl w:val="true"/>
          <w:lang w:bidi="fa-IR"/>
        </w:rPr>
        <w:t>: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طرائق الرياض</w:t>
      </w:r>
    </w:p>
    <w:p>
      <w:pPr>
        <w:pStyle w:val="BookText"/>
        <w:rPr/>
      </w:pPr>
      <w:r>
        <w:rPr>
          <w:rFonts w:ascii="Amiri" w:hAnsi="Amiri" w:eastAsia="Amiri" w:cs="Amiri"/>
          <w:color w:val="111111"/>
          <w:sz w:val="28"/>
          <w:sz w:val="28"/>
          <w:szCs w:val="28"/>
          <w:rtl w:val="true"/>
          <w:lang w:bidi="ar-SA"/>
        </w:rPr>
        <w:t>غلام حسين بن علي اصغر بن غلام حسين الدربندي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6174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ارض الغري،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الخوجكان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Amiri" w:cs="Amiri" w:ascii="Amiri" w:hAnsi="Amiri"/>
          <w:color w:val="111111"/>
          <w:sz w:val="28"/>
          <w:szCs w:val="28"/>
          <w:lang w:bidi="ar-SA"/>
        </w:rPr>
        <w:t>7014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سعيد بن حسين الشافعي،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الوصول الى علم الاصول</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طريقة الرشاد في شرح الارشاد</w:t>
      </w:r>
    </w:p>
    <w:p>
      <w:pPr>
        <w:pStyle w:val="BookText"/>
        <w:rPr/>
      </w:pPr>
      <w:r>
        <w:rPr>
          <w:rFonts w:ascii="Amiri" w:hAnsi="Amiri" w:eastAsia="Amiri" w:cs="Amiri"/>
          <w:color w:val="111111"/>
          <w:sz w:val="28"/>
          <w:sz w:val="28"/>
          <w:szCs w:val="28"/>
          <w:rtl w:val="true"/>
          <w:lang w:bidi="ar-SA"/>
        </w:rPr>
        <w:t>محمد كاظم بن محمد رضا الطبري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مشهد الغري،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5377</w:t>
      </w:r>
      <w:r>
        <w:rPr>
          <w:rFonts w:eastAsia="IRNazanin" w:cs="IRNazanin"/>
          <w:color w:val="111111"/>
          <w:sz w:val="28"/>
          <w:szCs w:val="28"/>
          <w:rtl w:val="true"/>
          <w:lang w:bidi="fa-IR"/>
        </w:rPr>
        <w:t>: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الطريقة المحمدية و السيرة الاحمدية</w:t>
      </w:r>
    </w:p>
    <w:p>
      <w:pPr>
        <w:pStyle w:val="BookText"/>
        <w:rPr/>
      </w:pPr>
      <w:r>
        <w:rPr>
          <w:rFonts w:ascii="Amiri" w:hAnsi="Amiri" w:eastAsia="Amiri" w:cs="Amiri"/>
          <w:color w:val="111111"/>
          <w:sz w:val="28"/>
          <w:sz w:val="28"/>
          <w:szCs w:val="28"/>
          <w:rtl w:val="true"/>
          <w:lang w:bidi="ar-SA"/>
        </w:rPr>
        <w:t>محمد بن بير علي المعروف ببركلي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6874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ابراهيم،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عثمان بلدة عنتاب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p>
    <w:p>
      <w:pPr>
        <w:pStyle w:val="BookText"/>
        <w:rPr/>
      </w:pPr>
      <w:r>
        <w:rPr>
          <w:rFonts w:ascii="Amiri" w:hAnsi="Amiri" w:eastAsia="Amiri" w:cs="Amiri"/>
          <w:color w:val="111111"/>
          <w:sz w:val="28"/>
          <w:sz w:val="28"/>
          <w:szCs w:val="28"/>
          <w:rtl w:val="true"/>
          <w:lang w:bidi="ar-SA"/>
        </w:rPr>
        <w:t>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الطلاسم تحليل لآراء ايليا ابو ماضي</w:t>
      </w:r>
    </w:p>
    <w:p>
      <w:pPr>
        <w:pStyle w:val="BookText"/>
        <w:rPr/>
      </w:pPr>
      <w:r>
        <w:rPr>
          <w:rFonts w:ascii="Amiri" w:hAnsi="Amiri" w:eastAsia="Amiri" w:cs="Amiri"/>
          <w:color w:val="111111"/>
          <w:sz w:val="28"/>
          <w:sz w:val="28"/>
          <w:szCs w:val="28"/>
          <w:rtl w:val="true"/>
          <w:lang w:bidi="ar-SA"/>
        </w:rPr>
        <w:t>عبد الزهراء حسين الصغير</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5732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الطلائع و البوارق</w:t>
      </w:r>
    </w:p>
    <w:p>
      <w:pPr>
        <w:pStyle w:val="BookText"/>
        <w:rPr/>
      </w:pPr>
      <w:r>
        <w:rPr>
          <w:rFonts w:ascii="Amiri" w:hAnsi="Amiri" w:eastAsia="Amiri" w:cs="Amiri"/>
          <w:color w:val="111111"/>
          <w:sz w:val="28"/>
          <w:sz w:val="28"/>
          <w:szCs w:val="28"/>
          <w:rtl w:val="true"/>
          <w:lang w:bidi="ar-SA"/>
        </w:rPr>
        <w:t>محمد سعيد الشريف القمي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طوفان البكاء</w:t>
      </w:r>
    </w:p>
    <w:p>
      <w:pPr>
        <w:pStyle w:val="BookText"/>
        <w:rPr/>
      </w:pPr>
      <w:r>
        <w:rPr>
          <w:rFonts w:ascii="Amiri" w:hAnsi="Amiri" w:eastAsia="Amiri" w:cs="Amiri"/>
          <w:color w:val="111111"/>
          <w:sz w:val="28"/>
          <w:sz w:val="28"/>
          <w:szCs w:val="28"/>
          <w:rtl w:val="true"/>
          <w:lang w:bidi="ar-SA"/>
        </w:rPr>
        <w:t>ابراهيم بن محمد باقر الجوهري الاصفهاني</w:t>
      </w:r>
    </w:p>
    <w:p>
      <w:pPr>
        <w:pStyle w:val="BookText"/>
        <w:rPr/>
      </w:pPr>
      <w:r>
        <w:rPr>
          <w:rFonts w:ascii="Amiri" w:hAnsi="Amiri" w:eastAsia="Amiri" w:cs="Amiri"/>
          <w:color w:val="111111"/>
          <w:sz w:val="28"/>
          <w:sz w:val="28"/>
          <w:szCs w:val="28"/>
          <w:rtl w:val="true"/>
          <w:lang w:bidi="ar-SA"/>
        </w:rPr>
        <w:t>سيرة، فارسي</w:t>
      </w:r>
    </w:p>
    <w:p>
      <w:pPr>
        <w:pStyle w:val="BookText"/>
        <w:rPr/>
      </w:pPr>
      <w:r>
        <w:rPr>
          <w:rFonts w:eastAsia="IRNazanin" w:cs="IRNazanin"/>
          <w:color w:val="111111"/>
          <w:sz w:val="28"/>
          <w:szCs w:val="28"/>
          <w:lang w:bidi="fa-IR"/>
        </w:rPr>
        <w:t>2077</w:t>
      </w:r>
      <w:r>
        <w:rPr>
          <w:rFonts w:eastAsia="IRNazanin" w:cs="IRNazanin"/>
          <w:color w:val="111111"/>
          <w:sz w:val="28"/>
          <w:szCs w:val="28"/>
          <w:rtl w:val="true"/>
          <w:lang w:bidi="fa-IR"/>
        </w:rPr>
        <w:t>: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 الارض</w:t>
      </w:r>
    </w:p>
    <w:p>
      <w:pPr>
        <w:pStyle w:val="BookText"/>
        <w:rPr/>
      </w:pPr>
      <w:r>
        <w:rPr>
          <w:rFonts w:ascii="IRNazanin" w:hAnsi="IRNazanin" w:eastAsia="IRNazanin"/>
          <w:color w:val="111111"/>
          <w:sz w:val="28"/>
          <w:sz w:val="28"/>
          <w:szCs w:val="28"/>
          <w:rtl w:val="true"/>
          <w:lang w:bidi="fa-IR"/>
        </w:rPr>
        <w:t>محمد کریم خان بن ابراهيم الكرماني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الوهاب الهمداني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83" w:name="pg17189_223428"/>
    </w:p>
    <w:p>
      <w:pPr>
        <w:pStyle w:val="Heading3"/>
        <w:numPr>
          <w:ilvl w:val="2"/>
          <w:numId w:val="1"/>
        </w:numPr>
        <w:rPr/>
      </w:pPr>
      <w:bookmarkStart w:id="84" w:name="__RefHeading___Toc9484082_2142443653"/>
      <w:bookmarkStart w:id="85" w:name="_Toc27"/>
      <w:bookmarkEnd w:id="83"/>
      <w:bookmarkEnd w:id="84"/>
      <w:r>
        <w:rPr>
          <w:rtl w:val="true"/>
        </w:rPr>
        <w:t>ظ</w:t>
      </w:r>
      <w:bookmarkEnd w:id="85"/>
    </w:p>
    <w:p>
      <w:pPr>
        <w:pStyle w:val="BookText"/>
        <w:rPr/>
      </w:pPr>
      <w:r>
        <w:rPr>
          <w:rFonts w:ascii="Amiri" w:hAnsi="Amiri" w:eastAsia="Amiri" w:cs="Amiri"/>
          <w:color w:val="111111"/>
          <w:sz w:val="28"/>
          <w:sz w:val="28"/>
          <w:szCs w:val="28"/>
          <w:rtl w:val="true"/>
          <w:lang w:bidi="ar-SA"/>
        </w:rPr>
        <w:t>ظرف الصبيان</w:t>
      </w:r>
    </w:p>
    <w:p>
      <w:pPr>
        <w:pStyle w:val="BookText"/>
        <w:rPr/>
      </w:pPr>
      <w:r>
        <w:rPr>
          <w:rFonts w:ascii="IRNazanin" w:hAnsi="IRNazanin" w:eastAsia="IRNazanin"/>
          <w:color w:val="111111"/>
          <w:sz w:val="28"/>
          <w:sz w:val="28"/>
          <w:szCs w:val="28"/>
          <w:rtl w:val="true"/>
          <w:lang w:bidi="fa-IR"/>
        </w:rPr>
        <w:t>احمد بن عبد الرحمن</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7191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بن سعید،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ظلمات الهاوية في مثالب معاوية</w:t>
      </w:r>
    </w:p>
    <w:p>
      <w:pPr>
        <w:pStyle w:val="BookText"/>
        <w:rPr/>
      </w:pPr>
      <w:r>
        <w:rPr>
          <w:rFonts w:ascii="Amiri" w:hAnsi="Amiri" w:eastAsia="Amiri" w:cs="Amiri"/>
          <w:color w:val="111111"/>
          <w:sz w:val="28"/>
          <w:sz w:val="28"/>
          <w:szCs w:val="28"/>
          <w:rtl w:val="true"/>
          <w:lang w:bidi="ar-SA"/>
        </w:rPr>
        <w:t>حسين بن محمد تقي النوري</w:t>
      </w:r>
    </w:p>
    <w:p>
      <w:pPr>
        <w:pStyle w:val="BookText"/>
        <w:rPr/>
      </w:pPr>
      <w:r>
        <w:rPr>
          <w:rFonts w:ascii="Amiri" w:hAnsi="Amiri" w:eastAsia="Amiri" w:cs="Amiri"/>
          <w:color w:val="111111"/>
          <w:sz w:val="28"/>
          <w:sz w:val="28"/>
          <w:szCs w:val="28"/>
          <w:rtl w:val="true"/>
          <w:lang w:bidi="ar-SA"/>
        </w:rPr>
        <w:t>متفرقات، عربي و فارسي</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2932</w:t>
      </w:r>
      <w:r>
        <w:rPr>
          <w:rFonts w:eastAsia="IRNazanin" w:cs="IRNazanin"/>
          <w:color w:val="111111"/>
          <w:sz w:val="28"/>
          <w:szCs w:val="28"/>
          <w:rtl w:val="true"/>
          <w:lang w:bidi="fa-IR"/>
        </w:rPr>
        <w:t>: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86" w:name="pg17189_223429"/>
    </w:p>
    <w:p>
      <w:pPr>
        <w:pStyle w:val="Heading3"/>
        <w:numPr>
          <w:ilvl w:val="2"/>
          <w:numId w:val="1"/>
        </w:numPr>
        <w:rPr/>
      </w:pPr>
      <w:bookmarkStart w:id="87" w:name="__RefHeading___Toc9484084_2142443653"/>
      <w:bookmarkStart w:id="88" w:name="_Toc28"/>
      <w:bookmarkEnd w:id="86"/>
      <w:bookmarkEnd w:id="87"/>
      <w:r>
        <w:rPr>
          <w:rtl w:val="true"/>
        </w:rPr>
        <w:t>ع</w:t>
      </w:r>
      <w:bookmarkEnd w:id="88"/>
    </w:p>
    <w:p>
      <w:pPr>
        <w:pStyle w:val="BookText"/>
        <w:rPr/>
      </w:pPr>
      <w:r>
        <w:rPr>
          <w:rFonts w:ascii="Amiri" w:hAnsi="Amiri" w:eastAsia="Amiri" w:cs="Amiri"/>
          <w:color w:val="111111"/>
          <w:sz w:val="28"/>
          <w:sz w:val="28"/>
          <w:szCs w:val="28"/>
          <w:rtl w:val="true"/>
          <w:lang w:bidi="ar-SA"/>
        </w:rPr>
        <w:t>العبقات العنبرية في الطبقات الجعفرية</w:t>
      </w:r>
    </w:p>
    <w:p>
      <w:pPr>
        <w:pStyle w:val="BookText"/>
        <w:rPr/>
      </w:pPr>
      <w:r>
        <w:rPr>
          <w:rFonts w:ascii="Amiri" w:hAnsi="Amiri" w:eastAsia="Amiri" w:cs="Amiri"/>
          <w:color w:val="111111"/>
          <w:sz w:val="28"/>
          <w:sz w:val="28"/>
          <w:szCs w:val="28"/>
          <w:rtl w:val="true"/>
          <w:lang w:bidi="ar-SA"/>
        </w:rPr>
        <w:t>محمد حسين بن علي كاشف الغطاء</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جاسم الفحام،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 الفحام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العجاب في شرح اللباب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4108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افادات على الشرائع و اللمعة</w:t>
      </w:r>
    </w:p>
    <w:p>
      <w:pPr>
        <w:pStyle w:val="BookText"/>
        <w:rPr/>
      </w:pPr>
      <w:r>
        <w:rPr>
          <w:rFonts w:ascii="Amiri" w:hAnsi="Amiri" w:eastAsia="Amiri" w:cs="Amiri"/>
          <w:color w:val="111111"/>
          <w:sz w:val="28"/>
          <w:sz w:val="28"/>
          <w:szCs w:val="28"/>
          <w:rtl w:val="true"/>
          <w:lang w:bidi="ar-SA"/>
        </w:rPr>
        <w:t>علي و موسى ابنا جعفر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الداعي و نجاح الساعي</w:t>
      </w:r>
    </w:p>
    <w:p>
      <w:pPr>
        <w:pStyle w:val="BookText"/>
        <w:rPr/>
      </w:pPr>
      <w:r>
        <w:rPr>
          <w:rFonts w:ascii="Amiri" w:hAnsi="Amiri" w:eastAsia="Amiri" w:cs="Amiri"/>
          <w:color w:val="111111"/>
          <w:sz w:val="28"/>
          <w:sz w:val="28"/>
          <w:szCs w:val="28"/>
          <w:rtl w:val="true"/>
          <w:lang w:bidi="ar-SA"/>
        </w:rPr>
        <w:t>احمد بن محمد بن فهد الاسدي الحلي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7168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نعمة الله الحسيني،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صادق بن محمد خليل،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علیخان بن حیدر برزنابادي،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ناقصة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6673</w:t>
      </w:r>
      <w:r>
        <w:rPr>
          <w:rFonts w:eastAsia="IRNazanin" w:cs="IRNazanin"/>
          <w:color w:val="111111"/>
          <w:sz w:val="28"/>
          <w:szCs w:val="28"/>
          <w:rtl w:val="true"/>
          <w:lang w:bidi="fa-IR"/>
        </w:rPr>
        <w:t>: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5379</w:t>
      </w:r>
      <w:r>
        <w:rPr>
          <w:rFonts w:eastAsia="IRNazanin" w:cs="IRNazanin"/>
          <w:color w:val="111111"/>
          <w:sz w:val="28"/>
          <w:szCs w:val="28"/>
          <w:rtl w:val="true"/>
          <w:lang w:bidi="fa-IR"/>
        </w:rPr>
        <w:t>: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5378</w:t>
      </w:r>
      <w:r>
        <w:rPr>
          <w:rFonts w:eastAsia="IRNazanin" w:cs="IRNazanin"/>
          <w:color w:val="111111"/>
          <w:sz w:val="28"/>
          <w:szCs w:val="28"/>
          <w:rtl w:val="true"/>
          <w:lang w:bidi="fa-IR"/>
        </w:rPr>
        <w:t>: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الكامل فى عدة الحامل</w:t>
      </w:r>
    </w:p>
    <w:p>
      <w:pPr>
        <w:pStyle w:val="BookText"/>
        <w:rPr/>
      </w:pPr>
      <w:r>
        <w:rPr>
          <w:rFonts w:ascii="Amiri" w:hAnsi="Amiri" w:eastAsia="Amiri" w:cs="Amiri"/>
          <w:color w:val="111111"/>
          <w:sz w:val="28"/>
          <w:sz w:val="28"/>
          <w:szCs w:val="28"/>
          <w:rtl w:val="true"/>
          <w:lang w:bidi="ar-SA"/>
        </w:rPr>
        <w:t>فرج الله بن محمد التبريزي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5978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طريق التدقيق السالك الى سبيل التحقيق </w:t>
      </w:r>
    </w:p>
    <w:p>
      <w:pPr>
        <w:pStyle w:val="BookText"/>
        <w:rPr/>
      </w:pPr>
      <w:r>
        <w:rPr>
          <w:rFonts w:ascii="Amiri" w:hAnsi="Amiri" w:eastAsia="Amiri" w:cs="Amiri"/>
          <w:color w:val="111111"/>
          <w:sz w:val="28"/>
          <w:sz w:val="28"/>
          <w:szCs w:val="28"/>
          <w:rtl w:val="true"/>
          <w:lang w:bidi="ar-SA"/>
        </w:rPr>
        <w:t>محمد حسين بن قاسم القمشهي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4107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العدة في الاصول</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يحيى المنصوري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عبد السيد بن خليفة الحراري الهند،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درويش عوض الحلي،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العراس</w:t>
      </w:r>
    </w:p>
    <w:p>
      <w:pPr>
        <w:pStyle w:val="BookText"/>
        <w:rPr/>
      </w:pPr>
      <w:r>
        <w:rPr>
          <w:rFonts w:ascii="Amiri" w:hAnsi="Amiri" w:eastAsia="Amiri" w:cs="Amiri"/>
          <w:color w:val="111111"/>
          <w:sz w:val="28"/>
          <w:sz w:val="28"/>
          <w:szCs w:val="28"/>
          <w:rtl w:val="true"/>
          <w:lang w:bidi="ar-SA"/>
        </w:rPr>
        <w:t>ابو سعيد حبيب الله</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عرائس البيان في حقائق القرآن</w:t>
      </w:r>
    </w:p>
    <w:p>
      <w:pPr>
        <w:pStyle w:val="BookText"/>
        <w:rPr/>
      </w:pPr>
      <w:r>
        <w:rPr>
          <w:rFonts w:ascii="Amiri" w:hAnsi="Amiri" w:eastAsia="Amiri" w:cs="Amiri"/>
          <w:color w:val="111111"/>
          <w:sz w:val="28"/>
          <w:sz w:val="28"/>
          <w:szCs w:val="28"/>
          <w:rtl w:val="true"/>
          <w:lang w:bidi="ar-SA"/>
        </w:rPr>
        <w:t>روزبهان بن ابي نصر البغلي المعروف شطاح</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5381</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العرف في سر الحرف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علوم غريبة،عربي</w:t>
      </w:r>
    </w:p>
    <w:p>
      <w:pPr>
        <w:pStyle w:val="BookText"/>
        <w:rPr/>
      </w:pPr>
      <w:r>
        <w:rPr>
          <w:rFonts w:eastAsia="IRNazanin" w:cs="IRNazanin"/>
          <w:color w:val="111111"/>
          <w:sz w:val="28"/>
          <w:szCs w:val="28"/>
          <w:lang w:bidi="fa-IR"/>
        </w:rPr>
        <w:t>2193</w:t>
      </w:r>
      <w:r>
        <w:rPr>
          <w:rFonts w:eastAsia="IRNazanin" w:cs="IRNazanin"/>
          <w:color w:val="111111"/>
          <w:sz w:val="28"/>
          <w:szCs w:val="28"/>
          <w:rtl w:val="true"/>
          <w:lang w:bidi="fa-IR"/>
        </w:rPr>
        <w:t>: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العروة الوثقى</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العروة الوثقى في الدين</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1821</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عروس الافكار</w:t>
      </w:r>
    </w:p>
    <w:p>
      <w:pPr>
        <w:pStyle w:val="BookText"/>
        <w:rPr/>
      </w:pPr>
      <w:r>
        <w:rPr>
          <w:rFonts w:ascii="Amiri" w:hAnsi="Amiri" w:eastAsia="Amiri" w:cs="Amiri"/>
          <w:color w:val="111111"/>
          <w:sz w:val="28"/>
          <w:sz w:val="28"/>
          <w:szCs w:val="28"/>
          <w:rtl w:val="true"/>
          <w:lang w:bidi="ar-SA"/>
        </w:rPr>
        <w:t>نظام الدين الجيلاني الملقب بفلك</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7745</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العروس في فضائل يوم الجمعة</w:t>
      </w:r>
    </w:p>
    <w:p>
      <w:pPr>
        <w:pStyle w:val="BookText"/>
        <w:rPr/>
      </w:pPr>
      <w:r>
        <w:rPr>
          <w:rFonts w:ascii="Amiri" w:hAnsi="Amiri" w:eastAsia="Amiri" w:cs="Amiri"/>
          <w:color w:val="111111"/>
          <w:sz w:val="28"/>
          <w:sz w:val="28"/>
          <w:szCs w:val="28"/>
          <w:rtl w:val="true"/>
          <w:lang w:bidi="ar-SA"/>
        </w:rPr>
        <w:t>جعفر بن احمد بن علي القمي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7722</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الحميد بن محمد الأصفهاني،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عروض اندلسي</w:t>
      </w:r>
    </w:p>
    <w:p>
      <w:pPr>
        <w:pStyle w:val="BookText"/>
        <w:rPr/>
      </w:pP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علي اكبر الخادمي البروجردي،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محمد عبد الله بن محمد الانصاري</w:t>
      </w:r>
    </w:p>
    <w:p>
      <w:pPr>
        <w:pStyle w:val="BookText"/>
        <w:rPr/>
      </w:pPr>
      <w:r>
        <w:rPr>
          <w:rFonts w:ascii="Amiri" w:hAnsi="Amiri" w:eastAsia="Amiri" w:cs="Amiri"/>
          <w:color w:val="111111"/>
          <w:sz w:val="28"/>
          <w:sz w:val="28"/>
          <w:szCs w:val="28"/>
          <w:rtl w:val="true"/>
          <w:lang w:bidi="ar-SA"/>
        </w:rPr>
        <w:t>الاندلسي المعروف بابي الجيش المغربي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خواجة ابراهيم،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7001</w:t>
      </w:r>
      <w:r>
        <w:rPr>
          <w:rFonts w:eastAsia="IRNazanin" w:cs="IRNazanin"/>
          <w:color w:val="111111"/>
          <w:sz w:val="28"/>
          <w:szCs w:val="28"/>
          <w:rtl w:val="true"/>
          <w:lang w:bidi="fa-IR"/>
        </w:rPr>
        <w:t>: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العروض و القوافي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ادب،عربي</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2098</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العرى العاصمة في مناقب فاطمة</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عصرة المنجود</w:t>
      </w:r>
    </w:p>
    <w:p>
      <w:pPr>
        <w:pStyle w:val="BookText"/>
        <w:rPr/>
      </w:pPr>
      <w:r>
        <w:rPr>
          <w:rFonts w:ascii="Amiri" w:hAnsi="Amiri" w:eastAsia="Amiri" w:cs="Amiri"/>
          <w:color w:val="111111"/>
          <w:sz w:val="28"/>
          <w:sz w:val="28"/>
          <w:szCs w:val="28"/>
          <w:rtl w:val="true"/>
          <w:lang w:bidi="ar-SA"/>
        </w:rPr>
        <w:t>زين الدين علي بن محمد البياضي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2926</w:t>
      </w:r>
      <w:r>
        <w:rPr>
          <w:rFonts w:eastAsia="IRNazanin" w:cs="IRNazanin"/>
          <w:color w:val="111111"/>
          <w:sz w:val="28"/>
          <w:szCs w:val="28"/>
          <w:rtl w:val="true"/>
          <w:lang w:bidi="fa-IR"/>
        </w:rPr>
        <w:t>: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العطف و احكامه في اللغة العربية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العقائد الجعفرية</w:t>
      </w:r>
    </w:p>
    <w:p>
      <w:pPr>
        <w:pStyle w:val="BookText"/>
        <w:rPr/>
      </w:pPr>
      <w:r>
        <w:rPr>
          <w:rFonts w:ascii="Amiri" w:hAnsi="Amiri" w:eastAsia="Amiri" w:cs="Amiri"/>
          <w:color w:val="111111"/>
          <w:sz w:val="28"/>
          <w:sz w:val="28"/>
          <w:szCs w:val="28"/>
          <w:rtl w:val="true"/>
          <w:lang w:bidi="ar-SA"/>
        </w:rPr>
        <w:t>جعفر بن خضر كاشف الغطاء</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عقائد الخوارج</w:t>
      </w:r>
    </w:p>
    <w:p>
      <w:pPr>
        <w:pStyle w:val="BookText"/>
        <w:rPr/>
      </w:pPr>
      <w:r>
        <w:rPr>
          <w:rFonts w:ascii="Amiri" w:hAnsi="Amiri" w:eastAsia="Amiri" w:cs="Amiri"/>
          <w:color w:val="111111"/>
          <w:sz w:val="28"/>
          <w:sz w:val="28"/>
          <w:szCs w:val="28"/>
          <w:rtl w:val="true"/>
          <w:lang w:bidi="ar-SA"/>
        </w:rPr>
        <w:t>عثمان بن ابي عبد الله الارحم</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عقائد الزيدية</w:t>
      </w:r>
    </w:p>
    <w:p>
      <w:pPr>
        <w:pStyle w:val="BookText"/>
        <w:rPr/>
      </w:pPr>
      <w:r>
        <w:rPr>
          <w:rFonts w:ascii="Amiri" w:hAnsi="Amiri" w:eastAsia="Amiri" w:cs="Amiri"/>
          <w:color w:val="111111"/>
          <w:sz w:val="28"/>
          <w:sz w:val="28"/>
          <w:szCs w:val="28"/>
          <w:rtl w:val="true"/>
          <w:lang w:bidi="ar-SA"/>
        </w:rPr>
        <w:t>احمد بن يحيى الحسني امام الزيدية</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عامر بن عبد الله الرحبي،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العقائد الشيبانية</w:t>
      </w:r>
    </w:p>
    <w:p>
      <w:pPr>
        <w:pStyle w:val="BookText"/>
        <w:rPr/>
      </w:pPr>
      <w:r>
        <w:rPr>
          <w:rFonts w:ascii="Amiri" w:hAnsi="Amiri" w:eastAsia="Amiri" w:cs="Amiri"/>
          <w:color w:val="111111"/>
          <w:sz w:val="28"/>
          <w:sz w:val="28"/>
          <w:szCs w:val="28"/>
          <w:rtl w:val="true"/>
          <w:lang w:bidi="ar-SA"/>
        </w:rPr>
        <w:t>ابو عبد الله محمد الشيباني اليافعي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7066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عقائد الشيخية الركنية</w:t>
      </w:r>
    </w:p>
    <w:p>
      <w:pPr>
        <w:pStyle w:val="BookText"/>
        <w:rPr/>
      </w:pPr>
      <w:r>
        <w:rPr>
          <w:rFonts w:ascii="Amiri" w:hAnsi="Amiri" w:eastAsia="Amiri" w:cs="Amiri"/>
          <w:color w:val="111111"/>
          <w:sz w:val="28"/>
          <w:sz w:val="28"/>
          <w:szCs w:val="28"/>
          <w:rtl w:val="true"/>
          <w:lang w:bidi="ar-SA"/>
        </w:rPr>
        <w:t>محمد رحيم بن كريم الكرماني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3328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قرية لنجر من کرمان،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العقائد النسفية</w:t>
      </w:r>
    </w:p>
    <w:p>
      <w:pPr>
        <w:pStyle w:val="BookText"/>
        <w:rPr/>
      </w:pPr>
      <w:r>
        <w:rPr>
          <w:rFonts w:ascii="Amiri" w:hAnsi="Amiri" w:eastAsia="Amiri" w:cs="Amiri"/>
          <w:color w:val="111111"/>
          <w:sz w:val="28"/>
          <w:sz w:val="28"/>
          <w:szCs w:val="28"/>
          <w:rtl w:val="true"/>
          <w:lang w:bidi="ar-SA"/>
        </w:rPr>
        <w:t>نجم الدين ابو حفص عمر بن محمد النسفي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6929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الوهاب النركسه جاري،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7988</w:t>
      </w:r>
      <w:r>
        <w:rPr>
          <w:rFonts w:eastAsia="IRNazanin" w:cs="IRNazanin"/>
          <w:color w:val="111111"/>
          <w:sz w:val="28"/>
          <w:szCs w:val="28"/>
          <w:rtl w:val="true"/>
          <w:lang w:bidi="fa-IR"/>
        </w:rPr>
        <w:t>: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عقائد حنفية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7481</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العقد الثمين في تبيين احكام الائمة الهادين</w:t>
      </w:r>
    </w:p>
    <w:p>
      <w:pPr>
        <w:pStyle w:val="BookText"/>
        <w:rPr/>
      </w:pPr>
      <w:r>
        <w:rPr>
          <w:rFonts w:ascii="Amiri" w:hAnsi="Amiri" w:eastAsia="Amiri" w:cs="Amiri"/>
          <w:color w:val="111111"/>
          <w:sz w:val="28"/>
          <w:sz w:val="28"/>
          <w:szCs w:val="28"/>
          <w:rtl w:val="true"/>
          <w:lang w:bidi="ar-SA"/>
        </w:rPr>
        <w:t>عبد الله بن حمزة الحسني اليماني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العقد الطهماسبية</w:t>
      </w:r>
    </w:p>
    <w:p>
      <w:pPr>
        <w:pStyle w:val="BookText"/>
        <w:rPr/>
      </w:pPr>
      <w:r>
        <w:rPr>
          <w:rFonts w:ascii="Amiri" w:hAnsi="Amiri" w:eastAsia="Amiri" w:cs="Amiri"/>
          <w:color w:val="111111"/>
          <w:sz w:val="28"/>
          <w:sz w:val="28"/>
          <w:szCs w:val="28"/>
          <w:rtl w:val="true"/>
          <w:lang w:bidi="ar-SA"/>
        </w:rPr>
        <w:t>الحسين بن عبد الصمد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المجيد كاشف الغطاء،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الفريد قطعة منه</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محمد ابن عبد ربه الاندلسي </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اللؤلؤ و العقيان في تحديد ارض كوفان</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5894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عقود الدرر في حل ابيات المطول و المختصر</w:t>
      </w:r>
    </w:p>
    <w:p>
      <w:pPr>
        <w:pStyle w:val="BookText"/>
        <w:rPr/>
      </w:pPr>
      <w:r>
        <w:rPr>
          <w:rFonts w:ascii="Amiri" w:hAnsi="Amiri" w:eastAsia="Amiri" w:cs="Amiri"/>
          <w:color w:val="111111"/>
          <w:sz w:val="28"/>
          <w:sz w:val="28"/>
          <w:szCs w:val="28"/>
          <w:rtl w:val="true"/>
          <w:lang w:bidi="ar-SA"/>
        </w:rPr>
        <w:t>حسين بن شهاب الدين العاملي</w:t>
      </w:r>
    </w:p>
    <w:p>
      <w:pPr>
        <w:pStyle w:val="BookText"/>
        <w:rPr/>
      </w:pPr>
      <w:r>
        <w:rPr>
          <w:rFonts w:ascii="Amiri" w:hAnsi="Amiri" w:eastAsia="Amiri" w:cs="Amiri"/>
          <w:color w:val="111111"/>
          <w:sz w:val="28"/>
          <w:sz w:val="28"/>
          <w:szCs w:val="28"/>
          <w:rtl w:val="true"/>
          <w:lang w:bidi="ar-SA"/>
        </w:rPr>
        <w:t>بلاغة عربي</w:t>
      </w:r>
    </w:p>
    <w:p>
      <w:pPr>
        <w:pStyle w:val="BookText"/>
        <w:rPr/>
      </w:pP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محمد حسين المازندراني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2613</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عقود الدرر في شرح المختصر</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فقه ، عربي</w:t>
      </w:r>
    </w:p>
    <w:p>
      <w:pPr>
        <w:pStyle w:val="BookText"/>
        <w:rPr/>
      </w:pPr>
      <w:r>
        <w:rPr>
          <w:rFonts w:eastAsia="IRNazanin" w:cs="IRNazanin"/>
          <w:color w:val="111111"/>
          <w:sz w:val="28"/>
          <w:szCs w:val="28"/>
          <w:lang w:bidi="fa-IR"/>
        </w:rPr>
        <w:t>2117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العقيدة الصحيحة</w:t>
      </w:r>
    </w:p>
    <w:p>
      <w:pPr>
        <w:pStyle w:val="BookText"/>
        <w:rPr/>
      </w:pPr>
      <w:r>
        <w:rPr>
          <w:rFonts w:ascii="Amiri" w:hAnsi="Amiri" w:eastAsia="Amiri" w:cs="Amiri"/>
          <w:color w:val="111111"/>
          <w:sz w:val="28"/>
          <w:sz w:val="28"/>
          <w:szCs w:val="28"/>
          <w:rtl w:val="true"/>
          <w:lang w:bidi="ar-SA"/>
        </w:rPr>
        <w:t>عبد الرحمن افندي ابن جواد الفضلي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7088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الاسقام</w:t>
      </w:r>
    </w:p>
    <w:p>
      <w:pPr>
        <w:pStyle w:val="BookText"/>
        <w:rPr/>
      </w:pPr>
      <w:r>
        <w:rPr>
          <w:rFonts w:ascii="IRNazanin" w:hAnsi="IRNazanin" w:eastAsia="IRNazanin"/>
          <w:color w:val="111111"/>
          <w:sz w:val="28"/>
          <w:sz w:val="28"/>
          <w:szCs w:val="28"/>
          <w:rtl w:val="true"/>
          <w:lang w:bidi="fa-IR"/>
        </w:rPr>
        <w:t>محمد حسین خان افشار</w:t>
      </w:r>
    </w:p>
    <w:p>
      <w:pPr>
        <w:pStyle w:val="BookText"/>
        <w:rPr/>
      </w:pPr>
      <w:r>
        <w:rPr>
          <w:rFonts w:ascii="Amiri" w:hAnsi="Amiri" w:eastAsia="Amiri" w:cs="Amiri"/>
          <w:color w:val="111111"/>
          <w:sz w:val="28"/>
          <w:sz w:val="28"/>
          <w:szCs w:val="28"/>
          <w:rtl w:val="true"/>
          <w:lang w:bidi="ar-SA"/>
        </w:rPr>
        <w:t>طب،فارسي</w:t>
      </w:r>
    </w:p>
    <w:p>
      <w:pPr>
        <w:pStyle w:val="BookText"/>
        <w:rPr/>
      </w:pPr>
      <w:r>
        <w:rPr>
          <w:rFonts w:eastAsia="Amiri" w:cs="Amiri" w:ascii="Amiri" w:hAnsi="Amiri"/>
          <w:color w:val="111111"/>
          <w:sz w:val="28"/>
          <w:szCs w:val="28"/>
          <w:lang w:bidi="ar-SA"/>
        </w:rPr>
        <w:t>7959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علامات الظهور</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 الشرائع</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5384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محمد الكربلائي،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يعقوب بن باقر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 الواردة في الاحاديث النبوية</w:t>
      </w:r>
    </w:p>
    <w:p>
      <w:pPr>
        <w:pStyle w:val="BookText"/>
        <w:rPr/>
      </w:pPr>
      <w:r>
        <w:rPr>
          <w:rFonts w:ascii="Amiri" w:hAnsi="Amiri" w:eastAsia="Amiri" w:cs="Amiri"/>
          <w:color w:val="111111"/>
          <w:sz w:val="28"/>
          <w:sz w:val="28"/>
          <w:szCs w:val="28"/>
          <w:rtl w:val="true"/>
          <w:lang w:bidi="ar-SA"/>
        </w:rPr>
        <w:t>ابو الحسن علي بن عمر بن احمد الدارقطني الشافعي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6591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بن عنان الشافعي،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بن عنان الشافعي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الفيض و الاسعاد عبد الستار الصديقي الحنفي،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بن عنان الشافعي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بن عنان الشافعي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الاصول</w:t>
      </w:r>
    </w:p>
    <w:p>
      <w:pPr>
        <w:pStyle w:val="BookText"/>
        <w:rPr/>
      </w:pPr>
      <w:r>
        <w:rPr>
          <w:rFonts w:ascii="Amiri" w:hAnsi="Amiri" w:eastAsia="Amiri" w:cs="Amiri"/>
          <w:color w:val="111111"/>
          <w:sz w:val="28"/>
          <w:sz w:val="28"/>
          <w:szCs w:val="28"/>
          <w:rtl w:val="true"/>
          <w:lang w:bidi="ar-SA"/>
        </w:rPr>
        <w:t>ابراهيم بن محمد الغراوي</w:t>
      </w:r>
    </w:p>
    <w:p>
      <w:pPr>
        <w:pStyle w:val="BookText"/>
        <w:rPr/>
      </w:pPr>
      <w:r>
        <w:rPr>
          <w:rFonts w:ascii="Amiri" w:hAnsi="Amiri" w:eastAsia="Amiri" w:cs="Amiri"/>
          <w:color w:val="111111"/>
          <w:sz w:val="28"/>
          <w:sz w:val="28"/>
          <w:szCs w:val="28"/>
          <w:rtl w:val="true"/>
          <w:lang w:bidi="ar-SA"/>
        </w:rPr>
        <w:t>اصول فقه،عربي</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علم الاوفاق</w:t>
      </w:r>
    </w:p>
    <w:p>
      <w:pPr>
        <w:pStyle w:val="BookText"/>
        <w:rPr/>
      </w:pPr>
      <w:r>
        <w:rPr>
          <w:rFonts w:ascii="Amiri" w:hAnsi="Amiri" w:eastAsia="Amiri" w:cs="Amiri"/>
          <w:color w:val="111111"/>
          <w:sz w:val="28"/>
          <w:sz w:val="28"/>
          <w:szCs w:val="28"/>
          <w:rtl w:val="true"/>
          <w:lang w:bidi="ar-SA"/>
        </w:rPr>
        <w:t>احمد المغربي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السبيل بابين دليل</w:t>
      </w:r>
    </w:p>
    <w:p>
      <w:pPr>
        <w:pStyle w:val="BookText"/>
        <w:rPr/>
      </w:pPr>
      <w:r>
        <w:rPr>
          <w:rFonts w:ascii="Amiri" w:hAnsi="Amiri" w:eastAsia="Amiri" w:cs="Amiri"/>
          <w:color w:val="111111"/>
          <w:sz w:val="28"/>
          <w:sz w:val="28"/>
          <w:szCs w:val="28"/>
          <w:rtl w:val="true"/>
          <w:lang w:bidi="ar-SA"/>
        </w:rPr>
        <w:t>محمد النيشابوري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7948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عبد الرضا آل حرز البحراني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الفنون الطبية</w:t>
      </w:r>
    </w:p>
    <w:p>
      <w:pPr>
        <w:pStyle w:val="BookText"/>
        <w:rPr/>
      </w:pPr>
      <w:r>
        <w:rPr>
          <w:rFonts w:ascii="Amiri" w:hAnsi="Amiri" w:eastAsia="Amiri" w:cs="Amiri"/>
          <w:color w:val="111111"/>
          <w:sz w:val="28"/>
          <w:sz w:val="28"/>
          <w:szCs w:val="28"/>
          <w:rtl w:val="true"/>
          <w:lang w:bidi="ar-SA"/>
        </w:rPr>
        <w:t>لاوندروس فيور نيني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4956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اللاهوتي</w:t>
      </w:r>
    </w:p>
    <w:p>
      <w:pPr>
        <w:pStyle w:val="BookText"/>
        <w:rPr/>
      </w:pPr>
      <w:r>
        <w:rPr>
          <w:rFonts w:ascii="Amiri" w:hAnsi="Amiri" w:eastAsia="Amiri" w:cs="Amiri"/>
          <w:color w:val="111111"/>
          <w:sz w:val="28"/>
          <w:sz w:val="28"/>
          <w:szCs w:val="28"/>
          <w:rtl w:val="true"/>
          <w:lang w:bidi="ar-SA"/>
        </w:rPr>
        <w:t>كيريوحنا كلاوديوس فيرتوريو</w:t>
      </w:r>
    </w:p>
    <w:p>
      <w:pPr>
        <w:pStyle w:val="BookText"/>
        <w:rPr/>
      </w:pPr>
      <w:r>
        <w:rPr>
          <w:rFonts w:ascii="Amiri" w:hAnsi="Amiri" w:eastAsia="Amiri" w:cs="Amiri"/>
          <w:color w:val="111111"/>
          <w:sz w:val="28"/>
          <w:sz w:val="28"/>
          <w:szCs w:val="28"/>
          <w:rtl w:val="true"/>
          <w:lang w:bidi="ar-SA"/>
        </w:rPr>
        <w:t>فرق و مذاهب،عربي</w:t>
      </w:r>
    </w:p>
    <w:p>
      <w:pPr>
        <w:pStyle w:val="BookText"/>
        <w:rPr/>
      </w:pPr>
      <w:r>
        <w:rPr>
          <w:rFonts w:eastAsia="Amiri" w:cs="Amiri" w:ascii="Amiri" w:hAnsi="Amiri"/>
          <w:color w:val="111111"/>
          <w:sz w:val="28"/>
          <w:szCs w:val="28"/>
          <w:lang w:bidi="ar-SA"/>
        </w:rPr>
        <w:t>4928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جرجس بن سمعان دري الكلداني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جرجس بن سمعان دري الكلداني </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الهداية في غياهب الظلمات</w:t>
      </w:r>
    </w:p>
    <w:p>
      <w:pPr>
        <w:pStyle w:val="BookText"/>
        <w:rPr/>
      </w:pPr>
      <w:r>
        <w:rPr>
          <w:rFonts w:ascii="Amiri" w:hAnsi="Amiri" w:eastAsia="Amiri" w:cs="Amiri"/>
          <w:color w:val="111111"/>
          <w:sz w:val="28"/>
          <w:sz w:val="28"/>
          <w:szCs w:val="28"/>
          <w:rtl w:val="true"/>
          <w:lang w:bidi="ar-SA"/>
        </w:rPr>
        <w:t>عبد الوهاب بن محمد علي القزويني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محجة العلم و اليقين بقاطع البراهين</w:t>
      </w:r>
    </w:p>
    <w:p>
      <w:pPr>
        <w:pStyle w:val="BookText"/>
        <w:rPr/>
      </w:pPr>
      <w:r>
        <w:rPr>
          <w:rFonts w:ascii="Amiri" w:hAnsi="Amiri" w:eastAsia="Amiri" w:cs="Amiri"/>
          <w:color w:val="111111"/>
          <w:sz w:val="28"/>
          <w:sz w:val="28"/>
          <w:szCs w:val="28"/>
          <w:rtl w:val="true"/>
          <w:lang w:bidi="ar-SA"/>
        </w:rPr>
        <w:t>محمد النيشابوري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7947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عبد الرضا آل حرز البحراني،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عماد العمل و العاصم من الخطأ و الزلل</w:t>
      </w:r>
    </w:p>
    <w:p>
      <w:pPr>
        <w:pStyle w:val="BookText"/>
        <w:rPr/>
      </w:pPr>
      <w:r>
        <w:rPr>
          <w:rFonts w:ascii="Amiri" w:hAnsi="Amiri" w:eastAsia="Amiri" w:cs="Amiri"/>
          <w:color w:val="111111"/>
          <w:sz w:val="28"/>
          <w:sz w:val="28"/>
          <w:szCs w:val="28"/>
          <w:rtl w:val="true"/>
          <w:lang w:bidi="ar-SA"/>
        </w:rPr>
        <w:t>محمد كاظم بن محمد شفيع الهزار جريبي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عمدة الحكام و مرجع القضاة في الاحكام</w:t>
      </w:r>
    </w:p>
    <w:p>
      <w:pPr>
        <w:pStyle w:val="BookText"/>
        <w:rPr/>
      </w:pPr>
      <w:r>
        <w:rPr>
          <w:rFonts w:ascii="Amiri" w:hAnsi="Amiri" w:eastAsia="Amiri" w:cs="Amiri"/>
          <w:color w:val="111111"/>
          <w:sz w:val="28"/>
          <w:sz w:val="28"/>
          <w:szCs w:val="28"/>
          <w:rtl w:val="true"/>
          <w:lang w:bidi="ar-SA"/>
        </w:rPr>
        <w:t>محمد بن ابي بكر بن داود المحبي العلواني الحنفي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7554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السالك و عدة الناسك</w:t>
      </w:r>
    </w:p>
    <w:p>
      <w:pPr>
        <w:pStyle w:val="BookText"/>
        <w:rPr/>
      </w:pPr>
      <w:r>
        <w:rPr>
          <w:rFonts w:ascii="Amiri" w:hAnsi="Amiri" w:eastAsia="Amiri" w:cs="Amiri"/>
          <w:color w:val="111111"/>
          <w:sz w:val="28"/>
          <w:sz w:val="28"/>
          <w:szCs w:val="28"/>
          <w:rtl w:val="true"/>
          <w:lang w:bidi="ar-SA"/>
        </w:rPr>
        <w:t>شهاب الدين ابو العباس احمد بن لؤلؤ ابن النقيب الرومي المصري الشافعي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7971</w:t>
      </w:r>
      <w:r>
        <w:rPr>
          <w:rFonts w:eastAsia="IRNazanin" w:cs="IRNazanin"/>
          <w:color w:val="111111"/>
          <w:sz w:val="28"/>
          <w:szCs w:val="28"/>
          <w:rtl w:val="true"/>
          <w:lang w:bidi="fa-IR"/>
        </w:rPr>
        <w:t>: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عمدة الطالب في أنساب ال ابي طالب</w:t>
      </w:r>
    </w:p>
    <w:p>
      <w:pPr>
        <w:pStyle w:val="BookText"/>
        <w:rPr/>
      </w:pPr>
      <w:r>
        <w:rPr>
          <w:rFonts w:ascii="Amiri" w:hAnsi="Amiri" w:eastAsia="Amiri" w:cs="Amiri"/>
          <w:color w:val="111111"/>
          <w:sz w:val="28"/>
          <w:sz w:val="28"/>
          <w:szCs w:val="28"/>
          <w:rtl w:val="true"/>
          <w:lang w:bidi="ar-SA"/>
        </w:rPr>
        <w:t>احمد بن علي ابن عنبة الحسني</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Amiri" w:cs="Amiri" w:ascii="Amiri" w:hAnsi="Amiri"/>
          <w:color w:val="111111"/>
          <w:sz w:val="28"/>
          <w:szCs w:val="28"/>
          <w:lang w:bidi="ar-SA"/>
        </w:rPr>
        <w:t>6796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امين بن صالح الجميل،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عباس بن علي الحلي العذاري،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الفقه</w:t>
      </w:r>
    </w:p>
    <w:p>
      <w:pPr>
        <w:pStyle w:val="BookText"/>
        <w:rPr/>
      </w:pPr>
      <w:r>
        <w:rPr>
          <w:rFonts w:ascii="Amiri" w:hAnsi="Amiri" w:eastAsia="Amiri" w:cs="Amiri"/>
          <w:color w:val="111111"/>
          <w:sz w:val="28"/>
          <w:sz w:val="28"/>
          <w:szCs w:val="28"/>
          <w:rtl w:val="true"/>
          <w:lang w:bidi="ar-SA"/>
        </w:rPr>
        <w:t>موفق الدين عبد الله بن احمد بن محمد بن قدامة المقدسي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6736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الحسين الخنجي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العمدة في عيون صحاح الاخبار في مناقب امام الابرار </w:t>
      </w:r>
    </w:p>
    <w:p>
      <w:pPr>
        <w:pStyle w:val="BookText"/>
        <w:rPr/>
      </w:pPr>
      <w:r>
        <w:rPr>
          <w:rFonts w:ascii="Amiri" w:hAnsi="Amiri" w:eastAsia="Amiri" w:cs="Amiri"/>
          <w:color w:val="111111"/>
          <w:sz w:val="28"/>
          <w:sz w:val="28"/>
          <w:szCs w:val="28"/>
          <w:rtl w:val="true"/>
          <w:lang w:bidi="ar-SA"/>
        </w:rPr>
        <w:t>يحيى بن الحسن البطريق الاسدي الحلي</w:t>
      </w:r>
    </w:p>
    <w:p>
      <w:pPr>
        <w:pStyle w:val="BookText"/>
        <w:rPr/>
      </w:pPr>
      <w:r>
        <w:rPr>
          <w:rFonts w:ascii="Amiri" w:hAnsi="Amiri" w:eastAsia="Amiri" w:cs="Amiri"/>
          <w:color w:val="111111"/>
          <w:sz w:val="28"/>
          <w:sz w:val="28"/>
          <w:szCs w:val="28"/>
          <w:rtl w:val="true"/>
          <w:lang w:bidi="ar-SA"/>
        </w:rPr>
        <w:t>مناقب، عربي</w:t>
      </w:r>
    </w:p>
    <w:p>
      <w:pPr>
        <w:pStyle w:val="BookText"/>
        <w:rPr/>
      </w:pP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2513</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الابقى في شرح العروة الوثقى</w:t>
      </w:r>
    </w:p>
    <w:p>
      <w:pPr>
        <w:pStyle w:val="BookText"/>
        <w:rPr/>
      </w:pPr>
      <w:r>
        <w:rPr>
          <w:rFonts w:ascii="Amiri" w:hAnsi="Amiri" w:eastAsia="Amiri" w:cs="Amiri"/>
          <w:color w:val="111111"/>
          <w:sz w:val="28"/>
          <w:sz w:val="28"/>
          <w:szCs w:val="28"/>
          <w:rtl w:val="true"/>
          <w:lang w:bidi="ar-SA"/>
        </w:rPr>
        <w:t>علي بن محمد شبر الحسيني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الكويت،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اليوم و الليلة</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حبيب ،زوین،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الاصول</w:t>
      </w:r>
    </w:p>
    <w:p>
      <w:pPr>
        <w:pStyle w:val="BookText"/>
        <w:rPr/>
      </w:pPr>
      <w:r>
        <w:rPr>
          <w:rFonts w:ascii="Amiri" w:hAnsi="Amiri" w:eastAsia="Amiri" w:cs="Amiri"/>
          <w:color w:val="111111"/>
          <w:sz w:val="28"/>
          <w:sz w:val="28"/>
          <w:szCs w:val="28"/>
          <w:rtl w:val="true"/>
          <w:lang w:bidi="ar-SA"/>
        </w:rPr>
        <w:t>مهدي بن حسين بن عزيز الخالصي الكاظمي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4253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رؤوف حسن،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العنب الجني</w:t>
      </w:r>
    </w:p>
    <w:p>
      <w:pPr>
        <w:pStyle w:val="BookText"/>
        <w:rPr/>
      </w:pPr>
      <w:r>
        <w:rPr>
          <w:rFonts w:ascii="Amiri" w:hAnsi="Amiri" w:eastAsia="Amiri" w:cs="Amiri"/>
          <w:color w:val="111111"/>
          <w:sz w:val="28"/>
          <w:sz w:val="28"/>
          <w:szCs w:val="28"/>
          <w:rtl w:val="true"/>
          <w:lang w:bidi="ar-SA"/>
        </w:rPr>
        <w:t>علي بن فضل الله المازندراني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عباس بن محمد جعفر الرشتي،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السادات الابدية بتراجم السادات الوفائية</w:t>
      </w:r>
    </w:p>
    <w:p>
      <w:pPr>
        <w:pStyle w:val="BookText"/>
        <w:rPr/>
      </w:pPr>
      <w:r>
        <w:rPr>
          <w:rFonts w:ascii="Amiri" w:hAnsi="Amiri" w:eastAsia="Amiri" w:cs="Amiri"/>
          <w:color w:val="111111"/>
          <w:sz w:val="28"/>
          <w:sz w:val="28"/>
          <w:szCs w:val="28"/>
          <w:rtl w:val="true"/>
          <w:lang w:bidi="ar-SA"/>
        </w:rPr>
        <w:t>احمد بن احمد بن محمد بن ابراهيم العجمي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IRNazanin" w:cs="IRNazanin"/>
          <w:color w:val="111111"/>
          <w:sz w:val="28"/>
          <w:szCs w:val="28"/>
          <w:lang w:bidi="fa-IR"/>
        </w:rPr>
        <w:t>4951</w:t>
      </w:r>
      <w:r>
        <w:rPr>
          <w:rFonts w:eastAsia="IRNazanin" w:cs="IRNazanin"/>
          <w:color w:val="111111"/>
          <w:sz w:val="28"/>
          <w:szCs w:val="28"/>
          <w:rtl w:val="true"/>
          <w:lang w:bidi="fa-IR"/>
        </w:rPr>
        <w:t>: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المجد في بيان احوال بغداد و بصرة و نجد</w:t>
      </w:r>
    </w:p>
    <w:p>
      <w:pPr>
        <w:pStyle w:val="BookText"/>
        <w:rPr/>
      </w:pPr>
      <w:r>
        <w:rPr>
          <w:rFonts w:ascii="Amiri" w:hAnsi="Amiri" w:eastAsia="Amiri" w:cs="Amiri"/>
          <w:color w:val="111111"/>
          <w:sz w:val="28"/>
          <w:sz w:val="28"/>
          <w:szCs w:val="28"/>
          <w:rtl w:val="true"/>
          <w:lang w:bidi="ar-SA"/>
        </w:rPr>
        <w:t>فصيح الدين ابراهيم الحيدري البغدادي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7285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عبد الغني الدروبي البغدادي ،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عوالم العلوم و المعارف</w:t>
      </w:r>
    </w:p>
    <w:p>
      <w:pPr>
        <w:pStyle w:val="BookText"/>
        <w:rPr/>
      </w:pPr>
      <w:r>
        <w:rPr>
          <w:rFonts w:ascii="Amiri" w:hAnsi="Amiri" w:eastAsia="Amiri" w:cs="Amiri"/>
          <w:color w:val="111111"/>
          <w:sz w:val="28"/>
          <w:sz w:val="28"/>
          <w:szCs w:val="28"/>
          <w:rtl w:val="true"/>
          <w:lang w:bidi="ar-SA"/>
        </w:rPr>
        <w:t>عبد الله بن نور الله البحراني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5388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مهدي بن محمد اشرف بن محمد مسلم السمناني العامري الاصفهاني،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باقر بن محمد هادي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رضا بن احمد آبادي التفتي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القاسم بن علي اكبر القاري البحراني، النجف الاشرف،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2878</w:t>
      </w:r>
      <w:r>
        <w:rPr>
          <w:rFonts w:eastAsia="IRNazanin" w:cs="IRNazanin"/>
          <w:color w:val="111111"/>
          <w:sz w:val="28"/>
          <w:szCs w:val="28"/>
          <w:rtl w:val="true"/>
          <w:lang w:bidi="fa-IR"/>
        </w:rPr>
        <w:t>: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2094</w:t>
      </w:r>
      <w:r>
        <w:rPr>
          <w:rFonts w:eastAsia="IRNazanin" w:cs="IRNazanin"/>
          <w:color w:val="111111"/>
          <w:sz w:val="28"/>
          <w:szCs w:val="28"/>
          <w:rtl w:val="true"/>
          <w:lang w:bidi="fa-IR"/>
        </w:rPr>
        <w:t>: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العوامل</w:t>
      </w:r>
    </w:p>
    <w:p>
      <w:pPr>
        <w:pStyle w:val="BookText"/>
        <w:rPr/>
      </w:pPr>
      <w:r>
        <w:rPr>
          <w:rFonts w:ascii="Amiri" w:hAnsi="Amiri" w:eastAsia="Amiri" w:cs="Amiri"/>
          <w:color w:val="111111"/>
          <w:sz w:val="28"/>
          <w:sz w:val="28"/>
          <w:szCs w:val="28"/>
          <w:rtl w:val="true"/>
          <w:lang w:bidi="ar-SA"/>
        </w:rPr>
        <w:t>عبد القاهر بن عبد الرحمن الجرجاني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 علي بن بخش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العوامل المائة</w:t>
      </w:r>
    </w:p>
    <w:p>
      <w:pPr>
        <w:pStyle w:val="BookText"/>
        <w:rPr/>
      </w:pPr>
      <w:r>
        <w:rPr>
          <w:rFonts w:ascii="Amiri" w:hAnsi="Amiri" w:eastAsia="Amiri" w:cs="Amiri"/>
          <w:color w:val="111111"/>
          <w:sz w:val="28"/>
          <w:sz w:val="28"/>
          <w:szCs w:val="28"/>
          <w:rtl w:val="true"/>
          <w:lang w:bidi="ar-SA"/>
        </w:rPr>
        <w:t>محمود بن احمد العيني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العوامل في النحو </w:t>
      </w:r>
    </w:p>
    <w:p>
      <w:pPr>
        <w:pStyle w:val="BookText"/>
        <w:rPr/>
      </w:pPr>
      <w:r>
        <w:rPr>
          <w:rFonts w:ascii="Amiri" w:hAnsi="Amiri" w:eastAsia="Amiri" w:cs="Amiri"/>
          <w:color w:val="111111"/>
          <w:sz w:val="28"/>
          <w:sz w:val="28"/>
          <w:szCs w:val="28"/>
          <w:rtl w:val="true"/>
          <w:lang w:bidi="ar-SA"/>
        </w:rPr>
        <w:t>ابو علي حسن بن احمد الفارسي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عوائد الايام في فوائد الاحكام</w:t>
      </w:r>
    </w:p>
    <w:p>
      <w:pPr>
        <w:pStyle w:val="BookText"/>
        <w:rPr/>
      </w:pPr>
      <w:r>
        <w:rPr>
          <w:rFonts w:ascii="Amiri" w:hAnsi="Amiri" w:eastAsia="Amiri" w:cs="Amiri"/>
          <w:color w:val="111111"/>
          <w:sz w:val="28"/>
          <w:sz w:val="28"/>
          <w:szCs w:val="28"/>
          <w:rtl w:val="true"/>
          <w:lang w:bidi="ar-SA"/>
        </w:rPr>
        <w:t>احمد بن محمد مهدي النراقي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5389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القاسم بن ملا علي الاصفهاني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العويص في الفقه</w:t>
      </w:r>
    </w:p>
    <w:p>
      <w:pPr>
        <w:pStyle w:val="BookText"/>
        <w:rPr/>
      </w:pPr>
      <w:r>
        <w:rPr>
          <w:rFonts w:ascii="Amiri" w:hAnsi="Amiri" w:eastAsia="Amiri" w:cs="Amiri"/>
          <w:color w:val="111111"/>
          <w:sz w:val="28"/>
          <w:sz w:val="28"/>
          <w:szCs w:val="28"/>
          <w:rtl w:val="true"/>
          <w:lang w:bidi="ar-SA"/>
        </w:rPr>
        <w:t>محمد بن محمد الشهير بالمفيد</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7792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تقي الطبرسي،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الاصول</w:t>
      </w:r>
    </w:p>
    <w:p>
      <w:pPr>
        <w:pStyle w:val="BookText"/>
        <w:rPr/>
      </w:pPr>
      <w:r>
        <w:rPr>
          <w:rFonts w:ascii="Amiri" w:hAnsi="Amiri" w:eastAsia="Amiri" w:cs="Amiri"/>
          <w:color w:val="111111"/>
          <w:sz w:val="28"/>
          <w:sz w:val="28"/>
          <w:szCs w:val="28"/>
          <w:rtl w:val="true"/>
          <w:lang w:bidi="ar-SA"/>
        </w:rPr>
        <w:t>احمد بن محمد مهدي النراقي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رضا شبر الحسيني،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الحكمة</w:t>
      </w:r>
    </w:p>
    <w:p>
      <w:pPr>
        <w:pStyle w:val="BookText"/>
        <w:rPr/>
      </w:pPr>
      <w:r>
        <w:rPr>
          <w:rFonts w:ascii="IRNazanin" w:hAnsi="IRNazanin" w:eastAsia="IRNazanin"/>
          <w:color w:val="111111"/>
          <w:sz w:val="28"/>
          <w:sz w:val="28"/>
          <w:szCs w:val="28"/>
          <w:rtl w:val="true"/>
          <w:lang w:bidi="fa-IR"/>
        </w:rPr>
        <w:t>قوام الدین محمد الرازي الطهراني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الخضر شهاب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الحياة</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عين علي الجوزجاني،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القواعد</w:t>
      </w:r>
    </w:p>
    <w:p>
      <w:pPr>
        <w:pStyle w:val="BookText"/>
        <w:rPr/>
      </w:pPr>
      <w:r>
        <w:rPr>
          <w:rFonts w:ascii="Amiri" w:hAnsi="Amiri" w:eastAsia="Amiri" w:cs="Amiri"/>
          <w:color w:val="111111"/>
          <w:sz w:val="28"/>
          <w:sz w:val="28"/>
          <w:szCs w:val="28"/>
          <w:rtl w:val="true"/>
          <w:lang w:bidi="ar-SA"/>
        </w:rPr>
        <w:t>علي بن عمر بن علي الكاتبي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5750</w:t>
      </w:r>
      <w:r>
        <w:rPr>
          <w:rFonts w:eastAsia="IRNazanin" w:cs="IRNazanin"/>
          <w:color w:val="111111"/>
          <w:sz w:val="28"/>
          <w:szCs w:val="28"/>
          <w:rtl w:val="true"/>
          <w:lang w:bidi="fa-IR"/>
        </w:rPr>
        <w:t>: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اليقين</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5392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و الاثر في اهل الاثر</w:t>
      </w:r>
    </w:p>
    <w:p>
      <w:pPr>
        <w:pStyle w:val="BookText"/>
        <w:rPr/>
      </w:pPr>
      <w:r>
        <w:rPr>
          <w:rFonts w:ascii="Amiri" w:hAnsi="Amiri" w:eastAsia="Amiri" w:cs="Amiri"/>
          <w:color w:val="111111"/>
          <w:sz w:val="28"/>
          <w:sz w:val="28"/>
          <w:szCs w:val="28"/>
          <w:rtl w:val="true"/>
          <w:lang w:bidi="ar-SA"/>
        </w:rPr>
        <w:t>عبد الباقي المواهبي الحنبلي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4165</w:t>
      </w:r>
      <w:r>
        <w:rPr>
          <w:rFonts w:eastAsia="IRNazanin" w:cs="IRNazanin"/>
          <w:color w:val="111111"/>
          <w:sz w:val="28"/>
          <w:szCs w:val="28"/>
          <w:rtl w:val="true"/>
          <w:lang w:bidi="fa-IR"/>
        </w:rPr>
        <w:t>: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اخبار الاعيان</w:t>
      </w:r>
    </w:p>
    <w:p>
      <w:pPr>
        <w:pStyle w:val="BookText"/>
        <w:rPr/>
      </w:pPr>
      <w:r>
        <w:rPr>
          <w:rFonts w:ascii="Amiri" w:hAnsi="Amiri" w:eastAsia="Amiri" w:cs="Amiri"/>
          <w:color w:val="111111"/>
          <w:sz w:val="28"/>
          <w:sz w:val="28"/>
          <w:szCs w:val="28"/>
          <w:rtl w:val="true"/>
          <w:lang w:bidi="ar-SA"/>
        </w:rPr>
        <w:t>احمد بن عبد الله البغدادي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اخبار الرضا</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3361</w:t>
      </w:r>
      <w:r>
        <w:rPr>
          <w:rFonts w:eastAsia="IRNazanin" w:cs="IRNazanin"/>
          <w:color w:val="111111"/>
          <w:sz w:val="28"/>
          <w:szCs w:val="28"/>
          <w:rtl w:val="true"/>
          <w:lang w:bidi="fa-IR"/>
        </w:rPr>
        <w:t>: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حسن بن ابراهيم الكوهرزي،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5396</w:t>
      </w:r>
      <w:r>
        <w:rPr>
          <w:rFonts w:eastAsia="IRNazanin" w:cs="IRNazanin"/>
          <w:color w:val="111111"/>
          <w:sz w:val="28"/>
          <w:szCs w:val="28"/>
          <w:rtl w:val="true"/>
          <w:lang w:bidi="fa-IR"/>
        </w:rPr>
        <w:t>: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رضا بن احمد طالقاني،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محمد بن احمد بن ولید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 ناقصة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قاسم بن كمال الدين الشيرازي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سهراب ،الابهري مشهد الرضا،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7705</w:t>
      </w:r>
      <w:r>
        <w:rPr>
          <w:rFonts w:eastAsia="IRNazanin" w:cs="IRNazanin"/>
          <w:color w:val="111111"/>
          <w:sz w:val="28"/>
          <w:szCs w:val="28"/>
          <w:rtl w:val="true"/>
          <w:lang w:bidi="fa-IR"/>
        </w:rPr>
        <w:t>: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رضا بن عبد الرزاق الالويري</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5398</w:t>
      </w:r>
      <w:r>
        <w:rPr>
          <w:rFonts w:eastAsia="IRNazanin" w:cs="IRNazanin"/>
          <w:color w:val="111111"/>
          <w:sz w:val="28"/>
          <w:szCs w:val="28"/>
          <w:rtl w:val="true"/>
          <w:lang w:bidi="fa-IR"/>
        </w:rPr>
        <w:t>: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5394</w:t>
      </w:r>
      <w:r>
        <w:rPr>
          <w:rFonts w:eastAsia="IRNazanin" w:cs="IRNazanin"/>
          <w:color w:val="111111"/>
          <w:sz w:val="28"/>
          <w:szCs w:val="28"/>
          <w:rtl w:val="true"/>
          <w:lang w:bidi="fa-IR"/>
        </w:rPr>
        <w:t>: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1859</w:t>
      </w:r>
      <w:r>
        <w:rPr>
          <w:rFonts w:eastAsia="IRNazanin" w:cs="IRNazanin"/>
          <w:color w:val="111111"/>
          <w:sz w:val="28"/>
          <w:szCs w:val="28"/>
          <w:rtl w:val="true"/>
          <w:lang w:bidi="fa-IR"/>
        </w:rPr>
        <w:t>: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اخبار الرضا مع صحيفة الرضا إلى</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2508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استراباد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الاخبار</w:t>
      </w:r>
    </w:p>
    <w:p>
      <w:pPr>
        <w:pStyle w:val="BookText"/>
        <w:rPr/>
      </w:pPr>
      <w:r>
        <w:rPr>
          <w:rFonts w:ascii="IRNazanin" w:hAnsi="IRNazanin" w:eastAsia="IRNazanin"/>
          <w:color w:val="111111"/>
          <w:sz w:val="28"/>
          <w:sz w:val="28"/>
          <w:szCs w:val="28"/>
          <w:rtl w:val="true"/>
          <w:lang w:bidi="fa-IR"/>
        </w:rPr>
        <w:t>عیسی بن احمد بن علي الاندلسي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الاصول</w:t>
      </w:r>
    </w:p>
    <w:p>
      <w:pPr>
        <w:pStyle w:val="BookText"/>
        <w:rPr/>
      </w:pPr>
      <w:r>
        <w:rPr>
          <w:rFonts w:ascii="Amiri" w:hAnsi="Amiri" w:eastAsia="Amiri" w:cs="Amiri"/>
          <w:color w:val="111111"/>
          <w:sz w:val="28"/>
          <w:sz w:val="28"/>
          <w:szCs w:val="28"/>
          <w:rtl w:val="true"/>
          <w:lang w:bidi="ar-SA"/>
        </w:rPr>
        <w:t>محمد تقي بن محمد البرغاني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الاصول</w:t>
      </w:r>
    </w:p>
    <w:p>
      <w:pPr>
        <w:pStyle w:val="BookText"/>
        <w:rPr/>
      </w:pPr>
      <w:r>
        <w:rPr>
          <w:rFonts w:ascii="Amiri" w:hAnsi="Amiri" w:eastAsia="Amiri" w:cs="Amiri"/>
          <w:color w:val="111111"/>
          <w:sz w:val="28"/>
          <w:sz w:val="28"/>
          <w:szCs w:val="28"/>
          <w:rtl w:val="true"/>
          <w:lang w:bidi="ar-SA"/>
        </w:rPr>
        <w:t>محمد مهدي بن محمد ابراهيم الكرباسي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طهران،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الحساب</w:t>
      </w:r>
    </w:p>
    <w:p>
      <w:pPr>
        <w:pStyle w:val="BookText"/>
        <w:rPr/>
      </w:pPr>
      <w:r>
        <w:rPr>
          <w:rFonts w:ascii="Amiri" w:hAnsi="Amiri" w:eastAsia="Amiri" w:cs="Amiri"/>
          <w:color w:val="111111"/>
          <w:sz w:val="28"/>
          <w:sz w:val="28"/>
          <w:szCs w:val="28"/>
          <w:rtl w:val="true"/>
          <w:lang w:bidi="ar-SA"/>
        </w:rPr>
        <w:t>محمد باقر بن زين العابدين اليزدي</w:t>
      </w:r>
    </w:p>
    <w:p>
      <w:pPr>
        <w:pStyle w:val="BookText"/>
        <w:rPr/>
      </w:pPr>
      <w:r>
        <w:rPr>
          <w:rFonts w:ascii="Amiri" w:hAnsi="Amiri" w:eastAsia="Amiri" w:cs="Amiri"/>
          <w:color w:val="111111"/>
          <w:sz w:val="28"/>
          <w:sz w:val="28"/>
          <w:szCs w:val="28"/>
          <w:rtl w:val="true"/>
          <w:lang w:bidi="ar-SA"/>
        </w:rPr>
        <w:t>الهندسة و الحساب، عربي</w:t>
      </w:r>
    </w:p>
    <w:p>
      <w:pPr>
        <w:pStyle w:val="BookText"/>
        <w:rPr/>
      </w:pPr>
      <w:r>
        <w:rPr>
          <w:rFonts w:eastAsia="Amiri" w:cs="Amiri" w:ascii="Amiri" w:hAnsi="Amiri"/>
          <w:color w:val="111111"/>
          <w:sz w:val="28"/>
          <w:szCs w:val="28"/>
          <w:lang w:bidi="ar-SA"/>
        </w:rPr>
        <w:t>5401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احمد موسوي،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المعجزات</w:t>
      </w:r>
    </w:p>
    <w:p>
      <w:pPr>
        <w:pStyle w:val="BookText"/>
        <w:rPr/>
      </w:pPr>
      <w:r>
        <w:rPr>
          <w:rFonts w:ascii="Amiri" w:hAnsi="Amiri" w:eastAsia="Amiri" w:cs="Amiri"/>
          <w:color w:val="111111"/>
          <w:sz w:val="28"/>
          <w:sz w:val="28"/>
          <w:szCs w:val="28"/>
          <w:rtl w:val="true"/>
          <w:lang w:bidi="ar-SA"/>
        </w:rPr>
        <w:t>حسين بن عبد الوهاب</w:t>
      </w:r>
    </w:p>
    <w:p>
      <w:pPr>
        <w:pStyle w:val="BookText"/>
        <w:rPr/>
      </w:pPr>
      <w:r>
        <w:rPr>
          <w:rFonts w:ascii="Amiri" w:hAnsi="Amiri" w:eastAsia="Amiri" w:cs="Amiri"/>
          <w:color w:val="111111"/>
          <w:sz w:val="28"/>
          <w:sz w:val="28"/>
          <w:szCs w:val="28"/>
          <w:rtl w:val="true"/>
          <w:lang w:bidi="ar-SA"/>
        </w:rPr>
        <w:t>مناقب، عربي</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 xml:space="preserve">). </w:t>
      </w:r>
      <w:bookmarkStart w:id="89" w:name="pg17189_223437"/>
    </w:p>
    <w:p>
      <w:pPr>
        <w:pStyle w:val="Heading3"/>
        <w:numPr>
          <w:ilvl w:val="2"/>
          <w:numId w:val="1"/>
        </w:numPr>
        <w:rPr/>
      </w:pPr>
      <w:bookmarkStart w:id="90" w:name="__RefHeading___Toc9484086_2142443653"/>
      <w:bookmarkStart w:id="91" w:name="_Toc29"/>
      <w:bookmarkEnd w:id="89"/>
      <w:bookmarkEnd w:id="90"/>
      <w:r>
        <w:rPr>
          <w:rtl w:val="true"/>
        </w:rPr>
        <w:t>غ</w:t>
      </w:r>
      <w:bookmarkEnd w:id="91"/>
    </w:p>
    <w:p>
      <w:pPr>
        <w:pStyle w:val="BookText"/>
        <w:rPr/>
      </w:pPr>
      <w:r>
        <w:rPr>
          <w:rFonts w:ascii="Amiri" w:hAnsi="Amiri" w:eastAsia="Amiri" w:cs="Amiri"/>
          <w:color w:val="111111"/>
          <w:sz w:val="28"/>
          <w:sz w:val="28"/>
          <w:szCs w:val="28"/>
          <w:rtl w:val="true"/>
          <w:lang w:bidi="ar-SA"/>
        </w:rPr>
        <w:t>الغالية لأهل الانظار العالية</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3554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سلطانعلي الشوشتري الحسيني،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3598</w:t>
      </w:r>
      <w:r>
        <w:rPr>
          <w:rFonts w:eastAsia="IRNazanin" w:cs="IRNazanin"/>
          <w:color w:val="111111"/>
          <w:sz w:val="28"/>
          <w:szCs w:val="28"/>
          <w:rtl w:val="true"/>
          <w:lang w:bidi="fa-IR"/>
        </w:rPr>
        <w:t>: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الغايات</w:t>
      </w:r>
    </w:p>
    <w:p>
      <w:pPr>
        <w:pStyle w:val="BookText"/>
        <w:rPr/>
      </w:pPr>
      <w:r>
        <w:rPr>
          <w:rFonts w:ascii="Amiri" w:hAnsi="Amiri" w:eastAsia="Amiri" w:cs="Amiri"/>
          <w:color w:val="111111"/>
          <w:sz w:val="28"/>
          <w:sz w:val="28"/>
          <w:szCs w:val="28"/>
          <w:rtl w:val="true"/>
          <w:lang w:bidi="ar-SA"/>
        </w:rPr>
        <w:t>جعفر بن احمد بن علي القمي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7721</w:t>
      </w:r>
      <w:r>
        <w:rPr>
          <w:rFonts w:eastAsia="IRNazanin" w:cs="IRNazanin"/>
          <w:color w:val="111111"/>
          <w:sz w:val="28"/>
          <w:szCs w:val="28"/>
          <w:rtl w:val="true"/>
          <w:lang w:bidi="fa-IR"/>
        </w:rPr>
        <w:t>: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الموحدي القمي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الآمال</w:t>
      </w:r>
    </w:p>
    <w:p>
      <w:pPr>
        <w:pStyle w:val="BookText"/>
        <w:rPr/>
      </w:pPr>
      <w:r>
        <w:rPr>
          <w:rFonts w:ascii="Amiri" w:hAnsi="Amiri" w:eastAsia="Amiri" w:cs="Amiri"/>
          <w:color w:val="111111"/>
          <w:sz w:val="28"/>
          <w:sz w:val="28"/>
          <w:szCs w:val="28"/>
          <w:rtl w:val="true"/>
          <w:lang w:bidi="ar-SA"/>
        </w:rPr>
        <w:t>محمد حسن بن عبد الله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الايجاز</w:t>
      </w:r>
    </w:p>
    <w:p>
      <w:pPr>
        <w:pStyle w:val="BookText"/>
        <w:rPr/>
      </w:pPr>
      <w:r>
        <w:rPr>
          <w:rFonts w:ascii="Amiri" w:hAnsi="Amiri" w:eastAsia="Amiri" w:cs="Amiri"/>
          <w:color w:val="111111"/>
          <w:sz w:val="28"/>
          <w:sz w:val="28"/>
          <w:szCs w:val="28"/>
          <w:rtl w:val="true"/>
          <w:lang w:bidi="ar-SA"/>
        </w:rPr>
        <w:t>محمد بن هاشم الرضوي الهندي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صالح الجزائري،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جابر بن مهدي عبد الغفار،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الطالبين و نهاية الراغبين</w:t>
      </w:r>
    </w:p>
    <w:p>
      <w:pPr>
        <w:pStyle w:val="BookText"/>
        <w:rPr/>
      </w:pPr>
      <w:r>
        <w:rPr>
          <w:rFonts w:ascii="Amiri" w:hAnsi="Amiri" w:eastAsia="Amiri" w:cs="Amiri"/>
          <w:color w:val="111111"/>
          <w:sz w:val="28"/>
          <w:sz w:val="28"/>
          <w:szCs w:val="28"/>
          <w:rtl w:val="true"/>
          <w:lang w:bidi="ar-SA"/>
        </w:rPr>
        <w:t>محمد بن عبد الله بن احمد البلادي البحراني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Amiri" w:cs="Amiri" w:ascii="Amiri" w:hAnsi="Amiri"/>
          <w:color w:val="111111"/>
          <w:sz w:val="28"/>
          <w:szCs w:val="28"/>
          <w:lang w:bidi="ar-SA"/>
        </w:rPr>
        <w:t>7268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حسين بن محمد بن يوسف البلادي البحراني،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الغاية القصوى محمد بن عبد الصمد الحسيني الاصفهاني</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فقه،عربي </w:t>
      </w:r>
    </w:p>
    <w:p>
      <w:pPr>
        <w:pStyle w:val="BookText"/>
        <w:rPr/>
      </w:pP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الخراساني الكدكني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الغاية القصوى في دراية الفتوى</w:t>
      </w:r>
    </w:p>
    <w:p>
      <w:pPr>
        <w:pStyle w:val="BookText"/>
        <w:rPr/>
      </w:pPr>
      <w:r>
        <w:rPr>
          <w:rFonts w:ascii="Amiri" w:hAnsi="Amiri" w:eastAsia="Amiri" w:cs="Amiri"/>
          <w:color w:val="111111"/>
          <w:sz w:val="28"/>
          <w:sz w:val="28"/>
          <w:szCs w:val="28"/>
          <w:rtl w:val="true"/>
          <w:lang w:bidi="ar-SA"/>
        </w:rPr>
        <w:t>عبد الله بن محمد البيضاوي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مسعود بن المظفر بن صالح التبريزي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المأمول في شرح زبدة الاصول</w:t>
      </w:r>
    </w:p>
    <w:p>
      <w:pPr>
        <w:pStyle w:val="BookText"/>
        <w:rPr/>
      </w:pPr>
      <w:r>
        <w:rPr>
          <w:rFonts w:ascii="Amiri" w:hAnsi="Amiri" w:eastAsia="Amiri" w:cs="Amiri"/>
          <w:color w:val="111111"/>
          <w:sz w:val="28"/>
          <w:sz w:val="28"/>
          <w:szCs w:val="28"/>
          <w:rtl w:val="true"/>
          <w:lang w:bidi="ar-SA"/>
        </w:rPr>
        <w:t>جواد بن سعد الكاظمي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هادي النحوي،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مبارك ،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محسن الطريحي،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2594</w:t>
      </w:r>
      <w:r>
        <w:rPr>
          <w:rFonts w:eastAsia="IRNazanin" w:cs="IRNazanin"/>
          <w:color w:val="111111"/>
          <w:sz w:val="28"/>
          <w:szCs w:val="28"/>
          <w:rtl w:val="true"/>
          <w:lang w:bidi="fa-IR"/>
        </w:rPr>
        <w:t>: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المأمول في علم الاصول</w:t>
      </w:r>
    </w:p>
    <w:p>
      <w:pPr>
        <w:pStyle w:val="BookText"/>
        <w:rPr/>
      </w:pPr>
      <w:r>
        <w:rPr>
          <w:rFonts w:ascii="Amiri" w:hAnsi="Amiri" w:eastAsia="Amiri" w:cs="Amiri"/>
          <w:color w:val="111111"/>
          <w:sz w:val="28"/>
          <w:sz w:val="28"/>
          <w:szCs w:val="28"/>
          <w:rtl w:val="true"/>
          <w:lang w:bidi="ar-SA"/>
        </w:rPr>
        <w:t>جعفر بن خضر كاشف الغطاء</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المراد في شرح نكت الارشاد</w:t>
      </w:r>
    </w:p>
    <w:p>
      <w:pPr>
        <w:pStyle w:val="BookText"/>
        <w:rPr/>
      </w:pPr>
      <w:r>
        <w:rPr>
          <w:rFonts w:ascii="Amiri" w:hAnsi="Amiri" w:eastAsia="Amiri" w:cs="Amiri"/>
          <w:color w:val="111111"/>
          <w:sz w:val="28"/>
          <w:sz w:val="28"/>
          <w:szCs w:val="28"/>
          <w:rtl w:val="true"/>
          <w:lang w:bidi="ar-SA"/>
        </w:rPr>
        <w:t>محمد بن مكي العاملي الشهير بالشهيد الاول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كمال الدين الفسوي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المرام في شرح بحر الكلام</w:t>
      </w:r>
    </w:p>
    <w:p>
      <w:pPr>
        <w:pStyle w:val="BookText"/>
        <w:rPr/>
      </w:pPr>
      <w:r>
        <w:rPr>
          <w:rFonts w:ascii="Amiri" w:hAnsi="Amiri" w:eastAsia="Amiri" w:cs="Amiri"/>
          <w:color w:val="111111"/>
          <w:sz w:val="28"/>
          <w:sz w:val="28"/>
          <w:szCs w:val="28"/>
          <w:rtl w:val="true"/>
          <w:lang w:bidi="ar-SA"/>
        </w:rPr>
        <w:t>الحسن بن ابي بكر بن احمد بدر الدين</w:t>
      </w:r>
    </w:p>
    <w:p>
      <w:pPr>
        <w:pStyle w:val="BookText"/>
        <w:rPr/>
      </w:pPr>
      <w:r>
        <w:rPr>
          <w:rFonts w:ascii="Amiri" w:hAnsi="Amiri" w:eastAsia="Amiri" w:cs="Amiri"/>
          <w:color w:val="111111"/>
          <w:sz w:val="28"/>
          <w:sz w:val="28"/>
          <w:szCs w:val="28"/>
          <w:rtl w:val="true"/>
          <w:lang w:bidi="ar-SA"/>
        </w:rPr>
        <w:t>المقدسي الحلبي الحنفي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4789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الشهير بفندق زاد مدينة قسطنطينية،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المرام في شرح شرائع الاسلام</w:t>
      </w:r>
    </w:p>
    <w:p>
      <w:pPr>
        <w:pStyle w:val="BookText"/>
        <w:rPr/>
      </w:pPr>
      <w:r>
        <w:rPr>
          <w:rFonts w:ascii="Amiri" w:hAnsi="Amiri" w:eastAsia="Amiri" w:cs="Amiri"/>
          <w:color w:val="111111"/>
          <w:sz w:val="28"/>
          <w:sz w:val="28"/>
          <w:szCs w:val="28"/>
          <w:rtl w:val="true"/>
          <w:lang w:bidi="ar-SA"/>
        </w:rPr>
        <w:t>مفلح بن الحسن الصيمري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خميس بن ابراهيم عذافة،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المرام في شرح مختصر شرائع</w:t>
      </w:r>
    </w:p>
    <w:p>
      <w:pPr>
        <w:pStyle w:val="BookText"/>
        <w:rPr/>
      </w:pPr>
      <w:r>
        <w:rPr>
          <w:rFonts w:ascii="Amiri" w:hAnsi="Amiri" w:eastAsia="Amiri" w:cs="Amiri"/>
          <w:color w:val="111111"/>
          <w:sz w:val="28"/>
          <w:sz w:val="28"/>
          <w:szCs w:val="28"/>
          <w:rtl w:val="true"/>
          <w:lang w:bidi="ar-SA"/>
        </w:rPr>
        <w:t>محمد بن علي بن ابي الحسن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القادر بن احمد بن حسن الرفاعي مكة المكرمة،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المسؤول في انتصاف المهر بموت احد الزوجين قبل الدخول</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6337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الوصول في شرح لب الاصول</w:t>
      </w:r>
    </w:p>
    <w:p>
      <w:pPr>
        <w:pStyle w:val="BookText"/>
        <w:rPr/>
      </w:pPr>
      <w:r>
        <w:rPr>
          <w:rFonts w:ascii="Amiri" w:hAnsi="Amiri" w:eastAsia="Amiri" w:cs="Amiri"/>
          <w:color w:val="111111"/>
          <w:sz w:val="28"/>
          <w:sz w:val="28"/>
          <w:szCs w:val="28"/>
          <w:rtl w:val="true"/>
          <w:lang w:bidi="ar-SA"/>
        </w:rPr>
        <w:t>زكريا بن محمد الانصاري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6914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مسند المالكي،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غذاء الروح </w:t>
      </w:r>
    </w:p>
    <w:p>
      <w:pPr>
        <w:pStyle w:val="BookText"/>
        <w:rPr/>
      </w:pPr>
      <w:r>
        <w:rPr>
          <w:rFonts w:ascii="Amiri" w:hAnsi="Amiri" w:eastAsia="Amiri" w:cs="Amiri"/>
          <w:color w:val="111111"/>
          <w:sz w:val="28"/>
          <w:sz w:val="28"/>
          <w:szCs w:val="28"/>
          <w:rtl w:val="true"/>
          <w:lang w:bidi="ar-SA"/>
        </w:rPr>
        <w:t>عبد الباقي بن احمد بن ابراهيم الرومي</w:t>
      </w:r>
    </w:p>
    <w:p>
      <w:pPr>
        <w:pStyle w:val="BookText"/>
        <w:rPr/>
      </w:pPr>
      <w:r>
        <w:rPr>
          <w:rFonts w:ascii="Amiri" w:hAnsi="Amiri" w:eastAsia="Amiri" w:cs="Amiri"/>
          <w:color w:val="111111"/>
          <w:sz w:val="28"/>
          <w:sz w:val="28"/>
          <w:szCs w:val="28"/>
          <w:rtl w:val="true"/>
          <w:lang w:bidi="ar-SA"/>
        </w:rPr>
        <w:t>عرفان،تركي</w:t>
      </w:r>
    </w:p>
    <w:p>
      <w:pPr>
        <w:pStyle w:val="BookText"/>
        <w:rPr/>
      </w:pPr>
      <w:r>
        <w:rPr>
          <w:rFonts w:eastAsia="IRNazanin" w:cs="IRNazanin"/>
          <w:color w:val="111111"/>
          <w:sz w:val="28"/>
          <w:szCs w:val="28"/>
          <w:lang w:bidi="fa-IR"/>
        </w:rPr>
        <w:t>4156</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غرام الصبابة المستعذبة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 عربي</w:t>
      </w:r>
    </w:p>
    <w:p>
      <w:pPr>
        <w:pStyle w:val="BookText"/>
        <w:rPr/>
      </w:pPr>
      <w:r>
        <w:rPr>
          <w:rFonts w:eastAsia="Amiri" w:cs="Amiri" w:ascii="Amiri" w:hAnsi="Amiri"/>
          <w:color w:val="111111"/>
          <w:sz w:val="28"/>
          <w:szCs w:val="28"/>
          <w:lang w:bidi="ar-SA"/>
        </w:rPr>
        <w:t>4668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غرائب الاخبار و نوادر الاثار</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3122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غرائم و تسخيرات و غيره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طلاسم،فارسي</w:t>
      </w:r>
    </w:p>
    <w:p>
      <w:pPr>
        <w:pStyle w:val="BookText"/>
        <w:rPr/>
      </w:pPr>
      <w:r>
        <w:rPr>
          <w:rFonts w:eastAsia="Amiri" w:cs="Amiri" w:ascii="Amiri" w:hAnsi="Amiri"/>
          <w:color w:val="111111"/>
          <w:sz w:val="28"/>
          <w:szCs w:val="28"/>
          <w:lang w:bidi="ar-SA"/>
        </w:rPr>
        <w:t>5833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غرة الجبين في احكام الصلاة الواجبة اليومية</w:t>
      </w:r>
    </w:p>
    <w:p>
      <w:pPr>
        <w:pStyle w:val="BookText"/>
        <w:rPr/>
      </w:pPr>
      <w:r>
        <w:rPr>
          <w:rFonts w:ascii="Amiri" w:hAnsi="Amiri" w:eastAsia="Amiri" w:cs="Amiri"/>
          <w:color w:val="111111"/>
          <w:sz w:val="28"/>
          <w:sz w:val="28"/>
          <w:szCs w:val="28"/>
          <w:rtl w:val="true"/>
          <w:lang w:bidi="ar-SA"/>
        </w:rPr>
        <w:t>محمد مهدي بن محمد شفيع الاسترابادي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الغرة الجلية في شرح الدرة البهية</w:t>
      </w:r>
    </w:p>
    <w:p>
      <w:pPr>
        <w:pStyle w:val="BookText"/>
        <w:rPr/>
      </w:pPr>
      <w:r>
        <w:rPr>
          <w:rFonts w:ascii="Amiri" w:hAnsi="Amiri" w:eastAsia="Amiri" w:cs="Amiri"/>
          <w:color w:val="111111"/>
          <w:sz w:val="28"/>
          <w:sz w:val="28"/>
          <w:szCs w:val="28"/>
          <w:rtl w:val="true"/>
          <w:lang w:bidi="ar-SA"/>
        </w:rPr>
        <w:t>محمد علي بن محمد حسن الاراني الكاشاني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الغرة الغراء</w:t>
      </w:r>
    </w:p>
    <w:p>
      <w:pPr>
        <w:pStyle w:val="BookText"/>
        <w:rPr/>
      </w:pPr>
      <w:r>
        <w:rPr>
          <w:rFonts w:ascii="Amiri" w:hAnsi="Amiri" w:eastAsia="Amiri" w:cs="Amiri"/>
          <w:color w:val="111111"/>
          <w:sz w:val="28"/>
          <w:sz w:val="28"/>
          <w:szCs w:val="28"/>
          <w:rtl w:val="true"/>
          <w:lang w:bidi="ar-SA"/>
        </w:rPr>
        <w:t>محمد حسن بن معصوم القزويني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العبد المولى الخوئيني الحائري،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الغرة في مناسك الحج و العمرة</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6268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 كربلاء المقدسة،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6266</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غرر الاحكام</w:t>
      </w:r>
    </w:p>
    <w:p>
      <w:pPr>
        <w:pStyle w:val="BookText"/>
        <w:rPr/>
      </w:pPr>
      <w:r>
        <w:rPr>
          <w:rFonts w:ascii="IRNazanin" w:hAnsi="IRNazanin" w:eastAsia="IRNazanin"/>
          <w:color w:val="111111"/>
          <w:sz w:val="28"/>
          <w:sz w:val="28"/>
          <w:szCs w:val="28"/>
          <w:rtl w:val="true"/>
          <w:lang w:bidi="fa-IR"/>
        </w:rPr>
        <w:t>محمد خسرو باشا</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7392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السيد عامر الريشي،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الغرر البهية في شرح رجز الالفية</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الحكم و درر الكلم</w:t>
      </w:r>
    </w:p>
    <w:p>
      <w:pPr>
        <w:pStyle w:val="BookText"/>
        <w:rPr/>
      </w:pPr>
      <w:r>
        <w:rPr>
          <w:rFonts w:ascii="Amiri" w:hAnsi="Amiri" w:eastAsia="Amiri" w:cs="Amiri"/>
          <w:color w:val="111111"/>
          <w:sz w:val="28"/>
          <w:sz w:val="28"/>
          <w:szCs w:val="28"/>
          <w:rtl w:val="true"/>
          <w:lang w:bidi="ar-SA"/>
        </w:rPr>
        <w:t>ابو الفتح عبد الواحد بن محمد الامدي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5571</w:t>
      </w:r>
      <w:r>
        <w:rPr>
          <w:rFonts w:eastAsia="IRNazanin" w:cs="IRNazanin"/>
          <w:color w:val="111111"/>
          <w:sz w:val="28"/>
          <w:szCs w:val="28"/>
          <w:rtl w:val="true"/>
          <w:lang w:bidi="fa-IR"/>
        </w:rPr>
        <w:t>: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غرر الخصائص الواضحة و عرر النقائص الفاضحة</w:t>
      </w:r>
    </w:p>
    <w:p>
      <w:pPr>
        <w:pStyle w:val="BookText"/>
        <w:rPr/>
      </w:pPr>
      <w:r>
        <w:rPr>
          <w:rFonts w:ascii="Amiri" w:hAnsi="Amiri" w:eastAsia="Amiri" w:cs="Amiri"/>
          <w:color w:val="111111"/>
          <w:sz w:val="28"/>
          <w:sz w:val="28"/>
          <w:szCs w:val="28"/>
          <w:rtl w:val="true"/>
          <w:lang w:bidi="ar-SA"/>
        </w:rPr>
        <w:t>محمد بن ابراهيم الانصاري الكتبي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حسون البراقي النجفي،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 الفرائد و درر القلائد</w:t>
      </w:r>
    </w:p>
    <w:p>
      <w:pPr>
        <w:pStyle w:val="BookText"/>
        <w:rPr/>
      </w:pPr>
      <w:r>
        <w:rPr>
          <w:rFonts w:ascii="Amiri" w:hAnsi="Amiri" w:eastAsia="Amiri" w:cs="Amiri"/>
          <w:color w:val="111111"/>
          <w:sz w:val="28"/>
          <w:sz w:val="28"/>
          <w:szCs w:val="28"/>
          <w:rtl w:val="true"/>
          <w:lang w:bidi="ar-SA"/>
        </w:rPr>
        <w:t>علي بن الحسين الشريف المرتضى</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متفرقات،عربي </w:t>
      </w:r>
    </w:p>
    <w:p>
      <w:pPr>
        <w:pStyle w:val="BookText"/>
        <w:rPr/>
      </w:pP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علي النباطي، النجف الاشرف،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الغرر في نفي الضرار و الضرر</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الحسن الموسوي،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البيان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4419</w:t>
      </w:r>
      <w:r>
        <w:rPr>
          <w:rFonts w:eastAsia="IRNazanin" w:cs="IRNazanin"/>
          <w:color w:val="111111"/>
          <w:sz w:val="28"/>
          <w:szCs w:val="28"/>
          <w:rtl w:val="true"/>
          <w:lang w:bidi="fa-IR"/>
        </w:rPr>
        <w:t>: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 الجيوش الاسلامية في الرد على الجهمية</w:t>
      </w:r>
    </w:p>
    <w:p>
      <w:pPr>
        <w:pStyle w:val="BookText"/>
        <w:rPr/>
      </w:pPr>
      <w:r>
        <w:rPr>
          <w:rFonts w:ascii="Amiri" w:hAnsi="Amiri" w:eastAsia="Amiri" w:cs="Amiri"/>
          <w:color w:val="111111"/>
          <w:sz w:val="28"/>
          <w:sz w:val="28"/>
          <w:szCs w:val="28"/>
          <w:rtl w:val="true"/>
          <w:lang w:bidi="ar-SA"/>
        </w:rPr>
        <w:t>محمد بن ابي بكر بن قيم الجوزية الحنبلي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محمد بن عبد الرحمن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4520</w:t>
      </w:r>
      <w:r>
        <w:rPr>
          <w:rFonts w:eastAsia="IRNazanin" w:cs="IRNazanin"/>
          <w:color w:val="111111"/>
          <w:sz w:val="28"/>
          <w:szCs w:val="28"/>
          <w:rtl w:val="true"/>
          <w:lang w:bidi="fa-IR"/>
        </w:rPr>
        <w:t>: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غصون الاصول</w:t>
      </w:r>
    </w:p>
    <w:p>
      <w:pPr>
        <w:pStyle w:val="BookText"/>
        <w:rPr/>
      </w:pPr>
      <w:r>
        <w:rPr>
          <w:rFonts w:ascii="Amiri" w:hAnsi="Amiri" w:eastAsia="Amiri" w:cs="Amiri"/>
          <w:color w:val="111111"/>
          <w:sz w:val="28"/>
          <w:sz w:val="28"/>
          <w:szCs w:val="28"/>
          <w:rtl w:val="true"/>
          <w:lang w:bidi="ar-SA"/>
        </w:rPr>
        <w:t>خضر بن محمد الامارسي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غنائم الايام فيما يتعلق بالحلال و الحرام</w:t>
      </w:r>
    </w:p>
    <w:p>
      <w:pPr>
        <w:pStyle w:val="BookText"/>
        <w:rPr/>
      </w:pPr>
      <w:r>
        <w:rPr>
          <w:rFonts w:ascii="Amiri" w:hAnsi="Amiri" w:eastAsia="Amiri" w:cs="Amiri"/>
          <w:color w:val="111111"/>
          <w:sz w:val="28"/>
          <w:sz w:val="28"/>
          <w:szCs w:val="28"/>
          <w:rtl w:val="true"/>
          <w:lang w:bidi="ar-SA"/>
        </w:rPr>
        <w:t>ابو القاسم بن الحسن القمي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5404</w:t>
      </w:r>
      <w:r>
        <w:rPr>
          <w:rFonts w:eastAsia="IRNazanin" w:cs="IRNazanin"/>
          <w:color w:val="111111"/>
          <w:sz w:val="28"/>
          <w:szCs w:val="28"/>
          <w:rtl w:val="true"/>
          <w:lang w:bidi="fa-IR"/>
        </w:rPr>
        <w:t>: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الغنية</w:t>
      </w:r>
    </w:p>
    <w:p>
      <w:pPr>
        <w:pStyle w:val="BookText"/>
        <w:rPr/>
      </w:pPr>
      <w:r>
        <w:rPr>
          <w:rFonts w:ascii="Amiri" w:hAnsi="Amiri" w:eastAsia="Amiri" w:cs="Amiri"/>
          <w:color w:val="111111"/>
          <w:sz w:val="28"/>
          <w:sz w:val="28"/>
          <w:szCs w:val="28"/>
          <w:rtl w:val="true"/>
          <w:lang w:bidi="ar-SA"/>
        </w:rPr>
        <w:t>عبد القادر الكيلاني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Amiri" w:cs="Amiri" w:ascii="Amiri" w:hAnsi="Amiri"/>
          <w:color w:val="111111"/>
          <w:sz w:val="28"/>
          <w:szCs w:val="28"/>
          <w:lang w:bidi="ar-SA"/>
        </w:rPr>
        <w:t>4405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صانع ملا بكر ،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غنية الراغبين و منية الطالبين</w:t>
      </w:r>
    </w:p>
    <w:p>
      <w:pPr>
        <w:pStyle w:val="BookText"/>
        <w:rPr/>
      </w:pPr>
      <w:r>
        <w:rPr>
          <w:rFonts w:ascii="Amiri" w:hAnsi="Amiri" w:eastAsia="Amiri" w:cs="Amiri"/>
          <w:color w:val="111111"/>
          <w:sz w:val="28"/>
          <w:sz w:val="28"/>
          <w:szCs w:val="28"/>
          <w:rtl w:val="true"/>
          <w:lang w:bidi="ar-SA"/>
        </w:rPr>
        <w:t>محمد بن قاسم البقري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6424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عناية الله اغواني،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غنية المبتدي في بيان شروط الامام و المقتدي</w:t>
      </w:r>
    </w:p>
    <w:p>
      <w:pPr>
        <w:pStyle w:val="BookText"/>
        <w:rPr/>
      </w:pPr>
      <w:r>
        <w:rPr>
          <w:rFonts w:ascii="Amiri" w:hAnsi="Amiri" w:eastAsia="Amiri" w:cs="Amiri"/>
          <w:color w:val="111111"/>
          <w:sz w:val="28"/>
          <w:sz w:val="28"/>
          <w:szCs w:val="28"/>
          <w:rtl w:val="true"/>
          <w:lang w:bidi="ar-SA"/>
        </w:rPr>
        <w:t>احمد بن محمد بن ياسين بن عبد الغني</w:t>
      </w:r>
    </w:p>
    <w:p>
      <w:pPr>
        <w:pStyle w:val="BookText"/>
        <w:rPr/>
      </w:pPr>
      <w:r>
        <w:rPr>
          <w:rFonts w:ascii="Amiri" w:hAnsi="Amiri" w:eastAsia="Amiri" w:cs="Amiri"/>
          <w:color w:val="111111"/>
          <w:sz w:val="28"/>
          <w:sz w:val="28"/>
          <w:szCs w:val="28"/>
          <w:rtl w:val="true"/>
          <w:lang w:bidi="ar-SA"/>
        </w:rPr>
        <w:t>الهبراوي الشافعي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7470</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غنية المتملي في شرح منية المصلي</w:t>
      </w:r>
    </w:p>
    <w:p>
      <w:pPr>
        <w:pStyle w:val="BookText"/>
        <w:rPr/>
      </w:pPr>
      <w:r>
        <w:rPr>
          <w:rFonts w:ascii="Amiri" w:hAnsi="Amiri" w:eastAsia="Amiri" w:cs="Amiri"/>
          <w:color w:val="111111"/>
          <w:sz w:val="28"/>
          <w:sz w:val="28"/>
          <w:szCs w:val="28"/>
          <w:rtl w:val="true"/>
          <w:lang w:bidi="ar-SA"/>
        </w:rPr>
        <w:t>ابراهيم بن محمد بن ابراهيم الحلبي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6694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بیاذ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ص، ناقصة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6982</w:t>
      </w:r>
      <w:r>
        <w:rPr>
          <w:rFonts w:eastAsia="IRNazanin" w:cs="IRNazanin"/>
          <w:color w:val="111111"/>
          <w:sz w:val="28"/>
          <w:szCs w:val="28"/>
          <w:rtl w:val="true"/>
          <w:lang w:bidi="fa-IR"/>
        </w:rPr>
        <w:t>: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بن محمد المرعشي بلدة بدليز في المدرسة العادلية،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غنية المسترشدين</w:t>
      </w:r>
    </w:p>
    <w:p>
      <w:pPr>
        <w:pStyle w:val="BookText"/>
        <w:rPr/>
      </w:pPr>
      <w:r>
        <w:rPr>
          <w:rFonts w:ascii="Amiri" w:hAnsi="Amiri" w:eastAsia="Amiri" w:cs="Amiri"/>
          <w:color w:val="111111"/>
          <w:sz w:val="28"/>
          <w:sz w:val="28"/>
          <w:szCs w:val="28"/>
          <w:rtl w:val="true"/>
          <w:lang w:bidi="ar-SA"/>
        </w:rPr>
        <w:t>عبد الملك بن عبد الله النيسابوري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4927</w:t>
      </w:r>
      <w:r>
        <w:rPr>
          <w:rFonts w:eastAsia="IRNazanin" w:cs="IRNazanin"/>
          <w:color w:val="111111"/>
          <w:sz w:val="28"/>
          <w:szCs w:val="28"/>
          <w:rtl w:val="true"/>
          <w:lang w:bidi="fa-IR"/>
        </w:rPr>
        <w:t>: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غنية النزوع الى علمي الاصول و الفروع</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علي ابن زهرة </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6117</w:t>
      </w:r>
      <w:r>
        <w:rPr>
          <w:rFonts w:eastAsia="IRNazanin" w:cs="IRNazanin"/>
          <w:color w:val="111111"/>
          <w:sz w:val="28"/>
          <w:szCs w:val="28"/>
          <w:rtl w:val="true"/>
          <w:lang w:bidi="fa-IR"/>
        </w:rPr>
        <w:t>: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المحسن آل الشيخ عبد العافي الجزائري،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رمضان علي بن محمد باقر الكني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غنية ذوي الاحكام في بغية درر الحكام</w:t>
      </w:r>
    </w:p>
    <w:p>
      <w:pPr>
        <w:pStyle w:val="BookText"/>
        <w:rPr/>
      </w:pPr>
      <w:r>
        <w:rPr>
          <w:rFonts w:ascii="Amiri" w:hAnsi="Amiri" w:eastAsia="Amiri" w:cs="Amiri"/>
          <w:color w:val="111111"/>
          <w:sz w:val="28"/>
          <w:sz w:val="28"/>
          <w:szCs w:val="28"/>
          <w:rtl w:val="true"/>
          <w:lang w:bidi="ar-SA"/>
        </w:rPr>
        <w:t>الحسن بن عمار بن علي الشرنبلالي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6527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رمضان العطار،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الغنية في ابطال الرؤية</w:t>
      </w:r>
    </w:p>
    <w:p>
      <w:pPr>
        <w:pStyle w:val="BookText"/>
        <w:rPr/>
      </w:pPr>
      <w:r>
        <w:rPr>
          <w:rFonts w:ascii="Amiri" w:hAnsi="Amiri" w:eastAsia="Amiri" w:cs="Amiri"/>
          <w:color w:val="111111"/>
          <w:sz w:val="28"/>
          <w:sz w:val="28"/>
          <w:szCs w:val="28"/>
          <w:rtl w:val="true"/>
          <w:lang w:bidi="ar-SA"/>
        </w:rPr>
        <w:t>محمد بن عبد الوهاب بن داود الهمداني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غنيمة المعاد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1764</w:t>
      </w:r>
      <w:r>
        <w:rPr>
          <w:rFonts w:eastAsia="IRNazanin" w:cs="IRNazanin"/>
          <w:color w:val="111111"/>
          <w:sz w:val="28"/>
          <w:szCs w:val="28"/>
          <w:rtl w:val="true"/>
          <w:lang w:bidi="fa-IR"/>
        </w:rPr>
        <w:t>: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غوالي اللآلئ</w:t>
      </w:r>
    </w:p>
    <w:p>
      <w:pPr>
        <w:pStyle w:val="BookText"/>
        <w:rPr/>
      </w:pPr>
      <w:r>
        <w:rPr>
          <w:rFonts w:ascii="Amiri" w:hAnsi="Amiri" w:eastAsia="Amiri" w:cs="Amiri"/>
          <w:color w:val="111111"/>
          <w:sz w:val="28"/>
          <w:sz w:val="28"/>
          <w:szCs w:val="28"/>
          <w:rtl w:val="true"/>
          <w:lang w:bidi="ar-SA"/>
        </w:rPr>
        <w:t>محمد بن علي ابن ابي جمهور الاحسائي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محمد بن احمد بن ولید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ناقصة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5406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خلف بن يوسف بن نجم النجفي، النجف الاشرف،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4164</w:t>
      </w:r>
      <w:r>
        <w:rPr>
          <w:rFonts w:eastAsia="IRNazanin" w:cs="IRNazanin"/>
          <w:color w:val="111111"/>
          <w:sz w:val="28"/>
          <w:szCs w:val="28"/>
          <w:rtl w:val="true"/>
          <w:lang w:bidi="fa-IR"/>
        </w:rPr>
        <w:t>: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w:t>
      </w:r>
    </w:p>
    <w:p>
      <w:pPr>
        <w:pStyle w:val="BookText"/>
        <w:rPr/>
      </w:pPr>
      <w:r>
        <w:rPr>
          <w:rFonts w:ascii="Amiri" w:hAnsi="Amiri" w:eastAsia="Amiri" w:cs="Amiri"/>
          <w:color w:val="111111"/>
          <w:sz w:val="28"/>
          <w:sz w:val="28"/>
          <w:szCs w:val="28"/>
          <w:rtl w:val="true"/>
          <w:lang w:bidi="ar-SA"/>
        </w:rPr>
        <w:t>محمد رضا بن عباس الكرماني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3071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الغيث الذي انسجم</w:t>
      </w:r>
    </w:p>
    <w:p>
      <w:pPr>
        <w:pStyle w:val="BookText"/>
        <w:rPr/>
      </w:pPr>
      <w:r>
        <w:rPr>
          <w:rFonts w:ascii="IRNazanin" w:hAnsi="IRNazanin" w:eastAsia="IRNazanin"/>
          <w:color w:val="111111"/>
          <w:sz w:val="28"/>
          <w:sz w:val="28"/>
          <w:szCs w:val="28"/>
          <w:rtl w:val="true"/>
          <w:lang w:bidi="fa-IR"/>
        </w:rPr>
        <w:t>خلیل بن ايبك الصفدي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غيث المواهب العلية في شرح الحكم العطائية</w:t>
      </w:r>
    </w:p>
    <w:p>
      <w:pPr>
        <w:pStyle w:val="BookText"/>
        <w:rPr/>
      </w:pPr>
      <w:r>
        <w:rPr>
          <w:rFonts w:ascii="Amiri" w:hAnsi="Amiri" w:eastAsia="Amiri" w:cs="Amiri"/>
          <w:color w:val="111111"/>
          <w:sz w:val="28"/>
          <w:sz w:val="28"/>
          <w:szCs w:val="28"/>
          <w:rtl w:val="true"/>
          <w:lang w:bidi="ar-SA"/>
        </w:rPr>
        <w:t>ابو عبد الله محمد بن ابراهيم بن عباد النفزي المالكي المعروف بابن عباد</w:t>
      </w:r>
    </w:p>
    <w:p>
      <w:pPr>
        <w:pStyle w:val="BookText"/>
        <w:rPr/>
      </w:pPr>
      <w:r>
        <w:rPr>
          <w:rFonts w:ascii="Amiri" w:hAnsi="Amiri" w:eastAsia="Amiri" w:cs="Amiri"/>
          <w:color w:val="111111"/>
          <w:sz w:val="28"/>
          <w:sz w:val="28"/>
          <w:szCs w:val="28"/>
          <w:rtl w:val="true"/>
          <w:lang w:bidi="ar-SA"/>
        </w:rPr>
        <w:t>عرفان،عربي</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4811</w:t>
      </w:r>
      <w:r>
        <w:rPr>
          <w:rFonts w:eastAsia="IRNazanin" w:cs="IRNazanin"/>
          <w:color w:val="111111"/>
          <w:sz w:val="28"/>
          <w:szCs w:val="28"/>
          <w:rtl w:val="true"/>
          <w:lang w:bidi="fa-IR"/>
        </w:rPr>
        <w:t>: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92" w:name="pg17189_223442"/>
    </w:p>
    <w:p>
      <w:pPr>
        <w:pStyle w:val="Heading3"/>
        <w:numPr>
          <w:ilvl w:val="2"/>
          <w:numId w:val="1"/>
        </w:numPr>
        <w:rPr/>
      </w:pPr>
      <w:bookmarkStart w:id="93" w:name="__RefHeading___Toc9484088_2142443653"/>
      <w:bookmarkStart w:id="94" w:name="_Toc30"/>
      <w:bookmarkEnd w:id="92"/>
      <w:bookmarkEnd w:id="93"/>
      <w:r>
        <w:rPr>
          <w:rtl w:val="true"/>
        </w:rPr>
        <w:t>ف</w:t>
      </w:r>
      <w:bookmarkEnd w:id="94"/>
    </w:p>
    <w:p>
      <w:pPr>
        <w:pStyle w:val="BookText"/>
        <w:rPr/>
      </w:pPr>
      <w:r>
        <w:rPr>
          <w:rFonts w:ascii="Amiri" w:hAnsi="Amiri" w:eastAsia="Amiri" w:cs="Amiri"/>
          <w:color w:val="111111"/>
          <w:sz w:val="28"/>
          <w:sz w:val="28"/>
          <w:szCs w:val="28"/>
          <w:rtl w:val="true"/>
          <w:lang w:bidi="ar-SA"/>
        </w:rPr>
        <w:t>الف كلمة من الحكمة</w:t>
      </w:r>
    </w:p>
    <w:p>
      <w:pPr>
        <w:pStyle w:val="BookText"/>
        <w:rPr/>
      </w:pPr>
      <w:r>
        <w:rPr>
          <w:rFonts w:ascii="Amiri" w:hAnsi="Amiri" w:eastAsia="Amiri" w:cs="Amiri"/>
          <w:color w:val="111111"/>
          <w:sz w:val="28"/>
          <w:sz w:val="28"/>
          <w:szCs w:val="28"/>
          <w:rtl w:val="true"/>
          <w:lang w:bidi="ar-SA"/>
        </w:rPr>
        <w:t>محمد بن سلامة بن جعفر القضاعي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3260</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الفاضل في صفة الادب الكامل</w:t>
      </w:r>
    </w:p>
    <w:p>
      <w:pPr>
        <w:pStyle w:val="BookText"/>
        <w:rPr/>
      </w:pP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رجالية</w:t>
      </w:r>
    </w:p>
    <w:p>
      <w:pPr>
        <w:pStyle w:val="BookText"/>
        <w:rPr/>
      </w:pPr>
      <w:r>
        <w:rPr>
          <w:rFonts w:ascii="Amiri" w:hAnsi="Amiri" w:eastAsia="Amiri" w:cs="Amiri"/>
          <w:color w:val="111111"/>
          <w:sz w:val="28"/>
          <w:sz w:val="28"/>
          <w:szCs w:val="28"/>
          <w:rtl w:val="true"/>
          <w:lang w:bidi="ar-SA"/>
        </w:rPr>
        <w:t>حسين بن علي بن احمد الطباطبائي البروجردي</w:t>
      </w:r>
    </w:p>
    <w:p>
      <w:pPr>
        <w:pStyle w:val="BookText"/>
        <w:rPr/>
      </w:pPr>
      <w:r>
        <w:rPr>
          <w:rFonts w:ascii="Amiri" w:hAnsi="Amiri" w:eastAsia="Amiri" w:cs="Amiri"/>
          <w:color w:val="111111"/>
          <w:sz w:val="28"/>
          <w:sz w:val="28"/>
          <w:szCs w:val="28"/>
          <w:rtl w:val="true"/>
          <w:lang w:bidi="ar-SA"/>
        </w:rPr>
        <w:t>علم الدراية و الرجال، عربي</w:t>
      </w:r>
    </w:p>
    <w:p>
      <w:pPr>
        <w:pStyle w:val="BookText"/>
        <w:rPr/>
      </w:pPr>
      <w:r>
        <w:rPr>
          <w:rFonts w:ascii="Amiri" w:hAnsi="Amiri" w:eastAsia="Amiri" w:cs="Amiri"/>
          <w:color w:val="111111"/>
          <w:sz w:val="28"/>
          <w:sz w:val="28"/>
          <w:szCs w:val="28"/>
          <w:rtl w:val="true"/>
          <w:lang w:bidi="ar-SA"/>
        </w:rPr>
        <w:t>ابو عبد الله محمد بن زياد الكوفي المعروف</w:t>
      </w:r>
    </w:p>
    <w:p>
      <w:pPr>
        <w:pStyle w:val="BookText"/>
        <w:rPr/>
      </w:pPr>
      <w:r>
        <w:rPr>
          <w:rFonts w:ascii="Amiri" w:hAnsi="Amiri" w:eastAsia="Amiri" w:cs="Amiri"/>
          <w:color w:val="111111"/>
          <w:sz w:val="28"/>
          <w:sz w:val="28"/>
          <w:szCs w:val="28"/>
          <w:rtl w:val="true"/>
          <w:lang w:bidi="ar-SA"/>
        </w:rPr>
        <w:t>بابن الاعرابي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ascii="Amiri" w:hAnsi="Amiri" w:eastAsia="Amiri" w:cs="Amiri"/>
          <w:color w:val="111111"/>
          <w:sz w:val="28"/>
          <w:sz w:val="28"/>
          <w:szCs w:val="28"/>
          <w:rtl w:val="true"/>
          <w:lang w:bidi="ar-SA"/>
        </w:rPr>
        <w:t>فالنامة امام رضا</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زيارات،فارسى</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الفائدة المفردة العربية في شرح المائة</w:t>
      </w:r>
    </w:p>
    <w:p>
      <w:pPr>
        <w:pStyle w:val="BookText"/>
        <w:rPr/>
      </w:pPr>
      <w:r>
        <w:rPr>
          <w:rFonts w:ascii="Amiri" w:hAnsi="Amiri" w:eastAsia="Amiri" w:cs="Amiri"/>
          <w:color w:val="111111"/>
          <w:sz w:val="28"/>
          <w:sz w:val="28"/>
          <w:szCs w:val="28"/>
          <w:rtl w:val="true"/>
          <w:lang w:bidi="ar-SA"/>
        </w:rPr>
        <w:t>العجمية</w:t>
      </w:r>
    </w:p>
    <w:p>
      <w:pPr>
        <w:pStyle w:val="BookText"/>
        <w:rPr/>
      </w:pPr>
      <w:r>
        <w:rPr>
          <w:rFonts w:ascii="Amiri" w:hAnsi="Amiri" w:eastAsia="Amiri" w:cs="Amiri"/>
          <w:color w:val="111111"/>
          <w:sz w:val="28"/>
          <w:sz w:val="28"/>
          <w:szCs w:val="28"/>
          <w:rtl w:val="true"/>
          <w:lang w:bidi="ar-SA"/>
        </w:rPr>
        <w:t>بكر الصدقي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علي اكبر الخادمي،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في الاجتهاد و التقليد</w:t>
      </w:r>
    </w:p>
    <w:p>
      <w:pPr>
        <w:pStyle w:val="BookText"/>
        <w:rPr/>
      </w:pPr>
      <w:r>
        <w:rPr>
          <w:rFonts w:ascii="Amiri" w:hAnsi="Amiri" w:eastAsia="Amiri" w:cs="Amiri"/>
          <w:color w:val="111111"/>
          <w:sz w:val="28"/>
          <w:sz w:val="28"/>
          <w:szCs w:val="28"/>
          <w:rtl w:val="true"/>
          <w:lang w:bidi="ar-SA"/>
        </w:rPr>
        <w:t>حسن بن زين الدين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7179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 من تفسير السيد العلوي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سعدي بن عبد الملك الشافعي،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من شرح الاسترابادي</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الوهاب بن علي الحسيني الاسترابادي </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حبيب زوين،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من كتاب الدرر المنثور</w:t>
      </w:r>
    </w:p>
    <w:p>
      <w:pPr>
        <w:pStyle w:val="BookText"/>
        <w:rPr/>
      </w:pPr>
      <w:r>
        <w:rPr>
          <w:rFonts w:ascii="Amiri" w:hAnsi="Amiri" w:eastAsia="Amiri" w:cs="Amiri"/>
          <w:color w:val="111111"/>
          <w:sz w:val="28"/>
          <w:sz w:val="28"/>
          <w:szCs w:val="28"/>
          <w:rtl w:val="true"/>
          <w:lang w:bidi="ar-SA"/>
        </w:rPr>
        <w:t>علي بن محمد بن الحسن العاملي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7781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الله القزويني،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الفائقة في النحو</w:t>
      </w:r>
    </w:p>
    <w:p>
      <w:pPr>
        <w:pStyle w:val="BookText"/>
        <w:rPr/>
      </w:pPr>
      <w:r>
        <w:rPr>
          <w:rFonts w:ascii="Amiri" w:hAnsi="Amiri" w:eastAsia="Amiri" w:cs="Amiri"/>
          <w:color w:val="111111"/>
          <w:sz w:val="28"/>
          <w:sz w:val="28"/>
          <w:szCs w:val="28"/>
          <w:rtl w:val="true"/>
          <w:lang w:bidi="ar-SA"/>
        </w:rPr>
        <w:t>عباس بن حسن كاشف الغطاء</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1666</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الفتاوى الخيرية</w:t>
      </w:r>
    </w:p>
    <w:p>
      <w:pPr>
        <w:pStyle w:val="BookText"/>
        <w:rPr/>
      </w:pPr>
      <w:r>
        <w:rPr>
          <w:rFonts w:ascii="Amiri" w:hAnsi="Amiri" w:eastAsia="Amiri" w:cs="Amiri"/>
          <w:color w:val="111111"/>
          <w:sz w:val="28"/>
          <w:sz w:val="28"/>
          <w:szCs w:val="28"/>
          <w:rtl w:val="true"/>
          <w:lang w:bidi="ar-SA"/>
        </w:rPr>
        <w:t>خير الدين الحنفي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7683</w:t>
      </w:r>
      <w:r>
        <w:rPr>
          <w:rFonts w:eastAsia="IRNazanin" w:cs="IRNazanin"/>
          <w:color w:val="111111"/>
          <w:sz w:val="28"/>
          <w:szCs w:val="28"/>
          <w:rtl w:val="true"/>
          <w:lang w:bidi="fa-IR"/>
        </w:rPr>
        <w:t>: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فتاوى الرملي</w:t>
      </w:r>
    </w:p>
    <w:p>
      <w:pPr>
        <w:pStyle w:val="BookText"/>
        <w:rPr/>
      </w:pPr>
      <w:r>
        <w:rPr>
          <w:rFonts w:ascii="Amiri" w:hAnsi="Amiri" w:eastAsia="Amiri" w:cs="Amiri"/>
          <w:color w:val="111111"/>
          <w:sz w:val="28"/>
          <w:sz w:val="28"/>
          <w:szCs w:val="28"/>
          <w:rtl w:val="true"/>
          <w:lang w:bidi="ar-SA"/>
        </w:rPr>
        <w:t>احمد بن احمد بن حمزة الانصاري الرملي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6652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عبد بن عبد الله ،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الفتاوى الصغرى</w:t>
      </w:r>
    </w:p>
    <w:p>
      <w:pPr>
        <w:pStyle w:val="BookText"/>
        <w:rPr/>
      </w:pPr>
      <w:r>
        <w:rPr>
          <w:rFonts w:ascii="Amiri" w:hAnsi="Amiri" w:eastAsia="Amiri" w:cs="Amiri"/>
          <w:color w:val="111111"/>
          <w:sz w:val="28"/>
          <w:sz w:val="28"/>
          <w:szCs w:val="28"/>
          <w:rtl w:val="true"/>
          <w:lang w:bidi="ar-SA"/>
        </w:rPr>
        <w:t>عمر بن عبد العزيز المعروف بحسام الدين</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7610</w:t>
      </w:r>
      <w:r>
        <w:rPr>
          <w:rFonts w:eastAsia="IRNazanin" w:cs="IRNazanin"/>
          <w:color w:val="111111"/>
          <w:sz w:val="28"/>
          <w:szCs w:val="28"/>
          <w:rtl w:val="true"/>
          <w:lang w:bidi="fa-IR"/>
        </w:rPr>
        <w:t>: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الفتاوى الهندية و تعرف بالفتاوى العالم گيرية</w:t>
      </w:r>
    </w:p>
    <w:p>
      <w:pPr>
        <w:pStyle w:val="BookText"/>
        <w:rPr/>
      </w:pPr>
      <w:r>
        <w:rPr>
          <w:rFonts w:ascii="IRNazanin" w:hAnsi="IRNazanin" w:eastAsia="IRNazanin"/>
          <w:color w:val="111111"/>
          <w:sz w:val="28"/>
          <w:sz w:val="28"/>
          <w:szCs w:val="28"/>
          <w:rtl w:val="true"/>
          <w:lang w:bidi="fa-IR"/>
        </w:rPr>
        <w:t>ابو المظفر محي الدين محمد اورنك زيب بهادر عالم گير</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فتاوى باللغة التركية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تركي و عربي</w:t>
      </w:r>
    </w:p>
    <w:p>
      <w:pPr>
        <w:pStyle w:val="BookText"/>
        <w:rPr/>
      </w:pPr>
      <w:r>
        <w:rPr>
          <w:rFonts w:eastAsia="IRNazanin" w:cs="IRNazanin"/>
          <w:color w:val="111111"/>
          <w:sz w:val="28"/>
          <w:szCs w:val="28"/>
          <w:lang w:bidi="fa-IR"/>
        </w:rPr>
        <w:t>4999</w:t>
      </w:r>
      <w:r>
        <w:rPr>
          <w:rFonts w:eastAsia="IRNazanin" w:cs="IRNazanin"/>
          <w:color w:val="111111"/>
          <w:sz w:val="28"/>
          <w:szCs w:val="28"/>
          <w:rtl w:val="true"/>
          <w:lang w:bidi="fa-IR"/>
        </w:rPr>
        <w:t>: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فتاوى تركية في الشريعة</w:t>
      </w:r>
    </w:p>
    <w:p>
      <w:pPr>
        <w:pStyle w:val="BookText"/>
        <w:rPr/>
      </w:pPr>
      <w:r>
        <w:rPr>
          <w:rFonts w:ascii="Amiri" w:hAnsi="Amiri" w:eastAsia="Amiri" w:cs="Amiri"/>
          <w:color w:val="111111"/>
          <w:sz w:val="28"/>
          <w:sz w:val="28"/>
          <w:szCs w:val="28"/>
          <w:rtl w:val="true"/>
          <w:lang w:bidi="ar-SA"/>
        </w:rPr>
        <w:t>مجهول فقه، تركي</w:t>
      </w:r>
    </w:p>
    <w:p>
      <w:pPr>
        <w:pStyle w:val="BookText"/>
        <w:rPr/>
      </w:pPr>
      <w:r>
        <w:rPr>
          <w:rFonts w:eastAsia="IRNazanin" w:cs="IRNazanin"/>
          <w:color w:val="111111"/>
          <w:sz w:val="28"/>
          <w:szCs w:val="28"/>
          <w:lang w:bidi="fa-IR"/>
        </w:rPr>
        <w:t>4913</w:t>
      </w:r>
      <w:r>
        <w:rPr>
          <w:rFonts w:eastAsia="IRNazanin" w:cs="IRNazanin"/>
          <w:color w:val="111111"/>
          <w:sz w:val="28"/>
          <w:szCs w:val="28"/>
          <w:rtl w:val="true"/>
          <w:lang w:bidi="fa-IR"/>
        </w:rPr>
        <w:t>: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فتاوی قاضي خان</w:t>
      </w:r>
    </w:p>
    <w:p>
      <w:pPr>
        <w:pStyle w:val="BookText"/>
        <w:rPr/>
      </w:pPr>
      <w:r>
        <w:rPr>
          <w:rFonts w:ascii="Amiri" w:hAnsi="Amiri" w:eastAsia="Amiri" w:cs="Amiri"/>
          <w:color w:val="111111"/>
          <w:sz w:val="28"/>
          <w:sz w:val="28"/>
          <w:szCs w:val="28"/>
          <w:rtl w:val="true"/>
          <w:lang w:bidi="ar-SA"/>
        </w:rPr>
        <w:t>فخر الدين ابو المحاسن الحسن بن منصور الاوز جندي الفرغاني الحنفي المعروف بقاضي خان</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4864</w:t>
      </w:r>
      <w:r>
        <w:rPr>
          <w:rFonts w:eastAsia="IRNazanin" w:cs="IRNazanin"/>
          <w:color w:val="111111"/>
          <w:sz w:val="28"/>
          <w:szCs w:val="28"/>
          <w:rtl w:val="true"/>
          <w:lang w:bidi="fa-IR"/>
        </w:rPr>
        <w:t>: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الاقفال و ضرب الامثال</w:t>
      </w:r>
    </w:p>
    <w:p>
      <w:pPr>
        <w:pStyle w:val="BookText"/>
        <w:rPr/>
      </w:pPr>
      <w:r>
        <w:rPr>
          <w:rFonts w:ascii="Amiri" w:hAnsi="Amiri" w:eastAsia="Amiri" w:cs="Amiri"/>
          <w:color w:val="111111"/>
          <w:sz w:val="28"/>
          <w:sz w:val="28"/>
          <w:szCs w:val="28"/>
          <w:rtl w:val="true"/>
          <w:lang w:bidi="ar-SA"/>
        </w:rPr>
        <w:t>محمد بن عمر الحضرمي</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IRNazanin" w:cs="IRNazanin"/>
          <w:color w:val="111111"/>
          <w:sz w:val="28"/>
          <w:szCs w:val="28"/>
          <w:lang w:bidi="fa-IR"/>
        </w:rPr>
        <w:t>6800</w:t>
      </w:r>
      <w:r>
        <w:rPr>
          <w:rFonts w:eastAsia="IRNazanin" w:cs="IRNazanin"/>
          <w:color w:val="111111"/>
          <w:sz w:val="28"/>
          <w:szCs w:val="28"/>
          <w:rtl w:val="true"/>
          <w:lang w:bidi="fa-IR"/>
        </w:rPr>
        <w:t>: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البهنسا</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7147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الحامدي المعروف بالسقا،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الخبير بما لابد من حفظه في علم التفسير</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الله الدهلوي النقشبندي </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6108</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الذخائر و الاعلاق في شرح ترجمان الاشواق</w:t>
      </w:r>
    </w:p>
    <w:p>
      <w:pPr>
        <w:pStyle w:val="BookText"/>
        <w:rPr/>
      </w:pPr>
      <w:r>
        <w:rPr>
          <w:rFonts w:ascii="Amiri" w:hAnsi="Amiri" w:eastAsia="Amiri" w:cs="Amiri"/>
          <w:color w:val="111111"/>
          <w:sz w:val="28"/>
          <w:sz w:val="28"/>
          <w:szCs w:val="28"/>
          <w:rtl w:val="true"/>
          <w:lang w:bidi="ar-SA"/>
        </w:rPr>
        <w:t>محي الدين محمد ابن عربي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IRNazanin" w:cs="IRNazanin"/>
          <w:color w:val="111111"/>
          <w:sz w:val="28"/>
          <w:szCs w:val="28"/>
          <w:lang w:bidi="fa-IR"/>
        </w:rPr>
        <w:t>4854</w:t>
      </w:r>
      <w:r>
        <w:rPr>
          <w:rFonts w:eastAsia="IRNazanin" w:cs="IRNazanin"/>
          <w:color w:val="111111"/>
          <w:sz w:val="28"/>
          <w:szCs w:val="28"/>
          <w:rtl w:val="true"/>
          <w:lang w:bidi="fa-IR"/>
        </w:rPr>
        <w:t>: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الفتح الرباني و الفيض الرحماني</w:t>
      </w:r>
    </w:p>
    <w:p>
      <w:pPr>
        <w:pStyle w:val="BookText"/>
        <w:rPr/>
      </w:pPr>
      <w:r>
        <w:rPr>
          <w:rFonts w:ascii="Amiri" w:hAnsi="Amiri" w:eastAsia="Amiri" w:cs="Amiri"/>
          <w:color w:val="111111"/>
          <w:sz w:val="28"/>
          <w:sz w:val="28"/>
          <w:szCs w:val="28"/>
          <w:rtl w:val="true"/>
          <w:lang w:bidi="ar-SA"/>
        </w:rPr>
        <w:t>عبد الغني بن اسماعيل النابلسي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6604</w:t>
      </w:r>
      <w:r>
        <w:rPr>
          <w:rFonts w:eastAsia="IRNazanin" w:cs="IRNazanin"/>
          <w:color w:val="111111"/>
          <w:sz w:val="28"/>
          <w:szCs w:val="28"/>
          <w:rtl w:val="true"/>
          <w:lang w:bidi="fa-IR"/>
        </w:rPr>
        <w:t>: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الرحمن بكشف ما يلتبس في القران</w:t>
      </w:r>
    </w:p>
    <w:p>
      <w:pPr>
        <w:pStyle w:val="BookText"/>
        <w:rPr/>
      </w:pPr>
      <w:r>
        <w:rPr>
          <w:rFonts w:ascii="Amiri" w:hAnsi="Amiri" w:eastAsia="Amiri" w:cs="Amiri"/>
          <w:color w:val="111111"/>
          <w:sz w:val="28"/>
          <w:sz w:val="28"/>
          <w:szCs w:val="28"/>
          <w:rtl w:val="true"/>
          <w:lang w:bidi="ar-SA"/>
        </w:rPr>
        <w:t>زكريا بن محمد الانصاري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7982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الحافظ النجار بن حسين العنيداوي، </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العزيز في شرح الوجيز</w:t>
      </w:r>
    </w:p>
    <w:p>
      <w:pPr>
        <w:pStyle w:val="BookText"/>
        <w:rPr/>
      </w:pPr>
      <w:r>
        <w:rPr>
          <w:rFonts w:ascii="Amiri" w:hAnsi="Amiri" w:eastAsia="Amiri" w:cs="Amiri"/>
          <w:color w:val="111111"/>
          <w:sz w:val="28"/>
          <w:sz w:val="28"/>
          <w:szCs w:val="28"/>
          <w:rtl w:val="true"/>
          <w:lang w:bidi="ar-SA"/>
        </w:rPr>
        <w:t>عبد الكريم بن محمد الرافعي القزويني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4528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 بن ارشد الحسيني الكارزوني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العلام بشرح الاعلام باحاديث الاحكام</w:t>
      </w:r>
    </w:p>
    <w:p>
      <w:pPr>
        <w:pStyle w:val="BookText"/>
        <w:rPr/>
      </w:pPr>
      <w:r>
        <w:rPr>
          <w:rFonts w:ascii="Amiri" w:hAnsi="Amiri" w:eastAsia="Amiri" w:cs="Amiri"/>
          <w:color w:val="111111"/>
          <w:sz w:val="28"/>
          <w:sz w:val="28"/>
          <w:szCs w:val="28"/>
          <w:rtl w:val="true"/>
          <w:lang w:bidi="ar-SA"/>
        </w:rPr>
        <w:t>زكريا بن محمد الانصاري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4994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محمد الفلوجي،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العين في شرح قرة العين</w:t>
      </w:r>
    </w:p>
    <w:p>
      <w:pPr>
        <w:pStyle w:val="BookText"/>
        <w:rPr/>
      </w:pPr>
      <w:r>
        <w:rPr>
          <w:rFonts w:ascii="Amiri" w:hAnsi="Amiri" w:eastAsia="Amiri" w:cs="Amiri"/>
          <w:color w:val="111111"/>
          <w:sz w:val="28"/>
          <w:sz w:val="28"/>
          <w:szCs w:val="28"/>
          <w:rtl w:val="true"/>
          <w:lang w:bidi="ar-SA"/>
        </w:rPr>
        <w:t>مختوم عبد العزيز بن مخزوم</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6423</w:t>
      </w:r>
      <w:r>
        <w:rPr>
          <w:rFonts w:eastAsia="IRNazanin" w:cs="IRNazanin"/>
          <w:color w:val="111111"/>
          <w:sz w:val="28"/>
          <w:szCs w:val="28"/>
          <w:rtl w:val="true"/>
          <w:lang w:bidi="fa-IR"/>
        </w:rPr>
        <w:t>: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الفتاح في شرح مفتاح النجاح</w:t>
      </w:r>
    </w:p>
    <w:p>
      <w:pPr>
        <w:pStyle w:val="BookText"/>
        <w:rPr/>
      </w:pPr>
      <w:r>
        <w:rPr>
          <w:rFonts w:ascii="Amiri" w:hAnsi="Amiri" w:eastAsia="Amiri" w:cs="Amiri"/>
          <w:color w:val="111111"/>
          <w:sz w:val="28"/>
          <w:sz w:val="28"/>
          <w:szCs w:val="28"/>
          <w:rtl w:val="true"/>
          <w:lang w:bidi="ar-SA"/>
        </w:rPr>
        <w:t>يوسف بن عبد الجليل الخضري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6941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احمد بك بن علي بك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القريب المجيب في شرح الفاظ التقريب</w:t>
      </w:r>
    </w:p>
    <w:p>
      <w:pPr>
        <w:pStyle w:val="BookText"/>
        <w:rPr/>
      </w:pPr>
      <w:r>
        <w:rPr>
          <w:rFonts w:ascii="Amiri" w:hAnsi="Amiri" w:eastAsia="Amiri" w:cs="Amiri"/>
          <w:color w:val="111111"/>
          <w:sz w:val="28"/>
          <w:sz w:val="28"/>
          <w:szCs w:val="28"/>
          <w:rtl w:val="true"/>
          <w:lang w:bidi="ar-SA"/>
        </w:rPr>
        <w:t>محمد بن قاسم الغزي الشافعي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عبد الله،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7508</w:t>
      </w:r>
      <w:r>
        <w:rPr>
          <w:rFonts w:eastAsia="IRNazanin" w:cs="IRNazanin"/>
          <w:color w:val="111111"/>
          <w:sz w:val="28"/>
          <w:szCs w:val="28"/>
          <w:rtl w:val="true"/>
          <w:lang w:bidi="fa-IR"/>
        </w:rPr>
        <w:t>: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7364</w:t>
      </w:r>
      <w:r>
        <w:rPr>
          <w:rFonts w:eastAsia="IRNazanin" w:cs="IRNazanin"/>
          <w:color w:val="111111"/>
          <w:sz w:val="28"/>
          <w:szCs w:val="28"/>
          <w:rtl w:val="true"/>
          <w:lang w:bidi="fa-IR"/>
        </w:rPr>
        <w:t>: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الكريم</w:t>
      </w:r>
    </w:p>
    <w:p>
      <w:pPr>
        <w:pStyle w:val="BookText"/>
        <w:rPr/>
      </w:pPr>
      <w:r>
        <w:rPr>
          <w:rFonts w:ascii="Amiri" w:hAnsi="Amiri" w:eastAsia="Amiri" w:cs="Amiri"/>
          <w:color w:val="111111"/>
          <w:sz w:val="28"/>
          <w:sz w:val="28"/>
          <w:szCs w:val="28"/>
          <w:rtl w:val="true"/>
          <w:lang w:bidi="ar-SA"/>
        </w:rPr>
        <w:t>محمد بن احمد بن عبد الله الضرير</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6386</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الفتح المبين في شرح الاربعين</w:t>
      </w:r>
    </w:p>
    <w:p>
      <w:pPr>
        <w:pStyle w:val="BookText"/>
        <w:rPr/>
      </w:pPr>
      <w:r>
        <w:rPr>
          <w:rFonts w:ascii="Amiri" w:hAnsi="Amiri" w:eastAsia="Amiri" w:cs="Amiri"/>
          <w:color w:val="111111"/>
          <w:sz w:val="28"/>
          <w:sz w:val="28"/>
          <w:szCs w:val="28"/>
          <w:rtl w:val="true"/>
          <w:lang w:bidi="ar-SA"/>
        </w:rPr>
        <w:t>احمد بن محمد ابن حجر الهيتمي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7281</w:t>
      </w:r>
      <w:r>
        <w:rPr>
          <w:rFonts w:eastAsia="IRNazanin" w:cs="IRNazanin"/>
          <w:color w:val="111111"/>
          <w:sz w:val="28"/>
          <w:szCs w:val="28"/>
          <w:rtl w:val="true"/>
          <w:lang w:bidi="fa-IR"/>
        </w:rPr>
        <w:t>: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الوهاب بشرح منهج الطلاب</w:t>
      </w:r>
    </w:p>
    <w:p>
      <w:pPr>
        <w:pStyle w:val="BookText"/>
        <w:rPr/>
      </w:pPr>
      <w:r>
        <w:rPr>
          <w:rFonts w:ascii="Amiri" w:hAnsi="Amiri" w:eastAsia="Amiri" w:cs="Amiri"/>
          <w:color w:val="111111"/>
          <w:sz w:val="28"/>
          <w:sz w:val="28"/>
          <w:szCs w:val="28"/>
          <w:rtl w:val="true"/>
          <w:lang w:bidi="ar-SA"/>
        </w:rPr>
        <w:t>زكريا بن محمد الانصاري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7530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الدره هروي،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بن ابراهیم زنکل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 ناقصة الأول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بن ابراهیم زنکل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شمس الدين العباسي، ايران قرية جلد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6461</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الوهاب على حاوي الحساب</w:t>
      </w:r>
    </w:p>
    <w:p>
      <w:pPr>
        <w:pStyle w:val="BookText"/>
        <w:rPr/>
      </w:pPr>
      <w:r>
        <w:rPr>
          <w:rFonts w:ascii="Amiri" w:hAnsi="Amiri" w:eastAsia="Amiri" w:cs="Amiri"/>
          <w:color w:val="111111"/>
          <w:sz w:val="28"/>
          <w:sz w:val="28"/>
          <w:szCs w:val="28"/>
          <w:rtl w:val="true"/>
          <w:lang w:bidi="ar-SA"/>
        </w:rPr>
        <w:t>نور الدين بن الوراق</w:t>
      </w:r>
    </w:p>
    <w:p>
      <w:pPr>
        <w:pStyle w:val="BookText"/>
        <w:rPr/>
      </w:pPr>
      <w:r>
        <w:rPr>
          <w:rFonts w:ascii="Amiri" w:hAnsi="Amiri" w:eastAsia="Amiri" w:cs="Amiri"/>
          <w:color w:val="111111"/>
          <w:sz w:val="28"/>
          <w:sz w:val="28"/>
          <w:szCs w:val="28"/>
          <w:rtl w:val="true"/>
          <w:lang w:bidi="ar-SA"/>
        </w:rPr>
        <w:t>الهندسة و الحساب، عربي</w:t>
      </w:r>
    </w:p>
    <w:p>
      <w:pPr>
        <w:pStyle w:val="BookText"/>
        <w:rPr/>
      </w:pP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الرحمن العسكري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مدينة البهنا</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4991</w:t>
      </w:r>
      <w:r>
        <w:rPr>
          <w:rFonts w:eastAsia="IRNazanin" w:cs="IRNazanin"/>
          <w:color w:val="111111"/>
          <w:sz w:val="28"/>
          <w:szCs w:val="28"/>
          <w:rtl w:val="true"/>
          <w:lang w:bidi="fa-IR"/>
        </w:rPr>
        <w:t>: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نامه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تاريخ،تركي</w:t>
      </w:r>
    </w:p>
    <w:p>
      <w:pPr>
        <w:pStyle w:val="BookText"/>
        <w:rPr/>
      </w:pP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بكر صدقي،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 و البشرى في مناقب السيدة الزهرا</w:t>
      </w:r>
    </w:p>
    <w:p>
      <w:pPr>
        <w:pStyle w:val="BookText"/>
        <w:rPr/>
      </w:pPr>
      <w:r>
        <w:rPr>
          <w:rFonts w:ascii="Amiri" w:hAnsi="Amiri" w:eastAsia="Amiri" w:cs="Amiri"/>
          <w:color w:val="111111"/>
          <w:sz w:val="28"/>
          <w:sz w:val="28"/>
          <w:szCs w:val="28"/>
          <w:rtl w:val="true"/>
          <w:lang w:bidi="ar-SA"/>
        </w:rPr>
        <w:t>محمد بن الحسين الجفري الحنفي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بن محمد حماد،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فتوح الغيب</w:t>
      </w:r>
    </w:p>
    <w:p>
      <w:pPr>
        <w:pStyle w:val="BookText"/>
        <w:rPr/>
      </w:pPr>
      <w:r>
        <w:rPr>
          <w:rFonts w:ascii="Amiri" w:hAnsi="Amiri" w:eastAsia="Amiri" w:cs="Amiri"/>
          <w:color w:val="111111"/>
          <w:sz w:val="28"/>
          <w:sz w:val="28"/>
          <w:szCs w:val="28"/>
          <w:rtl w:val="true"/>
          <w:lang w:bidi="ar-SA"/>
        </w:rPr>
        <w:t>عبد القادر الكيلاني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Amiri" w:cs="Amiri" w:ascii="Amiri" w:hAnsi="Amiri"/>
          <w:color w:val="111111"/>
          <w:sz w:val="28"/>
          <w:szCs w:val="28"/>
          <w:lang w:bidi="ar-SA"/>
        </w:rPr>
        <w:t>7539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احمد،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5714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فتوح الغيب في الكشف عن قناع الريب</w:t>
      </w:r>
    </w:p>
    <w:p>
      <w:pPr>
        <w:pStyle w:val="BookText"/>
        <w:rPr/>
      </w:pPr>
      <w:r>
        <w:rPr>
          <w:rFonts w:ascii="Amiri" w:hAnsi="Amiri" w:eastAsia="Amiri" w:cs="Amiri"/>
          <w:color w:val="111111"/>
          <w:sz w:val="28"/>
          <w:sz w:val="28"/>
          <w:szCs w:val="28"/>
          <w:rtl w:val="true"/>
          <w:lang w:bidi="ar-SA"/>
        </w:rPr>
        <w:t>شرف الدين الحسن بن محمد الطيب</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7628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الفتوحات الوهبية في تخميس الهمزية</w:t>
      </w:r>
    </w:p>
    <w:p>
      <w:pPr>
        <w:pStyle w:val="BookText"/>
        <w:rPr/>
      </w:pPr>
      <w:r>
        <w:rPr>
          <w:rFonts w:ascii="Amiri" w:hAnsi="Amiri" w:eastAsia="Amiri" w:cs="Amiri"/>
          <w:color w:val="111111"/>
          <w:sz w:val="28"/>
          <w:sz w:val="28"/>
          <w:szCs w:val="28"/>
          <w:rtl w:val="true"/>
          <w:lang w:bidi="ar-SA"/>
        </w:rPr>
        <w:t>علي بن عبد الوهاب بن علي الملقب بالوهبي</w:t>
      </w:r>
    </w:p>
    <w:p>
      <w:pPr>
        <w:pStyle w:val="BookText"/>
        <w:rPr/>
      </w:pPr>
      <w:r>
        <w:rPr>
          <w:rFonts w:ascii="Amiri" w:hAnsi="Amiri" w:eastAsia="Amiri" w:cs="Amiri"/>
          <w:color w:val="111111"/>
          <w:sz w:val="28"/>
          <w:sz w:val="28"/>
          <w:szCs w:val="28"/>
          <w:rtl w:val="true"/>
          <w:lang w:bidi="ar-SA"/>
        </w:rPr>
        <w:t>شعر، عربي</w:t>
      </w:r>
    </w:p>
    <w:p>
      <w:pPr>
        <w:pStyle w:val="BookText"/>
        <w:rPr/>
      </w:pPr>
      <w:r>
        <w:rPr>
          <w:rFonts w:eastAsia="IRNazanin" w:cs="IRNazanin"/>
          <w:color w:val="111111"/>
          <w:sz w:val="28"/>
          <w:szCs w:val="28"/>
          <w:lang w:bidi="fa-IR"/>
        </w:rPr>
        <w:t>4828</w:t>
      </w:r>
      <w:r>
        <w:rPr>
          <w:rFonts w:eastAsia="IRNazanin" w:cs="IRNazanin"/>
          <w:color w:val="111111"/>
          <w:sz w:val="28"/>
          <w:szCs w:val="28"/>
          <w:rtl w:val="true"/>
          <w:lang w:bidi="fa-IR"/>
        </w:rPr>
        <w:t>: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الفخرية في معرفة النية</w:t>
      </w:r>
    </w:p>
    <w:p>
      <w:pPr>
        <w:pStyle w:val="BookText"/>
        <w:rPr/>
      </w:pPr>
      <w:r>
        <w:rPr>
          <w:rFonts w:ascii="Amiri" w:hAnsi="Amiri" w:eastAsia="Amiri" w:cs="Amiri"/>
          <w:color w:val="111111"/>
          <w:sz w:val="28"/>
          <w:sz w:val="28"/>
          <w:szCs w:val="28"/>
          <w:rtl w:val="true"/>
          <w:lang w:bidi="ar-SA"/>
        </w:rPr>
        <w:t>فخر المحققين محمد بن الحسن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الفذالك في الحاشية على المسالك و المدارك</w:t>
      </w:r>
    </w:p>
    <w:p>
      <w:pPr>
        <w:pStyle w:val="BookText"/>
        <w:rPr/>
      </w:pPr>
      <w:r>
        <w:rPr>
          <w:rFonts w:ascii="Amiri" w:hAnsi="Amiri" w:eastAsia="Amiri" w:cs="Amiri"/>
          <w:color w:val="111111"/>
          <w:sz w:val="28"/>
          <w:sz w:val="28"/>
          <w:szCs w:val="28"/>
          <w:rtl w:val="true"/>
          <w:lang w:bidi="ar-SA"/>
        </w:rPr>
        <w:t>محمد علي بن محمد باقر البهبهاني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الاصول</w:t>
      </w:r>
    </w:p>
    <w:p>
      <w:pPr>
        <w:pStyle w:val="BookText"/>
        <w:rPr/>
      </w:pPr>
      <w:r>
        <w:rPr>
          <w:rFonts w:ascii="Amiri" w:hAnsi="Amiri" w:eastAsia="Amiri" w:cs="Amiri"/>
          <w:color w:val="111111"/>
          <w:sz w:val="28"/>
          <w:sz w:val="28"/>
          <w:szCs w:val="28"/>
          <w:rtl w:val="true"/>
          <w:lang w:bidi="ar-SA"/>
        </w:rPr>
        <w:t>مرتضى بن محمد امين الانصاري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6821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حسن بن محمد،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التستري،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بن محمد قاسم،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2695</w:t>
      </w:r>
      <w:r>
        <w:rPr>
          <w:rFonts w:eastAsia="IRNazanin" w:cs="IRNazanin"/>
          <w:color w:val="111111"/>
          <w:sz w:val="28"/>
          <w:szCs w:val="28"/>
          <w:rtl w:val="true"/>
          <w:lang w:bidi="fa-IR"/>
        </w:rPr>
        <w:t>: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فرائد الاصول في تمييز المزيف عن المقبول</w:t>
      </w:r>
    </w:p>
    <w:p>
      <w:pPr>
        <w:pStyle w:val="BookText"/>
        <w:rPr/>
      </w:pPr>
      <w:r>
        <w:rPr>
          <w:rFonts w:ascii="Amiri" w:hAnsi="Amiri" w:eastAsia="Amiri" w:cs="Amiri"/>
          <w:color w:val="111111"/>
          <w:sz w:val="28"/>
          <w:sz w:val="28"/>
          <w:szCs w:val="28"/>
          <w:rtl w:val="true"/>
          <w:lang w:bidi="ar-SA"/>
        </w:rPr>
        <w:t>عبد الحسين بن محمد التستري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4396</w:t>
      </w:r>
      <w:r>
        <w:rPr>
          <w:rFonts w:eastAsia="IRNazanin" w:cs="IRNazanin"/>
          <w:color w:val="111111"/>
          <w:sz w:val="28"/>
          <w:szCs w:val="28"/>
          <w:rtl w:val="true"/>
          <w:lang w:bidi="fa-IR"/>
        </w:rPr>
        <w:t>: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الفرائد البهية في شرح الفوائد الصمدية</w:t>
      </w:r>
    </w:p>
    <w:p>
      <w:pPr>
        <w:pStyle w:val="BookText"/>
        <w:rPr/>
      </w:pPr>
      <w:r>
        <w:rPr>
          <w:rFonts w:ascii="Amiri" w:hAnsi="Amiri" w:eastAsia="Amiri" w:cs="Amiri"/>
          <w:color w:val="111111"/>
          <w:sz w:val="28"/>
          <w:sz w:val="28"/>
          <w:szCs w:val="28"/>
          <w:rtl w:val="true"/>
          <w:lang w:bidi="ar-SA"/>
        </w:rPr>
        <w:t>محمد باقر الحسيني المختاري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الفرائد الشمسية في شرح الفوائد الصمدية</w:t>
      </w:r>
    </w:p>
    <w:p>
      <w:pPr>
        <w:pStyle w:val="BookText"/>
        <w:rPr/>
      </w:pPr>
      <w:r>
        <w:rPr>
          <w:rFonts w:ascii="IRNazanin" w:hAnsi="IRNazanin" w:eastAsia="IRNazanin"/>
          <w:color w:val="111111"/>
          <w:sz w:val="28"/>
          <w:sz w:val="28"/>
          <w:szCs w:val="28"/>
          <w:rtl w:val="true"/>
          <w:lang w:bidi="fa-IR"/>
        </w:rPr>
        <w:t>جمال الدین احمد بن محمد اللاهيجاني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5408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اسماعیل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تقي،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العوائد في تحقيق معاني الاستعارات</w:t>
      </w:r>
    </w:p>
    <w:p>
      <w:pPr>
        <w:pStyle w:val="BookText"/>
        <w:rPr/>
      </w:pPr>
      <w:r>
        <w:rPr>
          <w:rFonts w:ascii="Amiri" w:hAnsi="Amiri" w:eastAsia="Amiri" w:cs="Amiri"/>
          <w:color w:val="111111"/>
          <w:sz w:val="28"/>
          <w:sz w:val="28"/>
          <w:szCs w:val="28"/>
          <w:rtl w:val="true"/>
          <w:lang w:bidi="ar-SA"/>
        </w:rPr>
        <w:t>ابو القاسم بن ابي بكر الليثي السمرقندي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4900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الفوائد</w:t>
      </w:r>
    </w:p>
    <w:p>
      <w:pPr>
        <w:pStyle w:val="BookText"/>
        <w:rPr/>
      </w:pPr>
      <w:r>
        <w:rPr>
          <w:rFonts w:eastAsia="IRNazanin" w:cs="IRNazanin"/>
          <w:color w:val="111111"/>
          <w:sz w:val="28"/>
          <w:szCs w:val="28"/>
          <w:lang w:bidi="fa-IR"/>
        </w:rPr>
        <w:t>7542</w:t>
      </w:r>
      <w:r>
        <w:rPr>
          <w:rFonts w:eastAsia="IRNazanin" w:cs="IRNazanin"/>
          <w:color w:val="111111"/>
          <w:sz w:val="28"/>
          <w:szCs w:val="28"/>
          <w:rtl w:val="true"/>
          <w:lang w:bidi="fa-IR"/>
        </w:rPr>
        <w:t>: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 علي بن محمد الهروي الحائري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1685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فرائد القلائد في مختصر شرح الشواهد</w:t>
      </w:r>
    </w:p>
    <w:p>
      <w:pPr>
        <w:pStyle w:val="BookText"/>
        <w:rPr/>
      </w:pPr>
      <w:r>
        <w:rPr>
          <w:rFonts w:ascii="Amiri" w:hAnsi="Amiri" w:eastAsia="Amiri" w:cs="Amiri"/>
          <w:color w:val="111111"/>
          <w:sz w:val="28"/>
          <w:sz w:val="28"/>
          <w:szCs w:val="28"/>
          <w:rtl w:val="true"/>
          <w:lang w:bidi="ar-SA"/>
        </w:rPr>
        <w:t>محمود بن احمد العيني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طاهر بن محمد تقي شهميرزادي،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منبر علي بن حسين علي ملك شاهي،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الفرائض</w:t>
      </w:r>
    </w:p>
    <w:p>
      <w:pPr>
        <w:pStyle w:val="BookText"/>
        <w:rPr/>
      </w:pPr>
      <w:r>
        <w:rPr>
          <w:rFonts w:ascii="Amiri" w:hAnsi="Amiri" w:eastAsia="Amiri" w:cs="Amiri"/>
          <w:color w:val="111111"/>
          <w:sz w:val="28"/>
          <w:sz w:val="28"/>
          <w:szCs w:val="28"/>
          <w:rtl w:val="true"/>
          <w:lang w:bidi="ar-SA"/>
        </w:rPr>
        <w:t>عمران بن احمد دعيبل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6917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النجار،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الفرائض</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6969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بن حسين،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الفرائض السراجية</w:t>
      </w:r>
    </w:p>
    <w:p>
      <w:pPr>
        <w:pStyle w:val="BookText"/>
        <w:rPr/>
      </w:pPr>
      <w:r>
        <w:rPr>
          <w:rFonts w:ascii="Amiri" w:hAnsi="Amiri" w:eastAsia="Amiri" w:cs="Amiri"/>
          <w:color w:val="111111"/>
          <w:sz w:val="28"/>
          <w:sz w:val="28"/>
          <w:szCs w:val="28"/>
          <w:rtl w:val="true"/>
          <w:lang w:bidi="ar-SA"/>
        </w:rPr>
        <w:t>سراج الدين محمد بن محمود بن عبد الرشيد السجاوندي الحنفي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4728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القادر بن عبد الموجود،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الفرائض النصيرية</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الفرحة الانسية في شرح النفحة القدسية</w:t>
      </w:r>
    </w:p>
    <w:p>
      <w:pPr>
        <w:pStyle w:val="BookText"/>
        <w:rPr/>
      </w:pPr>
      <w:r>
        <w:rPr>
          <w:rFonts w:ascii="Amiri" w:hAnsi="Amiri" w:eastAsia="Amiri" w:cs="Amiri"/>
          <w:color w:val="111111"/>
          <w:sz w:val="28"/>
          <w:sz w:val="28"/>
          <w:szCs w:val="28"/>
          <w:rtl w:val="true"/>
          <w:lang w:bidi="ar-SA"/>
        </w:rPr>
        <w:t>حسين بن محمد بن احمد البحراني</w:t>
      </w:r>
    </w:p>
    <w:p>
      <w:pPr>
        <w:pStyle w:val="BookText"/>
        <w:rPr/>
      </w:pPr>
      <w:r>
        <w:rPr>
          <w:rFonts w:ascii="Amiri" w:hAnsi="Amiri" w:eastAsia="Amiri" w:cs="Amiri"/>
          <w:color w:val="111111"/>
          <w:sz w:val="28"/>
          <w:sz w:val="28"/>
          <w:szCs w:val="28"/>
          <w:rtl w:val="true"/>
          <w:lang w:bidi="ar-SA"/>
        </w:rPr>
        <w:t>فقه، عربي</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ابراهيم بن عبد الله الشويكي الخطي،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فرق الشيعة</w:t>
      </w:r>
    </w:p>
    <w:p>
      <w:pPr>
        <w:pStyle w:val="BookText"/>
        <w:rPr/>
      </w:pPr>
      <w:r>
        <w:rPr>
          <w:rFonts w:ascii="Amiri" w:hAnsi="Amiri" w:eastAsia="Amiri" w:cs="Amiri"/>
          <w:color w:val="111111"/>
          <w:sz w:val="28"/>
          <w:sz w:val="28"/>
          <w:szCs w:val="28"/>
          <w:rtl w:val="true"/>
          <w:lang w:bidi="ar-SA"/>
        </w:rPr>
        <w:t>الحسن بن موسى النوبختي</w:t>
      </w:r>
    </w:p>
    <w:p>
      <w:pPr>
        <w:pStyle w:val="BookText"/>
        <w:rPr/>
      </w:pPr>
      <w:r>
        <w:rPr>
          <w:rFonts w:ascii="Amiri" w:hAnsi="Amiri" w:eastAsia="Amiri" w:cs="Amiri"/>
          <w:color w:val="111111"/>
          <w:sz w:val="28"/>
          <w:sz w:val="28"/>
          <w:szCs w:val="28"/>
          <w:rtl w:val="true"/>
          <w:lang w:bidi="ar-SA"/>
        </w:rPr>
        <w:t>فرق و مذاهب،عربي</w:t>
      </w:r>
    </w:p>
    <w:p>
      <w:pPr>
        <w:pStyle w:val="BookText"/>
        <w:rPr/>
      </w:pPr>
      <w:r>
        <w:rPr>
          <w:rFonts w:eastAsia="Amiri" w:cs="Amiri" w:ascii="Amiri" w:hAnsi="Amiri"/>
          <w:color w:val="111111"/>
          <w:sz w:val="28"/>
          <w:szCs w:val="28"/>
          <w:lang w:bidi="ar-SA"/>
        </w:rPr>
        <w:t>7776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الله القزويني،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الحق و الحقيقة</w:t>
      </w:r>
    </w:p>
    <w:p>
      <w:pPr>
        <w:pStyle w:val="BookText"/>
        <w:rPr/>
      </w:pPr>
      <w:r>
        <w:rPr>
          <w:rFonts w:ascii="IRNazanin" w:hAnsi="IRNazanin" w:eastAsia="IRNazanin"/>
          <w:color w:val="111111"/>
          <w:sz w:val="28"/>
          <w:sz w:val="28"/>
          <w:szCs w:val="28"/>
          <w:rtl w:val="true"/>
          <w:lang w:bidi="fa-IR"/>
        </w:rPr>
        <w:t>خلف ال عصفور</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7812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العلم الاجمالي</w:t>
      </w:r>
    </w:p>
    <w:p>
      <w:pPr>
        <w:pStyle w:val="BookText"/>
        <w:rPr/>
      </w:pPr>
      <w:r>
        <w:rPr>
          <w:rFonts w:ascii="Amiri" w:hAnsi="Amiri" w:eastAsia="Amiri" w:cs="Amiri"/>
          <w:color w:val="111111"/>
          <w:sz w:val="28"/>
          <w:sz w:val="28"/>
          <w:szCs w:val="28"/>
          <w:rtl w:val="true"/>
          <w:lang w:bidi="ar-SA"/>
        </w:rPr>
        <w:t>حسن بن علي الخاقاني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الكافي</w:t>
      </w:r>
    </w:p>
    <w:p>
      <w:pPr>
        <w:pStyle w:val="BookText"/>
        <w:rPr/>
      </w:pPr>
      <w:r>
        <w:rPr>
          <w:rFonts w:ascii="Amiri" w:hAnsi="Amiri" w:eastAsia="Amiri" w:cs="Amiri"/>
          <w:color w:val="111111"/>
          <w:sz w:val="28"/>
          <w:sz w:val="28"/>
          <w:szCs w:val="28"/>
          <w:rtl w:val="true"/>
          <w:lang w:bidi="ar-SA"/>
        </w:rPr>
        <w:t>محمد بن يعقوب الكليني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النجفي،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تقي بن شمس الدين محمد التنكابني،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فروق اللغات</w:t>
      </w:r>
    </w:p>
    <w:p>
      <w:pPr>
        <w:pStyle w:val="BookText"/>
        <w:rPr/>
      </w:pPr>
      <w:r>
        <w:rPr>
          <w:rFonts w:ascii="Amiri" w:hAnsi="Amiri" w:eastAsia="Amiri" w:cs="Amiri"/>
          <w:color w:val="111111"/>
          <w:sz w:val="28"/>
          <w:sz w:val="28"/>
          <w:szCs w:val="28"/>
          <w:rtl w:val="true"/>
          <w:lang w:bidi="ar-SA"/>
        </w:rPr>
        <w:t>نور الدين بن نعمة الله الموسوي الجزائري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فسطاط الانصاف و العدل في درء تعارض العقل و النقل</w:t>
      </w:r>
    </w:p>
    <w:p>
      <w:pPr>
        <w:pStyle w:val="BookText"/>
        <w:rPr/>
      </w:pPr>
      <w:r>
        <w:rPr>
          <w:rFonts w:ascii="Amiri" w:hAnsi="Amiri" w:eastAsia="Amiri" w:cs="Amiri"/>
          <w:color w:val="111111"/>
          <w:sz w:val="28"/>
          <w:sz w:val="28"/>
          <w:szCs w:val="28"/>
          <w:rtl w:val="true"/>
          <w:lang w:bidi="ar-SA"/>
        </w:rPr>
        <w:t>احمد بن عبد الحليم ابن تيمية</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7164</w:t>
      </w:r>
      <w:r>
        <w:rPr>
          <w:rFonts w:eastAsia="IRNazanin" w:cs="IRNazanin"/>
          <w:color w:val="111111"/>
          <w:sz w:val="28"/>
          <w:szCs w:val="28"/>
          <w:rtl w:val="true"/>
          <w:lang w:bidi="fa-IR"/>
        </w:rPr>
        <w:t>: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الخطاب في اسناد الشاهد الى الاستصحاب</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3568</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الخطاب في الرد على ابن عبد الوهاب</w:t>
      </w:r>
    </w:p>
    <w:p>
      <w:pPr>
        <w:pStyle w:val="BookText"/>
        <w:rPr/>
      </w:pPr>
      <w:r>
        <w:rPr>
          <w:rFonts w:ascii="Amiri" w:hAnsi="Amiri" w:eastAsia="Amiri" w:cs="Amiri"/>
          <w:color w:val="111111"/>
          <w:sz w:val="28"/>
          <w:sz w:val="28"/>
          <w:szCs w:val="28"/>
          <w:rtl w:val="true"/>
          <w:lang w:bidi="ar-SA"/>
        </w:rPr>
        <w:t>احمد بن علي القباني البصري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4371</w:t>
      </w:r>
      <w:r>
        <w:rPr>
          <w:rFonts w:eastAsia="IRNazanin" w:cs="IRNazanin"/>
          <w:color w:val="111111"/>
          <w:sz w:val="28"/>
          <w:szCs w:val="28"/>
          <w:rtl w:val="true"/>
          <w:lang w:bidi="fa-IR"/>
        </w:rPr>
        <w:t>: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فصوص الحكم</w:t>
      </w:r>
    </w:p>
    <w:p>
      <w:pPr>
        <w:pStyle w:val="BookText"/>
        <w:rPr/>
      </w:pPr>
      <w:r>
        <w:rPr>
          <w:rFonts w:ascii="Amiri" w:hAnsi="Amiri" w:eastAsia="Amiri" w:cs="Amiri"/>
          <w:color w:val="111111"/>
          <w:sz w:val="28"/>
          <w:sz w:val="28"/>
          <w:szCs w:val="28"/>
          <w:rtl w:val="true"/>
          <w:lang w:bidi="ar-SA"/>
        </w:rPr>
        <w:t>محي الدين محمد ابن عربي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Amiri" w:cs="Amiri" w:ascii="Amiri" w:hAnsi="Amiri"/>
          <w:color w:val="111111"/>
          <w:sz w:val="28"/>
          <w:szCs w:val="28"/>
          <w:lang w:bidi="ar-SA"/>
        </w:rPr>
        <w:t>6077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مهنى بن حسن عبد اللطيف بن محمد المهنى الحسيني،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7619</w:t>
      </w:r>
      <w:r>
        <w:rPr>
          <w:rFonts w:eastAsia="IRNazanin" w:cs="IRNazanin"/>
          <w:color w:val="111111"/>
          <w:sz w:val="28"/>
          <w:szCs w:val="28"/>
          <w:rtl w:val="true"/>
          <w:lang w:bidi="fa-IR"/>
        </w:rPr>
        <w:t>: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الغروية في الاصول الفقهية</w:t>
      </w:r>
    </w:p>
    <w:p>
      <w:pPr>
        <w:pStyle w:val="BookText"/>
        <w:rPr/>
      </w:pPr>
      <w:r>
        <w:rPr>
          <w:rFonts w:ascii="Amiri" w:hAnsi="Amiri" w:eastAsia="Amiri" w:cs="Amiri"/>
          <w:color w:val="111111"/>
          <w:sz w:val="28"/>
          <w:sz w:val="28"/>
          <w:szCs w:val="28"/>
          <w:rtl w:val="true"/>
          <w:lang w:bidi="ar-SA"/>
        </w:rPr>
        <w:t>محمد حسين بن محمد رحيم الحائري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4160</w:t>
      </w:r>
      <w:r>
        <w:rPr>
          <w:rFonts w:eastAsia="IRNazanin" w:cs="IRNazanin"/>
          <w:color w:val="111111"/>
          <w:sz w:val="28"/>
          <w:szCs w:val="28"/>
          <w:rtl w:val="true"/>
          <w:lang w:bidi="fa-IR"/>
        </w:rPr>
        <w:t>: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غلام الدزفولي،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خليل بن محمد صادق القزويني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الهادي القاضاني،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خلف البغدادي،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المحسن بن جراغعلي السرابندي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5414</w:t>
      </w:r>
      <w:r>
        <w:rPr>
          <w:rFonts w:eastAsia="IRNazanin" w:cs="IRNazanin"/>
          <w:color w:val="111111"/>
          <w:sz w:val="28"/>
          <w:szCs w:val="28"/>
          <w:rtl w:val="true"/>
          <w:lang w:bidi="fa-IR"/>
        </w:rPr>
        <w:t>: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5413</w:t>
      </w:r>
      <w:r>
        <w:rPr>
          <w:rFonts w:eastAsia="IRNazanin" w:cs="IRNazanin"/>
          <w:color w:val="111111"/>
          <w:sz w:val="28"/>
          <w:szCs w:val="28"/>
          <w:rtl w:val="true"/>
          <w:lang w:bidi="fa-IR"/>
        </w:rPr>
        <w:t>: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كريم المراغي،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المختارة من العيون و المحاسن</w:t>
      </w:r>
    </w:p>
    <w:p>
      <w:pPr>
        <w:pStyle w:val="BookText"/>
        <w:rPr/>
      </w:pPr>
      <w:r>
        <w:rPr>
          <w:rFonts w:ascii="Amiri" w:hAnsi="Amiri" w:eastAsia="Amiri" w:cs="Amiri"/>
          <w:color w:val="111111"/>
          <w:sz w:val="28"/>
          <w:sz w:val="28"/>
          <w:szCs w:val="28"/>
          <w:rtl w:val="true"/>
          <w:lang w:bidi="ar-SA"/>
        </w:rPr>
        <w:t>علي بن الحسين الشريف المرتضى</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حسون البراقي النجفي النجف الاشرف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بغداد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للشريعة الغراء</w:t>
      </w:r>
    </w:p>
    <w:p>
      <w:pPr>
        <w:pStyle w:val="BookText"/>
        <w:rPr/>
      </w:pPr>
      <w:r>
        <w:rPr>
          <w:rFonts w:ascii="Amiri" w:hAnsi="Amiri" w:eastAsia="Amiri" w:cs="Amiri"/>
          <w:color w:val="111111"/>
          <w:sz w:val="28"/>
          <w:sz w:val="28"/>
          <w:szCs w:val="28"/>
          <w:rtl w:val="true"/>
          <w:lang w:bidi="ar-SA"/>
        </w:rPr>
        <w:t>محمد ابراهيم بن علي الكرباسي</w:t>
      </w:r>
    </w:p>
    <w:p>
      <w:pPr>
        <w:pStyle w:val="BookText"/>
        <w:rPr/>
      </w:pPr>
      <w:r>
        <w:rPr>
          <w:rFonts w:ascii="Amiri" w:hAnsi="Amiri" w:eastAsia="Amiri" w:cs="Amiri"/>
          <w:color w:val="111111"/>
          <w:sz w:val="28"/>
          <w:sz w:val="28"/>
          <w:szCs w:val="28"/>
          <w:rtl w:val="true"/>
          <w:lang w:bidi="ar-SA"/>
        </w:rPr>
        <w:t>متفرقات عربي</w:t>
      </w:r>
    </w:p>
    <w:p>
      <w:pPr>
        <w:pStyle w:val="BookText"/>
        <w:rPr/>
      </w:pPr>
      <w:r>
        <w:rPr>
          <w:rFonts w:eastAsia="IRNazanin" w:cs="IRNazanin"/>
          <w:color w:val="111111"/>
          <w:sz w:val="28"/>
          <w:szCs w:val="28"/>
          <w:lang w:bidi="fa-IR"/>
        </w:rPr>
        <w:t>2520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بالأصول</w:t>
      </w:r>
    </w:p>
    <w:p>
      <w:pPr>
        <w:pStyle w:val="BookText"/>
        <w:rPr/>
      </w:pPr>
      <w:r>
        <w:rPr>
          <w:rFonts w:ascii="Amiri" w:hAnsi="Amiri" w:eastAsia="Amiri" w:cs="Amiri"/>
          <w:color w:val="111111"/>
          <w:sz w:val="28"/>
          <w:sz w:val="28"/>
          <w:szCs w:val="28"/>
          <w:rtl w:val="true"/>
          <w:lang w:bidi="ar-SA"/>
        </w:rPr>
        <w:t>محمد بن محمود الطوسي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4399</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فصيح الكلام</w:t>
      </w:r>
    </w:p>
    <w:p>
      <w:pPr>
        <w:pStyle w:val="BookText"/>
        <w:rPr/>
      </w:pPr>
      <w:r>
        <w:rPr>
          <w:rFonts w:ascii="IRNazanin" w:hAnsi="IRNazanin" w:eastAsia="IRNazanin"/>
          <w:color w:val="111111"/>
          <w:sz w:val="28"/>
          <w:sz w:val="28"/>
          <w:szCs w:val="28"/>
          <w:rtl w:val="true"/>
          <w:lang w:bidi="fa-IR"/>
        </w:rPr>
        <w:t>احمد بن فارس</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القزويني،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الاشهر الثلاثة</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7725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العلم</w:t>
      </w:r>
    </w:p>
    <w:p>
      <w:pPr>
        <w:pStyle w:val="BookText"/>
        <w:rPr/>
      </w:pPr>
      <w:r>
        <w:rPr>
          <w:rFonts w:ascii="Amiri" w:hAnsi="Amiri" w:eastAsia="Amiri" w:cs="Amiri"/>
          <w:color w:val="111111"/>
          <w:sz w:val="28"/>
          <w:sz w:val="28"/>
          <w:szCs w:val="28"/>
          <w:rtl w:val="true"/>
          <w:lang w:bidi="ar-SA"/>
        </w:rPr>
        <w:t>عيسى بن عبد المن</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4340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من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القرآن</w:t>
      </w:r>
    </w:p>
    <w:p>
      <w:pPr>
        <w:pStyle w:val="BookText"/>
        <w:rPr/>
      </w:pPr>
      <w:r>
        <w:rPr>
          <w:rFonts w:ascii="Amiri" w:hAnsi="Amiri" w:eastAsia="Amiri" w:cs="Amiri"/>
          <w:color w:val="111111"/>
          <w:sz w:val="28"/>
          <w:sz w:val="28"/>
          <w:szCs w:val="28"/>
          <w:rtl w:val="true"/>
          <w:lang w:bidi="ar-SA"/>
        </w:rPr>
        <w:t>ابو بكر جعفر بن محمد بن الحسن الغربابي تفسير و علوم قرآن،عربي</w:t>
      </w:r>
    </w:p>
    <w:p>
      <w:pPr>
        <w:pStyle w:val="BookText"/>
        <w:rPr/>
      </w:pPr>
      <w:r>
        <w:rPr>
          <w:rFonts w:eastAsia="IRNazanin" w:cs="IRNazanin"/>
          <w:color w:val="111111"/>
          <w:sz w:val="28"/>
          <w:szCs w:val="28"/>
          <w:lang w:bidi="fa-IR"/>
        </w:rPr>
        <w:t>5709</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فضائل الكلاب على كثير ممن لبس الثياب</w:t>
      </w:r>
    </w:p>
    <w:p>
      <w:pPr>
        <w:pStyle w:val="BookText"/>
        <w:rPr/>
      </w:pPr>
      <w:r>
        <w:rPr>
          <w:rFonts w:ascii="Amiri" w:hAnsi="Amiri" w:eastAsia="Amiri" w:cs="Amiri"/>
          <w:color w:val="111111"/>
          <w:sz w:val="28"/>
          <w:sz w:val="28"/>
          <w:szCs w:val="28"/>
          <w:rtl w:val="true"/>
          <w:lang w:bidi="ar-SA"/>
        </w:rPr>
        <w:t>ابو القاسم علي بن المحسن التنوخي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6840</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شهر رجب</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شهر رجب و شعبان و رمضان و ليلة القدر و ليلة الفطر و فضائل الصوم</w:t>
      </w:r>
    </w:p>
    <w:p>
      <w:pPr>
        <w:pStyle w:val="BookText"/>
        <w:rPr/>
      </w:pPr>
      <w:r>
        <w:rPr>
          <w:rFonts w:ascii="IRNazanin" w:hAnsi="IRNazanin" w:eastAsia="IRNazanin"/>
          <w:color w:val="111111"/>
          <w:sz w:val="28"/>
          <w:sz w:val="28"/>
          <w:szCs w:val="28"/>
          <w:rtl w:val="true"/>
          <w:lang w:bidi="fa-IR"/>
        </w:rPr>
        <w:t>حسن رجب</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Times New Roman" w:cs="Times New Roman" w:ascii="Times New Roman" w:hAnsi="Times New Roman"/>
          <w:color w:val="111111"/>
          <w:sz w:val="28"/>
          <w:szCs w:val="28"/>
          <w:lang w:val="en-US" w:bidi="en-US"/>
        </w:rPr>
        <w:t>4335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شهر رمضان</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شهر شعبان</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الصدوق </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علي بن ابي طالب علیه السلام</w:t>
      </w:r>
    </w:p>
    <w:p>
      <w:pPr>
        <w:pStyle w:val="BookText"/>
        <w:rPr/>
      </w:pPr>
      <w:r>
        <w:rPr>
          <w:rFonts w:ascii="Amiri" w:hAnsi="Amiri" w:eastAsia="Amiri" w:cs="Amiri"/>
          <w:color w:val="111111"/>
          <w:sz w:val="28"/>
          <w:sz w:val="28"/>
          <w:szCs w:val="28"/>
          <w:rtl w:val="true"/>
          <w:lang w:bidi="ar-SA"/>
        </w:rPr>
        <w:t>ابو الحسن احمد بن محمد بن عبد الله البكري</w:t>
      </w:r>
    </w:p>
    <w:p>
      <w:pPr>
        <w:pStyle w:val="BookText"/>
        <w:rPr/>
      </w:pPr>
      <w:r>
        <w:rPr>
          <w:rFonts w:ascii="Amiri" w:hAnsi="Amiri" w:eastAsia="Amiri" w:cs="Amiri"/>
          <w:color w:val="111111"/>
          <w:sz w:val="28"/>
          <w:sz w:val="28"/>
          <w:szCs w:val="28"/>
          <w:rtl w:val="true"/>
          <w:lang w:bidi="ar-SA"/>
        </w:rPr>
        <w:t>مناقب،عربي</w:t>
      </w:r>
    </w:p>
    <w:p>
      <w:pPr>
        <w:pStyle w:val="BookText"/>
        <w:rPr/>
      </w:pPr>
      <w:r>
        <w:rPr>
          <w:rFonts w:eastAsia="IRNazanin" w:cs="IRNazanin"/>
          <w:color w:val="111111"/>
          <w:sz w:val="28"/>
          <w:szCs w:val="28"/>
          <w:lang w:bidi="fa-IR"/>
        </w:rPr>
        <w:t>7723</w:t>
      </w:r>
      <w:r>
        <w:rPr>
          <w:rFonts w:eastAsia="IRNazanin" w:cs="IRNazanin"/>
          <w:color w:val="111111"/>
          <w:sz w:val="28"/>
          <w:szCs w:val="28"/>
          <w:rtl w:val="true"/>
          <w:lang w:bidi="fa-IR"/>
        </w:rPr>
        <w:t>: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الفضائل و المناقب</w:t>
      </w:r>
    </w:p>
    <w:p>
      <w:pPr>
        <w:pStyle w:val="BookText"/>
        <w:rPr/>
      </w:pPr>
      <w:r>
        <w:rPr>
          <w:rFonts w:ascii="Amiri" w:hAnsi="Amiri" w:eastAsia="Amiri" w:cs="Amiri"/>
          <w:color w:val="111111"/>
          <w:sz w:val="28"/>
          <w:sz w:val="28"/>
          <w:szCs w:val="28"/>
          <w:rtl w:val="true"/>
          <w:lang w:bidi="ar-SA"/>
        </w:rPr>
        <w:t>شاذان بن جبرائيل بن اسماعيل القمي</w:t>
      </w:r>
    </w:p>
    <w:p>
      <w:pPr>
        <w:pStyle w:val="BookText"/>
        <w:rPr/>
      </w:pPr>
      <w:r>
        <w:rPr>
          <w:rFonts w:ascii="Amiri" w:hAnsi="Amiri" w:eastAsia="Amiri" w:cs="Amiri"/>
          <w:color w:val="111111"/>
          <w:sz w:val="28"/>
          <w:sz w:val="28"/>
          <w:szCs w:val="28"/>
          <w:rtl w:val="true"/>
          <w:lang w:bidi="ar-SA"/>
        </w:rPr>
        <w:t>مناقب، عربي</w:t>
      </w:r>
    </w:p>
    <w:p>
      <w:pPr>
        <w:pStyle w:val="BookText"/>
        <w:rPr/>
      </w:pPr>
      <w:r>
        <w:rPr>
          <w:rFonts w:eastAsia="IRNazanin" w:cs="IRNazanin"/>
          <w:color w:val="111111"/>
          <w:sz w:val="28"/>
          <w:szCs w:val="28"/>
          <w:lang w:bidi="fa-IR"/>
        </w:rPr>
        <w:t>7719</w:t>
      </w:r>
      <w:r>
        <w:rPr>
          <w:rFonts w:eastAsia="IRNazanin" w:cs="IRNazanin"/>
          <w:color w:val="111111"/>
          <w:sz w:val="28"/>
          <w:szCs w:val="28"/>
          <w:rtl w:val="true"/>
          <w:lang w:bidi="fa-IR"/>
        </w:rPr>
        <w:t>: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الجلد عند فقد الولد</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4342</w:t>
      </w:r>
      <w:r>
        <w:rPr>
          <w:rFonts w:eastAsia="IRNazanin" w:cs="IRNazanin"/>
          <w:color w:val="111111"/>
          <w:sz w:val="28"/>
          <w:szCs w:val="28"/>
          <w:rtl w:val="true"/>
          <w:lang w:bidi="fa-IR"/>
        </w:rPr>
        <w:t>: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العرب و جبالها</w:t>
      </w:r>
    </w:p>
    <w:p>
      <w:pPr>
        <w:pStyle w:val="BookText"/>
        <w:rPr/>
      </w:pPr>
      <w:r>
        <w:rPr>
          <w:rFonts w:ascii="Amiri" w:hAnsi="Amiri" w:eastAsia="Amiri" w:cs="Amiri"/>
          <w:color w:val="111111"/>
          <w:sz w:val="28"/>
          <w:sz w:val="28"/>
          <w:szCs w:val="28"/>
          <w:rtl w:val="true"/>
          <w:lang w:bidi="ar-SA"/>
        </w:rPr>
        <w:t>الحسن بن عبد الله لغدة الاصفهاني</w:t>
      </w:r>
    </w:p>
    <w:p>
      <w:pPr>
        <w:pStyle w:val="BookText"/>
        <w:rPr/>
      </w:pPr>
      <w:r>
        <w:rPr>
          <w:rFonts w:ascii="Amiri" w:hAnsi="Amiri" w:eastAsia="Amiri" w:cs="Amiri"/>
          <w:color w:val="111111"/>
          <w:sz w:val="28"/>
          <w:sz w:val="28"/>
          <w:szCs w:val="28"/>
          <w:rtl w:val="true"/>
          <w:lang w:bidi="ar-SA"/>
        </w:rPr>
        <w:t>جغرافية،عربي</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القوس العربية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مصطفى خوريجي الفرخاتي،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 الأكبر</w:t>
      </w:r>
    </w:p>
    <w:p>
      <w:pPr>
        <w:pStyle w:val="BookText"/>
        <w:rPr/>
      </w:pPr>
      <w:r>
        <w:rPr>
          <w:rFonts w:ascii="Amiri" w:hAnsi="Amiri" w:eastAsia="Amiri" w:cs="Amiri"/>
          <w:color w:val="111111"/>
          <w:sz w:val="28"/>
          <w:sz w:val="28"/>
          <w:szCs w:val="28"/>
          <w:rtl w:val="true"/>
          <w:lang w:bidi="ar-SA"/>
        </w:rPr>
        <w:t>ابو حنيفة نعمان بن ثابت الكوفي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5993</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الفقه الأكبر</w:t>
      </w:r>
    </w:p>
    <w:p>
      <w:pPr>
        <w:pStyle w:val="BookText"/>
        <w:rPr/>
      </w:pPr>
      <w:r>
        <w:rPr>
          <w:rFonts w:ascii="Amiri" w:hAnsi="Amiri" w:eastAsia="Amiri" w:cs="Amiri"/>
          <w:color w:val="111111"/>
          <w:sz w:val="28"/>
          <w:sz w:val="28"/>
          <w:szCs w:val="28"/>
          <w:rtl w:val="true"/>
          <w:lang w:bidi="ar-SA"/>
        </w:rPr>
        <w:t>محمد بن ادريس الشافعي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w:t>
      </w:r>
    </w:p>
    <w:p>
      <w:pPr>
        <w:pStyle w:val="BookText"/>
        <w:rPr/>
      </w:pPr>
      <w:r>
        <w:rPr>
          <w:rFonts w:ascii="IRNazanin" w:hAnsi="IRNazanin" w:eastAsia="IRNazanin"/>
          <w:color w:val="111111"/>
          <w:sz w:val="28"/>
          <w:sz w:val="28"/>
          <w:szCs w:val="28"/>
          <w:rtl w:val="true"/>
          <w:lang w:bidi="fa-IR"/>
        </w:rPr>
        <w:t>المنسوب الى الامام على بن موسى الرضا</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احمد،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5418</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اللغة و سر العربية</w:t>
      </w:r>
    </w:p>
    <w:p>
      <w:pPr>
        <w:pStyle w:val="BookText"/>
        <w:rPr/>
      </w:pPr>
      <w:r>
        <w:rPr>
          <w:rFonts w:ascii="Amiri" w:hAnsi="Amiri" w:eastAsia="Amiri" w:cs="Amiri"/>
          <w:color w:val="111111"/>
          <w:sz w:val="28"/>
          <w:sz w:val="28"/>
          <w:szCs w:val="28"/>
          <w:rtl w:val="true"/>
          <w:lang w:bidi="ar-SA"/>
        </w:rPr>
        <w:t>ابو منصور عبد الملك بن محمد الثعالبي</w:t>
      </w:r>
    </w:p>
    <w:p>
      <w:pPr>
        <w:pStyle w:val="BookText"/>
        <w:rPr/>
      </w:pPr>
      <w:r>
        <w:rPr>
          <w:rFonts w:ascii="Amiri" w:hAnsi="Amiri" w:eastAsia="Amiri" w:cs="Amiri"/>
          <w:color w:val="111111"/>
          <w:sz w:val="28"/>
          <w:sz w:val="28"/>
          <w:szCs w:val="28"/>
          <w:rtl w:val="true"/>
          <w:lang w:bidi="ar-SA"/>
        </w:rPr>
        <w:t>لغة، عربي</w:t>
      </w:r>
    </w:p>
    <w:p>
      <w:pPr>
        <w:pStyle w:val="BookText"/>
        <w:rPr/>
      </w:pPr>
      <w:r>
        <w:rPr>
          <w:rFonts w:eastAsia="Amiri" w:cs="Amiri" w:ascii="Amiri" w:hAnsi="Amiri"/>
          <w:color w:val="111111"/>
          <w:sz w:val="28"/>
          <w:szCs w:val="28"/>
          <w:lang w:bidi="ar-SA"/>
        </w:rPr>
        <w:t>5419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 بن عبد الغني نوربخشي،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 السائل و نجاح المسائل</w:t>
      </w:r>
    </w:p>
    <w:p>
      <w:pPr>
        <w:pStyle w:val="BookText"/>
        <w:rPr/>
      </w:pPr>
      <w:r>
        <w:rPr>
          <w:rFonts w:ascii="Amiri" w:hAnsi="Amiri" w:eastAsia="Amiri" w:cs="Amiri"/>
          <w:color w:val="111111"/>
          <w:sz w:val="28"/>
          <w:sz w:val="28"/>
          <w:szCs w:val="28"/>
          <w:rtl w:val="true"/>
          <w:lang w:bidi="ar-SA"/>
        </w:rPr>
        <w:t>علي بن موسى ابن طاوس</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جعفر بن محمد كاظم الطباطبائي،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فلسفة الامام جعفر بن محمد الصادق</w:t>
      </w:r>
    </w:p>
    <w:p>
      <w:pPr>
        <w:pStyle w:val="BookText"/>
        <w:rPr/>
      </w:pPr>
      <w:r>
        <w:rPr>
          <w:rFonts w:ascii="Amiri" w:hAnsi="Amiri" w:eastAsia="Amiri" w:cs="Amiri"/>
          <w:color w:val="111111"/>
          <w:sz w:val="28"/>
          <w:sz w:val="28"/>
          <w:szCs w:val="28"/>
          <w:rtl w:val="true"/>
          <w:lang w:bidi="ar-SA"/>
        </w:rPr>
        <w:t>محمد الجواد الجزائري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الفلك السائر فى انساب القبائل و العشائر</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الاعرجي </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فلك النجاة في احكام الهداة</w:t>
      </w:r>
    </w:p>
    <w:p>
      <w:pPr>
        <w:pStyle w:val="BookText"/>
        <w:rPr/>
      </w:pPr>
      <w:r>
        <w:rPr>
          <w:rFonts w:ascii="Amiri" w:hAnsi="Amiri" w:eastAsia="Amiri" w:cs="Amiri"/>
          <w:color w:val="111111"/>
          <w:sz w:val="28"/>
          <w:sz w:val="28"/>
          <w:szCs w:val="28"/>
          <w:rtl w:val="true"/>
          <w:lang w:bidi="ar-SA"/>
        </w:rPr>
        <w:t>محمد مهدي بن الحسن الحسيني القزويني</w:t>
      </w:r>
    </w:p>
    <w:p>
      <w:pPr>
        <w:pStyle w:val="BookText"/>
        <w:rPr/>
      </w:pPr>
      <w:r>
        <w:rPr>
          <w:rFonts w:ascii="Amiri" w:hAnsi="Amiri" w:eastAsia="Amiri" w:cs="Amiri"/>
          <w:color w:val="111111"/>
          <w:sz w:val="28"/>
          <w:sz w:val="28"/>
          <w:szCs w:val="28"/>
          <w:rtl w:val="true"/>
          <w:lang w:bidi="ar-SA"/>
        </w:rPr>
        <w:t>فقه ، عربي</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جاسم بن احمد بن صالح الفحام،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 النحو من كتاب زهرة الفنون</w:t>
      </w:r>
    </w:p>
    <w:p>
      <w:pPr>
        <w:pStyle w:val="BookText"/>
        <w:rPr/>
      </w:pPr>
      <w:r>
        <w:rPr>
          <w:rFonts w:ascii="Amiri" w:hAnsi="Amiri" w:eastAsia="Amiri" w:cs="Amiri"/>
          <w:color w:val="111111"/>
          <w:sz w:val="28"/>
          <w:sz w:val="28"/>
          <w:szCs w:val="28"/>
          <w:rtl w:val="true"/>
          <w:lang w:bidi="ar-SA"/>
        </w:rPr>
        <w:t>امين افندي العمري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6431</w:t>
      </w:r>
      <w:r>
        <w:rPr>
          <w:rFonts w:eastAsia="IRNazanin" w:cs="IRNazanin"/>
          <w:color w:val="111111"/>
          <w:sz w:val="28"/>
          <w:szCs w:val="28"/>
          <w:rtl w:val="true"/>
          <w:lang w:bidi="fa-IR"/>
        </w:rPr>
        <w:t>: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 النحو من كتاب مطالع العلوم</w:t>
      </w:r>
    </w:p>
    <w:p>
      <w:pPr>
        <w:pStyle w:val="BookText"/>
        <w:rPr/>
      </w:pPr>
      <w:r>
        <w:rPr>
          <w:rFonts w:ascii="Amiri" w:hAnsi="Amiri" w:eastAsia="Amiri" w:cs="Amiri"/>
          <w:color w:val="111111"/>
          <w:sz w:val="28"/>
          <w:sz w:val="28"/>
          <w:szCs w:val="28"/>
          <w:rtl w:val="true"/>
          <w:lang w:bidi="ar-SA"/>
        </w:rPr>
        <w:t>امين افندي العمري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6432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عاشور ابو راشد الالوسي،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فهارس وسائل الشيعة</w:t>
      </w:r>
    </w:p>
    <w:p>
      <w:pPr>
        <w:pStyle w:val="BookText"/>
        <w:rPr/>
      </w:pPr>
      <w:r>
        <w:rPr>
          <w:rFonts w:ascii="Amiri" w:hAnsi="Amiri" w:eastAsia="Amiri" w:cs="Amiri"/>
          <w:color w:val="111111"/>
          <w:sz w:val="28"/>
          <w:sz w:val="28"/>
          <w:szCs w:val="28"/>
          <w:rtl w:val="true"/>
          <w:lang w:bidi="ar-SA"/>
        </w:rPr>
        <w:t>محمد بن الحسن الحر العاملي</w:t>
      </w:r>
    </w:p>
    <w:p>
      <w:pPr>
        <w:pStyle w:val="BookText"/>
        <w:rPr/>
      </w:pPr>
      <w:r>
        <w:rPr>
          <w:rFonts w:ascii="Amiri" w:hAnsi="Amiri" w:eastAsia="Amiri" w:cs="Amiri"/>
          <w:color w:val="111111"/>
          <w:sz w:val="28"/>
          <w:sz w:val="28"/>
          <w:szCs w:val="28"/>
          <w:rtl w:val="true"/>
          <w:lang w:bidi="ar-SA"/>
        </w:rPr>
        <w:t>فهارس مكتبات،عربي</w:t>
      </w:r>
    </w:p>
    <w:p>
      <w:pPr>
        <w:pStyle w:val="BookText"/>
        <w:rPr/>
      </w:pPr>
      <w:r>
        <w:rPr>
          <w:rFonts w:eastAsia="Amiri" w:cs="Amiri" w:ascii="Amiri" w:hAnsi="Amiri"/>
          <w:color w:val="111111"/>
          <w:sz w:val="28"/>
          <w:szCs w:val="28"/>
          <w:lang w:bidi="ar-SA"/>
        </w:rPr>
        <w:t>6464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7752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ناصر الله محمد بن محمد بن احمد الكركي العاملي،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سعد الدين الغفاري المشهد الرضوي،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علوان بن شابه ،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المكتبة الشبرية</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فهارس مكتبات،عربي</w:t>
      </w:r>
    </w:p>
    <w:p>
      <w:pPr>
        <w:pStyle w:val="BookText"/>
        <w:rPr/>
      </w:pPr>
      <w:r>
        <w:rPr>
          <w:rFonts w:eastAsia="IRNazanin" w:cs="IRNazanin"/>
          <w:color w:val="111111"/>
          <w:sz w:val="28"/>
          <w:szCs w:val="28"/>
          <w:lang w:bidi="fa-IR"/>
        </w:rPr>
        <w:t>3399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كتب حسون البراقي</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فهارس مكتبات،عربي</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الفواتح الوفية للمنظومات العمريطية</w:t>
      </w:r>
    </w:p>
    <w:p>
      <w:pPr>
        <w:pStyle w:val="BookText"/>
        <w:rPr/>
      </w:pPr>
      <w:r>
        <w:rPr>
          <w:rFonts w:ascii="Amiri" w:hAnsi="Amiri" w:eastAsia="Amiri" w:cs="Amiri"/>
          <w:color w:val="111111"/>
          <w:sz w:val="28"/>
          <w:sz w:val="28"/>
          <w:szCs w:val="28"/>
          <w:rtl w:val="true"/>
          <w:lang w:bidi="ar-SA"/>
        </w:rPr>
        <w:t>محمد بن عبد الرحيم بن ابراهيم</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6569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سرحان بن حسين،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بن داود بن عاشور،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فوائد ابن سينا</w:t>
      </w:r>
    </w:p>
    <w:p>
      <w:pPr>
        <w:pStyle w:val="BookText"/>
        <w:rPr/>
      </w:pP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4065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فوائد اصولية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فوائد الاختيارات</w:t>
      </w:r>
    </w:p>
    <w:p>
      <w:pPr>
        <w:pStyle w:val="BookText"/>
        <w:rPr/>
      </w:pPr>
      <w:r>
        <w:rPr>
          <w:rFonts w:ascii="Amiri" w:hAnsi="Amiri" w:eastAsia="Amiri" w:cs="Amiri"/>
          <w:color w:val="111111"/>
          <w:sz w:val="28"/>
          <w:sz w:val="28"/>
          <w:szCs w:val="28"/>
          <w:rtl w:val="true"/>
          <w:lang w:bidi="ar-SA"/>
        </w:rPr>
        <w:t>محمد بن محمد حسين الاسفرنكي</w:t>
      </w:r>
    </w:p>
    <w:p>
      <w:pPr>
        <w:pStyle w:val="BookText"/>
        <w:rPr/>
      </w:pPr>
      <w:r>
        <w:rPr>
          <w:rFonts w:ascii="Amiri" w:hAnsi="Amiri" w:eastAsia="Amiri" w:cs="Amiri"/>
          <w:color w:val="111111"/>
          <w:sz w:val="28"/>
          <w:sz w:val="28"/>
          <w:szCs w:val="28"/>
          <w:rtl w:val="true"/>
          <w:lang w:bidi="ar-SA"/>
        </w:rPr>
        <w:t>فلك وهيئة، تركي</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،مصطفی،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الاصول</w:t>
      </w:r>
    </w:p>
    <w:p>
      <w:pPr>
        <w:pStyle w:val="BookText"/>
        <w:rPr/>
      </w:pPr>
      <w:r>
        <w:rPr>
          <w:rFonts w:ascii="Amiri" w:hAnsi="Amiri" w:eastAsia="Amiri" w:cs="Amiri"/>
          <w:color w:val="111111"/>
          <w:sz w:val="28"/>
          <w:sz w:val="28"/>
          <w:szCs w:val="28"/>
          <w:rtl w:val="true"/>
          <w:lang w:bidi="ar-SA"/>
        </w:rPr>
        <w:t>محمد علي بن حسن الكاظمي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2031</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الاصولية</w:t>
      </w:r>
    </w:p>
    <w:p>
      <w:pPr>
        <w:pStyle w:val="BookText"/>
        <w:rPr/>
      </w:pPr>
      <w:r>
        <w:rPr>
          <w:rFonts w:ascii="Amiri" w:hAnsi="Amiri" w:eastAsia="Amiri" w:cs="Amiri"/>
          <w:color w:val="111111"/>
          <w:sz w:val="28"/>
          <w:sz w:val="28"/>
          <w:szCs w:val="28"/>
          <w:rtl w:val="true"/>
          <w:lang w:bidi="ar-SA"/>
        </w:rPr>
        <w:t>محمد مهدي بن مرتضى بحر العلوم الطباطبائي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7118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خلیل زاهد التبريزي،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الاصولية</w:t>
      </w:r>
    </w:p>
    <w:p>
      <w:pPr>
        <w:pStyle w:val="BookText"/>
        <w:rPr/>
      </w:pPr>
      <w:r>
        <w:rPr>
          <w:rFonts w:ascii="Amiri" w:hAnsi="Amiri" w:eastAsia="Amiri" w:cs="Amiri"/>
          <w:color w:val="111111"/>
          <w:sz w:val="28"/>
          <w:sz w:val="28"/>
          <w:szCs w:val="28"/>
          <w:rtl w:val="true"/>
          <w:lang w:bidi="ar-SA"/>
        </w:rPr>
        <w:t>مرتضى بن محمد امين الانصاري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 الانساب</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البرهانية في تحقيق الفوائد الفنارية</w:t>
      </w:r>
    </w:p>
    <w:p>
      <w:pPr>
        <w:pStyle w:val="BookText"/>
        <w:rPr/>
      </w:pPr>
      <w:r>
        <w:rPr>
          <w:rFonts w:ascii="IRNazanin" w:hAnsi="IRNazanin" w:eastAsia="IRNazanin"/>
          <w:color w:val="111111"/>
          <w:sz w:val="28"/>
          <w:sz w:val="28"/>
          <w:szCs w:val="28"/>
          <w:rtl w:val="true"/>
          <w:lang w:bidi="fa-IR"/>
        </w:rPr>
        <w:t>برهان الدین بن كمال الدين بن حميد</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4586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الجعفرية</w:t>
      </w:r>
    </w:p>
    <w:p>
      <w:pPr>
        <w:pStyle w:val="BookText"/>
        <w:rPr/>
      </w:pPr>
      <w:r>
        <w:rPr>
          <w:rFonts w:ascii="Amiri" w:hAnsi="Amiri" w:eastAsia="Amiri" w:cs="Amiri"/>
          <w:color w:val="111111"/>
          <w:sz w:val="28"/>
          <w:sz w:val="28"/>
          <w:szCs w:val="28"/>
          <w:rtl w:val="true"/>
          <w:lang w:bidi="ar-SA"/>
        </w:rPr>
        <w:t>عباس بن حسن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الحائرية الأصولية الجديدة</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محمد طاهر الحائري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كربلائي سبحانوردي،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محمد التنكاباني الحائري،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الحائرية الأصولية القديمة</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محمد طاهر الحائري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الرشتي،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كربلائي سبحانوردي،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القاسم بن علينقي بن محمد جواد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5919</w:t>
      </w:r>
      <w:r>
        <w:rPr>
          <w:rFonts w:eastAsia="IRNazanin" w:cs="IRNazanin"/>
          <w:color w:val="111111"/>
          <w:sz w:val="28"/>
          <w:szCs w:val="28"/>
          <w:rtl w:val="true"/>
          <w:lang w:bidi="fa-IR"/>
        </w:rPr>
        <w:t>: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الرجالية</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الرجالية</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بن مرتضى بحر العلوم </w:t>
      </w:r>
    </w:p>
    <w:p>
      <w:pPr>
        <w:pStyle w:val="BookText"/>
        <w:rPr/>
      </w:pPr>
      <w:r>
        <w:rPr>
          <w:rFonts w:ascii="Amiri" w:hAnsi="Amiri" w:eastAsia="Amiri" w:cs="Amiri"/>
          <w:color w:val="111111"/>
          <w:sz w:val="28"/>
          <w:sz w:val="28"/>
          <w:szCs w:val="28"/>
          <w:rtl w:val="true"/>
          <w:lang w:bidi="ar-SA"/>
        </w:rPr>
        <w:t>الطباطبائي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الرضوية</w:t>
      </w:r>
    </w:p>
    <w:p>
      <w:pPr>
        <w:pStyle w:val="BookText"/>
        <w:rPr/>
      </w:pPr>
      <w:r>
        <w:rPr>
          <w:rFonts w:ascii="Amiri" w:hAnsi="Amiri" w:eastAsia="Amiri" w:cs="Amiri"/>
          <w:color w:val="111111"/>
          <w:sz w:val="28"/>
          <w:sz w:val="28"/>
          <w:szCs w:val="28"/>
          <w:rtl w:val="true"/>
          <w:lang w:bidi="ar-SA"/>
        </w:rPr>
        <w:t>محمد سعيد الشريف القمي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السراجية</w:t>
      </w:r>
    </w:p>
    <w:p>
      <w:pPr>
        <w:pStyle w:val="BookText"/>
        <w:rPr/>
      </w:pPr>
      <w:r>
        <w:rPr>
          <w:rFonts w:ascii="Amiri" w:hAnsi="Amiri" w:eastAsia="Amiri" w:cs="Amiri"/>
          <w:color w:val="111111"/>
          <w:sz w:val="28"/>
          <w:sz w:val="28"/>
          <w:szCs w:val="28"/>
          <w:rtl w:val="true"/>
          <w:lang w:bidi="ar-SA"/>
        </w:rPr>
        <w:t>محمد بن عبد الرشيد السجاوندي الحنفي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7423</w:t>
      </w:r>
      <w:r>
        <w:rPr>
          <w:rFonts w:eastAsia="IRNazanin" w:cs="IRNazanin"/>
          <w:color w:val="111111"/>
          <w:sz w:val="28"/>
          <w:szCs w:val="28"/>
          <w:rtl w:val="true"/>
          <w:lang w:bidi="fa-IR"/>
        </w:rPr>
        <w:t>: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رضا بن احمد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الشبرية في علم العربية</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3125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الشنشورية في شرح المنظومة الرحبية</w:t>
      </w:r>
    </w:p>
    <w:p>
      <w:pPr>
        <w:pStyle w:val="BookText"/>
        <w:rPr/>
      </w:pPr>
      <w:r>
        <w:rPr>
          <w:rFonts w:ascii="Amiri" w:hAnsi="Amiri" w:eastAsia="Amiri" w:cs="Amiri"/>
          <w:color w:val="111111"/>
          <w:sz w:val="28"/>
          <w:sz w:val="28"/>
          <w:szCs w:val="28"/>
          <w:rtl w:val="true"/>
          <w:lang w:bidi="ar-SA"/>
        </w:rPr>
        <w:t>عبد الله بن محمد الشنشوري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7502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بركات الخطيب السامري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احمد بن ابراهيم التدمري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الشهرية</w:t>
      </w:r>
    </w:p>
    <w:p>
      <w:pPr>
        <w:pStyle w:val="BookText"/>
        <w:rPr/>
      </w:pPr>
      <w:r>
        <w:rPr>
          <w:rFonts w:ascii="Amiri" w:hAnsi="Amiri" w:eastAsia="Amiri" w:cs="Amiri"/>
          <w:color w:val="111111"/>
          <w:sz w:val="28"/>
          <w:sz w:val="28"/>
          <w:szCs w:val="28"/>
          <w:rtl w:val="true"/>
          <w:lang w:bidi="ar-SA"/>
        </w:rPr>
        <w:t>عبد الصاحب شبر الحسيني</w:t>
      </w:r>
    </w:p>
    <w:p>
      <w:pPr>
        <w:pStyle w:val="BookText"/>
        <w:rPr/>
      </w:pPr>
      <w:r>
        <w:rPr>
          <w:rFonts w:ascii="Amiri" w:hAnsi="Amiri" w:eastAsia="Amiri" w:cs="Amiri"/>
          <w:color w:val="111111"/>
          <w:sz w:val="28"/>
          <w:sz w:val="28"/>
          <w:szCs w:val="28"/>
          <w:rtl w:val="true"/>
          <w:lang w:bidi="ar-SA"/>
        </w:rPr>
        <w:t>طلاسم،عربي</w:t>
      </w:r>
    </w:p>
    <w:p>
      <w:pPr>
        <w:pStyle w:val="BookText"/>
        <w:rPr/>
      </w:pP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الصمدية في علم العربية</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2612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باقر،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علي،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رضاء الرشتي،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كاظم بن علي الرشتي الكتابي،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عاشور ابو راشد الالوسي،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7636</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5422</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ضياء الدين بن حليم،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3237</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الضيائية</w:t>
      </w:r>
    </w:p>
    <w:p>
      <w:pPr>
        <w:pStyle w:val="BookText"/>
        <w:rPr/>
      </w:pPr>
      <w:r>
        <w:rPr>
          <w:rFonts w:ascii="Amiri" w:hAnsi="Amiri" w:eastAsia="Amiri" w:cs="Amiri"/>
          <w:color w:val="111111"/>
          <w:sz w:val="28"/>
          <w:sz w:val="28"/>
          <w:szCs w:val="28"/>
          <w:rtl w:val="true"/>
          <w:lang w:bidi="ar-SA"/>
        </w:rPr>
        <w:t>عبد الرحمن بن احمد الجامي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7565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بن يعقوب الاسترابادي </w:t>
      </w:r>
    </w:p>
    <w:p>
      <w:pPr>
        <w:pStyle w:val="BookText"/>
        <w:rPr/>
      </w:pP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شرف الدين علي بن فخر الدين الحسيني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محمود،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5440</w:t>
      </w:r>
      <w:r>
        <w:rPr>
          <w:rFonts w:eastAsia="IRNazanin" w:cs="IRNazanin"/>
          <w:color w:val="111111"/>
          <w:sz w:val="28"/>
          <w:szCs w:val="28"/>
          <w:rtl w:val="true"/>
          <w:lang w:bidi="fa-IR"/>
        </w:rPr>
        <w:t>: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5441</w:t>
      </w:r>
      <w:r>
        <w:rPr>
          <w:rFonts w:eastAsia="IRNazanin" w:cs="IRNazanin"/>
          <w:color w:val="111111"/>
          <w:sz w:val="28"/>
          <w:szCs w:val="28"/>
          <w:rtl w:val="true"/>
          <w:lang w:bidi="fa-IR"/>
        </w:rPr>
        <w:t>: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حسين بن محمد بيك السبزواري،</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5438</w:t>
      </w:r>
      <w:r>
        <w:rPr>
          <w:rFonts w:eastAsia="IRNazanin" w:cs="IRNazanin"/>
          <w:color w:val="111111"/>
          <w:sz w:val="28"/>
          <w:szCs w:val="28"/>
          <w:rtl w:val="true"/>
          <w:lang w:bidi="fa-IR"/>
        </w:rPr>
        <w:t>: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الوهابي، قصبة طيبة،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المجيد،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مصطفى مدينة اذربيجان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قاسم بن محمد كاظم،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5433</w:t>
      </w:r>
      <w:r>
        <w:rPr>
          <w:rFonts w:eastAsia="IRNazanin" w:cs="IRNazanin"/>
          <w:color w:val="111111"/>
          <w:sz w:val="28"/>
          <w:szCs w:val="28"/>
          <w:rtl w:val="true"/>
          <w:lang w:bidi="fa-IR"/>
        </w:rPr>
        <w:t>: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موسی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الحسيني،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رضا بن محمد علي المازندراني،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5436</w:t>
      </w:r>
      <w:r>
        <w:rPr>
          <w:rFonts w:eastAsia="IRNazanin" w:cs="IRNazanin"/>
          <w:color w:val="111111"/>
          <w:sz w:val="28"/>
          <w:szCs w:val="28"/>
          <w:rtl w:val="true"/>
          <w:lang w:bidi="fa-IR"/>
        </w:rPr>
        <w:t>: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الحسيني، مدرسة الصدر،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الهادي بن محمد مهدي اليزدي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صالح،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7613</w:t>
      </w:r>
      <w:r>
        <w:rPr>
          <w:rFonts w:eastAsia="IRNazanin" w:cs="IRNazanin"/>
          <w:color w:val="111111"/>
          <w:sz w:val="28"/>
          <w:szCs w:val="28"/>
          <w:rtl w:val="true"/>
          <w:lang w:bidi="fa-IR"/>
        </w:rPr>
        <w:t>: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5443</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ابي تراب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محمد بن احمد الاشتهاردي المدرسة الصالحية،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 الدين الموسوي،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6973</w:t>
      </w:r>
      <w:r>
        <w:rPr>
          <w:rFonts w:eastAsia="IRNazanin" w:cs="IRNazanin"/>
          <w:color w:val="111111"/>
          <w:sz w:val="28"/>
          <w:szCs w:val="28"/>
          <w:rtl w:val="true"/>
          <w:lang w:bidi="fa-IR"/>
        </w:rPr>
        <w:t>: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6894</w:t>
      </w:r>
      <w:r>
        <w:rPr>
          <w:rFonts w:eastAsia="IRNazanin" w:cs="IRNazanin"/>
          <w:color w:val="111111"/>
          <w:sz w:val="28"/>
          <w:szCs w:val="28"/>
          <w:rtl w:val="true"/>
          <w:lang w:bidi="fa-IR"/>
        </w:rPr>
        <w:t>: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5444</w:t>
      </w:r>
      <w:r>
        <w:rPr>
          <w:rFonts w:eastAsia="IRNazanin" w:cs="IRNazanin"/>
          <w:color w:val="111111"/>
          <w:sz w:val="28"/>
          <w:szCs w:val="28"/>
          <w:rtl w:val="true"/>
          <w:lang w:bidi="fa-IR"/>
        </w:rPr>
        <w:t>: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5442</w:t>
      </w:r>
      <w:r>
        <w:rPr>
          <w:rFonts w:eastAsia="IRNazanin" w:cs="IRNazanin"/>
          <w:color w:val="111111"/>
          <w:sz w:val="28"/>
          <w:szCs w:val="28"/>
          <w:rtl w:val="true"/>
          <w:lang w:bidi="fa-IR"/>
        </w:rPr>
        <w:t>: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5439</w:t>
      </w:r>
      <w:r>
        <w:rPr>
          <w:rFonts w:eastAsia="IRNazanin" w:cs="IRNazanin"/>
          <w:color w:val="111111"/>
          <w:sz w:val="28"/>
          <w:szCs w:val="28"/>
          <w:rtl w:val="true"/>
          <w:lang w:bidi="fa-IR"/>
        </w:rPr>
        <w:t>: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5432</w:t>
      </w:r>
      <w:r>
        <w:rPr>
          <w:rFonts w:eastAsia="IRNazanin" w:cs="IRNazanin"/>
          <w:color w:val="111111"/>
          <w:sz w:val="28"/>
          <w:szCs w:val="28"/>
          <w:rtl w:val="true"/>
          <w:lang w:bidi="fa-IR"/>
        </w:rPr>
        <w:t>: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5430</w:t>
      </w:r>
      <w:r>
        <w:rPr>
          <w:rFonts w:eastAsia="IRNazanin" w:cs="IRNazanin"/>
          <w:color w:val="111111"/>
          <w:sz w:val="28"/>
          <w:szCs w:val="28"/>
          <w:rtl w:val="true"/>
          <w:lang w:bidi="fa-IR"/>
        </w:rPr>
        <w:t>: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5423</w:t>
      </w:r>
      <w:r>
        <w:rPr>
          <w:rFonts w:eastAsia="IRNazanin" w:cs="IRNazanin"/>
          <w:color w:val="111111"/>
          <w:sz w:val="28"/>
          <w:szCs w:val="28"/>
          <w:rtl w:val="true"/>
          <w:lang w:bidi="fa-IR"/>
        </w:rPr>
        <w:t>: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الطبيعية</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طب،فارسي</w:t>
      </w:r>
    </w:p>
    <w:p>
      <w:pPr>
        <w:pStyle w:val="BookText"/>
        <w:rPr/>
      </w:pPr>
      <w:r>
        <w:rPr>
          <w:rFonts w:eastAsia="IRNazanin" w:cs="IRNazanin"/>
          <w:color w:val="111111"/>
          <w:sz w:val="28"/>
          <w:szCs w:val="28"/>
          <w:lang w:bidi="fa-IR"/>
        </w:rPr>
        <w:t>6315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الفنارية</w:t>
      </w:r>
    </w:p>
    <w:p>
      <w:pPr>
        <w:pStyle w:val="BookText"/>
        <w:rPr/>
      </w:pPr>
      <w:r>
        <w:rPr>
          <w:rFonts w:ascii="Amiri" w:hAnsi="Amiri" w:eastAsia="Amiri" w:cs="Amiri"/>
          <w:color w:val="111111"/>
          <w:sz w:val="28"/>
          <w:sz w:val="28"/>
          <w:szCs w:val="28"/>
          <w:rtl w:val="true"/>
          <w:lang w:bidi="ar-SA"/>
        </w:rPr>
        <w:t>محمد بن حمزة الفناري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خضر الديكاني،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احمد،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قرية الروش،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6566</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الكشفية في شرح الرسالة الشريفية</w:t>
      </w:r>
    </w:p>
    <w:p>
      <w:pPr>
        <w:pStyle w:val="BookText"/>
        <w:rPr/>
      </w:pPr>
      <w:r>
        <w:rPr>
          <w:rFonts w:ascii="Amiri" w:hAnsi="Amiri" w:eastAsia="Amiri" w:cs="Amiri"/>
          <w:color w:val="111111"/>
          <w:sz w:val="28"/>
          <w:sz w:val="28"/>
          <w:szCs w:val="28"/>
          <w:rtl w:val="true"/>
          <w:lang w:bidi="ar-SA"/>
        </w:rPr>
        <w:t>محمود بن احمد الصوفي المعروف ببدر الدين الرومي</w:t>
      </w:r>
    </w:p>
    <w:p>
      <w:pPr>
        <w:pStyle w:val="BookText"/>
        <w:rPr/>
      </w:pPr>
      <w:r>
        <w:rPr>
          <w:rFonts w:ascii="Amiri" w:hAnsi="Amiri" w:eastAsia="Amiri" w:cs="Amiri"/>
          <w:color w:val="111111"/>
          <w:sz w:val="28"/>
          <w:sz w:val="28"/>
          <w:szCs w:val="28"/>
          <w:rtl w:val="true"/>
          <w:lang w:bidi="ar-SA"/>
        </w:rPr>
        <w:t>منطق، فارسي</w:t>
      </w:r>
    </w:p>
    <w:p>
      <w:pPr>
        <w:pStyle w:val="BookText"/>
        <w:rPr/>
      </w:pP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المتفرقة</w:t>
      </w:r>
    </w:p>
    <w:p>
      <w:pPr>
        <w:pStyle w:val="BookText"/>
        <w:rPr/>
      </w:pPr>
      <w:r>
        <w:rPr>
          <w:rFonts w:ascii="Amiri" w:hAnsi="Amiri" w:eastAsia="Amiri" w:cs="Amiri"/>
          <w:color w:val="111111"/>
          <w:sz w:val="28"/>
          <w:sz w:val="28"/>
          <w:szCs w:val="28"/>
          <w:rtl w:val="true"/>
          <w:lang w:bidi="ar-SA"/>
        </w:rPr>
        <w:t>علي بن جواد المرندي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المدنية</w:t>
      </w:r>
    </w:p>
    <w:p>
      <w:pPr>
        <w:pStyle w:val="BookText"/>
        <w:rPr/>
      </w:pPr>
      <w:r>
        <w:rPr>
          <w:rFonts w:ascii="Amiri" w:hAnsi="Amiri" w:eastAsia="Amiri" w:cs="Amiri"/>
          <w:color w:val="111111"/>
          <w:sz w:val="28"/>
          <w:sz w:val="28"/>
          <w:szCs w:val="28"/>
          <w:rtl w:val="true"/>
          <w:lang w:bidi="ar-SA"/>
        </w:rPr>
        <w:t>محمد امين بن محمد شريف الاسترابادي</w:t>
      </w:r>
    </w:p>
    <w:p>
      <w:pPr>
        <w:pStyle w:val="BookText"/>
        <w:rPr/>
      </w:pPr>
      <w:r>
        <w:rPr>
          <w:rFonts w:ascii="Amiri" w:hAnsi="Amiri" w:eastAsia="Amiri" w:cs="Amiri"/>
          <w:color w:val="111111"/>
          <w:sz w:val="28"/>
          <w:sz w:val="28"/>
          <w:szCs w:val="28"/>
          <w:rtl w:val="true"/>
          <w:lang w:bidi="ar-SA"/>
        </w:rPr>
        <w:t>أصول فقه، عربي</w:t>
      </w:r>
    </w:p>
    <w:p>
      <w:pPr>
        <w:pStyle w:val="BookText"/>
        <w:rPr/>
      </w:pPr>
      <w:r>
        <w:rPr>
          <w:rFonts w:eastAsia="IRNazanin" w:cs="IRNazanin"/>
          <w:color w:val="111111"/>
          <w:sz w:val="28"/>
          <w:szCs w:val="28"/>
          <w:lang w:bidi="fa-IR"/>
        </w:rPr>
        <w:t>4503</w:t>
      </w:r>
      <w:r>
        <w:rPr>
          <w:rFonts w:eastAsia="IRNazanin" w:cs="IRNazanin"/>
          <w:color w:val="111111"/>
          <w:sz w:val="28"/>
          <w:szCs w:val="28"/>
          <w:rtl w:val="true"/>
          <w:lang w:bidi="fa-IR"/>
        </w:rPr>
        <w:t>: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شمعون العاملي، هراة،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المعتبرة في القران</w:t>
      </w:r>
    </w:p>
    <w:p>
      <w:pPr>
        <w:pStyle w:val="BookText"/>
        <w:rPr/>
      </w:pPr>
      <w:r>
        <w:rPr>
          <w:rFonts w:ascii="Amiri" w:hAnsi="Amiri" w:eastAsia="Amiri" w:cs="Amiri"/>
          <w:color w:val="111111"/>
          <w:sz w:val="28"/>
          <w:sz w:val="28"/>
          <w:szCs w:val="28"/>
          <w:rtl w:val="true"/>
          <w:lang w:bidi="ar-SA"/>
        </w:rPr>
        <w:t>محمد بن احمد بن عبد الله الضرير</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6387</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الملية في شرح النفلية</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5445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المنتقاة الغرائب الحسان</w:t>
      </w:r>
    </w:p>
    <w:p>
      <w:pPr>
        <w:pStyle w:val="BookText"/>
        <w:rPr/>
      </w:pPr>
      <w:r>
        <w:rPr>
          <w:rFonts w:ascii="Amiri" w:hAnsi="Amiri" w:eastAsia="Amiri" w:cs="Amiri"/>
          <w:color w:val="111111"/>
          <w:sz w:val="28"/>
          <w:sz w:val="28"/>
          <w:szCs w:val="28"/>
          <w:rtl w:val="true"/>
          <w:lang w:bidi="ar-SA"/>
        </w:rPr>
        <w:t>محمد بن علي بن ميمون النرسي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الوافية</w:t>
      </w:r>
    </w:p>
    <w:p>
      <w:pPr>
        <w:pStyle w:val="BookText"/>
        <w:rPr/>
      </w:pPr>
      <w:r>
        <w:rPr>
          <w:rFonts w:ascii="Amiri" w:hAnsi="Amiri" w:eastAsia="Amiri" w:cs="Amiri"/>
          <w:color w:val="111111"/>
          <w:sz w:val="28"/>
          <w:sz w:val="28"/>
          <w:szCs w:val="28"/>
          <w:rtl w:val="true"/>
          <w:lang w:bidi="ar-SA"/>
        </w:rPr>
        <w:t>محمد مهدي بن مرتضى بحر العلوم الطباطبائي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كربلائي سبحانوردي،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تشمل بعض الاصول الفقهية</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أصول فقه،عربي</w:t>
      </w:r>
    </w:p>
    <w:p>
      <w:pPr>
        <w:pStyle w:val="BookText"/>
        <w:rPr/>
      </w:pPr>
      <w:r>
        <w:rPr>
          <w:rFonts w:eastAsia="IRNazanin" w:cs="IRNazanin"/>
          <w:color w:val="111111"/>
          <w:sz w:val="28"/>
          <w:szCs w:val="28"/>
          <w:lang w:bidi="fa-IR"/>
        </w:rPr>
        <w:t>5811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فوائد على خيارات اللمعة الدمشقية</w:t>
      </w:r>
    </w:p>
    <w:p>
      <w:pPr>
        <w:pStyle w:val="BookText"/>
        <w:rPr/>
      </w:pPr>
      <w:r>
        <w:rPr>
          <w:rFonts w:ascii="Amiri" w:hAnsi="Amiri" w:eastAsia="Amiri" w:cs="Amiri"/>
          <w:color w:val="111111"/>
          <w:sz w:val="28"/>
          <w:sz w:val="28"/>
          <w:szCs w:val="28"/>
          <w:rtl w:val="true"/>
          <w:lang w:bidi="ar-SA"/>
        </w:rPr>
        <w:t>علي بن جعفر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فوائد على خيارات اللمعة الدمشقية</w:t>
      </w:r>
    </w:p>
    <w:p>
      <w:pPr>
        <w:pStyle w:val="BookText"/>
        <w:rPr/>
      </w:pPr>
      <w:r>
        <w:rPr>
          <w:rFonts w:ascii="Amiri" w:hAnsi="Amiri" w:eastAsia="Amiri" w:cs="Amiri"/>
          <w:color w:val="111111"/>
          <w:sz w:val="28"/>
          <w:sz w:val="28"/>
          <w:szCs w:val="28"/>
          <w:rtl w:val="true"/>
          <w:lang w:bidi="ar-SA"/>
        </w:rPr>
        <w:t>موسى بن جعفر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 علیه در شرح اصول عقائد اسلامية</w:t>
      </w:r>
    </w:p>
    <w:p>
      <w:pPr>
        <w:pStyle w:val="BookText"/>
        <w:rPr/>
      </w:pPr>
      <w:r>
        <w:rPr>
          <w:rFonts w:ascii="Amiri" w:hAnsi="Amiri" w:eastAsia="Amiri" w:cs="Amiri"/>
          <w:color w:val="111111"/>
          <w:sz w:val="28"/>
          <w:sz w:val="28"/>
          <w:szCs w:val="28"/>
          <w:rtl w:val="true"/>
          <w:lang w:bidi="ar-SA"/>
        </w:rPr>
        <w:t>محمد ابراهيم بن محمد نصير المدرس</w:t>
      </w:r>
    </w:p>
    <w:p>
      <w:pPr>
        <w:pStyle w:val="BookText"/>
        <w:rPr/>
      </w:pPr>
      <w:r>
        <w:rPr>
          <w:rFonts w:ascii="Amiri" w:hAnsi="Amiri" w:eastAsia="Amiri" w:cs="Amiri"/>
          <w:color w:val="111111"/>
          <w:sz w:val="28"/>
          <w:sz w:val="28"/>
          <w:szCs w:val="28"/>
          <w:rtl w:val="true"/>
          <w:lang w:bidi="ar-SA"/>
        </w:rPr>
        <w:t>عقائد و علم الكلام، فارسي</w:t>
      </w:r>
    </w:p>
    <w:p>
      <w:pPr>
        <w:pStyle w:val="BookText"/>
        <w:rPr/>
      </w:pPr>
      <w:r>
        <w:rPr>
          <w:rFonts w:eastAsia="IRNazanin" w:cs="IRNazanin"/>
          <w:color w:val="111111"/>
          <w:sz w:val="28"/>
          <w:szCs w:val="28"/>
          <w:lang w:bidi="fa-IR"/>
        </w:rPr>
        <w:t>1812</w:t>
      </w:r>
      <w:r>
        <w:rPr>
          <w:rFonts w:eastAsia="IRNazanin" w:cs="IRNazanin"/>
          <w:color w:val="111111"/>
          <w:sz w:val="28"/>
          <w:szCs w:val="28"/>
          <w:rtl w:val="true"/>
          <w:lang w:bidi="fa-IR"/>
        </w:rPr>
        <w:t>: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فوائد في الاصول </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في فروع الحنفية</w:t>
      </w:r>
    </w:p>
    <w:p>
      <w:pPr>
        <w:pStyle w:val="BookText"/>
        <w:rPr/>
      </w:pPr>
      <w:r>
        <w:rPr>
          <w:rFonts w:ascii="Amiri" w:hAnsi="Amiri" w:eastAsia="Amiri" w:cs="Amiri"/>
          <w:color w:val="111111"/>
          <w:sz w:val="28"/>
          <w:sz w:val="28"/>
          <w:szCs w:val="28"/>
          <w:rtl w:val="true"/>
          <w:lang w:bidi="ar-SA"/>
        </w:rPr>
        <w:t>محمود الاوز جندي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6649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حسين الحسيني الموصلي، الموصل ،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متفرقة</w:t>
      </w:r>
    </w:p>
    <w:p>
      <w:pPr>
        <w:pStyle w:val="BookText"/>
        <w:rPr/>
      </w:pPr>
      <w:r>
        <w:rPr>
          <w:rFonts w:ascii="Amiri" w:hAnsi="Amiri" w:eastAsia="Amiri" w:cs="Amiri"/>
          <w:color w:val="111111"/>
          <w:sz w:val="28"/>
          <w:sz w:val="28"/>
          <w:szCs w:val="28"/>
          <w:rtl w:val="true"/>
          <w:lang w:bidi="ar-SA"/>
        </w:rPr>
        <w:t>محسن علي البلتستاني الباكستاني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 من القواعد و الفوائد</w:t>
      </w:r>
    </w:p>
    <w:p>
      <w:pPr>
        <w:pStyle w:val="BookText"/>
        <w:rPr/>
      </w:pPr>
      <w:r>
        <w:rPr>
          <w:rFonts w:ascii="Amiri" w:hAnsi="Amiri" w:eastAsia="Amiri" w:cs="Amiri"/>
          <w:color w:val="111111"/>
          <w:sz w:val="28"/>
          <w:sz w:val="28"/>
          <w:szCs w:val="28"/>
          <w:rtl w:val="true"/>
          <w:lang w:bidi="ar-SA"/>
        </w:rPr>
        <w:t>محمد بن مكي العاملي الشهير بالشهيد الاول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فوائد من خلاصة المذهب</w:t>
      </w:r>
    </w:p>
    <w:p>
      <w:pPr>
        <w:pStyle w:val="BookText"/>
        <w:rPr/>
      </w:pPr>
      <w:r>
        <w:rPr>
          <w:rFonts w:ascii="Amiri" w:hAnsi="Amiri" w:eastAsia="Amiri" w:cs="Amiri"/>
          <w:color w:val="111111"/>
          <w:sz w:val="28"/>
          <w:sz w:val="28"/>
          <w:szCs w:val="28"/>
          <w:rtl w:val="true"/>
          <w:lang w:bidi="ar-SA"/>
        </w:rPr>
        <w:t>احمد بن حبيب زوين</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منتقى الجمان</w:t>
      </w:r>
    </w:p>
    <w:p>
      <w:pPr>
        <w:pStyle w:val="BookText"/>
        <w:rPr/>
      </w:pPr>
      <w:r>
        <w:rPr>
          <w:rFonts w:ascii="Amiri" w:hAnsi="Amiri" w:eastAsia="Amiri" w:cs="Amiri"/>
          <w:color w:val="111111"/>
          <w:sz w:val="28"/>
          <w:sz w:val="28"/>
          <w:szCs w:val="28"/>
          <w:rtl w:val="true"/>
          <w:lang w:bidi="ar-SA"/>
        </w:rPr>
        <w:t>حسن بن زين الدين العاملي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الفوز الكبير في اصول التفسیر</w:t>
      </w:r>
    </w:p>
    <w:p>
      <w:pPr>
        <w:pStyle w:val="BookText"/>
        <w:rPr/>
      </w:pPr>
      <w:r>
        <w:rPr>
          <w:rFonts w:ascii="Amiri" w:hAnsi="Amiri" w:eastAsia="Amiri" w:cs="Amiri"/>
          <w:color w:val="111111"/>
          <w:sz w:val="28"/>
          <w:sz w:val="28"/>
          <w:szCs w:val="28"/>
          <w:rtl w:val="true"/>
          <w:lang w:bidi="ar-SA"/>
        </w:rPr>
        <w:t>ولي الله الدهلوي النقشبندي</w:t>
      </w:r>
    </w:p>
    <w:p>
      <w:pPr>
        <w:pStyle w:val="BookText"/>
        <w:rPr/>
      </w:pPr>
      <w:r>
        <w:rPr>
          <w:rFonts w:ascii="Amiri" w:hAnsi="Amiri" w:eastAsia="Amiri" w:cs="Amiri"/>
          <w:color w:val="111111"/>
          <w:sz w:val="28"/>
          <w:sz w:val="28"/>
          <w:szCs w:val="28"/>
          <w:rtl w:val="true"/>
          <w:lang w:bidi="ar-SA"/>
        </w:rPr>
        <w:t>تفسير و علوم ،قرآن فارسي</w:t>
      </w:r>
    </w:p>
    <w:p>
      <w:pPr>
        <w:pStyle w:val="BookText"/>
        <w:rPr/>
      </w:pPr>
      <w:r>
        <w:rPr>
          <w:rFonts w:eastAsia="IRNazanin" w:cs="IRNazanin"/>
          <w:color w:val="111111"/>
          <w:sz w:val="28"/>
          <w:szCs w:val="28"/>
          <w:lang w:bidi="fa-IR"/>
        </w:rPr>
        <w:t>6107</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اثبات المبدأ الاول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4056</w:t>
      </w:r>
      <w:r>
        <w:rPr>
          <w:rFonts w:eastAsia="IRNazanin" w:cs="IRNazanin"/>
          <w:color w:val="111111"/>
          <w:sz w:val="28"/>
          <w:szCs w:val="28"/>
          <w:rtl w:val="true"/>
          <w:lang w:bidi="fa-IR"/>
        </w:rPr>
        <w:t>: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احوال النبي و فاطمة و الحسن علیهم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2290</w:t>
      </w:r>
      <w:r>
        <w:rPr>
          <w:rFonts w:eastAsia="IRNazanin" w:cs="IRNazanin"/>
          <w:color w:val="111111"/>
          <w:sz w:val="28"/>
          <w:szCs w:val="28"/>
          <w:rtl w:val="true"/>
          <w:lang w:bidi="fa-IR"/>
        </w:rPr>
        <w:t>: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اخبار ظهور الحجة</w:t>
      </w:r>
    </w:p>
    <w:p>
      <w:pPr>
        <w:pStyle w:val="BookText"/>
        <w:rPr/>
      </w:pPr>
      <w:r>
        <w:rPr>
          <w:rFonts w:ascii="Amiri" w:hAnsi="Amiri" w:eastAsia="Amiri" w:cs="Amiri"/>
          <w:color w:val="111111"/>
          <w:sz w:val="28"/>
          <w:sz w:val="28"/>
          <w:szCs w:val="28"/>
          <w:rtl w:val="true"/>
          <w:lang w:bidi="ar-SA"/>
        </w:rPr>
        <w:t>محمد مهدي بن الحسن الحسيني القزويني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آداب القران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6113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البحث عن الاجماع</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النفس وسبعة اقوال</w:t>
      </w:r>
    </w:p>
    <w:p>
      <w:pPr>
        <w:pStyle w:val="BookText"/>
        <w:rPr/>
      </w:pPr>
      <w:r>
        <w:rPr>
          <w:rFonts w:ascii="Amiri" w:hAnsi="Amiri" w:eastAsia="Amiri" w:cs="Amiri"/>
          <w:color w:val="111111"/>
          <w:sz w:val="28"/>
          <w:sz w:val="28"/>
          <w:szCs w:val="28"/>
          <w:rtl w:val="true"/>
          <w:lang w:bidi="ar-SA"/>
        </w:rPr>
        <w:t>ارسطو طاليس</w:t>
      </w:r>
    </w:p>
    <w:p>
      <w:pPr>
        <w:pStyle w:val="BookText"/>
        <w:rPr/>
      </w:pPr>
      <w:r>
        <w:rPr>
          <w:rFonts w:ascii="Amiri" w:hAnsi="Amiri" w:eastAsia="Amiri" w:cs="Amiri"/>
          <w:color w:val="111111"/>
          <w:sz w:val="28"/>
          <w:sz w:val="28"/>
          <w:szCs w:val="28"/>
          <w:rtl w:val="true"/>
          <w:lang w:bidi="ar-SA"/>
        </w:rPr>
        <w:t>فلسفة ،و حكمة عربي</w:t>
      </w:r>
    </w:p>
    <w:p>
      <w:pPr>
        <w:pStyle w:val="BookText"/>
        <w:rPr/>
      </w:pPr>
      <w:r>
        <w:rPr>
          <w:rFonts w:eastAsia="IRNazanin" w:cs="IRNazanin"/>
          <w:color w:val="111111"/>
          <w:sz w:val="28"/>
          <w:szCs w:val="28"/>
          <w:lang w:bidi="fa-IR"/>
        </w:rPr>
        <w:t>7325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العلل الاربعة من كتاب الشفاء</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7519</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فضيلة الصلاة و واجباتها</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تعبير الرؤيا</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علم النفس،عربي</w:t>
      </w:r>
    </w:p>
    <w:p>
      <w:pPr>
        <w:pStyle w:val="BookText"/>
        <w:rPr/>
      </w:pPr>
      <w:r>
        <w:rPr>
          <w:rFonts w:eastAsia="Amiri" w:cs="Amiri" w:ascii="Amiri" w:hAnsi="Amiri"/>
          <w:color w:val="111111"/>
          <w:sz w:val="28"/>
          <w:szCs w:val="28"/>
          <w:lang w:bidi="ar-SA"/>
        </w:rPr>
        <w:t>6123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رد رسالة انموذج العلوم لجلال الدين الدواني</w:t>
      </w:r>
    </w:p>
    <w:p>
      <w:pPr>
        <w:pStyle w:val="BookText"/>
        <w:rPr/>
      </w:pPr>
      <w:r>
        <w:rPr>
          <w:rFonts w:ascii="Amiri" w:hAnsi="Amiri" w:eastAsia="Amiri" w:cs="Amiri"/>
          <w:color w:val="111111"/>
          <w:sz w:val="28"/>
          <w:sz w:val="28"/>
          <w:szCs w:val="28"/>
          <w:rtl w:val="true"/>
          <w:lang w:bidi="ar-SA"/>
        </w:rPr>
        <w:t>منصور غياث الدين الحسيني الدشتكي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علم النحو</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وادي الشعر</w:t>
      </w:r>
    </w:p>
    <w:p>
      <w:pPr>
        <w:pStyle w:val="BookText"/>
        <w:rPr/>
      </w:pPr>
      <w:r>
        <w:rPr>
          <w:rFonts w:ascii="Amiri" w:hAnsi="Amiri" w:eastAsia="Amiri" w:cs="Amiri"/>
          <w:color w:val="111111"/>
          <w:sz w:val="28"/>
          <w:sz w:val="28"/>
          <w:szCs w:val="28"/>
          <w:rtl w:val="true"/>
          <w:lang w:bidi="ar-SA"/>
        </w:rPr>
        <w:t>عبد الزهراء حسين الصغير</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5723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5722</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5721</w:t>
      </w:r>
      <w:r>
        <w:rPr>
          <w:rFonts w:eastAsia="IRNazanin" w:cs="IRNazanin"/>
          <w:color w:val="111111"/>
          <w:sz w:val="28"/>
          <w:szCs w:val="28"/>
          <w:rtl w:val="true"/>
          <w:lang w:bidi="fa-IR"/>
        </w:rPr>
        <w:t>: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وصف قارة انكلترا</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جغرافية،عربي</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6544</w:t>
      </w:r>
      <w:r>
        <w:rPr>
          <w:rFonts w:eastAsia="IRNazanin" w:cs="IRNazanin"/>
          <w:color w:val="111111"/>
          <w:sz w:val="28"/>
          <w:szCs w:val="28"/>
          <w:rtl w:val="true"/>
          <w:lang w:bidi="fa-IR"/>
        </w:rPr>
        <w:t>: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95" w:name="pg17189_223457"/>
    </w:p>
    <w:p>
      <w:pPr>
        <w:pStyle w:val="Heading3"/>
        <w:numPr>
          <w:ilvl w:val="2"/>
          <w:numId w:val="1"/>
        </w:numPr>
        <w:rPr/>
      </w:pPr>
      <w:bookmarkStart w:id="96" w:name="__RefHeading___Toc9484090_2142443653"/>
      <w:bookmarkStart w:id="97" w:name="_Toc31"/>
      <w:bookmarkEnd w:id="95"/>
      <w:bookmarkEnd w:id="96"/>
      <w:r>
        <w:rPr>
          <w:rtl w:val="true"/>
        </w:rPr>
        <w:t>ق</w:t>
      </w:r>
      <w:bookmarkEnd w:id="97"/>
    </w:p>
    <w:p>
      <w:pPr>
        <w:pStyle w:val="BookText"/>
        <w:rPr/>
      </w:pPr>
      <w:r>
        <w:rPr>
          <w:rFonts w:ascii="Amiri" w:hAnsi="Amiri" w:eastAsia="Amiri" w:cs="Amiri"/>
          <w:color w:val="111111"/>
          <w:sz w:val="28"/>
          <w:sz w:val="28"/>
          <w:szCs w:val="28"/>
          <w:rtl w:val="true"/>
          <w:lang w:bidi="ar-SA"/>
        </w:rPr>
        <w:t>قاطعة اللجاج في ابطال طريقة اهل الاعوجاج</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IRNazanin" w:cs="IRNazanin"/>
          <w:color w:val="111111"/>
          <w:sz w:val="28"/>
          <w:szCs w:val="28"/>
          <w:lang w:bidi="fa-IR"/>
        </w:rPr>
        <w:t>3513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هاشم اليزدي،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قاطعة اللجاج في تحقيق حل الخراج</w:t>
      </w:r>
    </w:p>
    <w:p>
      <w:pPr>
        <w:pStyle w:val="BookText"/>
        <w:rPr/>
      </w:pPr>
      <w:r>
        <w:rPr>
          <w:rFonts w:ascii="Amiri" w:hAnsi="Amiri" w:eastAsia="Amiri" w:cs="Amiri"/>
          <w:color w:val="111111"/>
          <w:sz w:val="28"/>
          <w:sz w:val="28"/>
          <w:szCs w:val="28"/>
          <w:rtl w:val="true"/>
          <w:lang w:bidi="ar-SA"/>
        </w:rPr>
        <w:t>علي بن الحسين المحقق الكركي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4094</w:t>
      </w:r>
      <w:r>
        <w:rPr>
          <w:rFonts w:eastAsia="IRNazanin" w:cs="IRNazanin"/>
          <w:color w:val="111111"/>
          <w:sz w:val="28"/>
          <w:szCs w:val="28"/>
          <w:rtl w:val="true"/>
          <w:lang w:bidi="fa-IR"/>
        </w:rPr>
        <w:t>: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حبيب زوين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نوروز الطارمي،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عبد الحميد المرندي،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قاطيفورياس</w:t>
      </w:r>
    </w:p>
    <w:p>
      <w:pPr>
        <w:pStyle w:val="BookText"/>
        <w:rPr/>
      </w:pPr>
      <w:r>
        <w:rPr>
          <w:rFonts w:ascii="Amiri" w:hAnsi="Amiri" w:eastAsia="Amiri" w:cs="Amiri"/>
          <w:color w:val="111111"/>
          <w:sz w:val="28"/>
          <w:sz w:val="28"/>
          <w:szCs w:val="28"/>
          <w:rtl w:val="true"/>
          <w:lang w:bidi="ar-SA"/>
        </w:rPr>
        <w:t>حنين بن اسحاق</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الفراغ و التجاوز</w:t>
      </w:r>
    </w:p>
    <w:p>
      <w:pPr>
        <w:pStyle w:val="BookText"/>
        <w:rPr/>
      </w:pPr>
      <w:r>
        <w:rPr>
          <w:rFonts w:ascii="Amiri" w:hAnsi="Amiri" w:eastAsia="Amiri" w:cs="Amiri"/>
          <w:color w:val="111111"/>
          <w:sz w:val="28"/>
          <w:sz w:val="28"/>
          <w:szCs w:val="28"/>
          <w:rtl w:val="true"/>
          <w:lang w:bidi="ar-SA"/>
        </w:rPr>
        <w:t>عباس القوجاني</w:t>
      </w:r>
    </w:p>
    <w:p>
      <w:pPr>
        <w:pStyle w:val="BookText"/>
        <w:rPr/>
      </w:pPr>
      <w:r>
        <w:rPr>
          <w:rFonts w:ascii="Amiri" w:hAnsi="Amiri" w:eastAsia="Amiri" w:cs="Amiri"/>
          <w:color w:val="111111"/>
          <w:sz w:val="28"/>
          <w:sz w:val="28"/>
          <w:szCs w:val="28"/>
          <w:rtl w:val="true"/>
          <w:lang w:bidi="ar-SA"/>
        </w:rPr>
        <w:t>أصول فقه،عربي</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نفى الضرر</w:t>
      </w:r>
    </w:p>
    <w:p>
      <w:pPr>
        <w:pStyle w:val="BookText"/>
        <w:rPr/>
      </w:pPr>
      <w:r>
        <w:rPr>
          <w:rFonts w:ascii="Amiri" w:hAnsi="Amiri" w:eastAsia="Amiri" w:cs="Amiri"/>
          <w:color w:val="111111"/>
          <w:sz w:val="28"/>
          <w:sz w:val="28"/>
          <w:szCs w:val="28"/>
          <w:rtl w:val="true"/>
          <w:lang w:bidi="ar-SA"/>
        </w:rPr>
        <w:t>محمد باقر الحجة الطباطبائي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القالعة للبدعة في ترك صلاة الجمعة</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7813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عباس البلاغي،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القاموس المحيط</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الفيروزابادي </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5446</w:t>
      </w:r>
      <w:r>
        <w:rPr>
          <w:rFonts w:eastAsia="IRNazanin" w:cs="IRNazanin"/>
          <w:color w:val="111111"/>
          <w:sz w:val="28"/>
          <w:szCs w:val="28"/>
          <w:rtl w:val="true"/>
          <w:lang w:bidi="fa-IR"/>
        </w:rPr>
        <w:t>: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علم الدين بن قطب النهرواني، </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احمد القلعي الشافعي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5925</w:t>
      </w:r>
      <w:r>
        <w:rPr>
          <w:rFonts w:eastAsia="IRNazanin" w:cs="IRNazanin"/>
          <w:color w:val="111111"/>
          <w:sz w:val="28"/>
          <w:szCs w:val="28"/>
          <w:rtl w:val="true"/>
          <w:lang w:bidi="fa-IR"/>
        </w:rPr>
        <w:t>: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5448</w:t>
      </w:r>
      <w:r>
        <w:rPr>
          <w:rFonts w:eastAsia="IRNazanin" w:cs="IRNazanin"/>
          <w:color w:val="111111"/>
          <w:sz w:val="28"/>
          <w:szCs w:val="28"/>
          <w:rtl w:val="true"/>
          <w:lang w:bidi="fa-IR"/>
        </w:rPr>
        <w:t>: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 بن اسماعيل التفريشي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1999</w:t>
      </w:r>
      <w:r>
        <w:rPr>
          <w:rFonts w:eastAsia="IRNazanin" w:cs="IRNazanin"/>
          <w:color w:val="111111"/>
          <w:sz w:val="28"/>
          <w:szCs w:val="28"/>
          <w:rtl w:val="true"/>
          <w:lang w:bidi="fa-IR"/>
        </w:rPr>
        <w:t>: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القانون</w:t>
      </w:r>
    </w:p>
    <w:p>
      <w:pPr>
        <w:pStyle w:val="BookText"/>
        <w:rPr/>
      </w:pP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4550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زاده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محسن بن محمد حسن الطبيب،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5449</w:t>
      </w:r>
      <w:r>
        <w:rPr>
          <w:rFonts w:eastAsia="IRNazanin" w:cs="IRNazanin"/>
          <w:color w:val="111111"/>
          <w:sz w:val="28"/>
          <w:szCs w:val="28"/>
          <w:rtl w:val="true"/>
          <w:lang w:bidi="fa-IR"/>
        </w:rPr>
        <w:t>: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قانون البلاغة</w:t>
      </w:r>
    </w:p>
    <w:p>
      <w:pPr>
        <w:pStyle w:val="BookText"/>
        <w:rPr/>
      </w:pPr>
      <w:r>
        <w:rPr>
          <w:rFonts w:ascii="Amiri" w:hAnsi="Amiri" w:eastAsia="Amiri" w:cs="Amiri"/>
          <w:color w:val="111111"/>
          <w:sz w:val="28"/>
          <w:sz w:val="28"/>
          <w:szCs w:val="28"/>
          <w:rtl w:val="true"/>
          <w:lang w:bidi="ar-SA"/>
        </w:rPr>
        <w:t>محمد بن حيدر البغدادي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قانونجة</w:t>
      </w:r>
    </w:p>
    <w:p>
      <w:pPr>
        <w:pStyle w:val="BookText"/>
        <w:rPr/>
      </w:pPr>
      <w:r>
        <w:rPr>
          <w:rFonts w:ascii="Amiri" w:hAnsi="Amiri" w:eastAsia="Amiri" w:cs="Amiri"/>
          <w:color w:val="111111"/>
          <w:sz w:val="28"/>
          <w:sz w:val="28"/>
          <w:szCs w:val="28"/>
          <w:rtl w:val="true"/>
          <w:lang w:bidi="ar-SA"/>
        </w:rPr>
        <w:t>محمود بن محمد الجغميني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بن كمال بيك القزويني،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هاشم الهندي الرضوي الموسوي،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رحيم الاشكوري،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القبسات</w:t>
      </w:r>
    </w:p>
    <w:p>
      <w:pPr>
        <w:pStyle w:val="BookText"/>
        <w:rPr/>
      </w:pPr>
      <w:r>
        <w:rPr>
          <w:rFonts w:ascii="Amiri" w:hAnsi="Amiri" w:eastAsia="Amiri" w:cs="Amiri"/>
          <w:color w:val="111111"/>
          <w:sz w:val="28"/>
          <w:sz w:val="28"/>
          <w:szCs w:val="28"/>
          <w:rtl w:val="true"/>
          <w:lang w:bidi="ar-SA"/>
        </w:rPr>
        <w:t>محمد باقر بن محمد الحسيني الداماد</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7406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قدح الزناد بمصيبة زين العابدين عليه السلام و مقام العباد</w:t>
      </w:r>
    </w:p>
    <w:p>
      <w:pPr>
        <w:pStyle w:val="BookText"/>
        <w:rPr/>
      </w:pPr>
      <w:r>
        <w:rPr>
          <w:rFonts w:ascii="Amiri" w:hAnsi="Amiri" w:eastAsia="Amiri" w:cs="Amiri"/>
          <w:color w:val="111111"/>
          <w:sz w:val="28"/>
          <w:sz w:val="28"/>
          <w:szCs w:val="28"/>
          <w:rtl w:val="true"/>
          <w:lang w:bidi="ar-SA"/>
        </w:rPr>
        <w:t>حسين بن محمد بن احمد البحراني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7844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حسن الستري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القراءات السبع في القران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ذكي حافظ بن محمد البيهقي،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قرابادین اعظم و اكمل</w:t>
      </w:r>
    </w:p>
    <w:p>
      <w:pPr>
        <w:pStyle w:val="BookText"/>
        <w:rPr/>
      </w:pPr>
      <w:r>
        <w:rPr>
          <w:rFonts w:ascii="IRNazanin" w:hAnsi="IRNazanin" w:eastAsia="IRNazanin"/>
          <w:color w:val="111111"/>
          <w:sz w:val="28"/>
          <w:sz w:val="28"/>
          <w:szCs w:val="28"/>
          <w:rtl w:val="true"/>
          <w:lang w:bidi="fa-IR"/>
        </w:rPr>
        <w:t>حکیم محمد اکمل خان</w:t>
      </w:r>
    </w:p>
    <w:p>
      <w:pPr>
        <w:pStyle w:val="BookText"/>
        <w:rPr/>
      </w:pPr>
      <w:r>
        <w:rPr>
          <w:rFonts w:ascii="Amiri" w:hAnsi="Amiri" w:eastAsia="Amiri" w:cs="Amiri"/>
          <w:color w:val="111111"/>
          <w:sz w:val="28"/>
          <w:sz w:val="28"/>
          <w:szCs w:val="28"/>
          <w:rtl w:val="true"/>
          <w:lang w:bidi="ar-SA"/>
        </w:rPr>
        <w:t>طب،عربي و فارسي</w:t>
      </w:r>
    </w:p>
    <w:p>
      <w:pPr>
        <w:pStyle w:val="BookText"/>
        <w:rPr/>
      </w:pP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قرابادین شفائي</w:t>
      </w:r>
    </w:p>
    <w:p>
      <w:pPr>
        <w:pStyle w:val="BookText"/>
        <w:rPr/>
      </w:pPr>
      <w:r>
        <w:rPr>
          <w:rFonts w:ascii="Amiri" w:hAnsi="Amiri" w:eastAsia="Amiri" w:cs="Amiri"/>
          <w:color w:val="111111"/>
          <w:sz w:val="28"/>
          <w:sz w:val="28"/>
          <w:szCs w:val="28"/>
          <w:rtl w:val="true"/>
          <w:lang w:bidi="ar-SA"/>
        </w:rPr>
        <w:t>مظفر بن محمد الحسيني الشفائي</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طب،فارسي </w:t>
      </w:r>
    </w:p>
    <w:p>
      <w:pPr>
        <w:pStyle w:val="BookText"/>
        <w:rPr/>
      </w:pPr>
      <w:r>
        <w:rPr>
          <w:rFonts w:eastAsia="IRNazanin" w:cs="IRNazanin"/>
          <w:color w:val="111111"/>
          <w:sz w:val="28"/>
          <w:szCs w:val="28"/>
          <w:lang w:bidi="fa-IR"/>
        </w:rPr>
        <w:t>3089</w:t>
      </w:r>
      <w:r>
        <w:rPr>
          <w:rFonts w:eastAsia="IRNazanin" w:cs="IRNazanin"/>
          <w:color w:val="111111"/>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قرابادین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طب،فارسي</w:t>
      </w:r>
    </w:p>
    <w:p>
      <w:pPr>
        <w:pStyle w:val="BookText"/>
        <w:rPr/>
      </w:pPr>
      <w:r>
        <w:rPr>
          <w:rFonts w:eastAsia="IRNazanin" w:cs="IRNazanin"/>
          <w:color w:val="111111"/>
          <w:sz w:val="28"/>
          <w:szCs w:val="28"/>
          <w:lang w:bidi="fa-IR"/>
        </w:rPr>
        <w:t>7335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نوبهار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كتاب الله المجيد</w:t>
      </w:r>
    </w:p>
    <w:p>
      <w:pPr>
        <w:pStyle w:val="BookText"/>
        <w:rPr/>
      </w:pPr>
      <w:r>
        <w:rPr>
          <w:rFonts w:ascii="Amiri" w:hAnsi="Amiri" w:eastAsia="Amiri" w:cs="Amiri"/>
          <w:color w:val="111111"/>
          <w:sz w:val="28"/>
          <w:sz w:val="28"/>
          <w:szCs w:val="28"/>
          <w:rtl w:val="true"/>
          <w:lang w:bidi="ar-SA"/>
        </w:rPr>
        <w:t>القرآن الكريم،عربي</w:t>
      </w:r>
    </w:p>
    <w:p>
      <w:pPr>
        <w:pStyle w:val="BookText"/>
        <w:rPr/>
      </w:pPr>
      <w:r>
        <w:rPr>
          <w:rFonts w:eastAsia="IRNazanin" w:cs="IRNazanin"/>
          <w:color w:val="111111"/>
          <w:sz w:val="28"/>
          <w:szCs w:val="28"/>
          <w:lang w:bidi="fa-IR"/>
        </w:rPr>
        <w:t>2180</w:t>
      </w:r>
      <w:r>
        <w:rPr>
          <w:rFonts w:eastAsia="IRNazanin" w:cs="IRNazanin"/>
          <w:color w:val="111111"/>
          <w:sz w:val="28"/>
          <w:szCs w:val="28"/>
          <w:rtl w:val="true"/>
          <w:lang w:bidi="fa-IR"/>
        </w:rPr>
        <w:t>: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خليل افندي بن ولى و يرثجبه عثمان بازار،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قلي بن كلب حسين،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التبريزي،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2775</w:t>
      </w:r>
      <w:r>
        <w:rPr>
          <w:rFonts w:eastAsia="IRNazanin" w:cs="IRNazanin"/>
          <w:color w:val="111111"/>
          <w:sz w:val="28"/>
          <w:szCs w:val="28"/>
          <w:rtl w:val="true"/>
          <w:lang w:bidi="fa-IR"/>
        </w:rPr>
        <w:t>: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حامد بن عبد الحكيم قرية طويلة في مسجد باساكي،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محمد بن شامار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7769</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4983</w:t>
      </w:r>
      <w:r>
        <w:rPr>
          <w:rFonts w:eastAsia="IRNazanin" w:cs="IRNazanin"/>
          <w:color w:val="111111"/>
          <w:sz w:val="28"/>
          <w:szCs w:val="28"/>
          <w:rtl w:val="true"/>
          <w:lang w:bidi="fa-IR"/>
        </w:rPr>
        <w:t>: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4982</w:t>
      </w:r>
      <w:r>
        <w:rPr>
          <w:rFonts w:eastAsia="IRNazanin" w:cs="IRNazanin"/>
          <w:color w:val="111111"/>
          <w:sz w:val="28"/>
          <w:szCs w:val="28"/>
          <w:rtl w:val="true"/>
          <w:lang w:bidi="fa-IR"/>
        </w:rPr>
        <w:t>: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4911</w:t>
      </w:r>
      <w:r>
        <w:rPr>
          <w:rFonts w:eastAsia="IRNazanin" w:cs="IRNazanin"/>
          <w:color w:val="111111"/>
          <w:sz w:val="28"/>
          <w:szCs w:val="28"/>
          <w:rtl w:val="true"/>
          <w:lang w:bidi="fa-IR"/>
        </w:rPr>
        <w:t>: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4907</w:t>
      </w:r>
      <w:r>
        <w:rPr>
          <w:rFonts w:eastAsia="IRNazanin" w:cs="IRNazanin"/>
          <w:color w:val="111111"/>
          <w:sz w:val="28"/>
          <w:szCs w:val="28"/>
          <w:rtl w:val="true"/>
          <w:lang w:bidi="fa-IR"/>
        </w:rPr>
        <w:t>: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2889</w:t>
      </w:r>
      <w:r>
        <w:rPr>
          <w:rFonts w:eastAsia="IRNazanin" w:cs="IRNazanin"/>
          <w:color w:val="111111"/>
          <w:sz w:val="28"/>
          <w:szCs w:val="28"/>
          <w:rtl w:val="true"/>
          <w:lang w:bidi="fa-IR"/>
        </w:rPr>
        <w:t>: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2787</w:t>
      </w:r>
      <w:r>
        <w:rPr>
          <w:rFonts w:eastAsia="IRNazanin" w:cs="IRNazanin"/>
          <w:color w:val="111111"/>
          <w:sz w:val="28"/>
          <w:szCs w:val="28"/>
          <w:rtl w:val="true"/>
          <w:lang w:bidi="fa-IR"/>
        </w:rPr>
        <w:t>: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2343</w:t>
      </w:r>
      <w:r>
        <w:rPr>
          <w:rFonts w:eastAsia="IRNazanin" w:cs="IRNazanin"/>
          <w:color w:val="111111"/>
          <w:sz w:val="28"/>
          <w:szCs w:val="28"/>
          <w:rtl w:val="true"/>
          <w:lang w:bidi="fa-IR"/>
        </w:rPr>
        <w:t>: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2038</w:t>
      </w:r>
      <w:r>
        <w:rPr>
          <w:rFonts w:eastAsia="IRNazanin" w:cs="IRNazanin"/>
          <w:color w:val="111111"/>
          <w:sz w:val="28"/>
          <w:szCs w:val="28"/>
          <w:rtl w:val="true"/>
          <w:lang w:bidi="fa-IR"/>
        </w:rPr>
        <w:t>: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 الاسناد</w:t>
      </w:r>
    </w:p>
    <w:p>
      <w:pPr>
        <w:pStyle w:val="BookText"/>
        <w:rPr/>
      </w:pPr>
      <w:r>
        <w:rPr>
          <w:rFonts w:ascii="Amiri" w:hAnsi="Amiri" w:eastAsia="Amiri" w:cs="Amiri"/>
          <w:color w:val="111111"/>
          <w:sz w:val="28"/>
          <w:sz w:val="28"/>
          <w:szCs w:val="28"/>
          <w:rtl w:val="true"/>
          <w:lang w:bidi="ar-SA"/>
        </w:rPr>
        <w:t>عبد الله بن جعفر الحميري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الاكراد ،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النوري،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قرة الانظار على شرح تنوير الابصار</w:t>
      </w:r>
    </w:p>
    <w:p>
      <w:pPr>
        <w:pStyle w:val="BookText"/>
        <w:rPr/>
      </w:pPr>
      <w:r>
        <w:rPr>
          <w:rFonts w:ascii="Amiri" w:hAnsi="Amiri" w:eastAsia="Amiri" w:cs="Amiri"/>
          <w:color w:val="111111"/>
          <w:sz w:val="28"/>
          <w:sz w:val="28"/>
          <w:szCs w:val="28"/>
          <w:rtl w:val="true"/>
          <w:lang w:bidi="ar-SA"/>
        </w:rPr>
        <w:t>ابو الطيب محمد بن عبد القادر</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 بن علي،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قرة العين</w:t>
      </w:r>
    </w:p>
    <w:p>
      <w:pPr>
        <w:pStyle w:val="BookText"/>
        <w:rPr/>
      </w:pPr>
      <w:r>
        <w:rPr>
          <w:rFonts w:ascii="Amiri" w:hAnsi="Amiri" w:eastAsia="Amiri" w:cs="Amiri"/>
          <w:color w:val="111111"/>
          <w:sz w:val="28"/>
          <w:sz w:val="28"/>
          <w:szCs w:val="28"/>
          <w:rtl w:val="true"/>
          <w:lang w:bidi="ar-SA"/>
        </w:rPr>
        <w:t>صدر الدين بن صالح العاملي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3613</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قرة العيون المبصرة بتلخيص كتاب التبصرة</w:t>
      </w:r>
    </w:p>
    <w:p>
      <w:pPr>
        <w:pStyle w:val="BookText"/>
        <w:rPr/>
      </w:pPr>
      <w:r>
        <w:rPr>
          <w:rFonts w:ascii="Amiri" w:hAnsi="Amiri" w:eastAsia="Amiri" w:cs="Amiri"/>
          <w:color w:val="111111"/>
          <w:sz w:val="28"/>
          <w:sz w:val="28"/>
          <w:szCs w:val="28"/>
          <w:rtl w:val="true"/>
          <w:lang w:bidi="ar-SA"/>
        </w:rPr>
        <w:t>ابو بكر بن محمد الحنفي الاحسائي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4198</w:t>
      </w:r>
      <w:r>
        <w:rPr>
          <w:rFonts w:eastAsia="IRNazanin" w:cs="IRNazanin"/>
          <w:color w:val="111111"/>
          <w:sz w:val="28"/>
          <w:szCs w:val="28"/>
          <w:rtl w:val="true"/>
          <w:lang w:bidi="fa-IR"/>
        </w:rPr>
        <w:t>: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قرة العيون في اعز الفنون</w:t>
      </w:r>
    </w:p>
    <w:p>
      <w:pPr>
        <w:pStyle w:val="BookText"/>
        <w:rPr/>
      </w:pPr>
      <w:r>
        <w:rPr>
          <w:rFonts w:ascii="Amiri" w:hAnsi="Amiri" w:eastAsia="Amiri" w:cs="Amiri"/>
          <w:color w:val="111111"/>
          <w:sz w:val="28"/>
          <w:sz w:val="28"/>
          <w:szCs w:val="28"/>
          <w:rtl w:val="true"/>
          <w:lang w:bidi="ar-SA"/>
        </w:rPr>
        <w:t>محمد بن مرتضى الفيض الكاشاني</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عقائد و علم الكلام، عربي </w:t>
      </w:r>
    </w:p>
    <w:p>
      <w:pPr>
        <w:pStyle w:val="BookText"/>
        <w:rPr/>
      </w:pPr>
      <w:r>
        <w:rPr>
          <w:rFonts w:eastAsia="IRNazanin" w:cs="IRNazanin"/>
          <w:color w:val="111111"/>
          <w:sz w:val="28"/>
          <w:szCs w:val="28"/>
          <w:lang w:bidi="fa-IR"/>
        </w:rPr>
        <w:t>5451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 بن زین العابدين بن ابراهيم مرزون آبادي،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قرة كل عين في مناقب سيدنا الحسين</w:t>
      </w:r>
    </w:p>
    <w:p>
      <w:pPr>
        <w:pStyle w:val="BookText"/>
        <w:rPr/>
      </w:pPr>
      <w:r>
        <w:rPr>
          <w:rFonts w:ascii="Amiri" w:hAnsi="Amiri" w:eastAsia="Amiri" w:cs="Amiri"/>
          <w:color w:val="111111"/>
          <w:sz w:val="28"/>
          <w:sz w:val="28"/>
          <w:szCs w:val="28"/>
          <w:rtl w:val="true"/>
          <w:lang w:bidi="ar-SA"/>
        </w:rPr>
        <w:t>محمد بن حسين الجفري الحنفي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بن محمد حماد،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قرعة الطيور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قرعة لاستخراج الفال</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3202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القسطاس المستقيم</w:t>
      </w:r>
    </w:p>
    <w:p>
      <w:pPr>
        <w:pStyle w:val="BookText"/>
        <w:rPr/>
      </w:pPr>
      <w:r>
        <w:rPr>
          <w:rFonts w:ascii="Amiri" w:hAnsi="Amiri" w:eastAsia="Amiri" w:cs="Amiri"/>
          <w:color w:val="111111"/>
          <w:sz w:val="28"/>
          <w:sz w:val="28"/>
          <w:szCs w:val="28"/>
          <w:rtl w:val="true"/>
          <w:lang w:bidi="ar-SA"/>
        </w:rPr>
        <w:t>محمد بن محمد الغزالي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Amiri" w:cs="Amiri" w:ascii="Amiri" w:hAnsi="Amiri"/>
          <w:color w:val="111111"/>
          <w:sz w:val="28"/>
          <w:szCs w:val="28"/>
          <w:lang w:bidi="ar-SA"/>
        </w:rPr>
        <w:t>6777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الاراضي الخراجية</w:t>
      </w:r>
    </w:p>
    <w:p>
      <w:pPr>
        <w:pStyle w:val="BookText"/>
        <w:rPr/>
      </w:pPr>
      <w:r>
        <w:rPr>
          <w:rFonts w:ascii="Amiri" w:hAnsi="Amiri" w:eastAsia="Amiri" w:cs="Amiri"/>
          <w:color w:val="111111"/>
          <w:sz w:val="28"/>
          <w:sz w:val="28"/>
          <w:szCs w:val="28"/>
          <w:rtl w:val="true"/>
          <w:lang w:bidi="ar-SA"/>
        </w:rPr>
        <w:t>محمد هاشم بن عبد الجواد الكرباسي فقه،عربي</w:t>
      </w:r>
    </w:p>
    <w:p>
      <w:pPr>
        <w:pStyle w:val="BookText"/>
        <w:rPr/>
      </w:pPr>
      <w:r>
        <w:rPr>
          <w:rFonts w:eastAsia="Amiri" w:cs="Amiri" w:ascii="Amiri" w:hAnsi="Amiri"/>
          <w:color w:val="111111"/>
          <w:sz w:val="28"/>
          <w:szCs w:val="28"/>
          <w:lang w:bidi="ar-SA"/>
        </w:rPr>
        <w:t>5940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الاولياء في شرح المكاسب</w:t>
      </w:r>
    </w:p>
    <w:p>
      <w:pPr>
        <w:pStyle w:val="BookText"/>
        <w:rPr/>
      </w:pPr>
      <w:r>
        <w:rPr>
          <w:rFonts w:ascii="Amiri" w:hAnsi="Amiri" w:eastAsia="Amiri" w:cs="Amiri"/>
          <w:color w:val="111111"/>
          <w:sz w:val="28"/>
          <w:sz w:val="28"/>
          <w:szCs w:val="28"/>
          <w:rtl w:val="true"/>
          <w:lang w:bidi="ar-SA"/>
        </w:rPr>
        <w:t>محمد هاشم بن عبد الجواد الكرباسي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5939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قصائد</w:t>
      </w:r>
    </w:p>
    <w:p>
      <w:pPr>
        <w:pStyle w:val="BookText"/>
        <w:rPr/>
      </w:pPr>
      <w:r>
        <w:rPr>
          <w:rFonts w:ascii="Amiri" w:hAnsi="Amiri" w:eastAsia="Amiri" w:cs="Amiri"/>
          <w:color w:val="111111"/>
          <w:sz w:val="28"/>
          <w:sz w:val="28"/>
          <w:szCs w:val="28"/>
          <w:rtl w:val="true"/>
          <w:lang w:bidi="ar-SA"/>
        </w:rPr>
        <w:t>صالح بن محمد العاملي</w:t>
      </w:r>
    </w:p>
    <w:p>
      <w:pPr>
        <w:pStyle w:val="BookText"/>
        <w:rPr/>
      </w:pPr>
      <w:r>
        <w:rPr>
          <w:rFonts w:ascii="Amiri" w:hAnsi="Amiri" w:eastAsia="Amiri" w:cs="Amiri"/>
          <w:color w:val="111111"/>
          <w:sz w:val="28"/>
          <w:sz w:val="28"/>
          <w:szCs w:val="28"/>
          <w:rtl w:val="true"/>
          <w:lang w:bidi="ar-SA"/>
        </w:rPr>
        <w:t>شعر، فارسي</w:t>
      </w:r>
    </w:p>
    <w:p>
      <w:pPr>
        <w:pStyle w:val="BookText"/>
        <w:rPr/>
      </w:pPr>
      <w:r>
        <w:rPr>
          <w:rFonts w:eastAsia="IRNazanin" w:cs="IRNazanin"/>
          <w:color w:val="111111"/>
          <w:sz w:val="28"/>
          <w:szCs w:val="28"/>
          <w:lang w:bidi="fa-IR"/>
        </w:rPr>
        <w:t>3628</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قصائد في المناجاة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4158</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قصائد في مدح الرسول صلى الله عليه و اله</w:t>
      </w:r>
    </w:p>
    <w:p>
      <w:pPr>
        <w:pStyle w:val="BookText"/>
        <w:rPr/>
      </w:pPr>
      <w:r>
        <w:rPr>
          <w:rFonts w:ascii="Amiri" w:hAnsi="Amiri" w:eastAsia="Amiri" w:cs="Amiri"/>
          <w:color w:val="111111"/>
          <w:sz w:val="28"/>
          <w:sz w:val="28"/>
          <w:szCs w:val="28"/>
          <w:rtl w:val="true"/>
          <w:lang w:bidi="ar-SA"/>
        </w:rPr>
        <w:t>جاني زادة عبد الله بن مصطفى</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2368</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قصائد في مدح والي بغداد سعيد باشا</w:t>
      </w:r>
    </w:p>
    <w:p>
      <w:pPr>
        <w:pStyle w:val="BookText"/>
        <w:rPr/>
      </w:pPr>
      <w:r>
        <w:rPr>
          <w:rFonts w:ascii="IRNazanin" w:hAnsi="IRNazanin" w:eastAsia="IRNazanin"/>
          <w:color w:val="111111"/>
          <w:sz w:val="28"/>
          <w:sz w:val="28"/>
          <w:szCs w:val="28"/>
          <w:rtl w:val="true"/>
          <w:lang w:bidi="fa-IR"/>
        </w:rPr>
        <w:t>خلیل بن ابراهيم بن بكتاش</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قصائد متفرقة</w:t>
      </w:r>
    </w:p>
    <w:p>
      <w:pPr>
        <w:pStyle w:val="BookText"/>
        <w:rPr/>
      </w:pPr>
      <w:r>
        <w:rPr>
          <w:rFonts w:ascii="Amiri" w:hAnsi="Amiri" w:eastAsia="Amiri" w:cs="Amiri"/>
          <w:color w:val="111111"/>
          <w:sz w:val="28"/>
          <w:sz w:val="28"/>
          <w:szCs w:val="28"/>
          <w:rtl w:val="true"/>
          <w:lang w:bidi="ar-SA"/>
        </w:rPr>
        <w:t>مجموعة شعراء</w:t>
      </w:r>
    </w:p>
    <w:p>
      <w:pPr>
        <w:pStyle w:val="BookText"/>
        <w:rPr/>
      </w:pPr>
      <w:r>
        <w:rPr>
          <w:rFonts w:ascii="Amiri" w:hAnsi="Amiri" w:eastAsia="Amiri" w:cs="Amiri"/>
          <w:color w:val="111111"/>
          <w:sz w:val="28"/>
          <w:sz w:val="28"/>
          <w:szCs w:val="28"/>
          <w:rtl w:val="true"/>
          <w:lang w:bidi="ar-SA"/>
        </w:rPr>
        <w:t>شعر، عربي</w:t>
      </w:r>
    </w:p>
    <w:p>
      <w:pPr>
        <w:pStyle w:val="BookText"/>
        <w:rPr/>
      </w:pP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الجارية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4499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خليل ابراهيم حسين، بغداد دار السلام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مارا و فيميس القديس</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فرق و مذاهب،عربي</w:t>
      </w:r>
    </w:p>
    <w:p>
      <w:pPr>
        <w:pStyle w:val="BookText"/>
        <w:rPr/>
      </w:pPr>
      <w:r>
        <w:rPr>
          <w:rFonts w:eastAsia="IRNazanin" w:cs="IRNazanin"/>
          <w:color w:val="111111"/>
          <w:sz w:val="28"/>
          <w:szCs w:val="28"/>
          <w:lang w:bidi="fa-IR"/>
        </w:rPr>
        <w:t>4961</w:t>
      </w:r>
      <w:r>
        <w:rPr>
          <w:rFonts w:eastAsia="IRNazanin" w:cs="IRNazanin"/>
          <w:color w:val="111111"/>
          <w:sz w:val="28"/>
          <w:szCs w:val="28"/>
          <w:rtl w:val="true"/>
          <w:lang w:bidi="fa-IR"/>
        </w:rPr>
        <w:t>: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ماري سابا القديس </w:t>
      </w:r>
    </w:p>
    <w:p>
      <w:pPr>
        <w:pStyle w:val="BookText"/>
        <w:rPr/>
      </w:pPr>
      <w:r>
        <w:rPr>
          <w:rFonts w:ascii="Amiri" w:hAnsi="Amiri" w:eastAsia="Amiri" w:cs="Amiri"/>
          <w:color w:val="111111"/>
          <w:sz w:val="28"/>
          <w:sz w:val="28"/>
          <w:szCs w:val="28"/>
          <w:rtl w:val="true"/>
          <w:lang w:bidi="ar-SA"/>
        </w:rPr>
        <w:t>انستاس ماري الكرملي</w:t>
      </w:r>
    </w:p>
    <w:p>
      <w:pPr>
        <w:pStyle w:val="BookText"/>
        <w:rPr/>
      </w:pPr>
      <w:r>
        <w:rPr>
          <w:rFonts w:ascii="Amiri" w:hAnsi="Amiri" w:eastAsia="Amiri" w:cs="Amiri"/>
          <w:color w:val="111111"/>
          <w:sz w:val="28"/>
          <w:sz w:val="28"/>
          <w:szCs w:val="28"/>
          <w:rtl w:val="true"/>
          <w:lang w:bidi="ar-SA"/>
        </w:rPr>
        <w:t>فرق و مذاهب،عربي</w:t>
      </w:r>
    </w:p>
    <w:p>
      <w:pPr>
        <w:pStyle w:val="BookText"/>
        <w:rPr/>
      </w:pPr>
      <w:r>
        <w:rPr>
          <w:rFonts w:eastAsia="IRNazanin" w:cs="IRNazanin"/>
          <w:color w:val="111111"/>
          <w:sz w:val="28"/>
          <w:szCs w:val="28"/>
          <w:lang w:bidi="fa-IR"/>
        </w:rPr>
        <w:t>4697</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 الانبياء عليهم السلام</w:t>
      </w:r>
    </w:p>
    <w:p>
      <w:pPr>
        <w:pStyle w:val="BookText"/>
        <w:rPr/>
      </w:pPr>
      <w:r>
        <w:rPr>
          <w:rFonts w:ascii="IRNazanin" w:hAnsi="IRNazanin" w:eastAsia="IRNazanin"/>
          <w:color w:val="111111"/>
          <w:sz w:val="28"/>
          <w:sz w:val="28"/>
          <w:szCs w:val="28"/>
          <w:rtl w:val="true"/>
          <w:lang w:bidi="fa-IR"/>
        </w:rPr>
        <w:t>حسن رجب</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4334</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 الانبياء عليهم السلام</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3129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عباس بن محمد شبر الحسيني،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محمد ،شبر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 الانبياء عليهم السلام</w:t>
      </w:r>
    </w:p>
    <w:p>
      <w:pPr>
        <w:pStyle w:val="BookText"/>
        <w:rPr/>
      </w:pPr>
      <w:r>
        <w:rPr>
          <w:rFonts w:ascii="Amiri" w:hAnsi="Amiri" w:eastAsia="Amiri" w:cs="Amiri"/>
          <w:color w:val="111111"/>
          <w:sz w:val="28"/>
          <w:sz w:val="28"/>
          <w:szCs w:val="28"/>
          <w:rtl w:val="true"/>
          <w:lang w:bidi="ar-SA"/>
        </w:rPr>
        <w:t>قطب الدين سعيد بن هبة الله الراوندي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5765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2215</w:t>
      </w:r>
      <w:r>
        <w:rPr>
          <w:rFonts w:eastAsia="IRNazanin" w:cs="IRNazanin"/>
          <w:color w:val="111111"/>
          <w:sz w:val="28"/>
          <w:szCs w:val="28"/>
          <w:rtl w:val="true"/>
          <w:lang w:bidi="fa-IR"/>
        </w:rPr>
        <w:t>: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 دينية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 سرياني</w:t>
      </w:r>
    </w:p>
    <w:p>
      <w:pPr>
        <w:pStyle w:val="BookText"/>
        <w:rPr/>
      </w:pP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الحميري العينية</w:t>
      </w:r>
    </w:p>
    <w:p>
      <w:pPr>
        <w:pStyle w:val="BookText"/>
        <w:rPr/>
      </w:pPr>
      <w:r>
        <w:rPr>
          <w:rFonts w:ascii="Amiri" w:hAnsi="Amiri" w:eastAsia="Amiri" w:cs="Amiri"/>
          <w:color w:val="111111"/>
          <w:sz w:val="28"/>
          <w:sz w:val="28"/>
          <w:szCs w:val="28"/>
          <w:rtl w:val="true"/>
          <w:lang w:bidi="ar-SA"/>
        </w:rPr>
        <w:t>اسماعيل بن محمد الحميري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7763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محمد حسن الخونساري،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القصيدة الدمياطية في التوسل بأسماء الله الحسنى</w:t>
      </w:r>
    </w:p>
    <w:p>
      <w:pPr>
        <w:pStyle w:val="BookText"/>
        <w:rPr/>
      </w:pPr>
      <w:r>
        <w:rPr>
          <w:rFonts w:ascii="Amiri" w:hAnsi="Amiri" w:eastAsia="Amiri" w:cs="Amiri"/>
          <w:color w:val="111111"/>
          <w:sz w:val="28"/>
          <w:sz w:val="28"/>
          <w:szCs w:val="28"/>
          <w:rtl w:val="true"/>
          <w:lang w:bidi="ar-SA"/>
        </w:rPr>
        <w:t>شمس الدين محمد الواعظ الديروطي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7477</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القصيدة الطنطرانية</w:t>
      </w:r>
    </w:p>
    <w:p>
      <w:pPr>
        <w:pStyle w:val="BookText"/>
        <w:rPr/>
      </w:pPr>
      <w:r>
        <w:rPr>
          <w:rFonts w:ascii="Amiri" w:hAnsi="Amiri" w:eastAsia="Amiri" w:cs="Amiri"/>
          <w:color w:val="111111"/>
          <w:sz w:val="28"/>
          <w:sz w:val="28"/>
          <w:szCs w:val="28"/>
          <w:rtl w:val="true"/>
          <w:lang w:bidi="ar-SA"/>
        </w:rPr>
        <w:t>احمد بن عبد الرزاق الطنطراني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7305</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 الانبياء عليهم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القصيدة المنفرجة</w:t>
      </w:r>
    </w:p>
    <w:p>
      <w:pPr>
        <w:pStyle w:val="BookText"/>
        <w:rPr/>
      </w:pPr>
      <w:r>
        <w:rPr>
          <w:rFonts w:ascii="Amiri" w:hAnsi="Amiri" w:eastAsia="Amiri" w:cs="Amiri"/>
          <w:color w:val="111111"/>
          <w:sz w:val="28"/>
          <w:sz w:val="28"/>
          <w:szCs w:val="28"/>
          <w:rtl w:val="true"/>
          <w:lang w:bidi="ar-SA"/>
        </w:rPr>
        <w:t>ابو الفضل يوسف بن محمد المعروف بابن</w:t>
      </w:r>
    </w:p>
    <w:p>
      <w:pPr>
        <w:pStyle w:val="BookText"/>
        <w:rPr/>
      </w:pPr>
      <w:r>
        <w:rPr>
          <w:rFonts w:ascii="Amiri" w:hAnsi="Amiri" w:eastAsia="Amiri" w:cs="Amiri"/>
          <w:color w:val="111111"/>
          <w:sz w:val="28"/>
          <w:sz w:val="28"/>
          <w:szCs w:val="28"/>
          <w:rtl w:val="true"/>
          <w:lang w:bidi="ar-SA"/>
        </w:rPr>
        <w:t>النحوي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6404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تراثية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4570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قصيدة ذخيرة الايمان</w:t>
      </w:r>
    </w:p>
    <w:p>
      <w:pPr>
        <w:pStyle w:val="BookText"/>
        <w:rPr/>
      </w:pPr>
      <w:r>
        <w:rPr>
          <w:rFonts w:ascii="Amiri" w:hAnsi="Amiri" w:eastAsia="Amiri" w:cs="Amiri"/>
          <w:color w:val="111111"/>
          <w:sz w:val="28"/>
          <w:sz w:val="28"/>
          <w:szCs w:val="28"/>
          <w:rtl w:val="true"/>
          <w:lang w:bidi="ar-SA"/>
        </w:rPr>
        <w:t>زين الدين علي بن محمد البياضي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2927</w:t>
      </w:r>
      <w:r>
        <w:rPr>
          <w:rFonts w:eastAsia="IRNazanin" w:cs="IRNazanin"/>
          <w:color w:val="111111"/>
          <w:sz w:val="28"/>
          <w:szCs w:val="28"/>
          <w:rtl w:val="true"/>
          <w:lang w:bidi="fa-IR"/>
        </w:rPr>
        <w:t>: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قصيدة في الحجة المنتظر عليه السلام </w:t>
      </w:r>
    </w:p>
    <w:p>
      <w:pPr>
        <w:pStyle w:val="BookText"/>
        <w:rPr/>
      </w:pPr>
      <w:r>
        <w:rPr>
          <w:rFonts w:ascii="Amiri" w:hAnsi="Amiri" w:eastAsia="Amiri" w:cs="Amiri"/>
          <w:color w:val="111111"/>
          <w:sz w:val="28"/>
          <w:sz w:val="28"/>
          <w:szCs w:val="28"/>
          <w:rtl w:val="true"/>
          <w:lang w:bidi="ar-SA"/>
        </w:rPr>
        <w:t>محمد جواد البلاغي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قصيدة في الدولة العثمانية</w:t>
      </w:r>
    </w:p>
    <w:p>
      <w:pPr>
        <w:pStyle w:val="BookText"/>
        <w:rPr/>
      </w:pPr>
      <w:r>
        <w:rPr>
          <w:rFonts w:ascii="Amiri" w:hAnsi="Amiri" w:eastAsia="Amiri" w:cs="Amiri"/>
          <w:color w:val="111111"/>
          <w:sz w:val="28"/>
          <w:sz w:val="28"/>
          <w:szCs w:val="28"/>
          <w:rtl w:val="true"/>
          <w:lang w:bidi="ar-SA"/>
        </w:rPr>
        <w:t>عبد الجليل بن ياسين الطباطبائي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6492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قصيدة مضرية في مدح خير البشر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6728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اللطيف،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القضاء و الشهادات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4242</w:t>
      </w:r>
      <w:r>
        <w:rPr>
          <w:rFonts w:eastAsia="IRNazanin" w:cs="IRNazanin"/>
          <w:color w:val="111111"/>
          <w:sz w:val="28"/>
          <w:szCs w:val="28"/>
          <w:rtl w:val="true"/>
          <w:lang w:bidi="fa-IR"/>
        </w:rPr>
        <w:t>: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مهدي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قطب العارفين</w:t>
      </w:r>
    </w:p>
    <w:p>
      <w:pPr>
        <w:pStyle w:val="BookText"/>
        <w:rPr/>
      </w:pPr>
      <w:r>
        <w:rPr>
          <w:rFonts w:ascii="Amiri" w:hAnsi="Amiri" w:eastAsia="Amiri" w:cs="Amiri"/>
          <w:color w:val="111111"/>
          <w:sz w:val="28"/>
          <w:sz w:val="28"/>
          <w:szCs w:val="28"/>
          <w:rtl w:val="true"/>
          <w:lang w:bidi="ar-SA"/>
        </w:rPr>
        <w:t>محمد بن عبد علي البكري الحموي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IRNazanin" w:cs="IRNazanin"/>
          <w:color w:val="111111"/>
          <w:sz w:val="28"/>
          <w:szCs w:val="28"/>
          <w:lang w:bidi="fa-IR"/>
        </w:rPr>
        <w:t>4382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الاخضر،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 الندى و بل الصدى</w:t>
      </w:r>
    </w:p>
    <w:p>
      <w:pPr>
        <w:pStyle w:val="BookText"/>
        <w:rPr/>
      </w:pPr>
      <w:r>
        <w:rPr>
          <w:rFonts w:ascii="Amiri" w:hAnsi="Amiri" w:eastAsia="Amiri" w:cs="Amiri"/>
          <w:color w:val="111111"/>
          <w:sz w:val="28"/>
          <w:sz w:val="28"/>
          <w:szCs w:val="28"/>
          <w:rtl w:val="true"/>
          <w:lang w:bidi="ar-SA"/>
        </w:rPr>
        <w:t>عبد الله بن يوسف ابن هشام الانصاري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اللطيف بن علي بن محمد كاظم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جاسم بن احمد الفحام الحسيني،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العابدين بن محمد المزيدي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4803</w:t>
      </w:r>
      <w:r>
        <w:rPr>
          <w:rFonts w:eastAsia="IRNazanin" w:cs="IRNazanin"/>
          <w:color w:val="111111"/>
          <w:sz w:val="28"/>
          <w:szCs w:val="28"/>
          <w:rtl w:val="true"/>
          <w:lang w:bidi="fa-IR"/>
        </w:rPr>
        <w:t>: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القلائد الثمينة على الرسائل الست السنية</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أصول فقه، عربي</w:t>
      </w:r>
    </w:p>
    <w:p>
      <w:pPr>
        <w:pStyle w:val="BookText"/>
        <w:rPr/>
      </w:pPr>
      <w:r>
        <w:rPr>
          <w:rFonts w:eastAsia="IRNazanin" w:cs="IRNazanin"/>
          <w:color w:val="111111"/>
          <w:sz w:val="28"/>
          <w:szCs w:val="28"/>
          <w:lang w:bidi="fa-IR"/>
        </w:rPr>
        <w:t>6308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قلائد العقيان على نحور الخرد الحسان</w:t>
      </w:r>
    </w:p>
    <w:p>
      <w:pPr>
        <w:pStyle w:val="BookText"/>
        <w:rPr/>
      </w:pPr>
      <w:r>
        <w:rPr>
          <w:rFonts w:ascii="Amiri" w:hAnsi="Amiri" w:eastAsia="Amiri" w:cs="Amiri"/>
          <w:color w:val="111111"/>
          <w:sz w:val="28"/>
          <w:sz w:val="28"/>
          <w:szCs w:val="28"/>
          <w:rtl w:val="true"/>
          <w:lang w:bidi="ar-SA"/>
        </w:rPr>
        <w:t>غلام رضا بن رجب علي القمي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5454</w:t>
      </w:r>
      <w:r>
        <w:rPr>
          <w:rFonts w:eastAsia="IRNazanin" w:cs="IRNazanin"/>
          <w:color w:val="111111"/>
          <w:sz w:val="28"/>
          <w:szCs w:val="28"/>
          <w:rtl w:val="true"/>
          <w:lang w:bidi="fa-IR"/>
        </w:rPr>
        <w:t>: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قلائد الفرائد في شرح المقاصد</w:t>
      </w:r>
    </w:p>
    <w:p>
      <w:pPr>
        <w:pStyle w:val="BookText"/>
        <w:rPr/>
      </w:pPr>
      <w:r>
        <w:rPr>
          <w:rFonts w:ascii="Amiri" w:hAnsi="Amiri" w:eastAsia="Amiri" w:cs="Amiri"/>
          <w:color w:val="111111"/>
          <w:sz w:val="28"/>
          <w:sz w:val="28"/>
          <w:szCs w:val="28"/>
          <w:rtl w:val="true"/>
          <w:lang w:bidi="ar-SA"/>
        </w:rPr>
        <w:t>ابو الفوز محمد حسين بن علي بن محمد سعيد</w:t>
      </w:r>
    </w:p>
    <w:p>
      <w:pPr>
        <w:pStyle w:val="BookText"/>
        <w:rPr/>
      </w:pPr>
      <w:r>
        <w:rPr>
          <w:rFonts w:ascii="Amiri" w:hAnsi="Amiri" w:eastAsia="Amiri" w:cs="Amiri"/>
          <w:color w:val="111111"/>
          <w:sz w:val="28"/>
          <w:sz w:val="28"/>
          <w:szCs w:val="28"/>
          <w:rtl w:val="true"/>
          <w:lang w:bidi="ar-SA"/>
        </w:rPr>
        <w:t>البغدادي الشافعي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6952</w:t>
      </w:r>
      <w:r>
        <w:rPr>
          <w:rFonts w:eastAsia="IRNazanin" w:cs="IRNazanin"/>
          <w:color w:val="111111"/>
          <w:sz w:val="28"/>
          <w:szCs w:val="28"/>
          <w:rtl w:val="true"/>
          <w:lang w:bidi="fa-IR"/>
        </w:rPr>
        <w:t>: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قمر الاقمار في كشف الاسرار</w:t>
      </w:r>
    </w:p>
    <w:p>
      <w:pPr>
        <w:pStyle w:val="BookText"/>
        <w:rPr/>
      </w:pPr>
      <w:r>
        <w:rPr>
          <w:rFonts w:ascii="Amiri" w:hAnsi="Amiri" w:eastAsia="Amiri" w:cs="Amiri"/>
          <w:color w:val="111111"/>
          <w:sz w:val="28"/>
          <w:sz w:val="28"/>
          <w:szCs w:val="28"/>
          <w:rtl w:val="true"/>
          <w:lang w:bidi="ar-SA"/>
        </w:rPr>
        <w:t>محمد شمس الدين العجمي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قمع النفوس و رقية المايوس</w:t>
      </w:r>
    </w:p>
    <w:p>
      <w:pPr>
        <w:pStyle w:val="BookText"/>
        <w:rPr/>
      </w:pPr>
      <w:r>
        <w:rPr>
          <w:rFonts w:ascii="Amiri" w:hAnsi="Amiri" w:eastAsia="Amiri" w:cs="Amiri"/>
          <w:color w:val="111111"/>
          <w:sz w:val="28"/>
          <w:sz w:val="28"/>
          <w:szCs w:val="28"/>
          <w:rtl w:val="true"/>
          <w:lang w:bidi="ar-SA"/>
        </w:rPr>
        <w:t>تقي الدين ابو بكر بن محمد الحسيني الحصني</w:t>
      </w:r>
    </w:p>
    <w:p>
      <w:pPr>
        <w:pStyle w:val="BookText"/>
        <w:rPr/>
      </w:pPr>
      <w:r>
        <w:rPr>
          <w:rFonts w:ascii="Amiri" w:hAnsi="Amiri" w:eastAsia="Amiri" w:cs="Amiri"/>
          <w:color w:val="111111"/>
          <w:sz w:val="28"/>
          <w:sz w:val="28"/>
          <w:szCs w:val="28"/>
          <w:rtl w:val="true"/>
          <w:lang w:bidi="ar-SA"/>
        </w:rPr>
        <w:t>اخلاق،عربي</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زكريا المؤذن،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قناديل العسجدات في اضاءة مسائل القضاء و الشهادات</w:t>
      </w:r>
    </w:p>
    <w:p>
      <w:pPr>
        <w:pStyle w:val="BookText"/>
        <w:rPr/>
      </w:pPr>
      <w:r>
        <w:rPr>
          <w:rFonts w:ascii="Amiri" w:hAnsi="Amiri" w:eastAsia="Amiri" w:cs="Amiri"/>
          <w:color w:val="111111"/>
          <w:sz w:val="28"/>
          <w:sz w:val="28"/>
          <w:szCs w:val="28"/>
          <w:rtl w:val="true"/>
          <w:lang w:bidi="ar-SA"/>
        </w:rPr>
        <w:t>محمد بن محمد علي الهرندي الاصفهاني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خليل،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خليل،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الاحكام</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5455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بن مهدي بن مخلص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خضر بن شححان الهمداني،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4238</w:t>
      </w:r>
      <w:r>
        <w:rPr>
          <w:rFonts w:eastAsia="IRNazanin" w:cs="IRNazanin"/>
          <w:color w:val="111111"/>
          <w:sz w:val="28"/>
          <w:szCs w:val="28"/>
          <w:rtl w:val="true"/>
          <w:lang w:bidi="fa-IR"/>
        </w:rPr>
        <w:t>: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7675</w:t>
      </w:r>
      <w:r>
        <w:rPr>
          <w:rFonts w:eastAsia="IRNazanin" w:cs="IRNazanin"/>
          <w:color w:val="111111"/>
          <w:sz w:val="28"/>
          <w:szCs w:val="28"/>
          <w:rtl w:val="true"/>
          <w:lang w:bidi="fa-IR"/>
        </w:rPr>
        <w:t>: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بن عبد الباقي الاثنا عشري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علي بن فارس الجوازري الكمالي شيراز،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حسين بن محمد تقي الحسيني القاساني ،قمصر،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5457</w:t>
      </w:r>
      <w:r>
        <w:rPr>
          <w:rFonts w:eastAsia="IRNazanin" w:cs="IRNazanin"/>
          <w:color w:val="111111"/>
          <w:sz w:val="28"/>
          <w:szCs w:val="28"/>
          <w:rtl w:val="true"/>
          <w:lang w:bidi="fa-IR"/>
        </w:rPr>
        <w:t>: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علي قرجة داغي،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مهر علي بن ابراهيم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مهدي قشلاقي،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5468</w:t>
      </w:r>
      <w:r>
        <w:rPr>
          <w:rFonts w:eastAsia="IRNazanin" w:cs="IRNazanin"/>
          <w:color w:val="111111"/>
          <w:sz w:val="28"/>
          <w:szCs w:val="28"/>
          <w:rtl w:val="true"/>
          <w:lang w:bidi="fa-IR"/>
        </w:rPr>
        <w:t>: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5464</w:t>
      </w:r>
      <w:r>
        <w:rPr>
          <w:rFonts w:eastAsia="IRNazanin" w:cs="IRNazanin"/>
          <w:color w:val="111111"/>
          <w:sz w:val="28"/>
          <w:szCs w:val="28"/>
          <w:rtl w:val="true"/>
          <w:lang w:bidi="fa-IR"/>
        </w:rPr>
        <w:t>: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هدایت الله بن عبد الباقي الحسني المشهدي،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5458</w:t>
      </w:r>
      <w:r>
        <w:rPr>
          <w:rFonts w:eastAsia="IRNazanin" w:cs="IRNazanin"/>
          <w:color w:val="111111"/>
          <w:sz w:val="28"/>
          <w:szCs w:val="28"/>
          <w:rtl w:val="true"/>
          <w:lang w:bidi="fa-IR"/>
        </w:rPr>
        <w:t>: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قلي بن طحان، اصفهان،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الاحكام الغروية</w:t>
      </w:r>
    </w:p>
    <w:p>
      <w:pPr>
        <w:pStyle w:val="BookText"/>
        <w:rPr/>
      </w:pPr>
      <w:r>
        <w:rPr>
          <w:rFonts w:ascii="Amiri" w:hAnsi="Amiri" w:eastAsia="Amiri" w:cs="Amiri"/>
          <w:color w:val="111111"/>
          <w:sz w:val="28"/>
          <w:sz w:val="28"/>
          <w:szCs w:val="28"/>
          <w:rtl w:val="true"/>
          <w:lang w:bidi="ar-SA"/>
        </w:rPr>
        <w:t>لطف الله المازندراني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قواعد الاصول</w:t>
      </w:r>
    </w:p>
    <w:p>
      <w:pPr>
        <w:pStyle w:val="BookText"/>
        <w:rPr/>
      </w:pPr>
      <w:r>
        <w:rPr>
          <w:rFonts w:ascii="Amiri" w:hAnsi="Amiri" w:eastAsia="Amiri" w:cs="Amiri"/>
          <w:color w:val="111111"/>
          <w:sz w:val="28"/>
          <w:sz w:val="28"/>
          <w:szCs w:val="28"/>
          <w:rtl w:val="true"/>
          <w:lang w:bidi="ar-SA"/>
        </w:rPr>
        <w:t>محمد تقي بن رضا بحر العلوم الطباطبائي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3050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القواعد الالهية</w:t>
      </w:r>
    </w:p>
    <w:p>
      <w:pPr>
        <w:pStyle w:val="BookText"/>
        <w:rPr/>
      </w:pPr>
      <w:r>
        <w:rPr>
          <w:rFonts w:ascii="Amiri" w:hAnsi="Amiri" w:eastAsia="Amiri" w:cs="Amiri"/>
          <w:color w:val="111111"/>
          <w:sz w:val="28"/>
          <w:sz w:val="28"/>
          <w:szCs w:val="28"/>
          <w:rtl w:val="true"/>
          <w:lang w:bidi="ar-SA"/>
        </w:rPr>
        <w:t>ميثم بن علي البحراني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المنور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يوسف،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التصريف</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القواعد الرسمية</w:t>
      </w:r>
    </w:p>
    <w:p>
      <w:pPr>
        <w:pStyle w:val="BookText"/>
        <w:rPr/>
      </w:pPr>
      <w:r>
        <w:rPr>
          <w:rFonts w:ascii="Amiri" w:hAnsi="Amiri" w:eastAsia="Amiri" w:cs="Amiri"/>
          <w:color w:val="111111"/>
          <w:sz w:val="28"/>
          <w:sz w:val="28"/>
          <w:szCs w:val="28"/>
          <w:rtl w:val="true"/>
          <w:lang w:bidi="ar-SA"/>
        </w:rPr>
        <w:t>عمر بن عبد اللطيف</w:t>
      </w:r>
    </w:p>
    <w:p>
      <w:pPr>
        <w:pStyle w:val="BookText"/>
        <w:rPr/>
      </w:pPr>
      <w:r>
        <w:rPr>
          <w:rFonts w:ascii="Amiri" w:hAnsi="Amiri" w:eastAsia="Amiri" w:cs="Amiri"/>
          <w:color w:val="111111"/>
          <w:sz w:val="28"/>
          <w:sz w:val="28"/>
          <w:szCs w:val="28"/>
          <w:rtl w:val="true"/>
          <w:lang w:bidi="ar-SA"/>
        </w:rPr>
        <w:t>تفسير و علوم قرآن،فارسي</w:t>
      </w:r>
    </w:p>
    <w:p>
      <w:pPr>
        <w:pStyle w:val="BookText"/>
        <w:rPr/>
      </w:pPr>
      <w:r>
        <w:rPr>
          <w:rFonts w:eastAsia="IRNazanin" w:cs="IRNazanin"/>
          <w:color w:val="111111"/>
          <w:sz w:val="28"/>
          <w:szCs w:val="28"/>
          <w:lang w:bidi="fa-IR"/>
        </w:rPr>
        <w:t>4676</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القواعد الستة عشر</w:t>
      </w:r>
    </w:p>
    <w:p>
      <w:pPr>
        <w:pStyle w:val="BookText"/>
        <w:rPr/>
      </w:pPr>
      <w:r>
        <w:rPr>
          <w:rFonts w:ascii="Amiri" w:hAnsi="Amiri" w:eastAsia="Amiri" w:cs="Amiri"/>
          <w:color w:val="111111"/>
          <w:sz w:val="28"/>
          <w:sz w:val="28"/>
          <w:szCs w:val="28"/>
          <w:rtl w:val="true"/>
          <w:lang w:bidi="ar-SA"/>
        </w:rPr>
        <w:t>جعفر بن خضر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عبد الله المامقاني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قواعد العقائد</w:t>
      </w:r>
    </w:p>
    <w:p>
      <w:pPr>
        <w:pStyle w:val="BookText"/>
        <w:rPr/>
      </w:pPr>
      <w:r>
        <w:rPr>
          <w:rFonts w:ascii="Amiri" w:hAnsi="Amiri" w:eastAsia="Amiri" w:cs="Amiri"/>
          <w:color w:val="111111"/>
          <w:sz w:val="28"/>
          <w:sz w:val="28"/>
          <w:szCs w:val="28"/>
          <w:rtl w:val="true"/>
          <w:lang w:bidi="ar-SA"/>
        </w:rPr>
        <w:t>محمد بن محمد الغزالي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قواعد العقائد</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قواعد اللغة،الفارسية</w:t>
      </w:r>
    </w:p>
    <w:p>
      <w:pPr>
        <w:pStyle w:val="BookText"/>
        <w:rPr/>
      </w:pPr>
      <w:r>
        <w:rPr>
          <w:rFonts w:ascii="Amiri" w:hAnsi="Amiri" w:eastAsia="Amiri" w:cs="Amiri"/>
          <w:color w:val="111111"/>
          <w:sz w:val="28"/>
          <w:sz w:val="28"/>
          <w:szCs w:val="28"/>
          <w:rtl w:val="true"/>
          <w:lang w:bidi="ar-SA"/>
        </w:rPr>
        <w:t>عبد الكريم الايرواني</w:t>
      </w:r>
    </w:p>
    <w:p>
      <w:pPr>
        <w:pStyle w:val="BookText"/>
        <w:rPr/>
      </w:pPr>
      <w:r>
        <w:rPr>
          <w:rFonts w:ascii="Amiri" w:hAnsi="Amiri" w:eastAsia="Amiri" w:cs="Amiri"/>
          <w:color w:val="111111"/>
          <w:sz w:val="28"/>
          <w:sz w:val="28"/>
          <w:szCs w:val="28"/>
          <w:rtl w:val="true"/>
          <w:lang w:bidi="ar-SA"/>
        </w:rPr>
        <w:t>صرف،فارسي</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قواعد اللغة،الفارسية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6398</w:t>
      </w:r>
      <w:r>
        <w:rPr>
          <w:rFonts w:eastAsia="IRNazanin" w:cs="IRNazanin"/>
          <w:color w:val="111111"/>
          <w:sz w:val="28"/>
          <w:szCs w:val="28"/>
          <w:rtl w:val="true"/>
          <w:lang w:bidi="fa-IR"/>
        </w:rPr>
        <w:t>: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علم الاوفاق و الحروف</w:t>
      </w:r>
    </w:p>
    <w:p>
      <w:pPr>
        <w:pStyle w:val="BookText"/>
        <w:rPr/>
      </w:pPr>
      <w:r>
        <w:rPr>
          <w:rFonts w:ascii="Amiri" w:hAnsi="Amiri" w:eastAsia="Amiri" w:cs="Amiri"/>
          <w:color w:val="111111"/>
          <w:sz w:val="28"/>
          <w:sz w:val="28"/>
          <w:szCs w:val="28"/>
          <w:rtl w:val="true"/>
          <w:lang w:bidi="ar-SA"/>
        </w:rPr>
        <w:t>محي الدين محمد ابن عربي</w:t>
      </w:r>
    </w:p>
    <w:p>
      <w:pPr>
        <w:pStyle w:val="BookText"/>
        <w:rPr/>
      </w:pPr>
      <w:r>
        <w:rPr>
          <w:rFonts w:ascii="Amiri" w:hAnsi="Amiri" w:eastAsia="Amiri" w:cs="Amiri"/>
          <w:color w:val="111111"/>
          <w:sz w:val="28"/>
          <w:sz w:val="28"/>
          <w:szCs w:val="28"/>
          <w:rtl w:val="true"/>
          <w:lang w:bidi="ar-SA"/>
        </w:rPr>
        <w:t>الهندسة و الحساب، فارسي</w:t>
      </w:r>
    </w:p>
    <w:p>
      <w:pPr>
        <w:pStyle w:val="BookText"/>
        <w:rPr/>
      </w:pPr>
      <w:r>
        <w:rPr>
          <w:rFonts w:eastAsia="IRNazanin" w:cs="IRNazanin"/>
          <w:color w:val="111111"/>
          <w:sz w:val="28"/>
          <w:szCs w:val="28"/>
          <w:lang w:bidi="fa-IR"/>
        </w:rPr>
        <w:t>2896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 بن ،موسی، ارومية،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علم الجفر و الحروف</w:t>
      </w:r>
    </w:p>
    <w:p>
      <w:pPr>
        <w:pStyle w:val="BookText"/>
        <w:rPr/>
      </w:pPr>
      <w:r>
        <w:rPr>
          <w:rFonts w:ascii="IRNazanin" w:hAnsi="IRNazanin" w:eastAsia="IRNazanin"/>
          <w:color w:val="111111"/>
          <w:sz w:val="28"/>
          <w:sz w:val="28"/>
          <w:szCs w:val="28"/>
          <w:rtl w:val="true"/>
          <w:lang w:bidi="fa-IR"/>
        </w:rPr>
        <w:t>محمد بن محمود دهدار</w:t>
      </w:r>
    </w:p>
    <w:p>
      <w:pPr>
        <w:pStyle w:val="BookText"/>
        <w:rPr/>
      </w:pPr>
      <w:r>
        <w:rPr>
          <w:rFonts w:ascii="Amiri" w:hAnsi="Amiri" w:eastAsia="Amiri" w:cs="Amiri"/>
          <w:color w:val="111111"/>
          <w:sz w:val="28"/>
          <w:sz w:val="28"/>
          <w:szCs w:val="28"/>
          <w:rtl w:val="true"/>
          <w:lang w:bidi="ar-SA"/>
        </w:rPr>
        <w:t>علوم غريبة، فارسي</w:t>
      </w:r>
    </w:p>
    <w:p>
      <w:pPr>
        <w:pStyle w:val="BookText"/>
        <w:rPr/>
      </w:pPr>
      <w:r>
        <w:rPr>
          <w:rFonts w:eastAsia="IRNazanin" w:cs="IRNazanin"/>
          <w:color w:val="111111"/>
          <w:sz w:val="28"/>
          <w:szCs w:val="28"/>
          <w:lang w:bidi="fa-IR"/>
        </w:rPr>
        <w:t>2895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 بن موسى ارومية،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القواعد و الفوائد</w:t>
      </w:r>
    </w:p>
    <w:p>
      <w:pPr>
        <w:pStyle w:val="BookText"/>
        <w:rPr/>
      </w:pPr>
      <w:r>
        <w:rPr>
          <w:rFonts w:ascii="Amiri" w:hAnsi="Amiri" w:eastAsia="Amiri" w:cs="Amiri"/>
          <w:color w:val="111111"/>
          <w:sz w:val="28"/>
          <w:sz w:val="28"/>
          <w:szCs w:val="28"/>
          <w:rtl w:val="true"/>
          <w:lang w:bidi="ar-SA"/>
        </w:rPr>
        <w:t>محمد بن مكي العاملي الشهير بالشهيد الاول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5469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علي بن علاء الدين بن عبد الرحمن ،النصري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علي،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5470</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القوانين المحكمة في الاصول</w:t>
      </w:r>
    </w:p>
    <w:p>
      <w:pPr>
        <w:pStyle w:val="BookText"/>
        <w:rPr/>
      </w:pPr>
      <w:r>
        <w:rPr>
          <w:rFonts w:ascii="Amiri" w:hAnsi="Amiri" w:eastAsia="Amiri" w:cs="Amiri"/>
          <w:color w:val="111111"/>
          <w:sz w:val="28"/>
          <w:sz w:val="28"/>
          <w:szCs w:val="28"/>
          <w:rtl w:val="true"/>
          <w:lang w:bidi="ar-SA"/>
        </w:rPr>
        <w:t>ابو القاسم بن الحسن القمي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قم المقدسة،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5489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الكربلائي، المدرسة اليعمرية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ابراهيم بن شيخعلي الكنجة الشاهرود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2602</w:t>
      </w:r>
      <w:r>
        <w:rPr>
          <w:rFonts w:eastAsia="IRNazanin" w:cs="IRNazanin"/>
          <w:color w:val="111111"/>
          <w:sz w:val="28"/>
          <w:szCs w:val="28"/>
          <w:rtl w:val="true"/>
          <w:lang w:bidi="fa-IR"/>
        </w:rPr>
        <w:t>: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عناية الله بن فخر الدين الحسيني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العابدين بن عبد الكريم الرضوي </w:t>
      </w:r>
    </w:p>
    <w:p>
      <w:pPr>
        <w:pStyle w:val="BookText"/>
        <w:rPr/>
      </w:pPr>
      <w:r>
        <w:rPr>
          <w:rFonts w:ascii="Amiri" w:hAnsi="Amiri" w:eastAsia="Amiri" w:cs="Amiri"/>
          <w:color w:val="111111"/>
          <w:sz w:val="28"/>
          <w:sz w:val="28"/>
          <w:szCs w:val="28"/>
          <w:rtl w:val="true"/>
          <w:lang w:bidi="ar-SA"/>
        </w:rPr>
        <w:t xml:space="preserve">القمي ،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بن الحسين الموسوي الشيرواني،</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حسين الحسيني التنكابني،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جعفر لاهيجاني، اصفهان،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معصوم بن جعفر الحسيني،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بن جعفر الحسيني،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5480</w:t>
      </w:r>
      <w:r>
        <w:rPr>
          <w:rFonts w:eastAsia="IRNazanin" w:cs="IRNazanin"/>
          <w:color w:val="111111"/>
          <w:sz w:val="28"/>
          <w:szCs w:val="28"/>
          <w:rtl w:val="true"/>
          <w:lang w:bidi="fa-IR"/>
        </w:rPr>
        <w:t>: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نقي بن رمضانعلي سينجاني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محمد علي البيابانكي قرية فرخي ،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بن محمد علي بن علي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مشهدي رضا قرنجاهي، قرية اندرية،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تقي ابن اسماعيل ليواني،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علي بن جعفر الجيلاني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احمد الحسيني،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2079</w:t>
      </w:r>
      <w:r>
        <w:rPr>
          <w:rFonts w:eastAsia="IRNazanin" w:cs="IRNazanin"/>
          <w:color w:val="111111"/>
          <w:sz w:val="28"/>
          <w:szCs w:val="28"/>
          <w:rtl w:val="true"/>
          <w:lang w:bidi="fa-IR"/>
        </w:rPr>
        <w:t>: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5847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5487</w:t>
      </w:r>
      <w:r>
        <w:rPr>
          <w:rFonts w:eastAsia="IRNazanin" w:cs="IRNazanin"/>
          <w:color w:val="111111"/>
          <w:sz w:val="28"/>
          <w:szCs w:val="28"/>
          <w:rtl w:val="true"/>
          <w:lang w:bidi="fa-IR"/>
        </w:rPr>
        <w:t>: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5484</w:t>
      </w:r>
      <w:r>
        <w:rPr>
          <w:rFonts w:eastAsia="IRNazanin" w:cs="IRNazanin"/>
          <w:color w:val="111111"/>
          <w:sz w:val="28"/>
          <w:szCs w:val="28"/>
          <w:rtl w:val="true"/>
          <w:lang w:bidi="fa-IR"/>
        </w:rPr>
        <w:t>: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5483</w:t>
      </w:r>
      <w:r>
        <w:rPr>
          <w:rFonts w:eastAsia="IRNazanin" w:cs="IRNazanin"/>
          <w:color w:val="111111"/>
          <w:sz w:val="28"/>
          <w:szCs w:val="28"/>
          <w:rtl w:val="true"/>
          <w:lang w:bidi="fa-IR"/>
        </w:rPr>
        <w:t>: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5481</w:t>
      </w:r>
      <w:r>
        <w:rPr>
          <w:rFonts w:eastAsia="IRNazanin" w:cs="IRNazanin"/>
          <w:color w:val="111111"/>
          <w:sz w:val="28"/>
          <w:szCs w:val="28"/>
          <w:rtl w:val="true"/>
          <w:lang w:bidi="fa-IR"/>
        </w:rPr>
        <w:t>: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5479</w:t>
      </w:r>
      <w:r>
        <w:rPr>
          <w:rFonts w:eastAsia="IRNazanin" w:cs="IRNazanin"/>
          <w:color w:val="111111"/>
          <w:sz w:val="28"/>
          <w:szCs w:val="28"/>
          <w:rtl w:val="true"/>
          <w:lang w:bidi="fa-IR"/>
        </w:rPr>
        <w:t>: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كرم علي بن فتح علي الخراساني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5477</w:t>
      </w:r>
      <w:r>
        <w:rPr>
          <w:rFonts w:eastAsia="IRNazanin" w:cs="IRNazanin"/>
          <w:color w:val="111111"/>
          <w:sz w:val="28"/>
          <w:szCs w:val="28"/>
          <w:rtl w:val="true"/>
          <w:lang w:bidi="fa-IR"/>
        </w:rPr>
        <w:t>: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7024</w:t>
      </w:r>
      <w:r>
        <w:rPr>
          <w:rFonts w:eastAsia="IRNazanin" w:cs="IRNazanin"/>
          <w:color w:val="111111"/>
          <w:sz w:val="28"/>
          <w:szCs w:val="28"/>
          <w:rtl w:val="true"/>
          <w:lang w:bidi="fa-IR"/>
        </w:rPr>
        <w:t>: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4406</w:t>
      </w:r>
      <w:r>
        <w:rPr>
          <w:rFonts w:eastAsia="IRNazanin" w:cs="IRNazanin"/>
          <w:color w:val="111111"/>
          <w:sz w:val="28"/>
          <w:szCs w:val="28"/>
          <w:rtl w:val="true"/>
          <w:lang w:bidi="fa-IR"/>
        </w:rPr>
        <w:t>: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2713</w:t>
      </w:r>
      <w:r>
        <w:rPr>
          <w:rFonts w:eastAsia="IRNazanin" w:cs="IRNazanin"/>
          <w:color w:val="111111"/>
          <w:sz w:val="28"/>
          <w:szCs w:val="28"/>
          <w:rtl w:val="true"/>
          <w:lang w:bidi="fa-IR"/>
        </w:rPr>
        <w:t>: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قوة و ضعف الكواكب</w:t>
      </w:r>
    </w:p>
    <w:p>
      <w:pPr>
        <w:pStyle w:val="BookText"/>
        <w:rPr/>
      </w:pPr>
      <w:r>
        <w:rPr>
          <w:rFonts w:ascii="Amiri" w:hAnsi="Amiri" w:eastAsia="Amiri" w:cs="Amiri"/>
          <w:color w:val="111111"/>
          <w:sz w:val="28"/>
          <w:sz w:val="28"/>
          <w:szCs w:val="28"/>
          <w:rtl w:val="true"/>
          <w:lang w:bidi="ar-SA"/>
        </w:rPr>
        <w:t>قاسم بن محمد الحسني</w:t>
      </w:r>
    </w:p>
    <w:p>
      <w:pPr>
        <w:pStyle w:val="BookText"/>
        <w:rPr/>
      </w:pPr>
      <w:r>
        <w:rPr>
          <w:rFonts w:ascii="Amiri" w:hAnsi="Amiri" w:eastAsia="Amiri" w:cs="Amiri"/>
          <w:color w:val="111111"/>
          <w:sz w:val="28"/>
          <w:sz w:val="28"/>
          <w:szCs w:val="28"/>
          <w:rtl w:val="true"/>
          <w:lang w:bidi="ar-SA"/>
        </w:rPr>
        <w:t>فلك وهيئة، فارسي</w:t>
      </w:r>
    </w:p>
    <w:p>
      <w:pPr>
        <w:pStyle w:val="BookText"/>
        <w:rPr/>
      </w:pPr>
      <w:r>
        <w:rPr>
          <w:rFonts w:eastAsia="IRNazanin" w:cs="IRNazanin"/>
          <w:color w:val="111111"/>
          <w:sz w:val="28"/>
          <w:szCs w:val="28"/>
          <w:lang w:bidi="fa-IR"/>
        </w:rPr>
        <w:t>1592</w:t>
      </w:r>
      <w:r>
        <w:rPr>
          <w:rFonts w:eastAsia="IRNazanin" w:cs="IRNazanin"/>
          <w:color w:val="111111"/>
          <w:sz w:val="28"/>
          <w:szCs w:val="28"/>
          <w:rtl w:val="true"/>
          <w:lang w:bidi="fa-IR"/>
        </w:rPr>
        <w:t>: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الثابت للامة في نفي السهو عن الانبياء و الائمة</w:t>
      </w:r>
    </w:p>
    <w:p>
      <w:pPr>
        <w:pStyle w:val="BookText"/>
        <w:rPr/>
      </w:pPr>
      <w:r>
        <w:rPr>
          <w:rFonts w:ascii="Amiri" w:hAnsi="Amiri" w:eastAsia="Amiri" w:cs="Amiri"/>
          <w:color w:val="111111"/>
          <w:sz w:val="28"/>
          <w:sz w:val="28"/>
          <w:szCs w:val="28"/>
          <w:rtl w:val="true"/>
          <w:lang w:bidi="ar-SA"/>
        </w:rPr>
        <w:t>محمد رضا بن قاسم الغراوي</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عقائد و علم الكلام، عربي </w:t>
      </w:r>
    </w:p>
    <w:p>
      <w:pPr>
        <w:pStyle w:val="BookText"/>
        <w:rPr/>
      </w:pPr>
      <w:r>
        <w:rPr>
          <w:rFonts w:eastAsia="IRNazanin" w:cs="IRNazanin"/>
          <w:color w:val="111111"/>
          <w:sz w:val="28"/>
          <w:szCs w:val="28"/>
          <w:lang w:bidi="fa-IR"/>
        </w:rPr>
        <w:t>2974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الدال على حياة الخضر و وجود الابدال نوح بن مصطفى القونوي الرومي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عبد الغني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الشارح و الحجة لثمرات المهجة حسين بن محمد بن احمد البحراني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7815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ابراهيم،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المختار في شرح غاية الاختصار</w:t>
      </w:r>
    </w:p>
    <w:p>
      <w:pPr>
        <w:pStyle w:val="BookText"/>
        <w:rPr/>
      </w:pPr>
      <w:r>
        <w:rPr>
          <w:rFonts w:ascii="Amiri" w:hAnsi="Amiri" w:eastAsia="Amiri" w:cs="Amiri"/>
          <w:color w:val="111111"/>
          <w:sz w:val="28"/>
          <w:sz w:val="28"/>
          <w:szCs w:val="28"/>
          <w:rtl w:val="true"/>
          <w:lang w:bidi="ar-SA"/>
        </w:rPr>
        <w:t>شمس الدين ابو عبد الله محمد بن قاسم الشافعي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4407</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المختصر في علامات المهدي المنتظر</w:t>
      </w:r>
    </w:p>
    <w:p>
      <w:pPr>
        <w:pStyle w:val="BookText"/>
        <w:rPr/>
      </w:pPr>
      <w:r>
        <w:rPr>
          <w:rFonts w:ascii="Amiri" w:hAnsi="Amiri" w:eastAsia="Amiri" w:cs="Amiri"/>
          <w:color w:val="111111"/>
          <w:sz w:val="28"/>
          <w:sz w:val="28"/>
          <w:szCs w:val="28"/>
          <w:rtl w:val="true"/>
          <w:lang w:bidi="ar-SA"/>
        </w:rPr>
        <w:t>احمد بن محمد ابن حجر الهيتمي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النزدوري، </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المقتصر و الدليل المختصر</w:t>
      </w:r>
    </w:p>
    <w:p>
      <w:pPr>
        <w:pStyle w:val="BookText"/>
        <w:rPr/>
      </w:pPr>
      <w:r>
        <w:rPr>
          <w:rFonts w:ascii="Amiri" w:hAnsi="Amiri" w:eastAsia="Amiri" w:cs="Amiri"/>
          <w:color w:val="111111"/>
          <w:sz w:val="28"/>
          <w:sz w:val="28"/>
          <w:szCs w:val="28"/>
          <w:rtl w:val="true"/>
          <w:lang w:bidi="ar-SA"/>
        </w:rPr>
        <w:t>جعفر بن الحسن المحقق الحلي</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IRNazanin" w:cs="IRNazanin"/>
          <w:color w:val="111111"/>
          <w:sz w:val="28"/>
          <w:szCs w:val="28"/>
          <w:lang w:bidi="fa-IR"/>
        </w:rPr>
        <w:t>3299</w:t>
      </w:r>
      <w:r>
        <w:rPr>
          <w:rFonts w:eastAsia="IRNazanin" w:cs="IRNazanin"/>
          <w:color w:val="111111"/>
          <w:sz w:val="28"/>
          <w:szCs w:val="28"/>
          <w:rtl w:val="true"/>
          <w:lang w:bidi="fa-IR"/>
        </w:rPr>
        <w:t>: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اليسير المنير فى قصد الاعلام بالجهر بالتكبير</w:t>
      </w:r>
    </w:p>
    <w:p>
      <w:pPr>
        <w:pStyle w:val="BookText"/>
        <w:rPr/>
      </w:pPr>
      <w:r>
        <w:rPr>
          <w:rFonts w:ascii="Amiri" w:hAnsi="Amiri" w:eastAsia="Amiri" w:cs="Amiri"/>
          <w:color w:val="111111"/>
          <w:sz w:val="28"/>
          <w:sz w:val="28"/>
          <w:szCs w:val="28"/>
          <w:rtl w:val="true"/>
          <w:lang w:bidi="ar-SA"/>
        </w:rPr>
        <w:t>محمد بن عمر بن عبد الجليل البغدادي</w:t>
      </w:r>
    </w:p>
    <w:p>
      <w:pPr>
        <w:pStyle w:val="BookText"/>
        <w:rPr/>
      </w:pPr>
      <w:r>
        <w:rPr>
          <w:rFonts w:ascii="Amiri" w:hAnsi="Amiri" w:eastAsia="Amiri" w:cs="Amiri"/>
          <w:color w:val="111111"/>
          <w:sz w:val="28"/>
          <w:sz w:val="28"/>
          <w:szCs w:val="28"/>
          <w:rtl w:val="true"/>
          <w:lang w:bidi="ar-SA"/>
        </w:rPr>
        <w:t>فقه،عربي</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7447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98" w:name="pg17189_223467"/>
    </w:p>
    <w:p>
      <w:pPr>
        <w:pStyle w:val="Heading3"/>
        <w:numPr>
          <w:ilvl w:val="2"/>
          <w:numId w:val="1"/>
        </w:numPr>
        <w:rPr/>
      </w:pPr>
      <w:bookmarkStart w:id="99" w:name="__RefHeading___Toc9484092_2142443653"/>
      <w:bookmarkStart w:id="100" w:name="_Toc32"/>
      <w:bookmarkEnd w:id="98"/>
      <w:bookmarkEnd w:id="99"/>
      <w:r>
        <w:rPr>
          <w:rtl w:val="true"/>
        </w:rPr>
        <w:t>ک</w:t>
      </w:r>
      <w:bookmarkEnd w:id="100"/>
    </w:p>
    <w:p>
      <w:pPr>
        <w:pStyle w:val="BookText"/>
        <w:rPr/>
      </w:pPr>
      <w:r>
        <w:rPr>
          <w:rFonts w:ascii="Amiri" w:hAnsi="Amiri" w:eastAsia="Amiri" w:cs="Amiri"/>
          <w:color w:val="111111"/>
          <w:sz w:val="28"/>
          <w:sz w:val="28"/>
          <w:szCs w:val="28"/>
          <w:rtl w:val="true"/>
          <w:lang w:bidi="ar-SA"/>
        </w:rPr>
        <w:t>كاشف الاماني في شرح حرز الاماني</w:t>
      </w:r>
    </w:p>
    <w:p>
      <w:pPr>
        <w:pStyle w:val="BookText"/>
        <w:rPr/>
      </w:pPr>
      <w:r>
        <w:rPr>
          <w:rFonts w:ascii="Amiri" w:hAnsi="Amiri" w:eastAsia="Amiri" w:cs="Amiri"/>
          <w:color w:val="111111"/>
          <w:sz w:val="28"/>
          <w:sz w:val="28"/>
          <w:szCs w:val="28"/>
          <w:rtl w:val="true"/>
          <w:lang w:bidi="ar-SA"/>
        </w:rPr>
        <w:t>عباد بن احمد بن اسماعيل الحسيني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5920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كاشفة الحال</w:t>
      </w:r>
    </w:p>
    <w:p>
      <w:pPr>
        <w:pStyle w:val="BookText"/>
        <w:rPr/>
      </w:pPr>
      <w:r>
        <w:rPr>
          <w:rFonts w:ascii="Amiri" w:hAnsi="Amiri" w:eastAsia="Amiri" w:cs="Amiri"/>
          <w:color w:val="111111"/>
          <w:sz w:val="28"/>
          <w:sz w:val="28"/>
          <w:szCs w:val="28"/>
          <w:rtl w:val="true"/>
          <w:lang w:bidi="ar-SA"/>
        </w:rPr>
        <w:t>محمد بن علي ابن ابي جمهور الاحسائي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يار علي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محمد بن يعقوب الكليني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5513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الله بن شكر الله ،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زكريا بن علي بن ابراهيم الخطي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سليم بن محمد حسين الحسیني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شاه الحسيني الشوشتري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5493</w:t>
      </w:r>
      <w:r>
        <w:rPr>
          <w:rFonts w:eastAsia="IRNazanin" w:cs="IRNazanin"/>
          <w:color w:val="111111"/>
          <w:sz w:val="28"/>
          <w:szCs w:val="28"/>
          <w:rtl w:val="true"/>
          <w:lang w:bidi="fa-IR"/>
        </w:rPr>
        <w:t>: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شريف بن جبرئیل،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الدين محمد بن اسد الله الزواري </w:t>
      </w:r>
      <w:r>
        <w:rPr>
          <w:rFonts w:eastAsia="Amiri" w:cs="Amiri" w:ascii="Amiri" w:hAnsi="Amiri"/>
          <w:color w:val="111111"/>
          <w:sz w:val="28"/>
          <w:szCs w:val="28"/>
          <w:lang w:bidi="ar-SA"/>
        </w:rPr>
        <w:t>1029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الدين علي بن محمد قاسم بن حيدر ،الكشميري،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بن حسن،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شرف الدين الحسيني،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الشرف بن محمد بن الحسين الانصاري،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علاء الدين السبزواري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اقا علي بن عين علي قرية من توابع ،همدان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1862</w:t>
      </w:r>
      <w:r>
        <w:rPr>
          <w:rFonts w:eastAsia="IRNazanin" w:cs="IRNazanin"/>
          <w:color w:val="111111"/>
          <w:sz w:val="28"/>
          <w:szCs w:val="28"/>
          <w:rtl w:val="true"/>
          <w:lang w:bidi="fa-IR"/>
        </w:rPr>
        <w:t>: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1916</w:t>
      </w:r>
      <w:r>
        <w:rPr>
          <w:rFonts w:eastAsia="IRNazanin" w:cs="IRNazanin"/>
          <w:color w:val="111111"/>
          <w:sz w:val="28"/>
          <w:szCs w:val="28"/>
          <w:rtl w:val="true"/>
          <w:lang w:bidi="fa-IR"/>
        </w:rPr>
        <w:t>: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محسن بن حسين اليزدي،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5520</w:t>
      </w:r>
      <w:r>
        <w:rPr>
          <w:rFonts w:eastAsia="IRNazanin" w:cs="IRNazanin"/>
          <w:color w:val="111111"/>
          <w:sz w:val="28"/>
          <w:szCs w:val="28"/>
          <w:rtl w:val="true"/>
          <w:lang w:bidi="fa-IR"/>
        </w:rPr>
        <w:t>: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رجب بن علي بن غياث الدين الهمداني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رضا بن سليمان،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درویش بن احمد الجزائري،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 بن درویش حیدر،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تقي بن مير محمد رضا الحسيني، مازندران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شاه قلي افشار بن محمد يوسف،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طاهر بن ولي بك الرازي،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5503</w:t>
      </w:r>
      <w:r>
        <w:rPr>
          <w:rFonts w:eastAsia="IRNazanin" w:cs="IRNazanin"/>
          <w:color w:val="111111"/>
          <w:sz w:val="28"/>
          <w:szCs w:val="28"/>
          <w:rtl w:val="true"/>
          <w:lang w:bidi="fa-IR"/>
        </w:rPr>
        <w:t>: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زين العابدين بن محمد مقیم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أبي البقاء الحسيني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5497</w:t>
      </w:r>
      <w:r>
        <w:rPr>
          <w:rFonts w:eastAsia="IRNazanin" w:cs="IRNazanin"/>
          <w:color w:val="111111"/>
          <w:sz w:val="28"/>
          <w:szCs w:val="28"/>
          <w:rtl w:val="true"/>
          <w:lang w:bidi="fa-IR"/>
        </w:rPr>
        <w:t>: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بن محمد مؤمن،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العابدين بن محمد ،داراني،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رضا المايلي،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5514</w:t>
      </w:r>
      <w:r>
        <w:rPr>
          <w:rFonts w:eastAsia="IRNazanin" w:cs="IRNazanin"/>
          <w:color w:val="111111"/>
          <w:sz w:val="28"/>
          <w:szCs w:val="28"/>
          <w:rtl w:val="true"/>
          <w:lang w:bidi="fa-IR"/>
        </w:rPr>
        <w:t>: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5507</w:t>
      </w:r>
      <w:r>
        <w:rPr>
          <w:rFonts w:eastAsia="IRNazanin" w:cs="IRNazanin"/>
          <w:color w:val="111111"/>
          <w:sz w:val="28"/>
          <w:szCs w:val="28"/>
          <w:rtl w:val="true"/>
          <w:lang w:bidi="fa-IR"/>
        </w:rPr>
        <w:t>: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محسن الحسيني،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رضا بن شمس الدين الجوهري الشوشتري،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قاسم بن احمد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5498</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5494</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5492</w:t>
      </w:r>
      <w:r>
        <w:rPr>
          <w:rFonts w:eastAsia="IRNazanin" w:cs="IRNazanin"/>
          <w:color w:val="111111"/>
          <w:sz w:val="28"/>
          <w:szCs w:val="28"/>
          <w:rtl w:val="true"/>
          <w:lang w:bidi="fa-IR"/>
        </w:rPr>
        <w:t>: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يعقوب المازندراني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4148</w:t>
      </w:r>
      <w:r>
        <w:rPr>
          <w:rFonts w:eastAsia="IRNazanin" w:cs="IRNazanin"/>
          <w:color w:val="111111"/>
          <w:sz w:val="28"/>
          <w:szCs w:val="28"/>
          <w:rtl w:val="true"/>
          <w:lang w:bidi="fa-IR"/>
        </w:rPr>
        <w:t>: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4146</w:t>
      </w:r>
      <w:r>
        <w:rPr>
          <w:rFonts w:eastAsia="IRNazanin" w:cs="IRNazanin"/>
          <w:color w:val="111111"/>
          <w:sz w:val="28"/>
          <w:szCs w:val="28"/>
          <w:rtl w:val="true"/>
          <w:lang w:bidi="fa-IR"/>
        </w:rPr>
        <w:t>: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مرتضى الموسوي الحسيني روضة الامام الرضا،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كافي التجويد</w:t>
      </w:r>
    </w:p>
    <w:p>
      <w:pPr>
        <w:pStyle w:val="BookText"/>
        <w:rPr/>
      </w:pPr>
      <w:r>
        <w:rPr>
          <w:rFonts w:ascii="Amiri" w:hAnsi="Amiri" w:eastAsia="Amiri" w:cs="Amiri"/>
          <w:color w:val="111111"/>
          <w:sz w:val="28"/>
          <w:sz w:val="28"/>
          <w:szCs w:val="28"/>
          <w:rtl w:val="true"/>
          <w:lang w:bidi="ar-SA"/>
        </w:rPr>
        <w:t>علي افندي الاربيلي النقشبندي</w:t>
      </w:r>
    </w:p>
    <w:p>
      <w:pPr>
        <w:pStyle w:val="BookText"/>
        <w:rPr/>
      </w:pPr>
      <w:r>
        <w:rPr>
          <w:rFonts w:ascii="Amiri" w:hAnsi="Amiri" w:eastAsia="Amiri" w:cs="Amiri"/>
          <w:color w:val="111111"/>
          <w:sz w:val="28"/>
          <w:sz w:val="28"/>
          <w:szCs w:val="28"/>
          <w:rtl w:val="true"/>
          <w:lang w:bidi="ar-SA"/>
        </w:rPr>
        <w:t>تفسير و علوم قرآن،فارسي</w:t>
      </w:r>
    </w:p>
    <w:p>
      <w:pPr>
        <w:pStyle w:val="BookText"/>
        <w:rPr/>
      </w:pPr>
      <w:r>
        <w:rPr>
          <w:rFonts w:eastAsia="Amiri" w:cs="Amiri" w:ascii="Amiri" w:hAnsi="Amiri"/>
          <w:color w:val="111111"/>
          <w:sz w:val="28"/>
          <w:szCs w:val="28"/>
          <w:lang w:bidi="ar-SA"/>
        </w:rPr>
        <w:t>4678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المشهور بكلالة،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7432</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في الفقه </w:t>
      </w:r>
    </w:p>
    <w:p>
      <w:pPr>
        <w:pStyle w:val="BookText"/>
        <w:rPr/>
      </w:pPr>
      <w:r>
        <w:rPr>
          <w:rFonts w:ascii="Amiri" w:hAnsi="Amiri" w:eastAsia="Amiri" w:cs="Amiri"/>
          <w:color w:val="111111"/>
          <w:sz w:val="28"/>
          <w:sz w:val="28"/>
          <w:szCs w:val="28"/>
          <w:rtl w:val="true"/>
          <w:lang w:bidi="ar-SA"/>
        </w:rPr>
        <w:t>ابو الصلاح تقي الدين بن عبد الله الحلبي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7729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الكافية</w:t>
      </w:r>
    </w:p>
    <w:p>
      <w:pPr>
        <w:pStyle w:val="BookText"/>
        <w:rPr/>
      </w:pPr>
      <w:r>
        <w:rPr>
          <w:rFonts w:ascii="IRNazanin" w:hAnsi="IRNazanin" w:eastAsia="IRNazanin"/>
          <w:color w:val="111111"/>
          <w:sz w:val="28"/>
          <w:sz w:val="28"/>
          <w:szCs w:val="28"/>
          <w:rtl w:val="true"/>
          <w:lang w:bidi="fa-IR"/>
        </w:rPr>
        <w:t>عثمان بن عمر ابن الحاجب</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5988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صدقة بن علي العينتابي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شفیع بن دعوادار،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6418</w:t>
      </w:r>
      <w:r>
        <w:rPr>
          <w:rFonts w:eastAsia="IRNazanin" w:cs="IRNazanin"/>
          <w:color w:val="111111"/>
          <w:sz w:val="28"/>
          <w:szCs w:val="28"/>
          <w:rtl w:val="true"/>
          <w:lang w:bidi="fa-IR"/>
        </w:rPr>
        <w:t>: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6400</w:t>
      </w:r>
      <w:r>
        <w:rPr>
          <w:rFonts w:eastAsia="IRNazanin" w:cs="IRNazanin"/>
          <w:color w:val="111111"/>
          <w:sz w:val="28"/>
          <w:szCs w:val="28"/>
          <w:rtl w:val="true"/>
          <w:lang w:bidi="fa-IR"/>
        </w:rPr>
        <w:t>: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6068</w:t>
      </w:r>
      <w:r>
        <w:rPr>
          <w:rFonts w:eastAsia="IRNazanin" w:cs="IRNazanin"/>
          <w:color w:val="111111"/>
          <w:sz w:val="28"/>
          <w:szCs w:val="28"/>
          <w:rtl w:val="true"/>
          <w:lang w:bidi="fa-IR"/>
        </w:rPr>
        <w:t>: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الكافية الشافية في الانتصار للفرقة الناجية</w:t>
      </w:r>
    </w:p>
    <w:p>
      <w:pPr>
        <w:pStyle w:val="BookText"/>
        <w:rPr/>
      </w:pPr>
      <w:r>
        <w:rPr>
          <w:rFonts w:ascii="Amiri" w:hAnsi="Amiri" w:eastAsia="Amiri" w:cs="Amiri"/>
          <w:color w:val="111111"/>
          <w:sz w:val="28"/>
          <w:sz w:val="28"/>
          <w:szCs w:val="28"/>
          <w:rtl w:val="true"/>
          <w:lang w:bidi="ar-SA"/>
        </w:rPr>
        <w:t>محمد بن ابي بكر بن قيم الجوزية الحنبلي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شكري بن عبد الله بهاء الدين بن ابي الثناء الالوسي،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w:t>
      </w:r>
    </w:p>
    <w:p>
      <w:pPr>
        <w:pStyle w:val="BookText"/>
        <w:rPr/>
      </w:pPr>
      <w:r>
        <w:rPr>
          <w:rFonts w:ascii="Amiri" w:hAnsi="Amiri" w:eastAsia="Amiri" w:cs="Amiri"/>
          <w:color w:val="111111"/>
          <w:sz w:val="28"/>
          <w:sz w:val="28"/>
          <w:szCs w:val="28"/>
          <w:rtl w:val="true"/>
          <w:lang w:bidi="ar-SA"/>
        </w:rPr>
        <w:t>ابو القاسم جعفر بن محمد بن جعفر بن قولوية القمي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7206</w:t>
      </w:r>
      <w:r>
        <w:rPr>
          <w:rFonts w:eastAsia="IRNazanin" w:cs="IRNazanin"/>
          <w:color w:val="111111"/>
          <w:sz w:val="28"/>
          <w:szCs w:val="28"/>
          <w:rtl w:val="true"/>
          <w:lang w:bidi="fa-IR"/>
        </w:rPr>
        <w:t>: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 الصناعة الطبية</w:t>
      </w:r>
    </w:p>
    <w:p>
      <w:pPr>
        <w:pStyle w:val="BookText"/>
        <w:rPr/>
      </w:pPr>
      <w:r>
        <w:rPr>
          <w:rFonts w:ascii="Amiri" w:hAnsi="Amiri" w:eastAsia="Amiri" w:cs="Amiri"/>
          <w:color w:val="111111"/>
          <w:sz w:val="28"/>
          <w:sz w:val="28"/>
          <w:szCs w:val="28"/>
          <w:rtl w:val="true"/>
          <w:lang w:bidi="ar-SA"/>
        </w:rPr>
        <w:t>علي بن عباس المجوسي</w:t>
      </w:r>
    </w:p>
    <w:p>
      <w:pPr>
        <w:pStyle w:val="BookText"/>
        <w:rPr/>
      </w:pPr>
      <w:r>
        <w:rPr>
          <w:rFonts w:ascii="Amiri" w:hAnsi="Amiri" w:eastAsia="Amiri" w:cs="Amiri"/>
          <w:color w:val="111111"/>
          <w:sz w:val="28"/>
          <w:sz w:val="28"/>
          <w:szCs w:val="28"/>
          <w:rtl w:val="true"/>
          <w:lang w:bidi="ar-SA"/>
        </w:rPr>
        <w:t>طب ، عربي</w:t>
      </w:r>
    </w:p>
    <w:p>
      <w:pPr>
        <w:pStyle w:val="BookText"/>
        <w:rPr/>
      </w:pP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قاسم بن شاه محمود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4987</w:t>
      </w:r>
      <w:r>
        <w:rPr>
          <w:rFonts w:eastAsia="IRNazanin" w:cs="IRNazanin"/>
          <w:color w:val="111111"/>
          <w:sz w:val="28"/>
          <w:szCs w:val="28"/>
          <w:rtl w:val="true"/>
          <w:lang w:bidi="fa-IR"/>
        </w:rPr>
        <w:t>: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الكامل العلائي</w:t>
      </w:r>
    </w:p>
    <w:p>
      <w:pPr>
        <w:pStyle w:val="BookText"/>
        <w:rPr/>
      </w:pPr>
      <w:r>
        <w:rPr>
          <w:rFonts w:ascii="Amiri" w:hAnsi="Amiri" w:eastAsia="Amiri" w:cs="Amiri"/>
          <w:color w:val="111111"/>
          <w:sz w:val="28"/>
          <w:sz w:val="28"/>
          <w:szCs w:val="28"/>
          <w:rtl w:val="true"/>
          <w:lang w:bidi="ar-SA"/>
        </w:rPr>
        <w:t>علاء الدين محمد الطبيب</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اكبر بن خليل الله الحسيني،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اللغة و الادب</w:t>
      </w:r>
    </w:p>
    <w:p>
      <w:pPr>
        <w:pStyle w:val="BookText"/>
        <w:rPr/>
      </w:pPr>
      <w:r>
        <w:rPr>
          <w:rFonts w:ascii="Amiri" w:hAnsi="Amiri" w:eastAsia="Amiri" w:cs="Amiri"/>
          <w:color w:val="111111"/>
          <w:sz w:val="28"/>
          <w:sz w:val="28"/>
          <w:szCs w:val="28"/>
          <w:rtl w:val="true"/>
          <w:lang w:bidi="ar-SA"/>
        </w:rPr>
        <w:t>ابو العباس محمد بن يزيد المبرد</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5522</w:t>
      </w:r>
      <w:r>
        <w:rPr>
          <w:rFonts w:eastAsia="IRNazanin" w:cs="IRNazanin"/>
          <w:color w:val="111111"/>
          <w:sz w:val="28"/>
          <w:szCs w:val="28"/>
          <w:rtl w:val="true"/>
          <w:lang w:bidi="fa-IR"/>
        </w:rPr>
        <w:t>: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الكبرى في المنطق</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منطق، فارسي</w:t>
      </w:r>
    </w:p>
    <w:p>
      <w:pPr>
        <w:pStyle w:val="BookText"/>
        <w:rPr/>
      </w:pPr>
      <w:r>
        <w:rPr>
          <w:rFonts w:eastAsia="IRNazanin" w:cs="IRNazanin"/>
          <w:color w:val="111111"/>
          <w:sz w:val="28"/>
          <w:szCs w:val="28"/>
          <w:lang w:bidi="fa-IR"/>
        </w:rPr>
        <w:t>2676</w:t>
      </w:r>
      <w:r>
        <w:rPr>
          <w:rFonts w:eastAsia="IRNazanin" w:cs="IRNazanin"/>
          <w:color w:val="111111"/>
          <w:sz w:val="28"/>
          <w:szCs w:val="28"/>
          <w:rtl w:val="true"/>
          <w:lang w:bidi="fa-IR"/>
        </w:rPr>
        <w:t>: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موسی،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5622</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4987</w:t>
      </w:r>
      <w:r>
        <w:rPr>
          <w:rFonts w:eastAsia="IRNazanin" w:cs="IRNazanin"/>
          <w:color w:val="111111"/>
          <w:sz w:val="28"/>
          <w:szCs w:val="28"/>
          <w:rtl w:val="true"/>
          <w:lang w:bidi="fa-IR"/>
        </w:rPr>
        <w:t>: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مرتضى النوري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اقسام المولى</w:t>
      </w:r>
    </w:p>
    <w:p>
      <w:pPr>
        <w:pStyle w:val="BookText"/>
        <w:rPr/>
      </w:pPr>
      <w:r>
        <w:rPr>
          <w:rFonts w:ascii="Amiri" w:hAnsi="Amiri" w:eastAsia="Amiri" w:cs="Amiri"/>
          <w:color w:val="111111"/>
          <w:sz w:val="28"/>
          <w:sz w:val="28"/>
          <w:szCs w:val="28"/>
          <w:rtl w:val="true"/>
          <w:lang w:bidi="ar-SA"/>
        </w:rPr>
        <w:t>محمد بن محمد الشهير بالمفيد</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الحسيني الحائري الطهراني،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الاجتماع</w:t>
      </w:r>
    </w:p>
    <w:p>
      <w:pPr>
        <w:pStyle w:val="BookText"/>
        <w:rPr/>
      </w:pPr>
      <w:r>
        <w:rPr>
          <w:rFonts w:ascii="Amiri" w:hAnsi="Amiri" w:eastAsia="Amiri" w:cs="Amiri"/>
          <w:color w:val="111111"/>
          <w:sz w:val="28"/>
          <w:sz w:val="28"/>
          <w:szCs w:val="28"/>
          <w:rtl w:val="true"/>
          <w:lang w:bidi="ar-SA"/>
        </w:rPr>
        <w:t>احمد بن علي بن ابي طالب الطبرس</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5798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حيدر الحسيني المشهدي ،اصفهان،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الاربعين</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اسعد بن ابراهيم بن الحسن الاربلي </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الحسيني الحائري الطهراني،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الاستصحاب</w:t>
      </w:r>
    </w:p>
    <w:p>
      <w:pPr>
        <w:pStyle w:val="BookText"/>
        <w:rPr/>
      </w:pPr>
      <w:r>
        <w:rPr>
          <w:rFonts w:ascii="Amiri" w:hAnsi="Amiri" w:eastAsia="Amiri" w:cs="Amiri"/>
          <w:color w:val="111111"/>
          <w:sz w:val="28"/>
          <w:sz w:val="28"/>
          <w:szCs w:val="28"/>
          <w:rtl w:val="true"/>
          <w:lang w:bidi="ar-SA"/>
        </w:rPr>
        <w:t>محمد هادي بن محمد امين الطهراني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الامثال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الامثال</w:t>
      </w:r>
    </w:p>
    <w:p>
      <w:pPr>
        <w:pStyle w:val="BookText"/>
        <w:rPr/>
      </w:pPr>
      <w:r>
        <w:rPr>
          <w:rFonts w:ascii="Amiri" w:hAnsi="Amiri" w:eastAsia="Amiri" w:cs="Amiri"/>
          <w:color w:val="111111"/>
          <w:sz w:val="28"/>
          <w:sz w:val="28"/>
          <w:szCs w:val="28"/>
          <w:rtl w:val="true"/>
          <w:lang w:bidi="ar-SA"/>
        </w:rPr>
        <w:t>محمد بن ابي بكر بن قيم الجوزية الحنبلي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4521</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الانوار</w:t>
      </w:r>
    </w:p>
    <w:p>
      <w:pPr>
        <w:pStyle w:val="BookText"/>
        <w:rPr/>
      </w:pPr>
      <w:r>
        <w:rPr>
          <w:rFonts w:ascii="Amiri" w:hAnsi="Amiri" w:eastAsia="Amiri" w:cs="Amiri"/>
          <w:color w:val="111111"/>
          <w:sz w:val="28"/>
          <w:sz w:val="28"/>
          <w:szCs w:val="28"/>
          <w:rtl w:val="true"/>
          <w:lang w:bidi="ar-SA"/>
        </w:rPr>
        <w:t>عبد الله بن مسلم بن قتيبة</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7346</w:t>
      </w:r>
      <w:r>
        <w:rPr>
          <w:rFonts w:eastAsia="IRNazanin" w:cs="IRNazanin"/>
          <w:color w:val="111111"/>
          <w:sz w:val="28"/>
          <w:szCs w:val="28"/>
          <w:rtl w:val="true"/>
          <w:lang w:bidi="fa-IR"/>
        </w:rPr>
        <w:t>: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البستان قطعة منه</w:t>
      </w:r>
    </w:p>
    <w:p>
      <w:pPr>
        <w:pStyle w:val="BookText"/>
        <w:rPr/>
      </w:pPr>
      <w:r>
        <w:rPr>
          <w:rFonts w:ascii="Amiri" w:hAnsi="Amiri" w:eastAsia="Amiri" w:cs="Amiri"/>
          <w:color w:val="111111"/>
          <w:sz w:val="28"/>
          <w:sz w:val="28"/>
          <w:szCs w:val="28"/>
          <w:rtl w:val="true"/>
          <w:lang w:bidi="ar-SA"/>
        </w:rPr>
        <w:t>ابو الليث نصر بن محمد الفقيه السمرقندي الحنفي</w:t>
      </w:r>
    </w:p>
    <w:p>
      <w:pPr>
        <w:pStyle w:val="BookText"/>
        <w:rPr/>
      </w:pPr>
      <w:r>
        <w:rPr>
          <w:rFonts w:ascii="Amiri" w:hAnsi="Amiri" w:eastAsia="Amiri" w:cs="Amiri"/>
          <w:color w:val="111111"/>
          <w:sz w:val="28"/>
          <w:sz w:val="28"/>
          <w:szCs w:val="28"/>
          <w:rtl w:val="true"/>
          <w:lang w:bidi="ar-SA"/>
        </w:rPr>
        <w:t>طب،عربي و فارسي</w:t>
      </w:r>
    </w:p>
    <w:p>
      <w:pPr>
        <w:pStyle w:val="BookText"/>
        <w:rPr/>
      </w:pPr>
      <w:r>
        <w:rPr>
          <w:rFonts w:eastAsia="IRNazanin" w:cs="IRNazanin"/>
          <w:color w:val="111111"/>
          <w:sz w:val="28"/>
          <w:szCs w:val="28"/>
          <w:lang w:bidi="fa-IR"/>
        </w:rPr>
        <w:t>7312</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البيع</w:t>
      </w:r>
    </w:p>
    <w:p>
      <w:pPr>
        <w:pStyle w:val="BookText"/>
        <w:rPr/>
      </w:pPr>
      <w:r>
        <w:rPr>
          <w:rFonts w:ascii="Amiri" w:hAnsi="Amiri" w:eastAsia="Amiri" w:cs="Amiri"/>
          <w:color w:val="111111"/>
          <w:sz w:val="28"/>
          <w:sz w:val="28"/>
          <w:szCs w:val="28"/>
          <w:rtl w:val="true"/>
          <w:lang w:bidi="ar-SA"/>
        </w:rPr>
        <w:t>محمد حسين القزويني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التجارة</w:t>
      </w:r>
    </w:p>
    <w:p>
      <w:pPr>
        <w:pStyle w:val="BookText"/>
        <w:rPr/>
      </w:pPr>
      <w:r>
        <w:rPr>
          <w:rFonts w:ascii="Amiri" w:hAnsi="Amiri" w:eastAsia="Amiri" w:cs="Amiri"/>
          <w:color w:val="111111"/>
          <w:sz w:val="28"/>
          <w:sz w:val="28"/>
          <w:szCs w:val="28"/>
          <w:rtl w:val="true"/>
          <w:lang w:bidi="ar-SA"/>
        </w:rPr>
        <w:t>محمد باقر الحجة الطباطبائي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التوبة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6622</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الحدود من كتاب الكافي</w:t>
      </w:r>
    </w:p>
    <w:p>
      <w:pPr>
        <w:pStyle w:val="BookText"/>
        <w:rPr/>
      </w:pPr>
      <w:r>
        <w:rPr>
          <w:rFonts w:ascii="Amiri" w:hAnsi="Amiri" w:eastAsia="Amiri" w:cs="Amiri"/>
          <w:color w:val="111111"/>
          <w:sz w:val="28"/>
          <w:sz w:val="28"/>
          <w:szCs w:val="28"/>
          <w:rtl w:val="true"/>
          <w:lang w:bidi="ar-SA"/>
        </w:rPr>
        <w:t>محمد بن يعقوب الكليني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4516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طه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الحديث القدسي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6548</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الخمس</w:t>
      </w:r>
    </w:p>
    <w:p>
      <w:pPr>
        <w:pStyle w:val="BookText"/>
        <w:rPr/>
      </w:pPr>
      <w:r>
        <w:rPr>
          <w:rFonts w:ascii="Amiri" w:hAnsi="Amiri" w:eastAsia="Amiri" w:cs="Amiri"/>
          <w:color w:val="111111"/>
          <w:sz w:val="28"/>
          <w:sz w:val="28"/>
          <w:szCs w:val="28"/>
          <w:rtl w:val="true"/>
          <w:lang w:bidi="ar-SA"/>
        </w:rPr>
        <w:t>محمد حسن ال ياسين</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2035</w:t>
      </w:r>
      <w:r>
        <w:rPr>
          <w:rFonts w:eastAsia="IRNazanin" w:cs="IRNazanin"/>
          <w:color w:val="111111"/>
          <w:sz w:val="28"/>
          <w:szCs w:val="28"/>
          <w:rtl w:val="true"/>
          <w:lang w:bidi="fa-IR"/>
        </w:rPr>
        <w:t>: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الخمس و الطلاق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ضياء الدين بن محمد مهدي الحجة الطباطبائي،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الدماء الثلاث تعليقة على نجاة العباد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 الله بن محمد التبريزي </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الربا</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الرضاع</w:t>
      </w:r>
    </w:p>
    <w:p>
      <w:pPr>
        <w:pStyle w:val="BookText"/>
        <w:rPr/>
      </w:pPr>
      <w:r>
        <w:rPr>
          <w:rFonts w:ascii="Amiri" w:hAnsi="Amiri" w:eastAsia="Amiri" w:cs="Amiri"/>
          <w:color w:val="111111"/>
          <w:sz w:val="28"/>
          <w:sz w:val="28"/>
          <w:szCs w:val="28"/>
          <w:rtl w:val="true"/>
          <w:lang w:bidi="ar-SA"/>
        </w:rPr>
        <w:t>احمد بن سليمان الرومي الشهير بابن كمال باشا</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7582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الرهان</w:t>
      </w:r>
    </w:p>
    <w:p>
      <w:pPr>
        <w:pStyle w:val="BookText"/>
        <w:rPr/>
      </w:pPr>
      <w:r>
        <w:rPr>
          <w:rFonts w:ascii="IRNazanin" w:hAnsi="IRNazanin" w:eastAsia="IRNazanin"/>
          <w:color w:val="111111"/>
          <w:sz w:val="28"/>
          <w:sz w:val="28"/>
          <w:szCs w:val="28"/>
          <w:rtl w:val="true"/>
          <w:lang w:bidi="fa-IR"/>
        </w:rPr>
        <w:t>حبیب بن محمد علي الرشتي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الروضة من الكافي</w:t>
      </w:r>
    </w:p>
    <w:p>
      <w:pPr>
        <w:pStyle w:val="BookText"/>
        <w:rPr/>
      </w:pPr>
      <w:r>
        <w:rPr>
          <w:rFonts w:ascii="Amiri" w:hAnsi="Amiri" w:eastAsia="Amiri" w:cs="Amiri"/>
          <w:color w:val="111111"/>
          <w:sz w:val="28"/>
          <w:sz w:val="28"/>
          <w:szCs w:val="28"/>
          <w:rtl w:val="true"/>
          <w:lang w:bidi="ar-SA"/>
        </w:rPr>
        <w:t>محمد بن يعقوب الكليني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6997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مؤمن فردي القايني بن محمد، مشهد،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4153</w:t>
      </w:r>
      <w:r>
        <w:rPr>
          <w:rFonts w:eastAsia="IRNazanin" w:cs="IRNazanin"/>
          <w:color w:val="111111"/>
          <w:sz w:val="28"/>
          <w:szCs w:val="28"/>
          <w:rtl w:val="true"/>
          <w:lang w:bidi="fa-IR"/>
        </w:rPr>
        <w:t>: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ascii="Amiri" w:hAnsi="Amiri" w:eastAsia="Amiri" w:cs="Amiri"/>
          <w:color w:val="111111"/>
          <w:sz w:val="28"/>
          <w:sz w:val="28"/>
          <w:szCs w:val="28"/>
          <w:rtl w:val="true"/>
          <w:lang w:bidi="ar-SA"/>
        </w:rPr>
        <w:t>اغا رضا بن محمد هادي الهمداني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الجواد بن محمد حسن الجواهري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ascii="IRNazanin" w:hAnsi="IRNazanin" w:eastAsia="IRNazanin"/>
          <w:color w:val="111111"/>
          <w:sz w:val="28"/>
          <w:sz w:val="28"/>
          <w:szCs w:val="28"/>
          <w:rtl w:val="true"/>
          <w:lang w:bidi="fa-IR"/>
        </w:rPr>
        <w:t>ملا لطف</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الزكاة استدلالي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الزكاة شرحا على الشرائع</w:t>
      </w:r>
    </w:p>
    <w:p>
      <w:pPr>
        <w:pStyle w:val="BookText"/>
        <w:rPr/>
      </w:pPr>
      <w:r>
        <w:rPr>
          <w:rFonts w:ascii="Amiri" w:hAnsi="Amiri" w:eastAsia="Amiri" w:cs="Amiri"/>
          <w:color w:val="111111"/>
          <w:sz w:val="28"/>
          <w:sz w:val="28"/>
          <w:szCs w:val="28"/>
          <w:rtl w:val="true"/>
          <w:lang w:bidi="ar-SA"/>
        </w:rPr>
        <w:t>فرج الله بن محمد التبريزي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5971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الزهد</w:t>
      </w:r>
    </w:p>
    <w:p>
      <w:pPr>
        <w:pStyle w:val="BookText"/>
        <w:rPr/>
      </w:pPr>
      <w:r>
        <w:rPr>
          <w:rFonts w:ascii="Amiri" w:hAnsi="Amiri" w:eastAsia="Amiri" w:cs="Amiri"/>
          <w:color w:val="111111"/>
          <w:sz w:val="28"/>
          <w:sz w:val="28"/>
          <w:szCs w:val="28"/>
          <w:rtl w:val="true"/>
          <w:lang w:bidi="ar-SA"/>
        </w:rPr>
        <w:t>الحسين بن سعيد بن حماد الاهوازي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7755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تقي النوري الطبرسي مشهد الرضا،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عبد الله الحسيني الحائري الطهراني،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علي اكبر الخادمي،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الزوراء</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4341</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الشرائع</w:t>
      </w:r>
    </w:p>
    <w:p>
      <w:pPr>
        <w:pStyle w:val="BookText"/>
        <w:rPr/>
      </w:pPr>
      <w:r>
        <w:rPr>
          <w:rFonts w:ascii="IRNazanin" w:hAnsi="IRNazanin" w:eastAsia="IRNazanin"/>
          <w:color w:val="111111"/>
          <w:sz w:val="28"/>
          <w:sz w:val="28"/>
          <w:szCs w:val="28"/>
          <w:rtl w:val="true"/>
          <w:lang w:bidi="fa-IR"/>
        </w:rPr>
        <w:t>مجهول</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تاريخ،عربي </w:t>
      </w:r>
    </w:p>
    <w:p>
      <w:pPr>
        <w:pStyle w:val="BookText"/>
        <w:rPr/>
      </w:pPr>
      <w:r>
        <w:rPr>
          <w:rFonts w:eastAsia="IRNazanin" w:cs="IRNazanin"/>
          <w:color w:val="111111"/>
          <w:sz w:val="28"/>
          <w:szCs w:val="28"/>
          <w:lang w:bidi="fa-IR"/>
        </w:rPr>
        <w:t>7362</w:t>
      </w:r>
      <w:r>
        <w:rPr>
          <w:rFonts w:eastAsia="IRNazanin" w:cs="IRNazanin"/>
          <w:color w:val="111111"/>
          <w:sz w:val="28"/>
          <w:szCs w:val="28"/>
          <w:rtl w:val="true"/>
          <w:lang w:bidi="fa-IR"/>
        </w:rPr>
        <w:t>: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الشكر في القرآن الكريم</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الصغير</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حديث، عربي</w:t>
      </w:r>
    </w:p>
    <w:p>
      <w:pPr>
        <w:pStyle w:val="BookText"/>
        <w:rPr/>
      </w:pP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الحسيني،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الصفات</w:t>
      </w:r>
    </w:p>
    <w:p>
      <w:pPr>
        <w:pStyle w:val="BookText"/>
        <w:rPr/>
      </w:pPr>
      <w:r>
        <w:rPr>
          <w:rFonts w:ascii="Amiri" w:hAnsi="Amiri" w:eastAsia="Amiri" w:cs="Amiri"/>
          <w:color w:val="111111"/>
          <w:sz w:val="28"/>
          <w:sz w:val="28"/>
          <w:szCs w:val="28"/>
          <w:rtl w:val="true"/>
          <w:lang w:bidi="ar-SA"/>
        </w:rPr>
        <w:t>الحسن بن محمد الاصبهاني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4549</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مرتضى بن محمد امين الانصاري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الكاشاني،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موسى بن محمد الخونساري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الطب و العلاجات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طب،فارسي</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اسد الله الزنجاني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ضياء الدين العراقي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رضا الكرباسي،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3454</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محمد تقي الحسني البغدادي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الطهارة في شرح التبصرة</w:t>
      </w:r>
    </w:p>
    <w:p>
      <w:pPr>
        <w:pStyle w:val="BookText"/>
        <w:rPr/>
      </w:pPr>
      <w:r>
        <w:rPr>
          <w:rFonts w:ascii="Amiri" w:hAnsi="Amiri" w:eastAsia="Amiri" w:cs="Amiri"/>
          <w:color w:val="111111"/>
          <w:sz w:val="28"/>
          <w:sz w:val="28"/>
          <w:szCs w:val="28"/>
          <w:rtl w:val="true"/>
          <w:lang w:bidi="ar-SA"/>
        </w:rPr>
        <w:t>علي بن جواد المرندي</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ascii="Amiri" w:hAnsi="Amiri" w:eastAsia="Amiri" w:cs="Amiri"/>
          <w:color w:val="111111"/>
          <w:sz w:val="28"/>
          <w:sz w:val="28"/>
          <w:szCs w:val="28"/>
          <w:rtl w:val="true"/>
          <w:lang w:bidi="ar-SA"/>
        </w:rPr>
        <w:t>كتاب العبادات</w:t>
      </w:r>
    </w:p>
    <w:p>
      <w:pPr>
        <w:pStyle w:val="BookText"/>
        <w:rPr/>
      </w:pPr>
      <w:r>
        <w:rPr>
          <w:rFonts w:ascii="Amiri" w:hAnsi="Amiri" w:eastAsia="Amiri" w:cs="Amiri"/>
          <w:color w:val="111111"/>
          <w:sz w:val="28"/>
          <w:sz w:val="28"/>
          <w:szCs w:val="28"/>
          <w:rtl w:val="true"/>
          <w:lang w:bidi="ar-SA"/>
        </w:rPr>
        <w:t>احمد بن محمد ابن حجر الهيتمي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6454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الرزاق خلف الرفاعي،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العشاق</w:t>
      </w:r>
    </w:p>
    <w:p>
      <w:pPr>
        <w:pStyle w:val="BookText"/>
        <w:rPr/>
      </w:pPr>
      <w:r>
        <w:rPr>
          <w:rFonts w:ascii="IRNazanin" w:hAnsi="IRNazanin" w:eastAsia="IRNazanin"/>
          <w:color w:val="111111"/>
          <w:sz w:val="28"/>
          <w:sz w:val="28"/>
          <w:szCs w:val="28"/>
          <w:rtl w:val="true"/>
          <w:lang w:bidi="fa-IR"/>
        </w:rPr>
        <w:t>مجهول</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طلاسم،عربي </w:t>
      </w:r>
    </w:p>
    <w:p>
      <w:pPr>
        <w:pStyle w:val="BookText"/>
        <w:rPr/>
      </w:pPr>
      <w:r>
        <w:rPr>
          <w:rFonts w:eastAsia="IRNazanin" w:cs="IRNazanin"/>
          <w:color w:val="111111"/>
          <w:sz w:val="28"/>
          <w:szCs w:val="28"/>
          <w:lang w:bidi="fa-IR"/>
        </w:rPr>
        <w:t>6496</w:t>
      </w:r>
      <w:r>
        <w:rPr>
          <w:rFonts w:eastAsia="IRNazanin" w:cs="IRNazanin"/>
          <w:color w:val="111111"/>
          <w:sz w:val="28"/>
          <w:szCs w:val="28"/>
          <w:rtl w:val="true"/>
          <w:lang w:bidi="fa-IR"/>
        </w:rPr>
        <w:t>: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الغصب</w:t>
      </w:r>
    </w:p>
    <w:p>
      <w:pPr>
        <w:pStyle w:val="BookText"/>
        <w:rPr/>
      </w:pPr>
      <w:r>
        <w:rPr>
          <w:rFonts w:ascii="Amiri" w:hAnsi="Amiri" w:eastAsia="Amiri" w:cs="Amiri"/>
          <w:color w:val="111111"/>
          <w:sz w:val="28"/>
          <w:sz w:val="28"/>
          <w:szCs w:val="28"/>
          <w:rtl w:val="true"/>
          <w:lang w:bidi="ar-SA"/>
        </w:rPr>
        <w:t>احمد بن محمد محسن الفيضي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خليل الخونساري،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الغصب و النكاح و الضمان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الفراق</w:t>
      </w:r>
    </w:p>
    <w:p>
      <w:pPr>
        <w:pStyle w:val="BookText"/>
        <w:rPr/>
      </w:pPr>
      <w:r>
        <w:rPr>
          <w:rFonts w:ascii="Amiri" w:hAnsi="Amiri" w:eastAsia="Amiri" w:cs="Amiri"/>
          <w:color w:val="111111"/>
          <w:sz w:val="28"/>
          <w:sz w:val="28"/>
          <w:szCs w:val="28"/>
          <w:rtl w:val="true"/>
          <w:lang w:bidi="ar-SA"/>
        </w:rPr>
        <w:t>محمد حسن بن محمد باقر الموسوي الطباطبائي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7402</w:t>
      </w:r>
      <w:r>
        <w:rPr>
          <w:rFonts w:eastAsia="IRNazanin" w:cs="IRNazanin"/>
          <w:color w:val="111111"/>
          <w:sz w:val="28"/>
          <w:szCs w:val="28"/>
          <w:rtl w:val="true"/>
          <w:lang w:bidi="fa-IR"/>
        </w:rPr>
        <w:t>: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الفرائض</w:t>
      </w:r>
    </w:p>
    <w:p>
      <w:pPr>
        <w:pStyle w:val="BookText"/>
        <w:rPr/>
      </w:pPr>
      <w:r>
        <w:rPr>
          <w:rFonts w:ascii="Amiri" w:hAnsi="Amiri" w:eastAsia="Amiri" w:cs="Amiri"/>
          <w:color w:val="111111"/>
          <w:sz w:val="28"/>
          <w:sz w:val="28"/>
          <w:szCs w:val="28"/>
          <w:rtl w:val="true"/>
          <w:lang w:bidi="ar-SA"/>
        </w:rPr>
        <w:t>ابو زكريا يحيى الانصاري الشافعي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6607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معبد اللطيف،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الفرائض</w:t>
      </w:r>
    </w:p>
    <w:p>
      <w:pPr>
        <w:pStyle w:val="BookText"/>
        <w:rPr/>
      </w:pPr>
      <w:r>
        <w:rPr>
          <w:rFonts w:ascii="Amiri" w:hAnsi="Amiri" w:eastAsia="Amiri" w:cs="Amiri"/>
          <w:color w:val="111111"/>
          <w:sz w:val="28"/>
          <w:sz w:val="28"/>
          <w:szCs w:val="28"/>
          <w:rtl w:val="true"/>
          <w:lang w:bidi="ar-SA"/>
        </w:rPr>
        <w:t>احمد بن محمد ابن حجر الهيتمي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4088</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الفرائض</w:t>
      </w:r>
    </w:p>
    <w:p>
      <w:pPr>
        <w:pStyle w:val="BookText"/>
        <w:rPr/>
      </w:pPr>
      <w:r>
        <w:rPr>
          <w:rFonts w:ascii="Amiri" w:hAnsi="Amiri" w:eastAsia="Amiri" w:cs="Amiri"/>
          <w:color w:val="111111"/>
          <w:sz w:val="28"/>
          <w:sz w:val="28"/>
          <w:szCs w:val="28"/>
          <w:rtl w:val="true"/>
          <w:lang w:bidi="ar-SA"/>
        </w:rPr>
        <w:t>عبد الكريم بن محمد الرافعي القزويني</w:t>
      </w:r>
    </w:p>
    <w:p>
      <w:pPr>
        <w:pStyle w:val="BookText"/>
        <w:rPr/>
      </w:pPr>
      <w:r>
        <w:rPr>
          <w:rFonts w:eastAsia="Amiri" w:cs="Amiri" w:ascii="Amiri" w:hAnsi="Amiri"/>
          <w:color w:val="111111"/>
          <w:sz w:val="28"/>
          <w:szCs w:val="28"/>
          <w:lang w:bidi="ar-SA"/>
        </w:rPr>
        <w:t>7435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الفقه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4766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القراءات</w:t>
      </w:r>
    </w:p>
    <w:p>
      <w:pPr>
        <w:pStyle w:val="BookText"/>
        <w:rPr/>
      </w:pPr>
      <w:r>
        <w:rPr>
          <w:rFonts w:ascii="Amiri" w:hAnsi="Amiri" w:eastAsia="Amiri" w:cs="Amiri"/>
          <w:color w:val="111111"/>
          <w:sz w:val="28"/>
          <w:sz w:val="28"/>
          <w:szCs w:val="28"/>
          <w:rtl w:val="true"/>
          <w:lang w:bidi="ar-SA"/>
        </w:rPr>
        <w:t>احمد بن محمد السياري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الحسيني،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القضاء</w:t>
      </w:r>
    </w:p>
    <w:p>
      <w:pPr>
        <w:pStyle w:val="BookText"/>
        <w:rPr/>
      </w:pPr>
      <w:r>
        <w:rPr>
          <w:rFonts w:ascii="Amiri" w:hAnsi="Amiri" w:eastAsia="Amiri" w:cs="Amiri"/>
          <w:color w:val="111111"/>
          <w:sz w:val="28"/>
          <w:sz w:val="28"/>
          <w:szCs w:val="28"/>
          <w:rtl w:val="true"/>
          <w:lang w:bidi="ar-SA"/>
        </w:rPr>
        <w:t>حبيب الله بن محمد علي الرشتة</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القضاء</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5453</w:t>
      </w:r>
      <w:r>
        <w:rPr>
          <w:rFonts w:eastAsia="IRNazanin" w:cs="IRNazanin"/>
          <w:color w:val="111111"/>
          <w:sz w:val="28"/>
          <w:szCs w:val="28"/>
          <w:rtl w:val="true"/>
          <w:lang w:bidi="fa-IR"/>
        </w:rPr>
        <w:t>: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5452</w:t>
      </w:r>
      <w:r>
        <w:rPr>
          <w:rFonts w:eastAsia="IRNazanin" w:cs="IRNazanin"/>
          <w:color w:val="111111"/>
          <w:sz w:val="28"/>
          <w:szCs w:val="28"/>
          <w:rtl w:val="true"/>
          <w:lang w:bidi="fa-IR"/>
        </w:rPr>
        <w:t>: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القضاء</w:t>
      </w:r>
    </w:p>
    <w:p>
      <w:pPr>
        <w:pStyle w:val="BookText"/>
        <w:rPr/>
      </w:pPr>
      <w:r>
        <w:rPr>
          <w:rFonts w:ascii="Amiri" w:hAnsi="Amiri" w:eastAsia="Amiri" w:cs="Amiri"/>
          <w:color w:val="111111"/>
          <w:sz w:val="28"/>
          <w:sz w:val="28"/>
          <w:szCs w:val="28"/>
          <w:rtl w:val="true"/>
          <w:lang w:bidi="ar-SA"/>
        </w:rPr>
        <w:t>محمد بن طعمة الزريجاوي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اللبابية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فرق و مذاهب،عربي</w:t>
      </w:r>
    </w:p>
    <w:p>
      <w:pPr>
        <w:pStyle w:val="BookText"/>
        <w:rPr/>
      </w:pPr>
      <w:r>
        <w:rPr>
          <w:rFonts w:eastAsia="IRNazanin" w:cs="IRNazanin"/>
          <w:color w:val="111111"/>
          <w:sz w:val="28"/>
          <w:szCs w:val="28"/>
          <w:lang w:bidi="fa-IR"/>
        </w:rPr>
        <w:t>6868</w:t>
      </w:r>
      <w:r>
        <w:rPr>
          <w:rFonts w:eastAsia="IRNazanin" w:cs="IRNazanin"/>
          <w:color w:val="111111"/>
          <w:sz w:val="28"/>
          <w:szCs w:val="28"/>
          <w:rtl w:val="true"/>
          <w:lang w:bidi="fa-IR"/>
        </w:rPr>
        <w:t>: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6865</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ascii="Amiri" w:hAnsi="Amiri" w:eastAsia="Amiri" w:cs="Amiri"/>
          <w:color w:val="111111"/>
          <w:sz w:val="28"/>
          <w:sz w:val="28"/>
          <w:szCs w:val="28"/>
          <w:rtl w:val="true"/>
          <w:lang w:bidi="ar-SA"/>
        </w:rPr>
        <w:t>كتاب اللقطة</w:t>
      </w:r>
    </w:p>
    <w:p>
      <w:pPr>
        <w:pStyle w:val="BookText"/>
        <w:rPr/>
      </w:pPr>
      <w:r>
        <w:rPr>
          <w:rFonts w:ascii="IRNazanin" w:hAnsi="IRNazanin" w:eastAsia="IRNazanin"/>
          <w:color w:val="111111"/>
          <w:sz w:val="28"/>
          <w:sz w:val="28"/>
          <w:szCs w:val="28"/>
          <w:rtl w:val="true"/>
          <w:lang w:bidi="fa-IR"/>
        </w:rPr>
        <w:t>مجهول</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فقه،عربي </w:t>
      </w:r>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اللمحات</w:t>
      </w:r>
    </w:p>
    <w:p>
      <w:pPr>
        <w:pStyle w:val="BookText"/>
        <w:rPr/>
      </w:pP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4052</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المائة في الصناعة الطبية</w:t>
      </w:r>
    </w:p>
    <w:p>
      <w:pPr>
        <w:pStyle w:val="BookText"/>
        <w:rPr/>
      </w:pPr>
      <w:r>
        <w:rPr>
          <w:rFonts w:ascii="Amiri" w:hAnsi="Amiri" w:eastAsia="Amiri" w:cs="Amiri"/>
          <w:color w:val="111111"/>
          <w:sz w:val="28"/>
          <w:sz w:val="28"/>
          <w:szCs w:val="28"/>
          <w:rtl w:val="true"/>
          <w:lang w:bidi="ar-SA"/>
        </w:rPr>
        <w:t>ابو سهل عيسى بن يحيى المسيحي الجرجاني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6872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المجالس</w:t>
      </w:r>
    </w:p>
    <w:p>
      <w:pPr>
        <w:pStyle w:val="BookText"/>
        <w:rPr/>
      </w:pPr>
      <w:r>
        <w:rPr>
          <w:rFonts w:ascii="Amiri" w:hAnsi="Amiri" w:eastAsia="Amiri" w:cs="Amiri"/>
          <w:color w:val="111111"/>
          <w:sz w:val="28"/>
          <w:sz w:val="28"/>
          <w:szCs w:val="28"/>
          <w:rtl w:val="true"/>
          <w:lang w:bidi="ar-SA"/>
        </w:rPr>
        <w:t>ابو عيسى محمد بن هارون الوراق</w:t>
      </w:r>
    </w:p>
    <w:p>
      <w:pPr>
        <w:pStyle w:val="BookText"/>
        <w:rPr/>
      </w:pPr>
      <w:r>
        <w:rPr>
          <w:rFonts w:ascii="Amiri" w:hAnsi="Amiri" w:eastAsia="Amiri" w:cs="Amiri"/>
          <w:color w:val="111111"/>
          <w:sz w:val="28"/>
          <w:sz w:val="28"/>
          <w:szCs w:val="28"/>
          <w:rtl w:val="true"/>
          <w:lang w:bidi="ar-SA"/>
        </w:rPr>
        <w:t>مجالس،عربي</w:t>
      </w:r>
    </w:p>
    <w:p>
      <w:pPr>
        <w:pStyle w:val="BookText"/>
        <w:rPr/>
      </w:pP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المسطور في شرح الرق المنشور</w:t>
      </w:r>
    </w:p>
    <w:p>
      <w:pPr>
        <w:pStyle w:val="BookText"/>
        <w:rPr/>
      </w:pPr>
      <w:r>
        <w:rPr>
          <w:rFonts w:ascii="Amiri" w:hAnsi="Amiri" w:eastAsia="Amiri" w:cs="Amiri"/>
          <w:color w:val="111111"/>
          <w:sz w:val="28"/>
          <w:sz w:val="28"/>
          <w:szCs w:val="28"/>
          <w:rtl w:val="true"/>
          <w:lang w:bidi="ar-SA"/>
        </w:rPr>
        <w:t>مهدي بن خليل الحسيني الحائري المشهور بالطبيب</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المعاملات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المكاسب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الكتاب المنير المترجم من كتاب الله القدير المنزل على داود علیه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فرق و مذاهب،عربي</w:t>
      </w:r>
    </w:p>
    <w:p>
      <w:pPr>
        <w:pStyle w:val="BookText"/>
        <w:rPr/>
      </w:pPr>
      <w:r>
        <w:rPr>
          <w:rFonts w:eastAsia="Amiri" w:cs="Amiri" w:ascii="Amiri" w:hAnsi="Amiri"/>
          <w:color w:val="111111"/>
          <w:sz w:val="28"/>
          <w:szCs w:val="28"/>
          <w:lang w:bidi="ar-SA"/>
        </w:rPr>
        <w:t>6838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المواقف</w:t>
      </w:r>
    </w:p>
    <w:p>
      <w:pPr>
        <w:pStyle w:val="BookText"/>
        <w:rPr/>
      </w:pPr>
      <w:r>
        <w:rPr>
          <w:rFonts w:ascii="Amiri" w:hAnsi="Amiri" w:eastAsia="Amiri" w:cs="Amiri"/>
          <w:color w:val="111111"/>
          <w:sz w:val="28"/>
          <w:sz w:val="28"/>
          <w:szCs w:val="28"/>
          <w:rtl w:val="true"/>
          <w:lang w:bidi="ar-SA"/>
        </w:rPr>
        <w:t>عضد الدين عبد الرحمن الايجي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7422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سمر قند،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ascii="Amiri" w:hAnsi="Amiri" w:eastAsia="Amiri" w:cs="Amiri"/>
          <w:color w:val="111111"/>
          <w:sz w:val="28"/>
          <w:sz w:val="28"/>
          <w:szCs w:val="28"/>
          <w:rtl w:val="true"/>
          <w:lang w:bidi="ar-SA"/>
        </w:rPr>
        <w:t>مجهول فقه،فارسي</w:t>
      </w:r>
    </w:p>
    <w:p>
      <w:pPr>
        <w:pStyle w:val="BookText"/>
        <w:rPr/>
      </w:pPr>
      <w:r>
        <w:rPr>
          <w:rFonts w:eastAsia="IRNazanin" w:cs="IRNazanin"/>
          <w:color w:val="111111"/>
          <w:sz w:val="28"/>
          <w:szCs w:val="28"/>
          <w:lang w:bidi="fa-IR"/>
        </w:rPr>
        <w:t>3281</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انساب الخيل</w:t>
      </w:r>
    </w:p>
    <w:p>
      <w:pPr>
        <w:pStyle w:val="BookText"/>
        <w:rPr/>
      </w:pPr>
      <w:r>
        <w:rPr>
          <w:rFonts w:ascii="Amiri" w:hAnsi="Amiri" w:eastAsia="Amiri" w:cs="Amiri"/>
          <w:color w:val="111111"/>
          <w:sz w:val="28"/>
          <w:sz w:val="28"/>
          <w:szCs w:val="28"/>
          <w:rtl w:val="true"/>
          <w:lang w:bidi="ar-SA"/>
        </w:rPr>
        <w:t>ابو المنذر هشام بن محمد بن السائب الكلبي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النجف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اهل السنة و الجماعة</w:t>
      </w:r>
    </w:p>
    <w:p>
      <w:pPr>
        <w:pStyle w:val="BookText"/>
        <w:rPr/>
      </w:pPr>
      <w:r>
        <w:rPr>
          <w:rFonts w:ascii="Amiri" w:hAnsi="Amiri" w:eastAsia="Amiri" w:cs="Amiri"/>
          <w:color w:val="111111"/>
          <w:sz w:val="28"/>
          <w:sz w:val="28"/>
          <w:szCs w:val="28"/>
          <w:rtl w:val="true"/>
          <w:lang w:bidi="ar-SA"/>
        </w:rPr>
        <w:t>امير محمد بن سكاكي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6849</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جامع في الزيارات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حلمي لغت </w:t>
      </w:r>
    </w:p>
    <w:p>
      <w:pPr>
        <w:pStyle w:val="BookText"/>
        <w:rPr/>
      </w:pPr>
      <w:r>
        <w:rPr>
          <w:rFonts w:ascii="Amiri" w:hAnsi="Amiri" w:eastAsia="Amiri" w:cs="Amiri"/>
          <w:color w:val="111111"/>
          <w:sz w:val="28"/>
          <w:sz w:val="28"/>
          <w:szCs w:val="28"/>
          <w:rtl w:val="true"/>
          <w:lang w:bidi="ar-SA"/>
        </w:rPr>
        <w:t>لطف الدين بن ابي يوسف الحليمي</w:t>
      </w:r>
    </w:p>
    <w:p>
      <w:pPr>
        <w:pStyle w:val="BookText"/>
        <w:rPr/>
      </w:pPr>
      <w:r>
        <w:rPr>
          <w:rFonts w:ascii="Amiri" w:hAnsi="Amiri" w:eastAsia="Amiri" w:cs="Amiri"/>
          <w:color w:val="111111"/>
          <w:sz w:val="28"/>
          <w:sz w:val="28"/>
          <w:szCs w:val="28"/>
          <w:rtl w:val="true"/>
          <w:lang w:bidi="ar-SA"/>
        </w:rPr>
        <w:t>لغة،تركي</w:t>
      </w:r>
    </w:p>
    <w:p>
      <w:pPr>
        <w:pStyle w:val="BookText"/>
        <w:rPr/>
      </w:pPr>
      <w:r>
        <w:rPr>
          <w:rFonts w:eastAsia="IRNazanin" w:cs="IRNazanin"/>
          <w:color w:val="111111"/>
          <w:sz w:val="28"/>
          <w:szCs w:val="28"/>
          <w:lang w:bidi="fa-IR"/>
        </w:rPr>
        <w:t>4954</w:t>
      </w:r>
      <w:r>
        <w:rPr>
          <w:rFonts w:eastAsia="IRNazanin" w:cs="IRNazanin"/>
          <w:color w:val="111111"/>
          <w:sz w:val="28"/>
          <w:szCs w:val="28"/>
          <w:rtl w:val="true"/>
          <w:lang w:bidi="fa-IR"/>
        </w:rPr>
        <w:t>: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كتاب حول الانبياء و اولادهم و زوجاتهم</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دعاء للبابية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فرق و مذاهب،عربي</w:t>
      </w:r>
    </w:p>
    <w:p>
      <w:pPr>
        <w:pStyle w:val="BookText"/>
        <w:rPr/>
      </w:pPr>
      <w:r>
        <w:rPr>
          <w:rFonts w:eastAsia="Amiri" w:cs="Amiri" w:ascii="Amiri" w:hAnsi="Amiri"/>
          <w:color w:val="111111"/>
          <w:sz w:val="28"/>
          <w:szCs w:val="28"/>
          <w:lang w:bidi="ar-SA"/>
        </w:rPr>
        <w:t>6864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رجال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eastAsia="Amiri" w:cs="Amiri" w:ascii="Amiri" w:hAnsi="Amiri"/>
          <w:color w:val="111111"/>
          <w:sz w:val="28"/>
          <w:szCs w:val="28"/>
          <w:lang w:bidi="ar-SA"/>
        </w:rPr>
        <w:t>6029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رد يحيى بن عدي على الوراق</w:t>
      </w:r>
    </w:p>
    <w:p>
      <w:pPr>
        <w:pStyle w:val="BookText"/>
        <w:rPr/>
      </w:pPr>
      <w:r>
        <w:rPr>
          <w:rFonts w:ascii="Amiri" w:hAnsi="Amiri" w:eastAsia="Amiri" w:cs="Amiri"/>
          <w:color w:val="111111"/>
          <w:sz w:val="28"/>
          <w:sz w:val="28"/>
          <w:szCs w:val="28"/>
          <w:rtl w:val="true"/>
          <w:lang w:bidi="ar-SA"/>
        </w:rPr>
        <w:t>يحيى بن عدي اليعقوبي المسيحي</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Amiri" w:cs="Amiri" w:ascii="Amiri" w:hAnsi="Amiri"/>
          <w:color w:val="111111"/>
          <w:sz w:val="28"/>
          <w:szCs w:val="28"/>
          <w:lang w:bidi="ar-SA"/>
        </w:rPr>
        <w:t>6801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سليم بن قيس</w:t>
      </w:r>
    </w:p>
    <w:p>
      <w:pPr>
        <w:pStyle w:val="BookText"/>
        <w:rPr/>
      </w:pPr>
      <w:r>
        <w:rPr>
          <w:rFonts w:ascii="Amiri" w:hAnsi="Amiri" w:eastAsia="Amiri" w:cs="Amiri"/>
          <w:color w:val="111111"/>
          <w:sz w:val="28"/>
          <w:sz w:val="28"/>
          <w:szCs w:val="28"/>
          <w:rtl w:val="true"/>
          <w:lang w:bidi="ar-SA"/>
        </w:rPr>
        <w:t>سليم بن قيس الهلالي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حسون بن احمد بن حسين البراقي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هادي بن عباس الطباطبائي،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بن علي اكبر الخادمي</w:t>
      </w:r>
    </w:p>
    <w:p>
      <w:pPr>
        <w:pStyle w:val="BookText"/>
        <w:rPr/>
      </w:pPr>
      <w:r>
        <w:rPr>
          <w:rFonts w:ascii="Amiri" w:hAnsi="Amiri" w:eastAsia="Amiri" w:cs="Amiri"/>
          <w:color w:val="111111"/>
          <w:sz w:val="28"/>
          <w:sz w:val="28"/>
          <w:szCs w:val="28"/>
          <w:rtl w:val="true"/>
          <w:lang w:bidi="ar-SA"/>
        </w:rPr>
        <w:t xml:space="preserve">البروجردي،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4378</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عبد الله بن الحر</w:t>
      </w:r>
    </w:p>
    <w:p>
      <w:pPr>
        <w:pStyle w:val="BookText"/>
        <w:rPr/>
      </w:pPr>
      <w:r>
        <w:rPr>
          <w:rFonts w:ascii="IRNazanin" w:hAnsi="IRNazanin" w:eastAsia="IRNazanin"/>
          <w:color w:val="111111"/>
          <w:sz w:val="28"/>
          <w:sz w:val="28"/>
          <w:szCs w:val="28"/>
          <w:rtl w:val="true"/>
          <w:lang w:bidi="fa-IR"/>
        </w:rPr>
        <w:t>عبد الله بن الحر</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غرائم و تسخير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طلاسم،عربي</w:t>
      </w:r>
    </w:p>
    <w:p>
      <w:pPr>
        <w:pStyle w:val="BookText"/>
        <w:rPr/>
      </w:pPr>
      <w:r>
        <w:rPr>
          <w:rFonts w:eastAsia="Amiri" w:cs="Amiri" w:ascii="Amiri" w:hAnsi="Amiri"/>
          <w:color w:val="111111"/>
          <w:sz w:val="28"/>
          <w:szCs w:val="28"/>
          <w:lang w:bidi="ar-SA"/>
        </w:rPr>
        <w:t>5831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اثبات التحريف في الانجيل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الكلام،اوردو</w:t>
      </w:r>
    </w:p>
    <w:p>
      <w:pPr>
        <w:pStyle w:val="BookText"/>
        <w:rPr/>
      </w:pPr>
      <w:r>
        <w:rPr>
          <w:rFonts w:eastAsia="Amiri" w:cs="Amiri" w:ascii="Amiri" w:hAnsi="Amiri"/>
          <w:color w:val="111111"/>
          <w:sz w:val="28"/>
          <w:szCs w:val="28"/>
          <w:lang w:bidi="ar-SA"/>
        </w:rPr>
        <w:t>6080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احاديث الاحكام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5994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مصطفى،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اخبار مشهورة على السنة الناس</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5907</w:t>
      </w:r>
      <w:r>
        <w:rPr>
          <w:rFonts w:eastAsia="IRNazanin" w:cs="IRNazanin"/>
          <w:color w:val="111111"/>
          <w:sz w:val="28"/>
          <w:szCs w:val="28"/>
          <w:rtl w:val="true"/>
          <w:lang w:bidi="fa-IR"/>
        </w:rPr>
        <w:t>: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اخلاق الانبياء</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اخلاق الملوك</w:t>
      </w:r>
    </w:p>
    <w:p>
      <w:pPr>
        <w:pStyle w:val="BookText"/>
        <w:rPr/>
      </w:pPr>
      <w:r>
        <w:rPr>
          <w:rFonts w:ascii="IRNazanin" w:hAnsi="IRNazanin" w:eastAsia="IRNazanin"/>
          <w:color w:val="111111"/>
          <w:sz w:val="28"/>
          <w:sz w:val="28"/>
          <w:szCs w:val="28"/>
          <w:rtl w:val="true"/>
          <w:lang w:bidi="fa-IR"/>
        </w:rPr>
        <w:t>مجهول</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اخلاق،فارسي </w:t>
      </w:r>
    </w:p>
    <w:p>
      <w:pPr>
        <w:pStyle w:val="BookText"/>
        <w:rPr/>
      </w:pP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اصول الدين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اصول الدين و فروعه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7782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اصول الفقه</w:t>
      </w:r>
    </w:p>
    <w:p>
      <w:pPr>
        <w:pStyle w:val="BookText"/>
        <w:rPr/>
      </w:pPr>
      <w:r>
        <w:rPr>
          <w:rFonts w:ascii="Amiri" w:hAnsi="Amiri" w:eastAsia="Amiri" w:cs="Amiri"/>
          <w:color w:val="111111"/>
          <w:sz w:val="28"/>
          <w:sz w:val="28"/>
          <w:szCs w:val="28"/>
          <w:rtl w:val="true"/>
          <w:lang w:bidi="ar-SA"/>
        </w:rPr>
        <w:t>ابراهيم بن زين العابدين المازندراني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3694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اصول الفقه</w:t>
      </w:r>
    </w:p>
    <w:p>
      <w:pPr>
        <w:pStyle w:val="BookText"/>
        <w:rPr/>
      </w:pPr>
      <w:r>
        <w:rPr>
          <w:rFonts w:ascii="Amiri" w:hAnsi="Amiri" w:eastAsia="Amiri" w:cs="Amiri"/>
          <w:color w:val="111111"/>
          <w:sz w:val="28"/>
          <w:sz w:val="28"/>
          <w:szCs w:val="28"/>
          <w:rtl w:val="true"/>
          <w:lang w:bidi="ar-SA"/>
        </w:rPr>
        <w:t>جعفر بن معصوم الحسيني الجيلاني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2736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اصول الفقه</w:t>
      </w:r>
    </w:p>
    <w:p>
      <w:pPr>
        <w:pStyle w:val="BookText"/>
        <w:rPr/>
      </w:pPr>
      <w:r>
        <w:rPr>
          <w:rFonts w:ascii="Amiri" w:hAnsi="Amiri" w:eastAsia="Amiri" w:cs="Amiri"/>
          <w:color w:val="111111"/>
          <w:sz w:val="28"/>
          <w:sz w:val="28"/>
          <w:szCs w:val="28"/>
          <w:rtl w:val="true"/>
          <w:lang w:bidi="ar-SA"/>
        </w:rPr>
        <w:t>عباس القوجاني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اصول الفقه</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6314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اصول الفقه</w:t>
      </w:r>
    </w:p>
    <w:p>
      <w:pPr>
        <w:pStyle w:val="BookText"/>
        <w:rPr/>
      </w:pPr>
      <w:r>
        <w:rPr>
          <w:rFonts w:ascii="Amiri" w:hAnsi="Amiri" w:eastAsia="Amiri" w:cs="Amiri"/>
          <w:color w:val="111111"/>
          <w:sz w:val="28"/>
          <w:sz w:val="28"/>
          <w:szCs w:val="28"/>
          <w:rtl w:val="true"/>
          <w:lang w:bidi="ar-SA"/>
        </w:rPr>
        <w:t>علي احمد بن اسماعيل الاشتهاردي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3691</w:t>
      </w:r>
      <w:r>
        <w:rPr>
          <w:rFonts w:eastAsia="IRNazanin" w:cs="IRNazanin"/>
          <w:color w:val="111111"/>
          <w:sz w:val="28"/>
          <w:szCs w:val="28"/>
          <w:rtl w:val="true"/>
          <w:lang w:bidi="fa-IR"/>
        </w:rPr>
        <w:t>: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اصول الفقه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2782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الكازروني،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الموسوي الكيلاني،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6236</w:t>
      </w:r>
      <w:r>
        <w:rPr>
          <w:rFonts w:eastAsia="IRNazanin" w:cs="IRNazanin"/>
          <w:color w:val="111111"/>
          <w:sz w:val="28"/>
          <w:szCs w:val="28"/>
          <w:rtl w:val="true"/>
          <w:lang w:bidi="fa-IR"/>
        </w:rPr>
        <w:t>: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6233</w:t>
      </w:r>
      <w:r>
        <w:rPr>
          <w:rFonts w:eastAsia="IRNazanin" w:cs="IRNazanin"/>
          <w:color w:val="111111"/>
          <w:sz w:val="28"/>
          <w:szCs w:val="28"/>
          <w:rtl w:val="true"/>
          <w:lang w:bidi="fa-IR"/>
        </w:rPr>
        <w:t>: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6129</w:t>
      </w:r>
      <w:r>
        <w:rPr>
          <w:rFonts w:eastAsia="IRNazanin" w:cs="IRNazanin"/>
          <w:color w:val="111111"/>
          <w:sz w:val="28"/>
          <w:szCs w:val="28"/>
          <w:rtl w:val="true"/>
          <w:lang w:bidi="fa-IR"/>
        </w:rPr>
        <w:t>: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6019</w:t>
      </w:r>
      <w:r>
        <w:rPr>
          <w:rFonts w:eastAsia="IRNazanin" w:cs="IRNazanin"/>
          <w:color w:val="111111"/>
          <w:sz w:val="28"/>
          <w:szCs w:val="28"/>
          <w:rtl w:val="true"/>
          <w:lang w:bidi="fa-IR"/>
        </w:rPr>
        <w:t>: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7211</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3692</w:t>
      </w:r>
      <w:r>
        <w:rPr>
          <w:rFonts w:eastAsia="IRNazanin" w:cs="IRNazanin"/>
          <w:color w:val="111111"/>
          <w:sz w:val="28"/>
          <w:szCs w:val="28"/>
          <w:rtl w:val="true"/>
          <w:lang w:bidi="fa-IR"/>
        </w:rPr>
        <w:t>: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3690</w:t>
      </w:r>
      <w:r>
        <w:rPr>
          <w:rFonts w:eastAsia="IRNazanin" w:cs="IRNazanin"/>
          <w:color w:val="111111"/>
          <w:sz w:val="28"/>
          <w:szCs w:val="28"/>
          <w:rtl w:val="true"/>
          <w:lang w:bidi="fa-IR"/>
        </w:rPr>
        <w:t>: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عبد الكريم المراغي، الكاظمية،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2569</w:t>
      </w:r>
      <w:r>
        <w:rPr>
          <w:rFonts w:eastAsia="IRNazanin" w:cs="IRNazanin"/>
          <w:color w:val="111111"/>
          <w:sz w:val="28"/>
          <w:szCs w:val="28"/>
          <w:rtl w:val="true"/>
          <w:lang w:bidi="fa-IR"/>
        </w:rPr>
        <w:t>: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اصول الفقه</w:t>
      </w:r>
    </w:p>
    <w:p>
      <w:pPr>
        <w:pStyle w:val="BookText"/>
        <w:rPr/>
      </w:pPr>
      <w:r>
        <w:rPr>
          <w:rFonts w:ascii="Amiri" w:hAnsi="Amiri" w:eastAsia="Amiri" w:cs="Amiri"/>
          <w:color w:val="111111"/>
          <w:sz w:val="28"/>
          <w:sz w:val="28"/>
          <w:szCs w:val="28"/>
          <w:rtl w:val="true"/>
          <w:lang w:bidi="ar-SA"/>
        </w:rPr>
        <w:t>محمد الطباطبائي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اصول الفقه</w:t>
      </w:r>
    </w:p>
    <w:p>
      <w:pPr>
        <w:pStyle w:val="BookText"/>
        <w:rPr/>
      </w:pPr>
      <w:r>
        <w:rPr>
          <w:rFonts w:ascii="Amiri" w:hAnsi="Amiri" w:eastAsia="Amiri" w:cs="Amiri"/>
          <w:color w:val="111111"/>
          <w:sz w:val="28"/>
          <w:sz w:val="28"/>
          <w:szCs w:val="28"/>
          <w:rtl w:val="true"/>
          <w:lang w:bidi="ar-SA"/>
        </w:rPr>
        <w:t>محمد باقر الحجة الطباطبائي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الاحاديث</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6869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الاحتجاج على اليهود بكتابهم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فارسي</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الاحراز</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طلاسم،فارسي</w:t>
      </w:r>
    </w:p>
    <w:p>
      <w:pPr>
        <w:pStyle w:val="BookText"/>
        <w:rPr/>
      </w:pPr>
      <w:r>
        <w:rPr>
          <w:rFonts w:eastAsia="Amiri" w:cs="Amiri" w:ascii="Amiri" w:hAnsi="Amiri"/>
          <w:color w:val="111111"/>
          <w:sz w:val="28"/>
          <w:szCs w:val="28"/>
          <w:lang w:bidi="ar-SA"/>
        </w:rPr>
        <w:t>6890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الاحكام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2732</w:t>
      </w:r>
      <w:r>
        <w:rPr>
          <w:rFonts w:eastAsia="IRNazanin" w:cs="IRNazanin"/>
          <w:color w:val="111111"/>
          <w:sz w:val="28"/>
          <w:szCs w:val="28"/>
          <w:rtl w:val="true"/>
          <w:lang w:bidi="fa-IR"/>
        </w:rPr>
        <w:t>: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الاخلاق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الاخلاق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 تركي</w:t>
      </w:r>
    </w:p>
    <w:p>
      <w:pPr>
        <w:pStyle w:val="BookText"/>
        <w:rPr/>
      </w:pPr>
      <w:r>
        <w:rPr>
          <w:rFonts w:eastAsia="IRNazanin" w:cs="IRNazanin"/>
          <w:color w:val="111111"/>
          <w:sz w:val="28"/>
          <w:szCs w:val="28"/>
          <w:lang w:bidi="fa-IR"/>
        </w:rPr>
        <w:t>4972</w:t>
      </w:r>
      <w:r>
        <w:rPr>
          <w:rFonts w:eastAsia="IRNazanin" w:cs="IRNazanin"/>
          <w:color w:val="111111"/>
          <w:sz w:val="28"/>
          <w:szCs w:val="28"/>
          <w:rtl w:val="true"/>
          <w:lang w:bidi="fa-IR"/>
        </w:rPr>
        <w:t>: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الاخلاق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4997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شهاب الدين المشهور بالمزوري،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الآداب و الاخلاق</w:t>
      </w:r>
    </w:p>
    <w:p>
      <w:pPr>
        <w:pStyle w:val="BookText"/>
        <w:rPr/>
      </w:pPr>
      <w:r>
        <w:rPr>
          <w:rFonts w:ascii="Amiri" w:hAnsi="Amiri" w:eastAsia="Amiri" w:cs="Amiri"/>
          <w:color w:val="111111"/>
          <w:sz w:val="28"/>
          <w:sz w:val="28"/>
          <w:szCs w:val="28"/>
          <w:rtl w:val="true"/>
          <w:lang w:bidi="ar-SA"/>
        </w:rPr>
        <w:t>قاسم حلبي المدرس</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6668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الآداب و الادعية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الادعية</w:t>
      </w:r>
    </w:p>
    <w:p>
      <w:pPr>
        <w:pStyle w:val="BookText"/>
        <w:rPr/>
      </w:pPr>
      <w:r>
        <w:rPr>
          <w:rFonts w:ascii="Amiri" w:hAnsi="Amiri" w:eastAsia="Amiri" w:cs="Amiri"/>
          <w:color w:val="111111"/>
          <w:sz w:val="28"/>
          <w:sz w:val="28"/>
          <w:szCs w:val="28"/>
          <w:rtl w:val="true"/>
          <w:lang w:bidi="ar-SA"/>
        </w:rPr>
        <w:t>الخطاط احمد النيريزي</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IRNazanin" w:cs="IRNazanin"/>
          <w:color w:val="111111"/>
          <w:sz w:val="28"/>
          <w:szCs w:val="28"/>
          <w:lang w:bidi="fa-IR"/>
        </w:rPr>
        <w:t>7245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اصفهان،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في الادعية </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6654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میر بن عبد الله بن محمد،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ناقصة الأول و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الادعية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IRNazanin" w:hAnsi="IRNazanin" w:eastAsia="IRNazanin"/>
          <w:color w:val="111111"/>
          <w:sz w:val="28"/>
          <w:sz w:val="28"/>
          <w:szCs w:val="28"/>
          <w:rtl w:val="true"/>
          <w:lang w:bidi="fa-IR"/>
        </w:rPr>
        <w:t>أدعية و زیارات،فارسي</w:t>
      </w:r>
    </w:p>
    <w:p>
      <w:pPr>
        <w:pStyle w:val="BookText"/>
        <w:rPr/>
      </w:pP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اسحاق بن محمد طالب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ربيع الخوانساري،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الادعية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 و فارسي</w:t>
      </w:r>
    </w:p>
    <w:p>
      <w:pPr>
        <w:pStyle w:val="BookText"/>
        <w:rPr/>
      </w:pPr>
      <w:r>
        <w:rPr>
          <w:rFonts w:eastAsia="IRNazanin" w:cs="IRNazanin"/>
          <w:color w:val="111111"/>
          <w:sz w:val="28"/>
          <w:szCs w:val="28"/>
          <w:lang w:bidi="fa-IR"/>
        </w:rPr>
        <w:t>3288</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الادعية</w:t>
      </w:r>
    </w:p>
    <w:p>
      <w:pPr>
        <w:pStyle w:val="BookText"/>
        <w:rPr/>
      </w:pPr>
      <w:r>
        <w:rPr>
          <w:rFonts w:ascii="Amiri" w:hAnsi="Amiri" w:eastAsia="Amiri" w:cs="Amiri"/>
          <w:color w:val="111111"/>
          <w:sz w:val="28"/>
          <w:sz w:val="28"/>
          <w:szCs w:val="28"/>
          <w:rtl w:val="true"/>
          <w:lang w:bidi="ar-SA"/>
        </w:rPr>
        <w:t>محمد باقر الحسيني</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الادعية</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3394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الادعية</w:t>
      </w:r>
    </w:p>
    <w:p>
      <w:pPr>
        <w:pStyle w:val="BookText"/>
        <w:rPr/>
      </w:pPr>
      <w:r>
        <w:rPr>
          <w:rFonts w:ascii="IRNazanin" w:hAnsi="IRNazanin" w:eastAsia="IRNazanin"/>
          <w:color w:val="111111"/>
          <w:sz w:val="28"/>
          <w:sz w:val="28"/>
          <w:szCs w:val="28"/>
          <w:rtl w:val="true"/>
          <w:lang w:bidi="fa-IR"/>
        </w:rPr>
        <w:t>محمد شفیع بن محمد باقر</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الادعية و الاحراز</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IRNazanin" w:cs="IRNazanin"/>
          <w:color w:val="111111"/>
          <w:sz w:val="28"/>
          <w:szCs w:val="28"/>
          <w:lang w:bidi="fa-IR"/>
        </w:rPr>
        <w:t>3075</w:t>
      </w:r>
      <w:r>
        <w:rPr>
          <w:rFonts w:eastAsia="IRNazanin" w:cs="IRNazanin"/>
          <w:color w:val="111111"/>
          <w:sz w:val="28"/>
          <w:szCs w:val="28"/>
          <w:rtl w:val="true"/>
          <w:lang w:bidi="fa-IR"/>
        </w:rPr>
        <w:t>: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الادعية و الختومات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الادعية و الزيارات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Amiri" w:cs="Amiri" w:ascii="Amiri" w:hAnsi="Amiri"/>
          <w:color w:val="111111"/>
          <w:sz w:val="28"/>
          <w:szCs w:val="28"/>
          <w:lang w:bidi="ar-SA"/>
        </w:rPr>
        <w:t>5949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6998</w:t>
      </w:r>
      <w:r>
        <w:rPr>
          <w:rFonts w:eastAsia="IRNazanin" w:cs="IRNazanin"/>
          <w:color w:val="111111"/>
          <w:sz w:val="28"/>
          <w:szCs w:val="28"/>
          <w:rtl w:val="true"/>
          <w:lang w:bidi="fa-IR"/>
        </w:rPr>
        <w:t>: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الادعية و الزيارات مجهول</w:t>
      </w:r>
    </w:p>
    <w:p>
      <w:pPr>
        <w:pStyle w:val="BookText"/>
        <w:rPr/>
      </w:pPr>
      <w:r>
        <w:rPr>
          <w:rFonts w:ascii="IRNazanin" w:hAnsi="IRNazanin" w:eastAsia="IRNazanin"/>
          <w:color w:val="111111"/>
          <w:sz w:val="28"/>
          <w:sz w:val="28"/>
          <w:szCs w:val="28"/>
          <w:rtl w:val="true"/>
          <w:lang w:bidi="fa-IR"/>
        </w:rPr>
        <w:t>أدعية و زیارات،عربي</w:t>
      </w:r>
    </w:p>
    <w:p>
      <w:pPr>
        <w:pStyle w:val="BookText"/>
        <w:rPr/>
      </w:pPr>
      <w:r>
        <w:rPr>
          <w:rFonts w:eastAsia="IRNazanin" w:cs="IRNazanin"/>
          <w:color w:val="111111"/>
          <w:sz w:val="28"/>
          <w:szCs w:val="28"/>
          <w:lang w:bidi="fa-IR"/>
        </w:rPr>
        <w:t>3403</w:t>
      </w:r>
      <w:r>
        <w:rPr>
          <w:rFonts w:eastAsia="IRNazanin" w:cs="IRNazanin"/>
          <w:color w:val="111111"/>
          <w:sz w:val="28"/>
          <w:szCs w:val="28"/>
          <w:rtl w:val="true"/>
          <w:lang w:bidi="fa-IR"/>
        </w:rPr>
        <w:t>: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2677</w:t>
      </w:r>
      <w:r>
        <w:rPr>
          <w:rFonts w:eastAsia="IRNazanin" w:cs="IRNazanin"/>
          <w:color w:val="111111"/>
          <w:sz w:val="28"/>
          <w:szCs w:val="28"/>
          <w:rtl w:val="true"/>
          <w:lang w:bidi="fa-IR"/>
        </w:rPr>
        <w:t>: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2321</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4194</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الادوية و العلاجات</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w:t>
      </w:r>
    </w:p>
    <w:p>
      <w:pPr>
        <w:pStyle w:val="BookText"/>
        <w:rPr/>
      </w:pPr>
      <w:r>
        <w:rPr>
          <w:rFonts w:ascii="Amiri" w:hAnsi="Amiri" w:eastAsia="Amiri" w:cs="Amiri"/>
          <w:color w:val="111111"/>
          <w:sz w:val="28"/>
          <w:sz w:val="28"/>
          <w:szCs w:val="28"/>
          <w:rtl w:val="true"/>
          <w:lang w:bidi="ar-SA"/>
        </w:rPr>
        <w:t>طب، فارسي</w:t>
      </w:r>
    </w:p>
    <w:p>
      <w:pPr>
        <w:pStyle w:val="BookText"/>
        <w:rPr/>
      </w:pPr>
      <w:r>
        <w:rPr>
          <w:rFonts w:eastAsia="IRNazanin" w:cs="IRNazanin"/>
          <w:color w:val="111111"/>
          <w:sz w:val="28"/>
          <w:szCs w:val="28"/>
          <w:lang w:bidi="fa-IR"/>
        </w:rPr>
        <w:t>3338</w:t>
      </w:r>
      <w:r>
        <w:rPr>
          <w:rFonts w:eastAsia="IRNazanin" w:cs="IRNazanin"/>
          <w:color w:val="111111"/>
          <w:sz w:val="28"/>
          <w:szCs w:val="28"/>
          <w:rtl w:val="true"/>
          <w:lang w:bidi="fa-IR"/>
        </w:rPr>
        <w:t>: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الاستعارة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اخلاق،تركي</w:t>
      </w:r>
    </w:p>
    <w:p>
      <w:pPr>
        <w:pStyle w:val="BookText"/>
        <w:rPr/>
      </w:pPr>
      <w:r>
        <w:rPr>
          <w:rFonts w:ascii="Amiri" w:hAnsi="Amiri" w:eastAsia="Amiri" w:cs="Amiri"/>
          <w:color w:val="111111"/>
          <w:sz w:val="28"/>
          <w:sz w:val="28"/>
          <w:szCs w:val="28"/>
          <w:rtl w:val="true"/>
          <w:lang w:bidi="ar-SA"/>
        </w:rPr>
        <w:t>كتاب في الاسطرلاب</w:t>
      </w:r>
    </w:p>
    <w:p>
      <w:pPr>
        <w:pStyle w:val="BookText"/>
        <w:rPr/>
      </w:pPr>
      <w:r>
        <w:rPr>
          <w:rFonts w:ascii="Amiri" w:hAnsi="Amiri" w:eastAsia="Amiri" w:cs="Amiri"/>
          <w:color w:val="111111"/>
          <w:sz w:val="28"/>
          <w:sz w:val="28"/>
          <w:szCs w:val="28"/>
          <w:rtl w:val="true"/>
          <w:lang w:bidi="ar-SA"/>
        </w:rPr>
        <w:t>جمال الدين ابو القاسم بن محفوظ البغدادي فلك وهيئة،عربي</w:t>
      </w:r>
    </w:p>
    <w:p>
      <w:pPr>
        <w:pStyle w:val="BookText"/>
        <w:rPr/>
      </w:pPr>
      <w:r>
        <w:rPr>
          <w:rFonts w:eastAsia="Amiri" w:cs="Amiri" w:ascii="Amiri" w:hAnsi="Amiri"/>
          <w:color w:val="111111"/>
          <w:sz w:val="28"/>
          <w:szCs w:val="28"/>
          <w:lang w:bidi="ar-SA"/>
        </w:rPr>
        <w:t>7254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نظامي،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6832</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الاسئلة و الاجوبة للبابية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فرق و مذاهب،فارسي</w:t>
      </w:r>
    </w:p>
    <w:p>
      <w:pPr>
        <w:pStyle w:val="BookText"/>
        <w:rPr/>
      </w:pPr>
      <w:r>
        <w:rPr>
          <w:rFonts w:eastAsia="IRNazanin" w:cs="IRNazanin"/>
          <w:color w:val="111111"/>
          <w:sz w:val="28"/>
          <w:szCs w:val="28"/>
          <w:lang w:bidi="fa-IR"/>
        </w:rPr>
        <w:t>6867</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الامامة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طاهر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الاوراد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عبد الله بن احمد،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الأوراد و الذكر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6655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امیر بن عبد الله بن محمد،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ظاهر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البلاغة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 ويردي بن الياس الخوئي،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ابي بكر الشيلاني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البلاغة</w:t>
      </w:r>
    </w:p>
    <w:p>
      <w:pPr>
        <w:pStyle w:val="BookText"/>
        <w:rPr/>
      </w:pPr>
      <w:r>
        <w:rPr>
          <w:rFonts w:ascii="IRNazanin" w:hAnsi="IRNazanin" w:eastAsia="IRNazanin"/>
          <w:color w:val="111111"/>
          <w:sz w:val="28"/>
          <w:sz w:val="28"/>
          <w:szCs w:val="28"/>
          <w:rtl w:val="true"/>
          <w:lang w:bidi="fa-IR"/>
        </w:rPr>
        <w:t>محمد بن عرب</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7192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البيطرة</w:t>
      </w:r>
    </w:p>
    <w:p>
      <w:pPr>
        <w:pStyle w:val="BookText"/>
        <w:rPr/>
      </w:pPr>
      <w:r>
        <w:rPr>
          <w:rFonts w:ascii="Amiri" w:hAnsi="Amiri" w:eastAsia="Amiri" w:cs="Amiri"/>
          <w:color w:val="111111"/>
          <w:sz w:val="28"/>
          <w:sz w:val="28"/>
          <w:szCs w:val="28"/>
          <w:rtl w:val="true"/>
          <w:lang w:bidi="ar-SA"/>
        </w:rPr>
        <w:t>الخطابي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7277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انستاس ماري الكرملي،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البيع</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في التاريخ</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5897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التاريخ</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تاريخ،تركي و عربي</w:t>
      </w:r>
    </w:p>
    <w:p>
      <w:pPr>
        <w:pStyle w:val="BookText"/>
        <w:rPr/>
      </w:pPr>
      <w:r>
        <w:rPr>
          <w:rFonts w:eastAsia="IRNazanin" w:cs="IRNazanin"/>
          <w:color w:val="111111"/>
          <w:sz w:val="28"/>
          <w:szCs w:val="28"/>
          <w:lang w:bidi="fa-IR"/>
        </w:rPr>
        <w:t>4764</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التجويد و القراءات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قرآن،فارسي</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التراجم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Amiri" w:cs="Amiri" w:ascii="Amiri" w:hAnsi="Amiri"/>
          <w:color w:val="111111"/>
          <w:sz w:val="28"/>
          <w:szCs w:val="28"/>
          <w:lang w:bidi="ar-SA"/>
        </w:rPr>
        <w:t>5924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التركة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التصريف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Amiri" w:cs="Amiri" w:ascii="Amiri" w:hAnsi="Amiri"/>
          <w:color w:val="111111"/>
          <w:sz w:val="28"/>
          <w:szCs w:val="28"/>
          <w:lang w:bidi="ar-SA"/>
        </w:rPr>
        <w:t>6903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التصريف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صرف،تركي</w:t>
      </w:r>
    </w:p>
    <w:p>
      <w:pPr>
        <w:pStyle w:val="BookText"/>
        <w:rPr/>
      </w:pPr>
      <w:r>
        <w:rPr>
          <w:rFonts w:eastAsia="Amiri" w:cs="Amiri" w:ascii="Amiri" w:hAnsi="Amiri"/>
          <w:color w:val="111111"/>
          <w:sz w:val="28"/>
          <w:szCs w:val="28"/>
          <w:lang w:bidi="ar-SA"/>
        </w:rPr>
        <w:t>6834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التصوف</w:t>
      </w:r>
    </w:p>
    <w:p>
      <w:pPr>
        <w:pStyle w:val="BookText"/>
        <w:rPr/>
      </w:pPr>
      <w:r>
        <w:rPr>
          <w:rFonts w:ascii="Amiri" w:hAnsi="Amiri" w:eastAsia="Amiri" w:cs="Amiri"/>
          <w:color w:val="111111"/>
          <w:sz w:val="28"/>
          <w:sz w:val="28"/>
          <w:szCs w:val="28"/>
          <w:rtl w:val="true"/>
          <w:lang w:bidi="ar-SA"/>
        </w:rPr>
        <w:t>عبد القادر الكيلاني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IRNazanin" w:cs="IRNazanin"/>
          <w:color w:val="111111"/>
          <w:sz w:val="28"/>
          <w:szCs w:val="28"/>
          <w:lang w:bidi="fa-IR"/>
        </w:rPr>
        <w:t>7101</w:t>
      </w:r>
      <w:r>
        <w:rPr>
          <w:rFonts w:eastAsia="IRNazanin" w:cs="IRNazanin"/>
          <w:color w:val="111111"/>
          <w:sz w:val="28"/>
          <w:szCs w:val="28"/>
          <w:rtl w:val="true"/>
          <w:lang w:bidi="fa-IR"/>
        </w:rPr>
        <w:t>: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التفسير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5996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التقليد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6988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ابراهيم بن ابي ابراهيم ،فشكل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الجدري و الحصبة</w:t>
      </w:r>
    </w:p>
    <w:p>
      <w:pPr>
        <w:pStyle w:val="BookText"/>
        <w:rPr/>
      </w:pPr>
      <w:r>
        <w:rPr>
          <w:rFonts w:ascii="Amiri" w:hAnsi="Amiri" w:eastAsia="Amiri" w:cs="Amiri"/>
          <w:color w:val="111111"/>
          <w:sz w:val="28"/>
          <w:sz w:val="28"/>
          <w:szCs w:val="28"/>
          <w:rtl w:val="true"/>
          <w:lang w:bidi="ar-SA"/>
        </w:rPr>
        <w:t>ابو بكر محمد بن زكريا الرازي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IRNazanin" w:cs="IRNazanin"/>
          <w:color w:val="111111"/>
          <w:sz w:val="28"/>
          <w:szCs w:val="28"/>
          <w:lang w:bidi="fa-IR"/>
        </w:rPr>
        <w:t>6886</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الجفر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طلاسم،عربي</w:t>
      </w:r>
    </w:p>
    <w:p>
      <w:pPr>
        <w:pStyle w:val="BookText"/>
        <w:rPr/>
      </w:pPr>
      <w:r>
        <w:rPr>
          <w:rFonts w:eastAsia="Amiri" w:cs="Amiri" w:ascii="Amiri" w:hAnsi="Amiri"/>
          <w:color w:val="111111"/>
          <w:sz w:val="28"/>
          <w:szCs w:val="28"/>
          <w:lang w:bidi="ar-SA"/>
        </w:rPr>
        <w:t>6030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الحديث</w:t>
      </w:r>
    </w:p>
    <w:p>
      <w:pPr>
        <w:pStyle w:val="BookText"/>
        <w:rPr/>
      </w:pPr>
      <w:r>
        <w:rPr>
          <w:rFonts w:ascii="Amiri" w:hAnsi="Amiri" w:eastAsia="Amiri" w:cs="Amiri"/>
          <w:color w:val="111111"/>
          <w:sz w:val="28"/>
          <w:sz w:val="28"/>
          <w:szCs w:val="28"/>
          <w:rtl w:val="true"/>
          <w:lang w:bidi="ar-SA"/>
        </w:rPr>
        <w:t>شرف الدين يحيى بن محمد المناوي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في الحديث </w:t>
      </w:r>
    </w:p>
    <w:p>
      <w:pPr>
        <w:pStyle w:val="BookText"/>
        <w:rPr/>
      </w:pPr>
      <w:r>
        <w:rPr>
          <w:rFonts w:ascii="Amiri" w:hAnsi="Amiri" w:eastAsia="Amiri" w:cs="Amiri"/>
          <w:color w:val="111111"/>
          <w:sz w:val="28"/>
          <w:sz w:val="28"/>
          <w:szCs w:val="28"/>
          <w:rtl w:val="true"/>
          <w:lang w:bidi="ar-SA"/>
        </w:rPr>
        <w:t>علي بن سلطان محمد القاري الهروي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الحديث</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6556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الحكمة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7993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التبريزي،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الحكمة</w:t>
      </w:r>
    </w:p>
    <w:p>
      <w:pPr>
        <w:pStyle w:val="BookText"/>
        <w:rPr/>
      </w:pPr>
      <w:r>
        <w:rPr>
          <w:rFonts w:ascii="Amiri" w:hAnsi="Amiri" w:eastAsia="Amiri" w:cs="Amiri"/>
          <w:color w:val="111111"/>
          <w:sz w:val="28"/>
          <w:sz w:val="28"/>
          <w:szCs w:val="28"/>
          <w:rtl w:val="true"/>
          <w:lang w:bidi="ar-SA"/>
        </w:rPr>
        <w:t>محمد بن ابراهيم صدر الدين الشيرازي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الدراية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7727</w:t>
      </w:r>
      <w:r>
        <w:rPr>
          <w:rFonts w:eastAsia="IRNazanin" w:cs="IRNazanin"/>
          <w:color w:val="111111"/>
          <w:sz w:val="28"/>
          <w:szCs w:val="28"/>
          <w:rtl w:val="true"/>
          <w:lang w:bidi="fa-IR"/>
        </w:rPr>
        <w:t>: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الدعاء</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 فارسي</w:t>
      </w:r>
    </w:p>
    <w:p>
      <w:pPr>
        <w:pStyle w:val="BookText"/>
        <w:rPr/>
      </w:pPr>
      <w:r>
        <w:rPr>
          <w:rFonts w:eastAsia="IRNazanin" w:cs="IRNazanin"/>
          <w:color w:val="111111"/>
          <w:sz w:val="28"/>
          <w:szCs w:val="28"/>
          <w:lang w:bidi="fa-IR"/>
        </w:rPr>
        <w:t>2935</w:t>
      </w:r>
      <w:r>
        <w:rPr>
          <w:rFonts w:eastAsia="IRNazanin" w:cs="IRNazanin"/>
          <w:color w:val="111111"/>
          <w:sz w:val="28"/>
          <w:szCs w:val="28"/>
          <w:rtl w:val="true"/>
          <w:lang w:bidi="fa-IR"/>
        </w:rPr>
        <w:t>: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الرجال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5895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الرجعة</w:t>
      </w:r>
    </w:p>
    <w:p>
      <w:pPr>
        <w:pStyle w:val="BookText"/>
        <w:rPr/>
      </w:pPr>
      <w:r>
        <w:rPr>
          <w:rFonts w:ascii="Amiri" w:hAnsi="Amiri" w:eastAsia="Amiri" w:cs="Amiri"/>
          <w:color w:val="111111"/>
          <w:sz w:val="28"/>
          <w:sz w:val="28"/>
          <w:szCs w:val="28"/>
          <w:rtl w:val="true"/>
          <w:lang w:bidi="ar-SA"/>
        </w:rPr>
        <w:t>سليمان بن احمد بن الحسين ال عبد الجبار</w:t>
      </w:r>
    </w:p>
    <w:p>
      <w:pPr>
        <w:pStyle w:val="BookText"/>
        <w:rPr/>
      </w:pPr>
      <w:r>
        <w:rPr>
          <w:rFonts w:ascii="Amiri" w:hAnsi="Amiri" w:eastAsia="Amiri" w:cs="Amiri"/>
          <w:color w:val="111111"/>
          <w:sz w:val="28"/>
          <w:sz w:val="28"/>
          <w:szCs w:val="28"/>
          <w:rtl w:val="true"/>
          <w:lang w:bidi="ar-SA"/>
        </w:rPr>
        <w:t>البحراني القطيفي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سلطان بن علي بن خليفة كربلاء المقدسة،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الزيارات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الحسين الحسيني،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الزيارات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IRNazanin" w:hAnsi="IRNazanin" w:eastAsia="IRNazanin"/>
          <w:color w:val="111111"/>
          <w:sz w:val="28"/>
          <w:sz w:val="28"/>
          <w:szCs w:val="28"/>
          <w:rtl w:val="true"/>
          <w:lang w:bidi="fa-IR"/>
        </w:rPr>
        <w:t>أدعية و زیارات،فارسي</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السلام و آدابه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6686</w:t>
      </w:r>
      <w:r>
        <w:rPr>
          <w:rFonts w:eastAsia="IRNazanin" w:cs="IRNazanin"/>
          <w:color w:val="111111"/>
          <w:sz w:val="28"/>
          <w:szCs w:val="28"/>
          <w:rtl w:val="true"/>
          <w:lang w:bidi="fa-IR"/>
        </w:rPr>
        <w:t>: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السيرة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سيرة،عربي</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سعدي حسين المعاذي، </w:t>
      </w:r>
      <w:r>
        <w:rPr>
          <w:rFonts w:eastAsia="Amiri" w:cs="Amiri" w:ascii="Amiri" w:hAnsi="Amiri"/>
          <w:color w:val="111111"/>
          <w:sz w:val="28"/>
          <w:szCs w:val="28"/>
          <w:lang w:bidi="ar-SA"/>
        </w:rPr>
        <w:t>1167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في السيرة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سيرة،تركي</w:t>
      </w:r>
    </w:p>
    <w:p>
      <w:pPr>
        <w:pStyle w:val="BookText"/>
        <w:rPr/>
      </w:pPr>
      <w:r>
        <w:rPr>
          <w:rFonts w:eastAsia="Amiri" w:cs="Amiri" w:ascii="Amiri" w:hAnsi="Amiri"/>
          <w:color w:val="111111"/>
          <w:sz w:val="28"/>
          <w:szCs w:val="28"/>
          <w:lang w:bidi="ar-SA"/>
        </w:rPr>
        <w:t>6959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السيرة النبوية</w:t>
      </w:r>
    </w:p>
    <w:p>
      <w:pPr>
        <w:pStyle w:val="BookText"/>
        <w:rPr/>
      </w:pPr>
      <w:r>
        <w:rPr>
          <w:rFonts w:ascii="Amiri" w:hAnsi="Amiri" w:eastAsia="Amiri" w:cs="Amiri"/>
          <w:color w:val="111111"/>
          <w:sz w:val="28"/>
          <w:sz w:val="28"/>
          <w:szCs w:val="28"/>
          <w:rtl w:val="true"/>
          <w:lang w:bidi="ar-SA"/>
        </w:rPr>
        <w:t>علي بن محمد</w:t>
      </w:r>
    </w:p>
    <w:p>
      <w:pPr>
        <w:pStyle w:val="BookText"/>
        <w:rPr/>
      </w:pPr>
      <w:r>
        <w:rPr>
          <w:rFonts w:ascii="Amiri" w:hAnsi="Amiri" w:eastAsia="Amiri" w:cs="Amiri"/>
          <w:color w:val="111111"/>
          <w:sz w:val="28"/>
          <w:sz w:val="28"/>
          <w:szCs w:val="28"/>
          <w:rtl w:val="true"/>
          <w:lang w:bidi="ar-SA"/>
        </w:rPr>
        <w:t>سيرة،تركي</w:t>
      </w:r>
    </w:p>
    <w:p>
      <w:pPr>
        <w:pStyle w:val="BookText"/>
        <w:rPr/>
      </w:pPr>
      <w:r>
        <w:rPr>
          <w:rFonts w:eastAsia="Amiri" w:cs="Amiri" w:ascii="Amiri" w:hAnsi="Amiri"/>
          <w:color w:val="111111"/>
          <w:sz w:val="28"/>
          <w:szCs w:val="28"/>
          <w:lang w:bidi="ar-SA"/>
        </w:rPr>
        <w:t>7222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السيرة النبوية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6570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عبد الهادي الشنواني،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الشعر</w:t>
      </w:r>
    </w:p>
    <w:p>
      <w:pPr>
        <w:pStyle w:val="BookText"/>
        <w:rPr/>
      </w:pPr>
      <w:r>
        <w:rPr>
          <w:rFonts w:ascii="Amiri" w:hAnsi="Amiri" w:eastAsia="Amiri" w:cs="Amiri"/>
          <w:color w:val="111111"/>
          <w:sz w:val="28"/>
          <w:sz w:val="28"/>
          <w:szCs w:val="28"/>
          <w:rtl w:val="true"/>
          <w:lang w:bidi="ar-SA"/>
        </w:rPr>
        <w:t>شعر، عربي</w:t>
      </w:r>
    </w:p>
    <w:p>
      <w:pPr>
        <w:pStyle w:val="BookText"/>
        <w:rPr/>
      </w:pPr>
      <w:r>
        <w:rPr>
          <w:rFonts w:eastAsia="Amiri" w:cs="Amiri" w:ascii="Amiri" w:hAnsi="Amiri"/>
          <w:color w:val="111111"/>
          <w:sz w:val="28"/>
          <w:szCs w:val="28"/>
          <w:lang w:bidi="ar-SA"/>
        </w:rPr>
        <w:t>7543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الصرف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Amiri" w:cs="Amiri" w:ascii="Amiri" w:hAnsi="Amiri"/>
          <w:color w:val="111111"/>
          <w:sz w:val="28"/>
          <w:szCs w:val="28"/>
          <w:lang w:bidi="ar-SA"/>
        </w:rPr>
        <w:t>6045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رضا الرشتي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الصلاة و غيرها</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6438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الطب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5373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الطب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طب،فارسي</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5293</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الطب</w:t>
      </w:r>
    </w:p>
    <w:p>
      <w:pPr>
        <w:pStyle w:val="BookText"/>
        <w:rPr/>
      </w:pPr>
      <w:r>
        <w:rPr>
          <w:rFonts w:ascii="Amiri" w:hAnsi="Amiri" w:eastAsia="Amiri" w:cs="Amiri"/>
          <w:color w:val="111111"/>
          <w:sz w:val="28"/>
          <w:sz w:val="28"/>
          <w:szCs w:val="28"/>
          <w:rtl w:val="true"/>
          <w:lang w:bidi="ar-SA"/>
        </w:rPr>
        <w:t>محمد حسين خان بن محمد هادي العلوي</w:t>
      </w:r>
    </w:p>
    <w:p>
      <w:pPr>
        <w:pStyle w:val="BookText"/>
        <w:rPr/>
      </w:pPr>
      <w:r>
        <w:rPr>
          <w:rFonts w:ascii="Amiri" w:hAnsi="Amiri" w:eastAsia="Amiri" w:cs="Amiri"/>
          <w:color w:val="111111"/>
          <w:sz w:val="28"/>
          <w:sz w:val="28"/>
          <w:szCs w:val="28"/>
          <w:rtl w:val="true"/>
          <w:lang w:bidi="ar-SA"/>
        </w:rPr>
        <w:t>طب،فارسي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eastAsia="Amiri" w:cs="Amiri" w:ascii="Amiri" w:hAnsi="Amiri"/>
          <w:color w:val="111111"/>
          <w:sz w:val="28"/>
          <w:szCs w:val="28"/>
          <w:lang w:bidi="ar-SA"/>
        </w:rPr>
        <w:t>7299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القاسم الطهراني،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الطب القديم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طب،فارسي</w:t>
      </w:r>
    </w:p>
    <w:p>
      <w:pPr>
        <w:pStyle w:val="BookText"/>
        <w:rPr/>
      </w:pPr>
      <w:r>
        <w:rPr>
          <w:rFonts w:eastAsia="Amiri" w:cs="Amiri" w:ascii="Amiri" w:hAnsi="Amiri"/>
          <w:color w:val="111111"/>
          <w:sz w:val="28"/>
          <w:szCs w:val="28"/>
          <w:lang w:bidi="ar-SA"/>
        </w:rPr>
        <w:t>6727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الطب و الطلاسم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Amiri" w:cs="Amiri" w:ascii="Amiri" w:hAnsi="Amiri"/>
          <w:color w:val="111111"/>
          <w:sz w:val="28"/>
          <w:szCs w:val="28"/>
          <w:lang w:bidi="ar-SA"/>
        </w:rPr>
        <w:t>5998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الطلاسم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طلاسم،عربي</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في الطلاسم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طلاسم، فارسي</w:t>
      </w:r>
    </w:p>
    <w:p>
      <w:pPr>
        <w:pStyle w:val="BookText"/>
        <w:rPr/>
      </w:pPr>
      <w:r>
        <w:rPr>
          <w:rFonts w:eastAsia="Amiri" w:cs="Amiri" w:ascii="Amiri" w:hAnsi="Amiri"/>
          <w:color w:val="111111"/>
          <w:sz w:val="28"/>
          <w:szCs w:val="28"/>
          <w:lang w:bidi="ar-SA"/>
        </w:rPr>
        <w:t>6891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6876</w:t>
      </w:r>
      <w:r>
        <w:rPr>
          <w:rFonts w:eastAsia="IRNazanin" w:cs="IRNazanin"/>
          <w:color w:val="111111"/>
          <w:sz w:val="28"/>
          <w:szCs w:val="28"/>
          <w:rtl w:val="true"/>
          <w:lang w:bidi="fa-IR"/>
        </w:rPr>
        <w:t>: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الطلاسم و الاحراز</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طلاسم،عربي</w:t>
      </w:r>
    </w:p>
    <w:p>
      <w:pPr>
        <w:pStyle w:val="BookText"/>
        <w:rPr/>
      </w:pPr>
      <w:r>
        <w:rPr>
          <w:rFonts w:eastAsia="Amiri" w:cs="Amiri" w:ascii="Amiri" w:hAnsi="Amiri"/>
          <w:color w:val="111111"/>
          <w:sz w:val="28"/>
          <w:szCs w:val="28"/>
          <w:lang w:bidi="ar-SA"/>
        </w:rPr>
        <w:t>6888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الطلاسم و الطب و الادعية و الكيمياء</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 و فارسي</w:t>
      </w:r>
    </w:p>
    <w:p>
      <w:pPr>
        <w:pStyle w:val="BookText"/>
        <w:rPr/>
      </w:pPr>
      <w:r>
        <w:rPr>
          <w:rFonts w:eastAsia="Amiri" w:cs="Amiri" w:ascii="Amiri" w:hAnsi="Amiri"/>
          <w:color w:val="111111"/>
          <w:sz w:val="28"/>
          <w:szCs w:val="28"/>
          <w:lang w:bidi="ar-SA"/>
        </w:rPr>
        <w:t>6035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الطهارة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العبادات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6478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العرفان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Amiri" w:cs="Amiri" w:ascii="Amiri" w:hAnsi="Amiri"/>
          <w:color w:val="111111"/>
          <w:sz w:val="28"/>
          <w:szCs w:val="28"/>
          <w:lang w:bidi="ar-SA"/>
        </w:rPr>
        <w:t>7266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العرفان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عرفان، فارسي</w:t>
      </w:r>
    </w:p>
    <w:p>
      <w:pPr>
        <w:pStyle w:val="BookText"/>
        <w:rPr/>
      </w:pPr>
      <w:r>
        <w:rPr>
          <w:rFonts w:eastAsia="IRNazanin" w:cs="IRNazanin"/>
          <w:color w:val="111111"/>
          <w:sz w:val="28"/>
          <w:szCs w:val="28"/>
          <w:lang w:bidi="fa-IR"/>
        </w:rPr>
        <w:t>2347</w:t>
      </w:r>
      <w:r>
        <w:rPr>
          <w:rFonts w:eastAsia="IRNazanin" w:cs="IRNazanin"/>
          <w:color w:val="111111"/>
          <w:sz w:val="28"/>
          <w:szCs w:val="28"/>
          <w:rtl w:val="true"/>
          <w:lang w:bidi="fa-IR"/>
        </w:rPr>
        <w:t>: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العقائد</w:t>
      </w:r>
    </w:p>
    <w:p>
      <w:pPr>
        <w:pStyle w:val="BookText"/>
        <w:rPr/>
      </w:pPr>
      <w:r>
        <w:rPr>
          <w:rFonts w:ascii="Amiri" w:hAnsi="Amiri" w:eastAsia="Amiri" w:cs="Amiri"/>
          <w:color w:val="111111"/>
          <w:sz w:val="28"/>
          <w:sz w:val="28"/>
          <w:szCs w:val="28"/>
          <w:rtl w:val="true"/>
          <w:lang w:bidi="ar-SA"/>
        </w:rPr>
        <w:t>كاظم بن قاسم الرشتي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6920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القوشي بن عبد علي،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العقائد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4787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ادریس بن ایوب،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ص،ناقصة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الرحمن الصهباني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العقائد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العقائد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فقه،تركي</w:t>
      </w:r>
    </w:p>
    <w:p>
      <w:pPr>
        <w:pStyle w:val="BookText"/>
        <w:rPr/>
      </w:pPr>
      <w:r>
        <w:rPr>
          <w:rFonts w:eastAsia="IRNazanin" w:cs="IRNazanin"/>
          <w:color w:val="111111"/>
          <w:sz w:val="28"/>
          <w:szCs w:val="28"/>
          <w:lang w:bidi="fa-IR"/>
        </w:rPr>
        <w:t>4478</w:t>
      </w:r>
      <w:r>
        <w:rPr>
          <w:rFonts w:eastAsia="IRNazanin" w:cs="IRNazanin"/>
          <w:color w:val="111111"/>
          <w:sz w:val="28"/>
          <w:szCs w:val="28"/>
          <w:rtl w:val="true"/>
          <w:lang w:bidi="fa-IR"/>
        </w:rPr>
        <w:t>: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العقائد</w:t>
      </w:r>
    </w:p>
    <w:p>
      <w:pPr>
        <w:pStyle w:val="BookText"/>
        <w:rPr/>
      </w:pPr>
      <w:r>
        <w:rPr>
          <w:rFonts w:ascii="Amiri" w:hAnsi="Amiri" w:eastAsia="Amiri" w:cs="Amiri"/>
          <w:color w:val="111111"/>
          <w:sz w:val="28"/>
          <w:sz w:val="28"/>
          <w:szCs w:val="28"/>
          <w:rtl w:val="true"/>
          <w:lang w:bidi="ar-SA"/>
        </w:rPr>
        <w:t>محمد بن محمد الغزالي</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عقائد و علم الكلام،عربي </w:t>
      </w:r>
    </w:p>
    <w:p>
      <w:pPr>
        <w:pStyle w:val="BookText"/>
        <w:rPr/>
      </w:pPr>
      <w:r>
        <w:rPr>
          <w:rFonts w:eastAsia="Amiri" w:cs="Amiri" w:ascii="Amiri" w:hAnsi="Amiri"/>
          <w:color w:val="111111"/>
          <w:sz w:val="28"/>
          <w:szCs w:val="28"/>
          <w:lang w:bidi="ar-SA"/>
        </w:rPr>
        <w:t>6615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العقائد</w:t>
      </w:r>
    </w:p>
    <w:p>
      <w:pPr>
        <w:pStyle w:val="BookText"/>
        <w:rPr/>
      </w:pPr>
      <w:r>
        <w:rPr>
          <w:rFonts w:ascii="Amiri" w:hAnsi="Amiri" w:eastAsia="Amiri" w:cs="Amiri"/>
          <w:color w:val="111111"/>
          <w:sz w:val="28"/>
          <w:sz w:val="28"/>
          <w:szCs w:val="28"/>
          <w:rtl w:val="true"/>
          <w:lang w:bidi="ar-SA"/>
        </w:rPr>
        <w:t>محمد حسين بن محمد المأمون</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جيلان،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العقائد و الكلام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5979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العقود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 بن شیخ ،مراد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الفعل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السرسياني، حين العجز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w:t>
      </w:r>
    </w:p>
    <w:p>
      <w:pPr>
        <w:pStyle w:val="BookText"/>
        <w:rPr/>
      </w:pPr>
      <w:r>
        <w:rPr>
          <w:rFonts w:ascii="Amiri" w:hAnsi="Amiri" w:eastAsia="Amiri" w:cs="Amiri"/>
          <w:color w:val="111111"/>
          <w:sz w:val="28"/>
          <w:sz w:val="28"/>
          <w:szCs w:val="28"/>
          <w:rtl w:val="true"/>
          <w:lang w:bidi="ar-SA"/>
        </w:rPr>
        <w:t>ابراهيم الخطيب</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6609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رجب بن احمد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w:t>
      </w:r>
    </w:p>
    <w:p>
      <w:pPr>
        <w:pStyle w:val="BookText"/>
        <w:rPr/>
      </w:pPr>
      <w:r>
        <w:rPr>
          <w:rFonts w:ascii="Amiri" w:hAnsi="Amiri" w:eastAsia="Amiri" w:cs="Amiri"/>
          <w:color w:val="111111"/>
          <w:sz w:val="28"/>
          <w:sz w:val="28"/>
          <w:szCs w:val="28"/>
          <w:rtl w:val="true"/>
          <w:lang w:bidi="ar-SA"/>
        </w:rPr>
        <w:t>ابو القاسم بن الحسن القمي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الفقه</w:t>
      </w:r>
    </w:p>
    <w:p>
      <w:pPr>
        <w:pStyle w:val="BookText"/>
        <w:rPr/>
      </w:pPr>
      <w:r>
        <w:rPr>
          <w:rFonts w:ascii="Amiri" w:hAnsi="Amiri" w:eastAsia="Amiri" w:cs="Amiri"/>
          <w:color w:val="111111"/>
          <w:sz w:val="28"/>
          <w:sz w:val="28"/>
          <w:szCs w:val="28"/>
          <w:rtl w:val="true"/>
          <w:lang w:bidi="ar-SA"/>
        </w:rPr>
        <w:t>عبد الصمد بن عبد الله الهمداني الحائري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كربلاء المقدسة،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w:t>
      </w:r>
    </w:p>
    <w:p>
      <w:pPr>
        <w:pStyle w:val="BookText"/>
        <w:rPr/>
      </w:pPr>
      <w:r>
        <w:rPr>
          <w:rFonts w:ascii="Amiri" w:hAnsi="Amiri" w:eastAsia="Amiri" w:cs="Amiri"/>
          <w:color w:val="111111"/>
          <w:sz w:val="28"/>
          <w:sz w:val="28"/>
          <w:szCs w:val="28"/>
          <w:rtl w:val="true"/>
          <w:lang w:bidi="ar-SA"/>
        </w:rPr>
        <w:t>لطف الله المازندراني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5909</w:t>
      </w:r>
      <w:r>
        <w:rPr>
          <w:rFonts w:eastAsia="IRNazanin" w:cs="IRNazanin"/>
          <w:color w:val="111111"/>
          <w:sz w:val="28"/>
          <w:szCs w:val="28"/>
          <w:rtl w:val="true"/>
          <w:lang w:bidi="fa-IR"/>
        </w:rPr>
        <w:t>: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الفقه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Amiri" w:cs="Amiri" w:ascii="Amiri" w:hAnsi="Amiri"/>
          <w:color w:val="111111"/>
          <w:sz w:val="28"/>
          <w:szCs w:val="28"/>
          <w:lang w:bidi="ar-SA"/>
        </w:rPr>
        <w:t>5980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4613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6956</w:t>
      </w:r>
      <w:r>
        <w:rPr>
          <w:rFonts w:eastAsia="IRNazanin" w:cs="IRNazanin"/>
          <w:color w:val="111111"/>
          <w:sz w:val="28"/>
          <w:szCs w:val="28"/>
          <w:rtl w:val="true"/>
          <w:lang w:bidi="fa-IR"/>
        </w:rPr>
        <w:t>: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6919</w:t>
      </w:r>
      <w:r>
        <w:rPr>
          <w:rFonts w:eastAsia="IRNazanin" w:cs="IRNazanin"/>
          <w:color w:val="111111"/>
          <w:sz w:val="28"/>
          <w:szCs w:val="28"/>
          <w:rtl w:val="true"/>
          <w:lang w:bidi="fa-IR"/>
        </w:rPr>
        <w:t>: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5416</w:t>
      </w:r>
      <w:r>
        <w:rPr>
          <w:rFonts w:eastAsia="IRNazanin" w:cs="IRNazanin"/>
          <w:color w:val="111111"/>
          <w:sz w:val="28"/>
          <w:szCs w:val="28"/>
          <w:rtl w:val="true"/>
          <w:lang w:bidi="fa-IR"/>
        </w:rPr>
        <w:t>: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6621</w:t>
      </w:r>
      <w:r>
        <w:rPr>
          <w:rFonts w:eastAsia="IRNazanin" w:cs="IRNazanin"/>
          <w:color w:val="111111"/>
          <w:sz w:val="28"/>
          <w:szCs w:val="28"/>
          <w:rtl w:val="true"/>
          <w:lang w:bidi="fa-IR"/>
        </w:rPr>
        <w:t>: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5967</w:t>
      </w:r>
      <w:r>
        <w:rPr>
          <w:rFonts w:eastAsia="IRNazanin" w:cs="IRNazanin"/>
          <w:color w:val="111111"/>
          <w:sz w:val="28"/>
          <w:szCs w:val="28"/>
          <w:rtl w:val="true"/>
          <w:lang w:bidi="fa-IR"/>
        </w:rPr>
        <w:t>: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4273</w:t>
      </w:r>
      <w:r>
        <w:rPr>
          <w:rFonts w:eastAsia="IRNazanin" w:cs="IRNazanin"/>
          <w:color w:val="111111"/>
          <w:sz w:val="28"/>
          <w:szCs w:val="28"/>
          <w:rtl w:val="true"/>
          <w:lang w:bidi="fa-IR"/>
        </w:rPr>
        <w:t>: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6156</w:t>
      </w:r>
      <w:r>
        <w:rPr>
          <w:rFonts w:eastAsia="IRNazanin" w:cs="IRNazanin"/>
          <w:color w:val="111111"/>
          <w:sz w:val="28"/>
          <w:szCs w:val="28"/>
          <w:rtl w:val="true"/>
          <w:lang w:bidi="fa-IR"/>
        </w:rPr>
        <w:t>: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6163</w:t>
      </w:r>
      <w:r>
        <w:rPr>
          <w:rFonts w:eastAsia="IRNazanin" w:cs="IRNazanin"/>
          <w:color w:val="111111"/>
          <w:sz w:val="28"/>
          <w:szCs w:val="28"/>
          <w:rtl w:val="true"/>
          <w:lang w:bidi="fa-IR"/>
        </w:rPr>
        <w:t>: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4149</w:t>
      </w:r>
      <w:r>
        <w:rPr>
          <w:rFonts w:eastAsia="IRNazanin" w:cs="IRNazanin"/>
          <w:color w:val="111111"/>
          <w:sz w:val="28"/>
          <w:szCs w:val="28"/>
          <w:rtl w:val="true"/>
          <w:lang w:bidi="fa-IR"/>
        </w:rPr>
        <w:t>: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4023</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2616</w:t>
      </w:r>
      <w:r>
        <w:rPr>
          <w:rFonts w:eastAsia="IRNazanin" w:cs="IRNazanin"/>
          <w:color w:val="111111"/>
          <w:sz w:val="28"/>
          <w:szCs w:val="28"/>
          <w:rtl w:val="true"/>
          <w:lang w:bidi="fa-IR"/>
        </w:rPr>
        <w:t>: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الاصفهاني،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اسماعيل بن حسن،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كاظم بن محمد حسين الحسيني،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w:t>
      </w:r>
    </w:p>
    <w:p>
      <w:pPr>
        <w:pStyle w:val="BookText"/>
        <w:rPr/>
      </w:pPr>
      <w:r>
        <w:rPr>
          <w:rFonts w:ascii="Amiri" w:hAnsi="Amiri" w:eastAsia="Amiri" w:cs="Amiri"/>
          <w:color w:val="111111"/>
          <w:sz w:val="28"/>
          <w:sz w:val="28"/>
          <w:szCs w:val="28"/>
          <w:rtl w:val="true"/>
          <w:lang w:bidi="ar-SA"/>
        </w:rPr>
        <w:t>محمد الموسوي الكيلاني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الفقه</w:t>
      </w:r>
    </w:p>
    <w:p>
      <w:pPr>
        <w:pStyle w:val="BookText"/>
        <w:rPr/>
      </w:pPr>
      <w:r>
        <w:rPr>
          <w:rFonts w:ascii="IRNazanin" w:hAnsi="IRNazanin" w:eastAsia="IRNazanin"/>
          <w:color w:val="111111"/>
          <w:sz w:val="28"/>
          <w:sz w:val="28"/>
          <w:szCs w:val="28"/>
          <w:rtl w:val="true"/>
          <w:lang w:bidi="fa-IR"/>
        </w:rPr>
        <w:t>محمد باقر</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Amiri" w:cs="Amiri" w:ascii="Amiri" w:hAnsi="Amiri"/>
          <w:color w:val="111111"/>
          <w:sz w:val="28"/>
          <w:szCs w:val="28"/>
          <w:lang w:bidi="ar-SA"/>
        </w:rPr>
        <w:t>7643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w:t>
      </w:r>
    </w:p>
    <w:p>
      <w:pPr>
        <w:pStyle w:val="BookText"/>
        <w:rPr/>
      </w:pPr>
      <w:r>
        <w:rPr>
          <w:rFonts w:ascii="Amiri" w:hAnsi="Amiri" w:eastAsia="Amiri" w:cs="Amiri"/>
          <w:color w:val="111111"/>
          <w:sz w:val="28"/>
          <w:sz w:val="28"/>
          <w:szCs w:val="28"/>
          <w:rtl w:val="true"/>
          <w:lang w:bidi="ar-SA"/>
        </w:rPr>
        <w:t>محمد بن عبد الرحمن بن الحسين ابو عبد الله صدر الدين الدمشقي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w:t>
      </w:r>
    </w:p>
    <w:p>
      <w:pPr>
        <w:pStyle w:val="BookText"/>
        <w:rPr/>
      </w:pPr>
      <w:r>
        <w:rPr>
          <w:rFonts w:ascii="Amiri" w:hAnsi="Amiri" w:eastAsia="Amiri" w:cs="Amiri"/>
          <w:color w:val="111111"/>
          <w:sz w:val="28"/>
          <w:sz w:val="28"/>
          <w:szCs w:val="28"/>
          <w:rtl w:val="true"/>
          <w:lang w:bidi="ar-SA"/>
        </w:rPr>
        <w:t>محمد علي الطباطبائي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الفقه</w:t>
      </w:r>
    </w:p>
    <w:p>
      <w:pPr>
        <w:pStyle w:val="BookText"/>
        <w:rPr/>
      </w:pPr>
      <w:r>
        <w:rPr>
          <w:rFonts w:ascii="Amiri" w:hAnsi="Amiri" w:eastAsia="Amiri" w:cs="Amiri"/>
          <w:color w:val="111111"/>
          <w:sz w:val="28"/>
          <w:sz w:val="28"/>
          <w:szCs w:val="28"/>
          <w:rtl w:val="true"/>
          <w:lang w:bidi="ar-SA"/>
        </w:rPr>
        <w:t>محمد هاشم بن عبد الجواد الكرباسي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5935</w:t>
      </w:r>
      <w:r>
        <w:rPr>
          <w:rFonts w:eastAsia="IRNazanin" w:cs="IRNazanin"/>
          <w:color w:val="111111"/>
          <w:sz w:val="28"/>
          <w:szCs w:val="28"/>
          <w:rtl w:val="true"/>
          <w:lang w:bidi="fa-IR"/>
        </w:rPr>
        <w:t>: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في فقه </w:t>
      </w:r>
    </w:p>
    <w:p>
      <w:pPr>
        <w:pStyle w:val="BookText"/>
        <w:rPr/>
      </w:pPr>
      <w:r>
        <w:rPr>
          <w:rFonts w:ascii="Amiri" w:hAnsi="Amiri" w:eastAsia="Amiri" w:cs="Amiri"/>
          <w:color w:val="111111"/>
          <w:sz w:val="28"/>
          <w:sz w:val="28"/>
          <w:szCs w:val="28"/>
          <w:rtl w:val="true"/>
          <w:lang w:bidi="ar-SA"/>
        </w:rPr>
        <w:t>يحيى بن شرف النووي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6549</w:t>
      </w:r>
      <w:r>
        <w:rPr>
          <w:rFonts w:eastAsia="IRNazanin" w:cs="IRNazanin"/>
          <w:color w:val="111111"/>
          <w:sz w:val="28"/>
          <w:szCs w:val="28"/>
          <w:rtl w:val="true"/>
          <w:lang w:bidi="fa-IR"/>
        </w:rPr>
        <w:t>: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w:t>
      </w:r>
    </w:p>
    <w:p>
      <w:pPr>
        <w:pStyle w:val="BookText"/>
        <w:rPr/>
      </w:pPr>
      <w:r>
        <w:rPr>
          <w:rFonts w:ascii="Amiri" w:hAnsi="Amiri" w:eastAsia="Amiri" w:cs="Amiri"/>
          <w:color w:val="111111"/>
          <w:sz w:val="28"/>
          <w:sz w:val="28"/>
          <w:szCs w:val="28"/>
          <w:rtl w:val="true"/>
          <w:lang w:bidi="ar-SA"/>
        </w:rPr>
        <w:t>يوسف بن احمد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فى الفقه الامامي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7025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في الفقه الحنفي</w:t>
      </w:r>
    </w:p>
    <w:p>
      <w:pPr>
        <w:pStyle w:val="BookText"/>
        <w:rPr/>
      </w:pPr>
      <w:r>
        <w:rPr>
          <w:rFonts w:ascii="Amiri" w:hAnsi="Amiri" w:eastAsia="Amiri" w:cs="Amiri"/>
          <w:color w:val="111111"/>
          <w:sz w:val="28"/>
          <w:sz w:val="28"/>
          <w:szCs w:val="28"/>
          <w:rtl w:val="true"/>
          <w:lang w:bidi="ar-SA"/>
        </w:rPr>
        <w:t>احمد بن محمد بن احمد القدوري البغدادي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 الحنفي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6820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 و اقوال المجتهدين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6629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الفلسفة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w:t>
      </w:r>
    </w:p>
    <w:p>
      <w:pPr>
        <w:pStyle w:val="BookText"/>
        <w:rPr/>
      </w:pP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7746</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القراءات و التجويد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قرآن،فارسي</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القول على الباب الاعظم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علوم غريبة،عربي</w:t>
      </w:r>
    </w:p>
    <w:p>
      <w:pPr>
        <w:pStyle w:val="BookText"/>
        <w:rPr/>
      </w:pPr>
      <w:r>
        <w:rPr>
          <w:rFonts w:eastAsia="Amiri" w:cs="Amiri" w:ascii="Amiri" w:hAnsi="Amiri"/>
          <w:color w:val="111111"/>
          <w:sz w:val="28"/>
          <w:szCs w:val="28"/>
          <w:lang w:bidi="ar-SA"/>
        </w:rPr>
        <w:t>6093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الكلام</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الكلام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5540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الكيمياء</w:t>
      </w:r>
    </w:p>
    <w:p>
      <w:pPr>
        <w:pStyle w:val="BookText"/>
        <w:rPr/>
      </w:pPr>
      <w:r>
        <w:rPr>
          <w:rFonts w:ascii="Amiri" w:hAnsi="Amiri" w:eastAsia="Amiri" w:cs="Amiri"/>
          <w:color w:val="111111"/>
          <w:sz w:val="28"/>
          <w:sz w:val="28"/>
          <w:szCs w:val="28"/>
          <w:rtl w:val="true"/>
          <w:lang w:bidi="ar-SA"/>
        </w:rPr>
        <w:t>عماد الدين بن محمد تقي</w:t>
      </w:r>
    </w:p>
    <w:p>
      <w:pPr>
        <w:pStyle w:val="BookText"/>
        <w:rPr/>
      </w:pPr>
      <w:r>
        <w:rPr>
          <w:rFonts w:ascii="Amiri" w:hAnsi="Amiri" w:eastAsia="Amiri" w:cs="Amiri"/>
          <w:color w:val="111111"/>
          <w:sz w:val="28"/>
          <w:sz w:val="28"/>
          <w:szCs w:val="28"/>
          <w:rtl w:val="true"/>
          <w:lang w:bidi="ar-SA"/>
        </w:rPr>
        <w:t>كيمياء، فارسي</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الكيمياء</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كيمياء، عربي</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في اللغة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5848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اللغة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لغة،فارسي</w:t>
      </w:r>
    </w:p>
    <w:p>
      <w:pPr>
        <w:pStyle w:val="BookText"/>
        <w:rPr/>
      </w:pPr>
      <w:r>
        <w:rPr>
          <w:rFonts w:eastAsia="IRNazanin" w:cs="IRNazanin"/>
          <w:color w:val="111111"/>
          <w:sz w:val="28"/>
          <w:szCs w:val="28"/>
          <w:lang w:bidi="fa-IR"/>
        </w:rPr>
        <w:t>4069</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اللغة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المتفرقات</w:t>
      </w:r>
    </w:p>
    <w:p>
      <w:pPr>
        <w:pStyle w:val="BookText"/>
        <w:rPr/>
      </w:pPr>
      <w:r>
        <w:rPr>
          <w:rFonts w:ascii="Amiri" w:hAnsi="Amiri" w:eastAsia="Amiri" w:cs="Amiri"/>
          <w:color w:val="111111"/>
          <w:sz w:val="28"/>
          <w:sz w:val="28"/>
          <w:szCs w:val="28"/>
          <w:rtl w:val="true"/>
          <w:lang w:bidi="ar-SA"/>
        </w:rPr>
        <w:t>علي بن جواد المرندي</w:t>
      </w:r>
    </w:p>
    <w:p>
      <w:pPr>
        <w:pStyle w:val="BookText"/>
        <w:rPr/>
      </w:pP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المتفرقات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 و فارسي</w:t>
      </w:r>
    </w:p>
    <w:p>
      <w:pPr>
        <w:pStyle w:val="BookText"/>
        <w:rPr/>
      </w:pPr>
      <w:r>
        <w:rPr>
          <w:rFonts w:eastAsia="Amiri" w:cs="Amiri" w:ascii="Amiri" w:hAnsi="Amiri"/>
          <w:color w:val="111111"/>
          <w:sz w:val="28"/>
          <w:szCs w:val="28"/>
          <w:lang w:bidi="ar-SA"/>
        </w:rPr>
        <w:t>5908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المتفرقات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5904</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5900</w:t>
      </w:r>
      <w:r>
        <w:rPr>
          <w:rFonts w:eastAsia="IRNazanin" w:cs="IRNazanin"/>
          <w:color w:val="111111"/>
          <w:sz w:val="28"/>
          <w:szCs w:val="28"/>
          <w:rtl w:val="true"/>
          <w:lang w:bidi="fa-IR"/>
        </w:rPr>
        <w:t>: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المتفرقات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متفرقات،تركي</w:t>
      </w:r>
    </w:p>
    <w:p>
      <w:pPr>
        <w:pStyle w:val="BookText"/>
        <w:rPr/>
      </w:pPr>
      <w:r>
        <w:rPr>
          <w:rFonts w:eastAsia="Amiri" w:cs="Amiri" w:ascii="Amiri" w:hAnsi="Amiri"/>
          <w:color w:val="111111"/>
          <w:sz w:val="28"/>
          <w:szCs w:val="28"/>
          <w:lang w:bidi="ar-SA"/>
        </w:rPr>
        <w:t>6994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المتفرقات</w:t>
      </w:r>
    </w:p>
    <w:p>
      <w:pPr>
        <w:pStyle w:val="BookText"/>
        <w:rPr/>
      </w:pPr>
      <w:r>
        <w:rPr>
          <w:rFonts w:ascii="Amiri" w:hAnsi="Amiri" w:eastAsia="Amiri" w:cs="Amiri"/>
          <w:color w:val="111111"/>
          <w:sz w:val="28"/>
          <w:sz w:val="28"/>
          <w:szCs w:val="28"/>
          <w:rtl w:val="true"/>
          <w:lang w:bidi="ar-SA"/>
        </w:rPr>
        <w:t>محمد امين الخاكي</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6921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المزار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احمد التستري،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المعاملات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المناقب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مناقب،عربي</w:t>
      </w:r>
    </w:p>
    <w:p>
      <w:pPr>
        <w:pStyle w:val="BookText"/>
        <w:rPr/>
      </w:pPr>
      <w:r>
        <w:rPr>
          <w:rFonts w:eastAsia="Amiri" w:cs="Amiri" w:ascii="Amiri" w:hAnsi="Amiri"/>
          <w:color w:val="111111"/>
          <w:sz w:val="28"/>
          <w:szCs w:val="28"/>
          <w:lang w:bidi="ar-SA"/>
        </w:rPr>
        <w:t>4695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النابلسي،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المنطق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في المنطق</w:t>
      </w:r>
    </w:p>
    <w:p>
      <w:pPr>
        <w:pStyle w:val="BookText"/>
        <w:rPr/>
      </w:pPr>
      <w:r>
        <w:rPr>
          <w:rFonts w:ascii="Amiri" w:hAnsi="Amiri" w:eastAsia="Amiri" w:cs="Amiri"/>
          <w:color w:val="111111"/>
          <w:sz w:val="28"/>
          <w:sz w:val="28"/>
          <w:szCs w:val="28"/>
          <w:rtl w:val="true"/>
          <w:lang w:bidi="ar-SA"/>
        </w:rPr>
        <w:t>اسماعيل بن ابراهيم بن غازي المارديني</w:t>
      </w:r>
    </w:p>
    <w:p>
      <w:pPr>
        <w:pStyle w:val="BookText"/>
        <w:rPr/>
      </w:pPr>
      <w:r>
        <w:rPr>
          <w:rFonts w:ascii="Amiri" w:hAnsi="Amiri" w:eastAsia="Amiri" w:cs="Amiri"/>
          <w:color w:val="111111"/>
          <w:sz w:val="28"/>
          <w:sz w:val="28"/>
          <w:szCs w:val="28"/>
          <w:rtl w:val="true"/>
          <w:lang w:bidi="ar-SA"/>
        </w:rPr>
        <w:t>منطق،عربي</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الرحمن بن علي،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p>
    <w:p>
      <w:pPr>
        <w:pStyle w:val="BookText"/>
        <w:rPr/>
      </w:pPr>
      <w:r>
        <w:rPr>
          <w:rFonts w:ascii="Amiri" w:hAnsi="Amiri" w:eastAsia="Amiri" w:cs="Amiri"/>
          <w:color w:val="111111"/>
          <w:sz w:val="28"/>
          <w:sz w:val="28"/>
          <w:szCs w:val="28"/>
          <w:rtl w:val="true"/>
          <w:lang w:bidi="ar-SA"/>
        </w:rPr>
        <w:t>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المنطق</w:t>
      </w:r>
    </w:p>
    <w:p>
      <w:pPr>
        <w:pStyle w:val="BookText"/>
        <w:rPr/>
      </w:pPr>
      <w:r>
        <w:rPr>
          <w:rFonts w:ascii="Amiri" w:hAnsi="Amiri" w:eastAsia="Amiri" w:cs="Amiri"/>
          <w:color w:val="111111"/>
          <w:sz w:val="28"/>
          <w:sz w:val="28"/>
          <w:szCs w:val="28"/>
          <w:rtl w:val="true"/>
          <w:lang w:bidi="ar-SA"/>
        </w:rPr>
        <w:t>علي رضا جاري</w:t>
      </w:r>
    </w:p>
    <w:p>
      <w:pPr>
        <w:pStyle w:val="BookText"/>
        <w:rPr/>
      </w:pPr>
      <w:r>
        <w:rPr>
          <w:rFonts w:ascii="Amiri" w:hAnsi="Amiri" w:eastAsia="Amiri" w:cs="Amiri"/>
          <w:color w:val="111111"/>
          <w:sz w:val="28"/>
          <w:sz w:val="28"/>
          <w:szCs w:val="28"/>
          <w:rtl w:val="true"/>
          <w:lang w:bidi="ar-SA"/>
        </w:rPr>
        <w:t>منطق،فارسي</w:t>
      </w:r>
    </w:p>
    <w:p>
      <w:pPr>
        <w:pStyle w:val="BookText"/>
        <w:rPr/>
      </w:pPr>
      <w:r>
        <w:rPr>
          <w:rFonts w:eastAsia="IRNazanin" w:cs="IRNazanin"/>
          <w:color w:val="111111"/>
          <w:sz w:val="28"/>
          <w:szCs w:val="28"/>
          <w:lang w:bidi="fa-IR"/>
        </w:rPr>
        <w:t>6023</w:t>
      </w:r>
      <w:r>
        <w:rPr>
          <w:rFonts w:eastAsia="IRNazanin" w:cs="IRNazanin"/>
          <w:color w:val="111111"/>
          <w:sz w:val="28"/>
          <w:szCs w:val="28"/>
          <w:rtl w:val="true"/>
          <w:lang w:bidi="fa-IR"/>
        </w:rPr>
        <w:t>: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المنطق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6744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العابدين بن موسی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الرحمن الصهباني الشافعي،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المواعظ</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النجوم</w:t>
      </w:r>
    </w:p>
    <w:p>
      <w:pPr>
        <w:pStyle w:val="BookText"/>
        <w:rPr/>
      </w:pPr>
      <w:r>
        <w:rPr>
          <w:rFonts w:ascii="IRNazanin" w:hAnsi="IRNazanin" w:eastAsia="IRNazanin"/>
          <w:color w:val="111111"/>
          <w:sz w:val="28"/>
          <w:sz w:val="28"/>
          <w:szCs w:val="28"/>
          <w:rtl w:val="true"/>
          <w:lang w:bidi="fa-IR"/>
        </w:rPr>
        <w:t>عبد الله بن المحفوف المنجم</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1819</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النحو</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1801</w:t>
      </w:r>
      <w:r>
        <w:rPr>
          <w:rFonts w:eastAsia="IRNazanin" w:cs="IRNazanin"/>
          <w:color w:val="111111"/>
          <w:sz w:val="28"/>
          <w:szCs w:val="28"/>
          <w:rtl w:val="true"/>
          <w:lang w:bidi="fa-IR"/>
        </w:rPr>
        <w:t>: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الخرسان الموسوي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2887</w:t>
      </w:r>
      <w:r>
        <w:rPr>
          <w:rFonts w:eastAsia="IRNazanin" w:cs="IRNazanin"/>
          <w:color w:val="111111"/>
          <w:sz w:val="28"/>
          <w:szCs w:val="28"/>
          <w:rtl w:val="true"/>
          <w:lang w:bidi="fa-IR"/>
        </w:rPr>
        <w:t>: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النحو</w:t>
      </w:r>
    </w:p>
    <w:p>
      <w:pPr>
        <w:pStyle w:val="BookText"/>
        <w:rPr/>
      </w:pPr>
      <w:r>
        <w:rPr>
          <w:rFonts w:ascii="Amiri" w:hAnsi="Amiri" w:eastAsia="Amiri" w:cs="Amiri"/>
          <w:color w:val="111111"/>
          <w:sz w:val="28"/>
          <w:sz w:val="28"/>
          <w:szCs w:val="28"/>
          <w:rtl w:val="true"/>
          <w:lang w:bidi="ar-SA"/>
        </w:rPr>
        <w:t>محمد مصري بن محمود</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Amiri" w:cs="Amiri" w:ascii="Amiri" w:hAnsi="Amiri"/>
          <w:color w:val="111111"/>
          <w:sz w:val="28"/>
          <w:szCs w:val="28"/>
          <w:lang w:bidi="ar-SA"/>
        </w:rPr>
        <w:t>4560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النقد على المجاميع المسيحية المبتدعة</w:t>
      </w:r>
    </w:p>
    <w:p>
      <w:pPr>
        <w:pStyle w:val="BookText"/>
        <w:rPr/>
      </w:pPr>
      <w:r>
        <w:rPr>
          <w:rFonts w:ascii="Amiri" w:hAnsi="Amiri" w:eastAsia="Amiri" w:cs="Amiri"/>
          <w:color w:val="111111"/>
          <w:sz w:val="28"/>
          <w:sz w:val="28"/>
          <w:szCs w:val="28"/>
          <w:rtl w:val="true"/>
          <w:lang w:bidi="ar-SA"/>
        </w:rPr>
        <w:t>حنا الكرمليتاني الحافي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6799</w:t>
      </w:r>
      <w:r>
        <w:rPr>
          <w:rFonts w:eastAsia="IRNazanin" w:cs="IRNazanin"/>
          <w:color w:val="111111"/>
          <w:sz w:val="28"/>
          <w:szCs w:val="28"/>
          <w:rtl w:val="true"/>
          <w:lang w:bidi="fa-IR"/>
        </w:rPr>
        <w:t>: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الهندسة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الهندسة و الحساب،تركي</w:t>
      </w:r>
    </w:p>
    <w:p>
      <w:pPr>
        <w:pStyle w:val="BookText"/>
        <w:rPr/>
      </w:pPr>
      <w:r>
        <w:rPr>
          <w:rFonts w:eastAsia="IRNazanin" w:cs="IRNazanin"/>
          <w:color w:val="111111"/>
          <w:sz w:val="28"/>
          <w:szCs w:val="28"/>
          <w:lang w:bidi="fa-IR"/>
        </w:rPr>
        <w:t>6857</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الهيئة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فلك ،وهيئة،فارسي</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في الوقف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7210</w:t>
      </w:r>
      <w:r>
        <w:rPr>
          <w:rFonts w:eastAsia="IRNazanin" w:cs="IRNazanin"/>
          <w:color w:val="111111"/>
          <w:sz w:val="28"/>
          <w:szCs w:val="28"/>
          <w:rtl w:val="true"/>
          <w:lang w:bidi="fa-IR"/>
        </w:rPr>
        <w:t>: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بابي الصلاة و الزكاة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بيان المختار في بيع المعاطاة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5860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بيان حال الخضر</w:t>
      </w:r>
    </w:p>
    <w:p>
      <w:pPr>
        <w:pStyle w:val="BookText"/>
        <w:rPr/>
      </w:pPr>
      <w:r>
        <w:rPr>
          <w:rFonts w:ascii="Amiri" w:hAnsi="Amiri" w:eastAsia="Amiri" w:cs="Amiri"/>
          <w:color w:val="111111"/>
          <w:sz w:val="28"/>
          <w:sz w:val="28"/>
          <w:szCs w:val="28"/>
          <w:rtl w:val="true"/>
          <w:lang w:bidi="ar-SA"/>
        </w:rPr>
        <w:t>علي بن سلطان محمد القاري الهروي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7215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التكريتي،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6904</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في تاريخ الانبياء علیهم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7649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تراجم الصحابة و التابعين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Amiri" w:cs="Amiri" w:ascii="Amiri" w:hAnsi="Amiri"/>
          <w:color w:val="111111"/>
          <w:sz w:val="28"/>
          <w:szCs w:val="28"/>
          <w:lang w:bidi="ar-SA"/>
        </w:rPr>
        <w:t>6374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تفسير القران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7623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ثورة المختار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6054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خبر وفاة النبي الاعظم و امير المؤمنين و الزهراء و الحسن و الرضا علیهم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7962</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خصائص اسماء الله الحسنى</w:t>
      </w:r>
    </w:p>
    <w:p>
      <w:pPr>
        <w:pStyle w:val="BookText"/>
        <w:rPr/>
      </w:pPr>
      <w:r>
        <w:rPr>
          <w:rFonts w:ascii="Amiri" w:hAnsi="Amiri" w:eastAsia="Amiri" w:cs="Amiri"/>
          <w:color w:val="111111"/>
          <w:sz w:val="28"/>
          <w:sz w:val="28"/>
          <w:szCs w:val="28"/>
          <w:rtl w:val="true"/>
          <w:lang w:bidi="ar-SA"/>
        </w:rPr>
        <w:t>كتاب في بيان معنى الحمد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7082</w:t>
      </w:r>
      <w:r>
        <w:rPr>
          <w:rFonts w:eastAsia="IRNazanin" w:cs="IRNazanin"/>
          <w:color w:val="111111"/>
          <w:sz w:val="28"/>
          <w:szCs w:val="28"/>
          <w:rtl w:val="true"/>
          <w:lang w:bidi="fa-IR"/>
        </w:rPr>
        <w:t>: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ذكر قوم قتلهم القرآن لما سمعوا آياته</w:t>
      </w:r>
    </w:p>
    <w:p>
      <w:pPr>
        <w:pStyle w:val="BookText"/>
        <w:rPr/>
      </w:pPr>
      <w:r>
        <w:rPr>
          <w:rFonts w:ascii="Amiri" w:hAnsi="Amiri" w:eastAsia="Amiri" w:cs="Amiri"/>
          <w:color w:val="111111"/>
          <w:sz w:val="28"/>
          <w:sz w:val="28"/>
          <w:szCs w:val="28"/>
          <w:rtl w:val="true"/>
          <w:lang w:bidi="ar-SA"/>
        </w:rPr>
        <w:t>ابو اسحاق احمد بن محمد الثعلبي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7985</w:t>
      </w:r>
      <w:r>
        <w:rPr>
          <w:rFonts w:eastAsia="IRNazanin" w:cs="IRNazanin"/>
          <w:color w:val="111111"/>
          <w:sz w:val="28"/>
          <w:szCs w:val="28"/>
          <w:rtl w:val="true"/>
          <w:lang w:bidi="fa-IR"/>
        </w:rPr>
        <w:t>: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رد المخالفين لإمامة امير المؤمنين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الكلام،فارسي</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في رموز و مصطلحات الحديث</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4897</w:t>
      </w:r>
      <w:r>
        <w:rPr>
          <w:rFonts w:eastAsia="IRNazanin" w:cs="IRNazanin"/>
          <w:color w:val="111111"/>
          <w:sz w:val="28"/>
          <w:szCs w:val="28"/>
          <w:rtl w:val="true"/>
          <w:lang w:bidi="fa-IR"/>
        </w:rPr>
        <w:t>: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سيرة الرسول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سيرة،تركي</w:t>
      </w:r>
    </w:p>
    <w:p>
      <w:pPr>
        <w:pStyle w:val="BookText"/>
        <w:rPr/>
      </w:pPr>
      <w:r>
        <w:rPr>
          <w:rFonts w:eastAsia="IRNazanin" w:cs="IRNazanin"/>
          <w:color w:val="111111"/>
          <w:sz w:val="28"/>
          <w:szCs w:val="28"/>
          <w:lang w:bidi="fa-IR"/>
        </w:rPr>
        <w:t>4330</w:t>
      </w:r>
      <w:r>
        <w:rPr>
          <w:rFonts w:eastAsia="IRNazanin" w:cs="IRNazanin"/>
          <w:color w:val="111111"/>
          <w:sz w:val="28"/>
          <w:szCs w:val="28"/>
          <w:rtl w:val="true"/>
          <w:lang w:bidi="fa-IR"/>
        </w:rPr>
        <w:t>: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في سيرة النبي صلی الله علیه و اله</w:t>
      </w:r>
    </w:p>
    <w:p>
      <w:pPr>
        <w:pStyle w:val="BookText"/>
        <w:rPr/>
      </w:pPr>
      <w:r>
        <w:rPr>
          <w:rFonts w:ascii="Amiri" w:hAnsi="Amiri" w:eastAsia="Amiri" w:cs="Amiri"/>
          <w:color w:val="111111"/>
          <w:sz w:val="28"/>
          <w:sz w:val="28"/>
          <w:szCs w:val="28"/>
          <w:rtl w:val="true"/>
          <w:lang w:bidi="ar-SA"/>
        </w:rPr>
        <w:t>مرتضى بن علي البغدادي الرومي الشهير بنظمي زاده</w:t>
      </w:r>
    </w:p>
    <w:p>
      <w:pPr>
        <w:pStyle w:val="BookText"/>
        <w:rPr/>
      </w:pPr>
      <w:r>
        <w:rPr>
          <w:rFonts w:ascii="Amiri" w:hAnsi="Amiri" w:eastAsia="Amiri" w:cs="Amiri"/>
          <w:color w:val="111111"/>
          <w:sz w:val="28"/>
          <w:sz w:val="28"/>
          <w:szCs w:val="28"/>
          <w:rtl w:val="true"/>
          <w:lang w:bidi="ar-SA"/>
        </w:rPr>
        <w:t>سيرة،تركي</w:t>
      </w:r>
    </w:p>
    <w:p>
      <w:pPr>
        <w:pStyle w:val="BookText"/>
        <w:rPr/>
      </w:pPr>
      <w:r>
        <w:rPr>
          <w:rFonts w:eastAsia="IRNazanin" w:cs="IRNazanin"/>
          <w:color w:val="111111"/>
          <w:sz w:val="28"/>
          <w:szCs w:val="28"/>
          <w:lang w:bidi="fa-IR"/>
        </w:rPr>
        <w:t>7226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في سيرة اهل البيت علیهم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شرح المنطق لا بن سينا</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6739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الوهاب الخادم المشهدي،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شمائل الرسول محمد صلی الله علیه و آله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7653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ضبط اسماء الرواة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6064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البيان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6743</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بالساني، ساوجبلاغ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شادرویش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علم التجويد</w:t>
      </w:r>
    </w:p>
    <w:p>
      <w:pPr>
        <w:pStyle w:val="BookText"/>
        <w:rPr/>
      </w:pPr>
      <w:r>
        <w:rPr>
          <w:rFonts w:ascii="Amiri" w:hAnsi="Amiri" w:eastAsia="Amiri" w:cs="Amiri"/>
          <w:color w:val="111111"/>
          <w:sz w:val="28"/>
          <w:sz w:val="28"/>
          <w:szCs w:val="28"/>
          <w:rtl w:val="true"/>
          <w:lang w:bidi="ar-SA"/>
        </w:rPr>
        <w:t>الجزري و الشاطبي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6992</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علم الحروف و الطلاسم</w:t>
      </w:r>
    </w:p>
    <w:p>
      <w:pPr>
        <w:pStyle w:val="BookText"/>
        <w:rPr/>
      </w:pPr>
      <w:r>
        <w:rPr>
          <w:rFonts w:ascii="Amiri" w:hAnsi="Amiri" w:eastAsia="Amiri" w:cs="Amiri"/>
          <w:color w:val="111111"/>
          <w:sz w:val="28"/>
          <w:sz w:val="28"/>
          <w:szCs w:val="28"/>
          <w:rtl w:val="true"/>
          <w:lang w:bidi="ar-SA"/>
        </w:rPr>
        <w:t>علي جفري رومي</w:t>
      </w:r>
    </w:p>
    <w:p>
      <w:pPr>
        <w:pStyle w:val="BookText"/>
        <w:rPr/>
      </w:pPr>
      <w:r>
        <w:rPr>
          <w:rFonts w:ascii="Amiri" w:hAnsi="Amiri" w:eastAsia="Amiri" w:cs="Amiri"/>
          <w:color w:val="111111"/>
          <w:sz w:val="28"/>
          <w:sz w:val="28"/>
          <w:szCs w:val="28"/>
          <w:rtl w:val="true"/>
          <w:lang w:bidi="ar-SA"/>
        </w:rPr>
        <w:t>علوم غريبة،عربي</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الخيوط</w:t>
      </w:r>
    </w:p>
    <w:p>
      <w:pPr>
        <w:pStyle w:val="BookText"/>
        <w:rPr/>
      </w:pPr>
      <w:r>
        <w:rPr>
          <w:rFonts w:ascii="Amiri" w:hAnsi="Amiri" w:eastAsia="Amiri" w:cs="Amiri"/>
          <w:color w:val="111111"/>
          <w:sz w:val="28"/>
          <w:sz w:val="28"/>
          <w:szCs w:val="28"/>
          <w:rtl w:val="true"/>
          <w:lang w:bidi="ar-SA"/>
        </w:rPr>
        <w:t>كريم بن ابراهيم</w:t>
      </w:r>
    </w:p>
    <w:p>
      <w:pPr>
        <w:pStyle w:val="BookText"/>
        <w:rPr/>
      </w:pPr>
      <w:r>
        <w:rPr>
          <w:rFonts w:ascii="Amiri" w:hAnsi="Amiri" w:eastAsia="Amiri" w:cs="Amiri"/>
          <w:color w:val="111111"/>
          <w:sz w:val="28"/>
          <w:sz w:val="28"/>
          <w:szCs w:val="28"/>
          <w:rtl w:val="true"/>
          <w:lang w:bidi="ar-SA"/>
        </w:rPr>
        <w:t>علوم غريبة،عربي</w:t>
      </w:r>
    </w:p>
    <w:p>
      <w:pPr>
        <w:pStyle w:val="BookText"/>
        <w:rPr/>
      </w:pPr>
      <w:r>
        <w:rPr>
          <w:rFonts w:eastAsia="IRNazanin" w:cs="IRNazanin"/>
          <w:color w:val="111111"/>
          <w:sz w:val="28"/>
          <w:szCs w:val="28"/>
          <w:lang w:bidi="fa-IR"/>
        </w:rPr>
        <w:t>6889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كتاب في علم الرمل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علوم غريبة،عربي</w:t>
      </w:r>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الصرف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Amiri" w:cs="Amiri" w:ascii="Amiri" w:hAnsi="Amiri"/>
          <w:color w:val="111111"/>
          <w:sz w:val="28"/>
          <w:szCs w:val="28"/>
          <w:lang w:bidi="ar-SA"/>
        </w:rPr>
        <w:t>6717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العروض</w:t>
      </w:r>
    </w:p>
    <w:p>
      <w:pPr>
        <w:pStyle w:val="BookText"/>
        <w:rPr/>
      </w:pPr>
      <w:r>
        <w:rPr>
          <w:rFonts w:ascii="IRNazanin" w:hAnsi="IRNazanin" w:eastAsia="IRNazanin"/>
          <w:color w:val="111111"/>
          <w:sz w:val="28"/>
          <w:sz w:val="28"/>
          <w:szCs w:val="28"/>
          <w:rtl w:val="true"/>
          <w:lang w:bidi="fa-IR"/>
        </w:rPr>
        <w:t>مجهول</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أدب، عربي </w:t>
      </w:r>
    </w:p>
    <w:p>
      <w:pPr>
        <w:pStyle w:val="BookText"/>
        <w:rPr/>
      </w:pPr>
      <w:r>
        <w:rPr>
          <w:rFonts w:eastAsia="Amiri" w:cs="Amiri" w:ascii="Amiri" w:hAnsi="Amiri"/>
          <w:color w:val="111111"/>
          <w:sz w:val="28"/>
          <w:szCs w:val="28"/>
          <w:lang w:bidi="ar-SA"/>
        </w:rPr>
        <w:t>6380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الكلام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الميزان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6746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العزيز بن ملا صالح کنفلوسي،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فقه الامامية</w:t>
      </w:r>
    </w:p>
    <w:p>
      <w:pPr>
        <w:pStyle w:val="BookText"/>
        <w:rPr/>
      </w:pPr>
      <w:r>
        <w:rPr>
          <w:rFonts w:ascii="Amiri" w:hAnsi="Amiri" w:eastAsia="Amiri" w:cs="Amiri"/>
          <w:color w:val="111111"/>
          <w:sz w:val="28"/>
          <w:sz w:val="28"/>
          <w:szCs w:val="28"/>
          <w:rtl w:val="true"/>
          <w:lang w:bidi="ar-SA"/>
        </w:rPr>
        <w:t>عبد الله بن محمد رضا شبر الحسيني فقه،عربي</w:t>
      </w:r>
    </w:p>
    <w:p>
      <w:pPr>
        <w:pStyle w:val="BookText"/>
        <w:rPr/>
      </w:pPr>
      <w:r>
        <w:rPr>
          <w:rFonts w:eastAsia="IRNazanin" w:cs="IRNazanin"/>
          <w:color w:val="111111"/>
          <w:sz w:val="28"/>
          <w:szCs w:val="28"/>
          <w:lang w:bidi="fa-IR"/>
        </w:rPr>
        <w:t>3121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فقه الامامية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4567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القادر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قصص الانبياء</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تاريخ، فارسي</w:t>
      </w:r>
    </w:p>
    <w:p>
      <w:pPr>
        <w:pStyle w:val="BookText"/>
        <w:rPr/>
      </w:pP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مباحث الالفاظ</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7271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بلدة سر من رأى في بيت الحاج عبد الكريم كبة بالمدرسة الجديدة،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مثال الكلمات المفضلة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IRNazanin" w:cs="IRNazanin"/>
          <w:color w:val="111111"/>
          <w:sz w:val="28"/>
          <w:szCs w:val="28"/>
          <w:lang w:bidi="fa-IR"/>
        </w:rPr>
        <w:t>6791</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في مجالس المعصومين علیهم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IRNazanin" w:hAnsi="IRNazanin" w:eastAsia="IRNazanin"/>
          <w:color w:val="111111"/>
          <w:sz w:val="28"/>
          <w:sz w:val="28"/>
          <w:szCs w:val="28"/>
          <w:rtl w:val="true"/>
          <w:lang w:bidi="fa-IR"/>
        </w:rPr>
        <w:t>مجالس،فارسی</w:t>
      </w:r>
    </w:p>
    <w:p>
      <w:pPr>
        <w:pStyle w:val="BookText"/>
        <w:rPr/>
      </w:pP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معراج النبي صلی الله علیه و آله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 تركي</w:t>
      </w:r>
    </w:p>
    <w:p>
      <w:pPr>
        <w:pStyle w:val="BookText"/>
        <w:rPr/>
      </w:pPr>
      <w:r>
        <w:rPr>
          <w:rFonts w:eastAsia="IRNazanin" w:cs="IRNazanin"/>
          <w:color w:val="111111"/>
          <w:sz w:val="28"/>
          <w:szCs w:val="28"/>
          <w:lang w:bidi="fa-IR"/>
        </w:rPr>
        <w:t>6918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مختار بن صالح،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معرفة التقويم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فلك وهيئة، فارسي</w:t>
      </w:r>
    </w:p>
    <w:p>
      <w:pPr>
        <w:pStyle w:val="BookText"/>
        <w:rPr/>
      </w:pPr>
      <w:r>
        <w:rPr>
          <w:rFonts w:eastAsia="Amiri" w:cs="Amiri" w:ascii="Amiri" w:hAnsi="Amiri"/>
          <w:color w:val="111111"/>
          <w:sz w:val="28"/>
          <w:szCs w:val="28"/>
          <w:lang w:bidi="ar-SA"/>
        </w:rPr>
        <w:t>4278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رنجوري،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معرفة شهور العربية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فلك وهيئة،تركي</w:t>
      </w:r>
    </w:p>
    <w:p>
      <w:pPr>
        <w:pStyle w:val="BookText"/>
        <w:rPr/>
      </w:pPr>
      <w:r>
        <w:rPr>
          <w:rFonts w:eastAsia="Amiri" w:cs="Amiri" w:ascii="Amiri" w:hAnsi="Amiri"/>
          <w:color w:val="111111"/>
          <w:sz w:val="28"/>
          <w:szCs w:val="28"/>
          <w:lang w:bidi="ar-SA"/>
        </w:rPr>
        <w:t>6026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فى مقتل الحسين علیه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سيرة،عربي</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في مناسك الحج</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Amiri" w:cs="Amiri" w:ascii="Amiri" w:hAnsi="Amiri"/>
          <w:color w:val="111111"/>
          <w:sz w:val="28"/>
          <w:szCs w:val="28"/>
          <w:lang w:bidi="ar-SA"/>
        </w:rPr>
        <w:t>7224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،علي كانبور،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مولد رسول الله صلی الله علیه و آله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احمد الترك،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مجالس</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مجالس،فارسي</w:t>
      </w:r>
    </w:p>
    <w:p>
      <w:pPr>
        <w:pStyle w:val="BookText"/>
        <w:rPr/>
      </w:pPr>
      <w:r>
        <w:rPr>
          <w:rFonts w:eastAsia="Amiri" w:cs="Amiri" w:ascii="Amiri" w:hAnsi="Amiri"/>
          <w:color w:val="111111"/>
          <w:sz w:val="28"/>
          <w:szCs w:val="28"/>
          <w:lang w:bidi="ar-SA"/>
        </w:rPr>
        <w:t>7256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مجالس عزاء</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مجالس،عربي</w:t>
      </w:r>
    </w:p>
    <w:p>
      <w:pPr>
        <w:pStyle w:val="BookText"/>
        <w:rPr/>
      </w:pP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مختصر في ابواب الفقه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IRNazanin" w:cs="IRNazanin"/>
          <w:color w:val="111111"/>
          <w:sz w:val="28"/>
          <w:szCs w:val="28"/>
          <w:lang w:bidi="fa-IR"/>
        </w:rPr>
        <w:t>7639</w:t>
      </w:r>
      <w:r>
        <w:rPr>
          <w:rFonts w:eastAsia="IRNazanin" w:cs="IRNazanin"/>
          <w:color w:val="111111"/>
          <w:sz w:val="28"/>
          <w:szCs w:val="28"/>
          <w:rtl w:val="true"/>
          <w:lang w:bidi="fa-IR"/>
        </w:rPr>
        <w:t>: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مزكي النفوس</w:t>
      </w:r>
    </w:p>
    <w:p>
      <w:pPr>
        <w:pStyle w:val="BookText"/>
        <w:rPr/>
      </w:pPr>
      <w:r>
        <w:rPr>
          <w:rFonts w:ascii="Amiri" w:hAnsi="Amiri" w:eastAsia="Amiri" w:cs="Amiri"/>
          <w:color w:val="111111"/>
          <w:sz w:val="28"/>
          <w:sz w:val="28"/>
          <w:szCs w:val="28"/>
          <w:rtl w:val="true"/>
          <w:lang w:bidi="ar-SA"/>
        </w:rPr>
        <w:t>اشرف زادة</w:t>
      </w:r>
    </w:p>
    <w:p>
      <w:pPr>
        <w:pStyle w:val="BookText"/>
        <w:rPr/>
      </w:pPr>
      <w:r>
        <w:rPr>
          <w:rFonts w:ascii="Amiri" w:hAnsi="Amiri" w:eastAsia="Amiri" w:cs="Amiri"/>
          <w:color w:val="111111"/>
          <w:sz w:val="28"/>
          <w:sz w:val="28"/>
          <w:szCs w:val="28"/>
          <w:rtl w:val="true"/>
          <w:lang w:bidi="ar-SA"/>
        </w:rPr>
        <w:t>اخلاق،تركي</w:t>
      </w:r>
    </w:p>
    <w:p>
      <w:pPr>
        <w:pStyle w:val="BookText"/>
        <w:rPr/>
      </w:pPr>
      <w:r>
        <w:rPr>
          <w:rFonts w:eastAsia="Amiri" w:cs="Amiri" w:ascii="Amiri" w:hAnsi="Amiri"/>
          <w:color w:val="111111"/>
          <w:sz w:val="28"/>
          <w:szCs w:val="28"/>
          <w:lang w:bidi="ar-SA"/>
        </w:rPr>
        <w:t>4370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منظومة يوسفي</w:t>
      </w:r>
    </w:p>
    <w:p>
      <w:pPr>
        <w:pStyle w:val="BookText"/>
        <w:rPr/>
      </w:pPr>
      <w:r>
        <w:rPr>
          <w:rFonts w:ascii="Amiri" w:hAnsi="Amiri" w:eastAsia="Amiri" w:cs="Amiri"/>
          <w:color w:val="111111"/>
          <w:sz w:val="28"/>
          <w:sz w:val="28"/>
          <w:szCs w:val="28"/>
          <w:rtl w:val="true"/>
          <w:lang w:bidi="ar-SA"/>
        </w:rPr>
        <w:t>يوسف بن محمد بن يوسف الهروي</w:t>
      </w:r>
    </w:p>
    <w:p>
      <w:pPr>
        <w:pStyle w:val="BookText"/>
        <w:rPr/>
      </w:pPr>
      <w:r>
        <w:rPr>
          <w:rFonts w:ascii="Amiri" w:hAnsi="Amiri" w:eastAsia="Amiri" w:cs="Amiri"/>
          <w:color w:val="111111"/>
          <w:sz w:val="28"/>
          <w:sz w:val="28"/>
          <w:szCs w:val="28"/>
          <w:rtl w:val="true"/>
          <w:lang w:bidi="ar-SA"/>
        </w:rPr>
        <w:t>طب،فارسي</w:t>
      </w:r>
    </w:p>
    <w:p>
      <w:pPr>
        <w:pStyle w:val="BookText"/>
        <w:rPr/>
      </w:pPr>
      <w:r>
        <w:rPr>
          <w:rFonts w:eastAsia="Amiri" w:cs="Amiri" w:ascii="Amiri" w:hAnsi="Amiri"/>
          <w:color w:val="111111"/>
          <w:sz w:val="28"/>
          <w:szCs w:val="28"/>
          <w:lang w:bidi="ar-SA"/>
        </w:rPr>
        <w:t>6854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جلالي،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كحل العيون في دفع الشبه و الظنون</w:t>
      </w:r>
    </w:p>
    <w:p>
      <w:pPr>
        <w:pStyle w:val="BookText"/>
        <w:rPr/>
      </w:pPr>
      <w:r>
        <w:rPr>
          <w:rFonts w:ascii="Amiri" w:hAnsi="Amiri" w:eastAsia="Amiri" w:cs="Amiri"/>
          <w:color w:val="111111"/>
          <w:sz w:val="28"/>
          <w:sz w:val="28"/>
          <w:szCs w:val="28"/>
          <w:rtl w:val="true"/>
          <w:lang w:bidi="ar-SA"/>
        </w:rPr>
        <w:t>محمد طه بن اسماعيل الشرواني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6576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مهدي الخراساني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الكشاف</w:t>
      </w:r>
    </w:p>
    <w:p>
      <w:pPr>
        <w:pStyle w:val="BookText"/>
        <w:rPr/>
      </w:pPr>
      <w:r>
        <w:rPr>
          <w:rFonts w:ascii="Amiri" w:hAnsi="Amiri" w:eastAsia="Amiri" w:cs="Amiri"/>
          <w:color w:val="111111"/>
          <w:sz w:val="28"/>
          <w:sz w:val="28"/>
          <w:szCs w:val="28"/>
          <w:rtl w:val="true"/>
          <w:lang w:bidi="ar-SA"/>
        </w:rPr>
        <w:t>محمود بن عمر الزمخشري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رضي الدين محمد بن زين الدين علي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بن رضا قلي،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5523</w:t>
      </w:r>
      <w:r>
        <w:rPr>
          <w:rFonts w:eastAsia="IRNazanin" w:cs="IRNazanin"/>
          <w:color w:val="111111"/>
          <w:sz w:val="28"/>
          <w:szCs w:val="28"/>
          <w:rtl w:val="true"/>
          <w:lang w:bidi="fa-IR"/>
        </w:rPr>
        <w:t>: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صلاح بن محمود الحراوي،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4519</w:t>
      </w:r>
      <w:r>
        <w:rPr>
          <w:rFonts w:eastAsia="IRNazanin" w:cs="IRNazanin"/>
          <w:color w:val="111111"/>
          <w:sz w:val="28"/>
          <w:szCs w:val="28"/>
          <w:rtl w:val="true"/>
          <w:lang w:bidi="fa-IR"/>
        </w:rPr>
        <w:t>: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الابهام عن وجه مسائل شرائع الاسلام</w:t>
      </w:r>
    </w:p>
    <w:p>
      <w:pPr>
        <w:pStyle w:val="BookText"/>
        <w:rPr/>
      </w:pPr>
      <w:r>
        <w:rPr>
          <w:rFonts w:ascii="Amiri" w:hAnsi="Amiri" w:eastAsia="Amiri" w:cs="Amiri"/>
          <w:color w:val="111111"/>
          <w:sz w:val="28"/>
          <w:sz w:val="28"/>
          <w:szCs w:val="28"/>
          <w:rtl w:val="true"/>
          <w:lang w:bidi="ar-SA"/>
        </w:rPr>
        <w:t>محمد علي بن مقصود علي المازندراني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الارب في سر الادب</w:t>
      </w:r>
    </w:p>
    <w:p>
      <w:pPr>
        <w:pStyle w:val="BookText"/>
        <w:rPr/>
      </w:pPr>
      <w:r>
        <w:rPr>
          <w:rFonts w:ascii="Amiri" w:hAnsi="Amiri" w:eastAsia="Amiri" w:cs="Amiri"/>
          <w:color w:val="111111"/>
          <w:sz w:val="28"/>
          <w:sz w:val="28"/>
          <w:szCs w:val="28"/>
          <w:rtl w:val="true"/>
          <w:lang w:bidi="ar-SA"/>
        </w:rPr>
        <w:t>ابراهيم بن علي الاحدب الطرابلسي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4601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الاستار عن وجوب الغسل على الكفار</w:t>
      </w:r>
    </w:p>
    <w:p>
      <w:pPr>
        <w:pStyle w:val="BookText"/>
        <w:rPr/>
      </w:pPr>
      <w:r>
        <w:rPr>
          <w:rFonts w:ascii="Amiri" w:hAnsi="Amiri" w:eastAsia="Amiri" w:cs="Amiri"/>
          <w:color w:val="111111"/>
          <w:sz w:val="28"/>
          <w:sz w:val="28"/>
          <w:szCs w:val="28"/>
          <w:rtl w:val="true"/>
          <w:lang w:bidi="ar-SA"/>
        </w:rPr>
        <w:t>عبد الله محمد بن حسن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6336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الاسرار عن حكم الطيور و الازهار</w:t>
      </w:r>
    </w:p>
    <w:p>
      <w:pPr>
        <w:pStyle w:val="BookText"/>
        <w:rPr/>
      </w:pPr>
      <w:r>
        <w:rPr>
          <w:rFonts w:ascii="Amiri" w:hAnsi="Amiri" w:eastAsia="Amiri" w:cs="Amiri"/>
          <w:color w:val="111111"/>
          <w:sz w:val="28"/>
          <w:sz w:val="28"/>
          <w:szCs w:val="28"/>
          <w:rtl w:val="true"/>
          <w:lang w:bidi="ar-SA"/>
        </w:rPr>
        <w:t>عز الدين محمد بن عبد السلام بن احمد المقدسي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الاسرار في شرح الاستبصار</w:t>
      </w:r>
    </w:p>
    <w:p>
      <w:pPr>
        <w:pStyle w:val="BookText"/>
        <w:rPr/>
      </w:pPr>
      <w:r>
        <w:rPr>
          <w:rFonts w:ascii="Amiri" w:hAnsi="Amiri" w:eastAsia="Amiri" w:cs="Amiri"/>
          <w:color w:val="111111"/>
          <w:sz w:val="28"/>
          <w:sz w:val="28"/>
          <w:szCs w:val="28"/>
          <w:rtl w:val="true"/>
          <w:lang w:bidi="ar-SA"/>
        </w:rPr>
        <w:t>نعمة الله بن عبد الله الجزائري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الشوشتري شوشتر،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الشوشتري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الاسرار في شرح الاظهار</w:t>
      </w:r>
    </w:p>
    <w:p>
      <w:pPr>
        <w:pStyle w:val="BookText"/>
        <w:rPr/>
      </w:pPr>
      <w:r>
        <w:rPr>
          <w:rFonts w:ascii="Amiri" w:hAnsi="Amiri" w:eastAsia="Amiri" w:cs="Amiri"/>
          <w:color w:val="111111"/>
          <w:sz w:val="28"/>
          <w:sz w:val="28"/>
          <w:szCs w:val="28"/>
          <w:rtl w:val="true"/>
          <w:lang w:bidi="ar-SA"/>
        </w:rPr>
        <w:t>مصلح الدين الاولامثي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6870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احمد الخي،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الالتباس</w:t>
      </w:r>
    </w:p>
    <w:p>
      <w:pPr>
        <w:pStyle w:val="BookText"/>
        <w:rPr/>
      </w:pPr>
      <w:r>
        <w:rPr>
          <w:rFonts w:ascii="Amiri" w:hAnsi="Amiri" w:eastAsia="Amiri" w:cs="Amiri"/>
          <w:color w:val="111111"/>
          <w:sz w:val="28"/>
          <w:sz w:val="28"/>
          <w:szCs w:val="28"/>
          <w:rtl w:val="true"/>
          <w:lang w:bidi="ar-SA"/>
        </w:rPr>
        <w:t>عباس بن حسن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1804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الالتباس عن قاعدة الناس</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3596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اليزدي،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3547</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الالتباس عن موجز ابي العباس</w:t>
      </w:r>
    </w:p>
    <w:p>
      <w:pPr>
        <w:pStyle w:val="BookText"/>
        <w:rPr/>
      </w:pPr>
      <w:r>
        <w:rPr>
          <w:rFonts w:ascii="Amiri" w:hAnsi="Amiri" w:eastAsia="Amiri" w:cs="Amiri"/>
          <w:color w:val="111111"/>
          <w:sz w:val="28"/>
          <w:sz w:val="28"/>
          <w:szCs w:val="28"/>
          <w:rtl w:val="true"/>
          <w:lang w:bidi="ar-SA"/>
        </w:rPr>
        <w:t>مفلح بن الحسن الصيمري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الحلي،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البراهين في شرح زاد المسافرين</w:t>
      </w:r>
    </w:p>
    <w:p>
      <w:pPr>
        <w:pStyle w:val="BookText"/>
        <w:rPr/>
      </w:pPr>
      <w:r>
        <w:rPr>
          <w:rFonts w:ascii="Amiri" w:hAnsi="Amiri" w:eastAsia="Amiri" w:cs="Amiri"/>
          <w:color w:val="111111"/>
          <w:sz w:val="28"/>
          <w:sz w:val="28"/>
          <w:szCs w:val="28"/>
          <w:rtl w:val="true"/>
          <w:lang w:bidi="ar-SA"/>
        </w:rPr>
        <w:t>محمد بن علي ابن ابي جمهور الاحسائي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المشهد الرضوي،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2907</w:t>
      </w:r>
      <w:r>
        <w:rPr>
          <w:rFonts w:eastAsia="IRNazanin" w:cs="IRNazanin"/>
          <w:color w:val="111111"/>
          <w:sz w:val="28"/>
          <w:szCs w:val="28"/>
          <w:rtl w:val="true"/>
          <w:lang w:bidi="fa-IR"/>
        </w:rPr>
        <w:t>: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الحق في معرفة الخالق</w:t>
      </w:r>
    </w:p>
    <w:p>
      <w:pPr>
        <w:pStyle w:val="BookText"/>
        <w:rPr/>
      </w:pPr>
      <w:r>
        <w:rPr>
          <w:rFonts w:ascii="Amiri" w:hAnsi="Amiri" w:eastAsia="Amiri" w:cs="Amiri"/>
          <w:color w:val="111111"/>
          <w:sz w:val="28"/>
          <w:sz w:val="28"/>
          <w:szCs w:val="28"/>
          <w:rtl w:val="true"/>
          <w:lang w:bidi="ar-SA"/>
        </w:rPr>
        <w:t>عمران بن احمد دعيبل</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عقائد و علم الكلام،عربي </w:t>
      </w:r>
    </w:p>
    <w:p>
      <w:pPr>
        <w:pStyle w:val="BookText"/>
        <w:rPr/>
      </w:pPr>
      <w:r>
        <w:rPr>
          <w:rFonts w:eastAsia="IRNazanin" w:cs="IRNazanin"/>
          <w:color w:val="111111"/>
          <w:sz w:val="28"/>
          <w:szCs w:val="28"/>
          <w:lang w:bidi="fa-IR"/>
        </w:rPr>
        <w:t>7699</w:t>
      </w:r>
      <w:r>
        <w:rPr>
          <w:rFonts w:eastAsia="IRNazanin" w:cs="IRNazanin"/>
          <w:color w:val="111111"/>
          <w:sz w:val="28"/>
          <w:szCs w:val="28"/>
          <w:rtl w:val="true"/>
          <w:lang w:bidi="fa-IR"/>
        </w:rPr>
        <w:t>: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المشهدي،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الحقائق في حل الدقائق</w:t>
      </w:r>
    </w:p>
    <w:p>
      <w:pPr>
        <w:pStyle w:val="BookText"/>
        <w:rPr/>
      </w:pPr>
      <w:r>
        <w:rPr>
          <w:rFonts w:ascii="Amiri" w:hAnsi="Amiri" w:eastAsia="Amiri" w:cs="Amiri"/>
          <w:color w:val="111111"/>
          <w:sz w:val="28"/>
          <w:sz w:val="28"/>
          <w:szCs w:val="28"/>
          <w:rtl w:val="true"/>
          <w:lang w:bidi="ar-SA"/>
        </w:rPr>
        <w:t>عباسعلي بن نجفعلي التبريزي الرياضي فلك وهيئة،عربي</w:t>
      </w:r>
    </w:p>
    <w:p>
      <w:pPr>
        <w:pStyle w:val="BookText"/>
        <w:rPr/>
      </w:pPr>
      <w:r>
        <w:rPr>
          <w:rFonts w:eastAsia="IRNazanin" w:cs="IRNazanin"/>
          <w:color w:val="111111"/>
          <w:sz w:val="28"/>
          <w:szCs w:val="28"/>
          <w:lang w:bidi="fa-IR"/>
        </w:rPr>
        <w:t>2938</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الخدر عن امر الخضر</w:t>
      </w:r>
    </w:p>
    <w:p>
      <w:pPr>
        <w:pStyle w:val="BookText"/>
        <w:rPr/>
      </w:pPr>
      <w:r>
        <w:rPr>
          <w:rFonts w:ascii="Amiri" w:hAnsi="Amiri" w:eastAsia="Amiri" w:cs="Amiri"/>
          <w:color w:val="111111"/>
          <w:sz w:val="28"/>
          <w:sz w:val="28"/>
          <w:szCs w:val="28"/>
          <w:rtl w:val="true"/>
          <w:lang w:bidi="ar-SA"/>
        </w:rPr>
        <w:t>حسن بن محمد ثابت الالوسي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4711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الريبة عن احكام الغيبة</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ابراهيم بن محمد تقي،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الحسيني،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السترة في شرح الدرة</w:t>
      </w:r>
    </w:p>
    <w:p>
      <w:pPr>
        <w:pStyle w:val="BookText"/>
        <w:rPr/>
      </w:pPr>
      <w:r>
        <w:rPr>
          <w:rFonts w:ascii="Amiri" w:hAnsi="Amiri" w:eastAsia="Amiri" w:cs="Amiri"/>
          <w:color w:val="111111"/>
          <w:sz w:val="28"/>
          <w:sz w:val="28"/>
          <w:szCs w:val="28"/>
          <w:rtl w:val="true"/>
          <w:lang w:bidi="ar-SA"/>
        </w:rPr>
        <w:t>علي القزويني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ص ، ناقصة الآخر</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السلوك عن دائرة السبعة</w:t>
      </w:r>
    </w:p>
    <w:p>
      <w:pPr>
        <w:pStyle w:val="BookText"/>
        <w:rPr/>
      </w:pPr>
      <w:r>
        <w:rPr>
          <w:rFonts w:ascii="Amiri" w:hAnsi="Amiri" w:eastAsia="Amiri" w:cs="Amiri"/>
          <w:color w:val="111111"/>
          <w:sz w:val="28"/>
          <w:sz w:val="28"/>
          <w:szCs w:val="28"/>
          <w:rtl w:val="true"/>
          <w:lang w:bidi="ar-SA"/>
        </w:rPr>
        <w:t>الاحمد القصيري</w:t>
      </w:r>
    </w:p>
    <w:p>
      <w:pPr>
        <w:pStyle w:val="BookText"/>
        <w:rPr/>
      </w:pPr>
      <w:r>
        <w:rPr>
          <w:rFonts w:ascii="Amiri" w:hAnsi="Amiri" w:eastAsia="Amiri" w:cs="Amiri"/>
          <w:color w:val="111111"/>
          <w:sz w:val="28"/>
          <w:sz w:val="28"/>
          <w:szCs w:val="28"/>
          <w:rtl w:val="true"/>
          <w:lang w:bidi="ar-SA"/>
        </w:rPr>
        <w:t>علوم غريبة،عربي</w:t>
      </w:r>
    </w:p>
    <w:p>
      <w:pPr>
        <w:pStyle w:val="BookText"/>
        <w:rPr/>
      </w:pPr>
      <w:r>
        <w:rPr>
          <w:rFonts w:eastAsia="IRNazanin" w:cs="IRNazanin"/>
          <w:color w:val="111111"/>
          <w:sz w:val="28"/>
          <w:szCs w:val="28"/>
          <w:lang w:bidi="fa-IR"/>
        </w:rPr>
        <w:t>4545</w:t>
      </w:r>
      <w:r>
        <w:rPr>
          <w:rFonts w:eastAsia="IRNazanin" w:cs="IRNazanin"/>
          <w:color w:val="111111"/>
          <w:sz w:val="28"/>
          <w:szCs w:val="28"/>
          <w:rtl w:val="true"/>
          <w:lang w:bidi="fa-IR"/>
        </w:rPr>
        <w:t>: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الطرة عن الدرة</w:t>
      </w:r>
    </w:p>
    <w:p>
      <w:pPr>
        <w:pStyle w:val="BookText"/>
        <w:rPr/>
      </w:pPr>
      <w:r>
        <w:rPr>
          <w:rFonts w:ascii="Amiri" w:hAnsi="Amiri" w:eastAsia="Amiri" w:cs="Amiri"/>
          <w:color w:val="111111"/>
          <w:sz w:val="28"/>
          <w:sz w:val="28"/>
          <w:szCs w:val="28"/>
          <w:rtl w:val="true"/>
          <w:lang w:bidi="ar-SA"/>
        </w:rPr>
        <w:t>ابو الثناء محمود بن عبد الله الالوسي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الامين،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الظلام عن وجوه شرائع الاسلام</w:t>
      </w:r>
    </w:p>
    <w:p>
      <w:pPr>
        <w:pStyle w:val="BookText"/>
        <w:rPr/>
      </w:pPr>
      <w:r>
        <w:rPr>
          <w:rFonts w:ascii="IRNazanin" w:hAnsi="IRNazanin" w:eastAsia="IRNazanin"/>
          <w:color w:val="111111"/>
          <w:sz w:val="28"/>
          <w:sz w:val="28"/>
          <w:szCs w:val="28"/>
          <w:rtl w:val="true"/>
          <w:lang w:bidi="fa-IR"/>
        </w:rPr>
        <w:t>محسن بن مرتضى الاعسم</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خلف بن ابراهيم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رضا بن محمد الحسناوي،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رضا بن محمد الحسناوي،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رضا بن محمد الحسناوي،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رضا بن محمد الحسناوي،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رضا بن محمد الحسناوي،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الظنون عن خيانة</w:t>
      </w:r>
    </w:p>
    <w:p>
      <w:pPr>
        <w:pStyle w:val="BookText"/>
        <w:rPr/>
      </w:pPr>
      <w:r>
        <w:rPr>
          <w:rFonts w:ascii="Amiri" w:hAnsi="Amiri" w:eastAsia="Amiri" w:cs="Amiri"/>
          <w:color w:val="111111"/>
          <w:sz w:val="28"/>
          <w:sz w:val="28"/>
          <w:szCs w:val="28"/>
          <w:rtl w:val="true"/>
          <w:lang w:bidi="ar-SA"/>
        </w:rPr>
        <w:t>المأمون حسن صدر الدين الكاظمي العاملي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الكاظمية،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3523</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الغطاء</w:t>
      </w:r>
    </w:p>
    <w:p>
      <w:pPr>
        <w:pStyle w:val="BookText"/>
        <w:rPr/>
      </w:pPr>
      <w:r>
        <w:rPr>
          <w:rFonts w:ascii="Amiri" w:hAnsi="Amiri" w:eastAsia="Amiri" w:cs="Amiri"/>
          <w:color w:val="111111"/>
          <w:sz w:val="28"/>
          <w:sz w:val="28"/>
          <w:szCs w:val="28"/>
          <w:rtl w:val="true"/>
          <w:lang w:bidi="ar-SA"/>
        </w:rPr>
        <w:t>جعفر بن خضر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عباسعلي التبريزي،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5526</w:t>
      </w:r>
      <w:r>
        <w:rPr>
          <w:rFonts w:eastAsia="IRNazanin" w:cs="IRNazanin"/>
          <w:color w:val="111111"/>
          <w:sz w:val="28"/>
          <w:szCs w:val="28"/>
          <w:rtl w:val="true"/>
          <w:lang w:bidi="fa-IR"/>
        </w:rPr>
        <w:t>: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كشف الغطاء عن الحق بالتحقيق</w:t>
      </w:r>
    </w:p>
    <w:p>
      <w:pPr>
        <w:pStyle w:val="BookText"/>
        <w:rPr/>
      </w:pPr>
      <w:r>
        <w:rPr>
          <w:rFonts w:ascii="Amiri" w:hAnsi="Amiri" w:eastAsia="Amiri" w:cs="Amiri"/>
          <w:color w:val="111111"/>
          <w:sz w:val="28"/>
          <w:sz w:val="28"/>
          <w:szCs w:val="28"/>
          <w:rtl w:val="true"/>
          <w:lang w:bidi="ar-SA"/>
        </w:rPr>
        <w:t>هاشم بن احمد الموسوي الاحسائي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هاشم بن خليفة الموسوي،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 في معرفة الائمة</w:t>
      </w:r>
    </w:p>
    <w:p>
      <w:pPr>
        <w:pStyle w:val="BookText"/>
        <w:rPr/>
      </w:pPr>
      <w:r>
        <w:rPr>
          <w:rFonts w:ascii="Amiri" w:hAnsi="Amiri" w:eastAsia="Amiri" w:cs="Amiri"/>
          <w:color w:val="111111"/>
          <w:sz w:val="28"/>
          <w:sz w:val="28"/>
          <w:szCs w:val="28"/>
          <w:rtl w:val="true"/>
          <w:lang w:bidi="ar-SA"/>
        </w:rPr>
        <w:t>علي بن عيسى الاربلي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6499</w:t>
      </w:r>
      <w:r>
        <w:rPr>
          <w:rFonts w:eastAsia="IRNazanin" w:cs="IRNazanin"/>
          <w:color w:val="111111"/>
          <w:sz w:val="28"/>
          <w:szCs w:val="28"/>
          <w:rtl w:val="true"/>
          <w:lang w:bidi="fa-IR"/>
        </w:rPr>
        <w:t>: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الغموض في شرح الطف العروض</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5527</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الغوامض</w:t>
      </w:r>
    </w:p>
    <w:p>
      <w:pPr>
        <w:pStyle w:val="BookText"/>
        <w:rPr/>
      </w:pPr>
      <w:r>
        <w:rPr>
          <w:rFonts w:ascii="Amiri" w:hAnsi="Amiri" w:eastAsia="Amiri" w:cs="Amiri"/>
          <w:color w:val="111111"/>
          <w:sz w:val="28"/>
          <w:sz w:val="28"/>
          <w:szCs w:val="28"/>
          <w:rtl w:val="true"/>
          <w:lang w:bidi="ar-SA"/>
        </w:rPr>
        <w:t>محمد بن محمد سبط المارديني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1899</w:t>
      </w:r>
      <w:r>
        <w:rPr>
          <w:rFonts w:eastAsia="IRNazanin" w:cs="IRNazanin"/>
          <w:color w:val="111111"/>
          <w:sz w:val="28"/>
          <w:szCs w:val="28"/>
          <w:rtl w:val="true"/>
          <w:lang w:bidi="fa-IR"/>
        </w:rPr>
        <w:t>: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الغوامض لقطر العارض</w:t>
      </w:r>
    </w:p>
    <w:p>
      <w:pPr>
        <w:pStyle w:val="BookText"/>
        <w:rPr/>
      </w:pPr>
      <w:r>
        <w:rPr>
          <w:rFonts w:ascii="Amiri" w:hAnsi="Amiri" w:eastAsia="Amiri" w:cs="Amiri"/>
          <w:color w:val="111111"/>
          <w:sz w:val="28"/>
          <w:sz w:val="28"/>
          <w:szCs w:val="28"/>
          <w:rtl w:val="true"/>
          <w:lang w:bidi="ar-SA"/>
        </w:rPr>
        <w:t>محمد الشهير بالمعروف</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6606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6605</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الفوائد من كتاب تمهيد القواعد</w:t>
      </w:r>
    </w:p>
    <w:p>
      <w:pPr>
        <w:pStyle w:val="BookText"/>
        <w:rPr/>
      </w:pPr>
      <w:r>
        <w:rPr>
          <w:rFonts w:ascii="Amiri" w:hAnsi="Amiri" w:eastAsia="Amiri" w:cs="Amiri"/>
          <w:color w:val="111111"/>
          <w:sz w:val="28"/>
          <w:sz w:val="28"/>
          <w:szCs w:val="28"/>
          <w:rtl w:val="true"/>
          <w:lang w:bidi="ar-SA"/>
        </w:rPr>
        <w:t>يوسف بن احمد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بن محمد بن اسحاق الموسوي البغدادي ،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القناع عن حجية الاجماع</w:t>
      </w:r>
    </w:p>
    <w:p>
      <w:pPr>
        <w:pStyle w:val="BookText"/>
        <w:rPr/>
      </w:pPr>
      <w:r>
        <w:rPr>
          <w:rFonts w:ascii="Amiri" w:hAnsi="Amiri" w:eastAsia="Amiri" w:cs="Amiri"/>
          <w:color w:val="111111"/>
          <w:sz w:val="28"/>
          <w:sz w:val="28"/>
          <w:szCs w:val="28"/>
          <w:rtl w:val="true"/>
          <w:lang w:bidi="ar-SA"/>
        </w:rPr>
        <w:t>سليمان بن عبد الله الماحوزي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القناع عن عور الاجماع</w:t>
      </w:r>
    </w:p>
    <w:p>
      <w:pPr>
        <w:pStyle w:val="BookText"/>
        <w:rPr/>
      </w:pPr>
      <w:r>
        <w:rPr>
          <w:rFonts w:ascii="Amiri" w:hAnsi="Amiri" w:eastAsia="Amiri" w:cs="Amiri"/>
          <w:color w:val="111111"/>
          <w:sz w:val="28"/>
          <w:sz w:val="28"/>
          <w:szCs w:val="28"/>
          <w:rtl w:val="true"/>
          <w:lang w:bidi="ar-SA"/>
        </w:rPr>
        <w:t>محمد بن محمد الاسترابادي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شفیع بن عبد الواحد فيروزابادي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كشف القناع</w:t>
      </w:r>
    </w:p>
    <w:p>
      <w:pPr>
        <w:pStyle w:val="BookText"/>
        <w:rPr/>
      </w:pPr>
      <w:r>
        <w:rPr>
          <w:rFonts w:ascii="Amiri" w:hAnsi="Amiri" w:eastAsia="Amiri" w:cs="Amiri"/>
          <w:color w:val="111111"/>
          <w:sz w:val="28"/>
          <w:sz w:val="28"/>
          <w:szCs w:val="28"/>
          <w:rtl w:val="true"/>
          <w:lang w:bidi="ar-SA"/>
        </w:rPr>
        <w:t>محمد بن عبد النبي النيسابوري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7922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اللثام</w:t>
      </w:r>
    </w:p>
    <w:p>
      <w:pPr>
        <w:pStyle w:val="BookText"/>
        <w:rPr/>
      </w:pPr>
      <w:r>
        <w:rPr>
          <w:rFonts w:ascii="Amiri" w:hAnsi="Amiri" w:eastAsia="Amiri" w:cs="Amiri"/>
          <w:color w:val="111111"/>
          <w:sz w:val="28"/>
          <w:sz w:val="28"/>
          <w:szCs w:val="28"/>
          <w:rtl w:val="true"/>
          <w:lang w:bidi="ar-SA"/>
        </w:rPr>
        <w:t>محمد بن الحسن الفاضل الهندي</w:t>
      </w:r>
    </w:p>
    <w:p>
      <w:pPr>
        <w:pStyle w:val="BookText"/>
        <w:rPr/>
      </w:pPr>
      <w:r>
        <w:rPr>
          <w:rFonts w:eastAsia="Amiri" w:cs="Amiri" w:ascii="Amiri" w:hAnsi="Amiri"/>
          <w:color w:val="111111"/>
          <w:sz w:val="28"/>
          <w:szCs w:val="28"/>
          <w:lang w:bidi="ar-SA"/>
        </w:rPr>
        <w:t>5529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نقي بن محمد مؤمن الابهري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محسن بن محمد حسين شرارة العاملي النجف،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1794</w:t>
      </w:r>
      <w:r>
        <w:rPr>
          <w:rFonts w:eastAsia="IRNazanin" w:cs="IRNazanin"/>
          <w:color w:val="111111"/>
          <w:sz w:val="28"/>
          <w:szCs w:val="28"/>
          <w:rtl w:val="true"/>
          <w:lang w:bidi="fa-IR"/>
        </w:rPr>
        <w:t>: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نجف علي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5528</w:t>
      </w:r>
      <w:r>
        <w:rPr>
          <w:rFonts w:eastAsia="IRNazanin" w:cs="IRNazanin"/>
          <w:color w:val="111111"/>
          <w:sz w:val="28"/>
          <w:szCs w:val="28"/>
          <w:rtl w:val="true"/>
          <w:lang w:bidi="fa-IR"/>
        </w:rPr>
        <w:t>: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1784</w:t>
      </w:r>
      <w:r>
        <w:rPr>
          <w:rFonts w:eastAsia="IRNazanin" w:cs="IRNazanin"/>
          <w:color w:val="111111"/>
          <w:sz w:val="28"/>
          <w:szCs w:val="28"/>
          <w:rtl w:val="true"/>
          <w:lang w:bidi="fa-IR"/>
        </w:rPr>
        <w:t>: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اللثام عن اسئلة الانام</w:t>
      </w:r>
    </w:p>
    <w:p>
      <w:pPr>
        <w:pStyle w:val="BookText"/>
        <w:rPr/>
      </w:pPr>
      <w:r>
        <w:rPr>
          <w:rFonts w:ascii="Amiri" w:hAnsi="Amiri" w:eastAsia="Amiri" w:cs="Amiri"/>
          <w:color w:val="111111"/>
          <w:sz w:val="28"/>
          <w:sz w:val="28"/>
          <w:szCs w:val="28"/>
          <w:rtl w:val="true"/>
          <w:lang w:bidi="ar-SA"/>
        </w:rPr>
        <w:t>حسين بن محمد المحلي الشافعي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7397</w:t>
      </w:r>
      <w:r>
        <w:rPr>
          <w:rFonts w:eastAsia="IRNazanin" w:cs="IRNazanin"/>
          <w:color w:val="111111"/>
          <w:sz w:val="28"/>
          <w:szCs w:val="28"/>
          <w:rtl w:val="true"/>
          <w:lang w:bidi="fa-IR"/>
        </w:rPr>
        <w:t>: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اللثام عن سرائر مراسم الاسلام</w:t>
      </w:r>
    </w:p>
    <w:p>
      <w:pPr>
        <w:pStyle w:val="BookText"/>
        <w:rPr/>
      </w:pPr>
      <w:r>
        <w:rPr>
          <w:rFonts w:ascii="Amiri" w:hAnsi="Amiri" w:eastAsia="Amiri" w:cs="Amiri"/>
          <w:color w:val="111111"/>
          <w:sz w:val="28"/>
          <w:sz w:val="28"/>
          <w:szCs w:val="28"/>
          <w:rtl w:val="true"/>
          <w:lang w:bidi="ar-SA"/>
        </w:rPr>
        <w:t>غالب بن قعود بن صالح الحويزي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المحجة</w:t>
      </w:r>
    </w:p>
    <w:p>
      <w:pPr>
        <w:pStyle w:val="BookText"/>
        <w:rPr/>
      </w:pPr>
      <w:r>
        <w:rPr>
          <w:rFonts w:ascii="Amiri" w:hAnsi="Amiri" w:eastAsia="Amiri" w:cs="Amiri"/>
          <w:color w:val="111111"/>
          <w:sz w:val="28"/>
          <w:sz w:val="28"/>
          <w:szCs w:val="28"/>
          <w:rtl w:val="true"/>
          <w:lang w:bidi="ar-SA"/>
        </w:rPr>
        <w:t>علي بن موسى ابن طاوس</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ظاهر شقير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المرام في شرح بغية الخاص و العام</w:t>
      </w:r>
    </w:p>
    <w:p>
      <w:pPr>
        <w:pStyle w:val="BookText"/>
        <w:rPr/>
      </w:pPr>
      <w:r>
        <w:rPr>
          <w:rFonts w:ascii="Amiri" w:hAnsi="Amiri" w:eastAsia="Amiri" w:cs="Amiri"/>
          <w:color w:val="111111"/>
          <w:sz w:val="28"/>
          <w:sz w:val="28"/>
          <w:szCs w:val="28"/>
          <w:rtl w:val="true"/>
          <w:lang w:bidi="ar-SA"/>
        </w:rPr>
        <w:t>غالب بن قعود بن صالح الحويزي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6601</w:t>
      </w:r>
      <w:r>
        <w:rPr>
          <w:rFonts w:eastAsia="IRNazanin" w:cs="IRNazanin"/>
          <w:color w:val="111111"/>
          <w:sz w:val="28"/>
          <w:szCs w:val="28"/>
          <w:rtl w:val="true"/>
          <w:lang w:bidi="fa-IR"/>
        </w:rPr>
        <w:t>: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النقاب عن رسالة الاستصحاب</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شفیع بن محمود، سامراء،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سامراء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النقاب عن مخدرات ملحة الاعراب</w:t>
      </w:r>
    </w:p>
    <w:p>
      <w:pPr>
        <w:pStyle w:val="BookText"/>
        <w:rPr/>
      </w:pPr>
      <w:r>
        <w:rPr>
          <w:rFonts w:ascii="Amiri" w:hAnsi="Amiri" w:eastAsia="Amiri" w:cs="Amiri"/>
          <w:color w:val="111111"/>
          <w:sz w:val="28"/>
          <w:sz w:val="28"/>
          <w:szCs w:val="28"/>
          <w:rtl w:val="true"/>
          <w:lang w:bidi="ar-SA"/>
        </w:rPr>
        <w:t>عبد الله بن احمد الفاكهي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5703</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النقاب في فضل السادات الانجاب من ذرية الائمة الاطياب</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اليقين في اصول الدين</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عقائد و علم الكلام،عربي و فارسي</w:t>
      </w:r>
    </w:p>
    <w:p>
      <w:pPr>
        <w:pStyle w:val="BookText"/>
        <w:rPr/>
      </w:pP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الكاظمية المقدسة،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كشف اليقين في فضائل امير المؤمنين علیه السلام</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مناقب،عربي</w:t>
      </w:r>
    </w:p>
    <w:p>
      <w:pPr>
        <w:pStyle w:val="BookText"/>
        <w:rPr/>
      </w:pP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آيات القران</w:t>
      </w:r>
    </w:p>
    <w:p>
      <w:pPr>
        <w:pStyle w:val="BookText"/>
        <w:rPr/>
      </w:pPr>
      <w:r>
        <w:rPr>
          <w:rFonts w:ascii="Amiri" w:hAnsi="Amiri" w:eastAsia="Amiri" w:cs="Amiri"/>
          <w:color w:val="111111"/>
          <w:sz w:val="28"/>
          <w:sz w:val="28"/>
          <w:szCs w:val="28"/>
          <w:rtl w:val="true"/>
          <w:lang w:bidi="ar-SA"/>
        </w:rPr>
        <w:t>فخر الدين بن محمد علي الطريحي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7645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كشكول</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IRNazanin" w:cs="IRNazanin"/>
          <w:color w:val="111111"/>
          <w:sz w:val="28"/>
          <w:szCs w:val="28"/>
          <w:lang w:bidi="fa-IR"/>
        </w:rPr>
        <w:t>3261</w:t>
      </w:r>
      <w:r>
        <w:rPr>
          <w:rFonts w:eastAsia="IRNazanin" w:cs="IRNazanin"/>
          <w:color w:val="111111"/>
          <w:sz w:val="28"/>
          <w:szCs w:val="28"/>
          <w:rtl w:val="true"/>
          <w:lang w:bidi="fa-IR"/>
        </w:rPr>
        <w:t>: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كشكول</w:t>
      </w:r>
    </w:p>
    <w:p>
      <w:pPr>
        <w:pStyle w:val="BookText"/>
        <w:rPr/>
      </w:pPr>
      <w:r>
        <w:rPr>
          <w:rFonts w:ascii="Amiri" w:hAnsi="Amiri" w:eastAsia="Amiri" w:cs="Amiri"/>
          <w:color w:val="111111"/>
          <w:sz w:val="28"/>
          <w:sz w:val="28"/>
          <w:szCs w:val="28"/>
          <w:rtl w:val="true"/>
          <w:lang w:bidi="ar-SA"/>
        </w:rPr>
        <w:t>جعفر بن محمد ابراهيم الكرباسي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2522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كشكول</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صدر الدين الكاظمي العاملي </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3553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كشكول</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3026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كشكول</w:t>
      </w:r>
    </w:p>
    <w:p>
      <w:pPr>
        <w:pStyle w:val="BookText"/>
        <w:rPr/>
      </w:pPr>
      <w:r>
        <w:rPr>
          <w:rFonts w:ascii="Amiri" w:hAnsi="Amiri" w:eastAsia="Amiri" w:cs="Amiri"/>
          <w:color w:val="111111"/>
          <w:sz w:val="28"/>
          <w:sz w:val="28"/>
          <w:szCs w:val="28"/>
          <w:rtl w:val="true"/>
          <w:lang w:bidi="ar-SA"/>
        </w:rPr>
        <w:t>حسين علي راضي الشقاق</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2809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كشكول</w:t>
      </w:r>
    </w:p>
    <w:p>
      <w:pPr>
        <w:pStyle w:val="BookText"/>
        <w:rPr/>
      </w:pPr>
      <w:r>
        <w:rPr>
          <w:rFonts w:ascii="Amiri" w:hAnsi="Amiri" w:eastAsia="Amiri" w:cs="Amiri"/>
          <w:color w:val="111111"/>
          <w:sz w:val="28"/>
          <w:sz w:val="28"/>
          <w:szCs w:val="28"/>
          <w:rtl w:val="true"/>
          <w:lang w:bidi="ar-SA"/>
        </w:rPr>
        <w:t>عبد الرحيم سيادت</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IRNazanin" w:cs="IRNazanin"/>
          <w:color w:val="111111"/>
          <w:sz w:val="28"/>
          <w:szCs w:val="28"/>
          <w:lang w:bidi="fa-IR"/>
        </w:rPr>
        <w:t>2884</w:t>
      </w:r>
      <w:r>
        <w:rPr>
          <w:rFonts w:eastAsia="IRNazanin" w:cs="IRNazanin"/>
          <w:color w:val="111111"/>
          <w:sz w:val="28"/>
          <w:szCs w:val="28"/>
          <w:rtl w:val="true"/>
          <w:lang w:bidi="fa-IR"/>
        </w:rPr>
        <w:t>: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کشکول</w:t>
      </w:r>
    </w:p>
    <w:p>
      <w:pPr>
        <w:pStyle w:val="BookText"/>
        <w:rPr/>
      </w:pPr>
      <w:r>
        <w:rPr>
          <w:rFonts w:ascii="Amiri" w:hAnsi="Amiri" w:eastAsia="Amiri" w:cs="Amiri"/>
          <w:color w:val="111111"/>
          <w:sz w:val="28"/>
          <w:sz w:val="28"/>
          <w:szCs w:val="28"/>
          <w:rtl w:val="true"/>
          <w:lang w:bidi="ar-SA"/>
        </w:rPr>
        <w:t>علي بن محمد الانصاري</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IRNazanin" w:cs="IRNazanin"/>
          <w:color w:val="111111"/>
          <w:sz w:val="28"/>
          <w:szCs w:val="28"/>
          <w:lang w:bidi="fa-IR"/>
        </w:rPr>
        <w:t>2822</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كشكول</w:t>
      </w:r>
    </w:p>
    <w:p>
      <w:pPr>
        <w:pStyle w:val="BookText"/>
        <w:rPr/>
      </w:pPr>
      <w:r>
        <w:rPr>
          <w:rFonts w:ascii="Amiri" w:hAnsi="Amiri" w:eastAsia="Amiri" w:cs="Amiri"/>
          <w:color w:val="111111"/>
          <w:sz w:val="28"/>
          <w:sz w:val="28"/>
          <w:szCs w:val="28"/>
          <w:rtl w:val="true"/>
          <w:lang w:bidi="ar-SA"/>
        </w:rPr>
        <w:t>كاظم بن عبود الاسلمي النجفي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5947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كشكول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 عربي</w:t>
      </w:r>
    </w:p>
    <w:p>
      <w:pPr>
        <w:pStyle w:val="BookText"/>
        <w:rPr/>
      </w:pPr>
      <w:r>
        <w:rPr>
          <w:rFonts w:eastAsia="Amiri" w:cs="Amiri" w:ascii="Amiri" w:hAnsi="Amiri"/>
          <w:color w:val="111111"/>
          <w:sz w:val="28"/>
          <w:szCs w:val="28"/>
          <w:lang w:bidi="ar-SA"/>
        </w:rPr>
        <w:t>7217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ابراهيم الحسيني السناني،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2836</w:t>
      </w:r>
      <w:r>
        <w:rPr>
          <w:rFonts w:eastAsia="IRNazanin" w:cs="IRNazanin"/>
          <w:color w:val="111111"/>
          <w:sz w:val="28"/>
          <w:szCs w:val="28"/>
          <w:rtl w:val="true"/>
          <w:lang w:bidi="fa-IR"/>
        </w:rPr>
        <w:t>: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6844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3401</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2816</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کشکول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 فارسي</w:t>
      </w:r>
    </w:p>
    <w:p>
      <w:pPr>
        <w:pStyle w:val="BookText"/>
        <w:rPr/>
      </w:pPr>
      <w:r>
        <w:rPr>
          <w:rFonts w:eastAsia="Amiri" w:cs="Amiri" w:ascii="Amiri" w:hAnsi="Amiri"/>
          <w:color w:val="111111"/>
          <w:sz w:val="28"/>
          <w:szCs w:val="28"/>
          <w:lang w:bidi="ar-SA"/>
        </w:rPr>
        <w:t>5997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قايد عبد الصفي ابو طالب هاروني،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6118</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کشکول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 و فارسي و تركي</w:t>
      </w:r>
    </w:p>
    <w:p>
      <w:pPr>
        <w:pStyle w:val="BookText"/>
        <w:rPr/>
      </w:pPr>
      <w:r>
        <w:rPr>
          <w:rFonts w:eastAsia="IRNazanin" w:cs="IRNazanin"/>
          <w:color w:val="111111"/>
          <w:sz w:val="28"/>
          <w:szCs w:val="28"/>
          <w:lang w:bidi="fa-IR"/>
        </w:rPr>
        <w:t>7695</w:t>
      </w:r>
      <w:r>
        <w:rPr>
          <w:rFonts w:eastAsia="IRNazanin" w:cs="IRNazanin"/>
          <w:color w:val="111111"/>
          <w:sz w:val="28"/>
          <w:szCs w:val="28"/>
          <w:rtl w:val="true"/>
          <w:lang w:bidi="fa-IR"/>
        </w:rPr>
        <w:t>: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کشکول</w:t>
      </w:r>
    </w:p>
    <w:p>
      <w:pPr>
        <w:pStyle w:val="BookText"/>
        <w:rPr/>
      </w:pPr>
      <w:r>
        <w:rPr>
          <w:rFonts w:ascii="Amiri" w:hAnsi="Amiri" w:eastAsia="Amiri" w:cs="Amiri"/>
          <w:color w:val="111111"/>
          <w:sz w:val="28"/>
          <w:sz w:val="28"/>
          <w:szCs w:val="28"/>
          <w:rtl w:val="true"/>
          <w:lang w:bidi="ar-SA"/>
        </w:rPr>
        <w:t>محمد باقر بن علي التستري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1584</w:t>
      </w:r>
      <w:r>
        <w:rPr>
          <w:rFonts w:eastAsia="IRNazanin" w:cs="IRNazanin"/>
          <w:color w:val="111111"/>
          <w:sz w:val="28"/>
          <w:szCs w:val="28"/>
          <w:rtl w:val="true"/>
          <w:lang w:bidi="fa-IR"/>
        </w:rPr>
        <w:t>: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كشكول </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3224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3213</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3165</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الاحكام</w:t>
      </w:r>
    </w:p>
    <w:p>
      <w:pPr>
        <w:pStyle w:val="BookText"/>
        <w:rPr/>
      </w:pPr>
      <w:r>
        <w:rPr>
          <w:rFonts w:ascii="Amiri" w:hAnsi="Amiri" w:eastAsia="Amiri" w:cs="Amiri"/>
          <w:color w:val="111111"/>
          <w:sz w:val="28"/>
          <w:sz w:val="28"/>
          <w:szCs w:val="28"/>
          <w:rtl w:val="true"/>
          <w:lang w:bidi="ar-SA"/>
        </w:rPr>
        <w:t>محمد باقر المحقق السبزواري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طيب خوزاني،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سميع،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ابراهيم الخوانساري،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xml:space="preserve">ه، كفاية المؤمنين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محمد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الاصول</w:t>
      </w:r>
    </w:p>
    <w:p>
      <w:pPr>
        <w:pStyle w:val="BookText"/>
        <w:rPr/>
      </w:pPr>
      <w:r>
        <w:rPr>
          <w:rFonts w:ascii="Amiri" w:hAnsi="Amiri" w:eastAsia="Amiri" w:cs="Amiri"/>
          <w:color w:val="111111"/>
          <w:sz w:val="28"/>
          <w:sz w:val="28"/>
          <w:szCs w:val="28"/>
          <w:rtl w:val="true"/>
          <w:lang w:bidi="ar-SA"/>
        </w:rPr>
        <w:t>محمد كاظم الاخوند الخراساني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1700</w:t>
      </w:r>
      <w:r>
        <w:rPr>
          <w:rFonts w:eastAsia="IRNazanin" w:cs="IRNazanin"/>
          <w:color w:val="111111"/>
          <w:sz w:val="28"/>
          <w:szCs w:val="28"/>
          <w:rtl w:val="true"/>
          <w:lang w:bidi="fa-IR"/>
        </w:rPr>
        <w:t>: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التعليم في صناعة التنجيم</w:t>
      </w:r>
    </w:p>
    <w:p>
      <w:pPr>
        <w:pStyle w:val="BookText"/>
        <w:rPr/>
      </w:pPr>
      <w:r>
        <w:rPr>
          <w:rFonts w:ascii="Amiri" w:hAnsi="Amiri" w:eastAsia="Amiri" w:cs="Amiri"/>
          <w:color w:val="111111"/>
          <w:sz w:val="28"/>
          <w:sz w:val="28"/>
          <w:szCs w:val="28"/>
          <w:rtl w:val="true"/>
          <w:lang w:bidi="ar-SA"/>
        </w:rPr>
        <w:t>محمد بن مسعود بن الزكي الغزنوي</w:t>
      </w:r>
    </w:p>
    <w:p>
      <w:pPr>
        <w:pStyle w:val="BookText"/>
        <w:rPr/>
      </w:pPr>
      <w:r>
        <w:rPr>
          <w:rFonts w:ascii="Amiri" w:hAnsi="Amiri" w:eastAsia="Amiri" w:cs="Amiri"/>
          <w:color w:val="111111"/>
          <w:sz w:val="28"/>
          <w:sz w:val="28"/>
          <w:szCs w:val="28"/>
          <w:rtl w:val="true"/>
          <w:lang w:bidi="ar-SA"/>
        </w:rPr>
        <w:t>فلك وهيئة،فارسي</w:t>
      </w:r>
    </w:p>
    <w:p>
      <w:pPr>
        <w:pStyle w:val="BookText"/>
        <w:rPr/>
      </w:pPr>
      <w:r>
        <w:rPr>
          <w:rFonts w:eastAsia="Amiri" w:cs="Amiri" w:ascii="Amiri" w:hAnsi="Amiri"/>
          <w:color w:val="111111"/>
          <w:sz w:val="28"/>
          <w:szCs w:val="28"/>
          <w:lang w:bidi="ar-SA"/>
        </w:rPr>
        <w:t>7208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الطالبين</w:t>
      </w:r>
    </w:p>
    <w:p>
      <w:pPr>
        <w:pStyle w:val="BookText"/>
        <w:rPr/>
      </w:pPr>
      <w:r>
        <w:rPr>
          <w:rFonts w:ascii="Amiri" w:hAnsi="Amiri" w:eastAsia="Amiri" w:cs="Amiri"/>
          <w:color w:val="111111"/>
          <w:sz w:val="28"/>
          <w:sz w:val="28"/>
          <w:szCs w:val="28"/>
          <w:rtl w:val="true"/>
          <w:lang w:bidi="ar-SA"/>
        </w:rPr>
        <w:t>عبد السميع بن فياض الاسدي الحلي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6884</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القنوع بالعمل بالربع الشمالي المقطوع</w:t>
      </w:r>
    </w:p>
    <w:p>
      <w:pPr>
        <w:pStyle w:val="BookText"/>
        <w:rPr/>
      </w:pPr>
      <w:r>
        <w:rPr>
          <w:rFonts w:ascii="Amiri" w:hAnsi="Amiri" w:eastAsia="Amiri" w:cs="Amiri"/>
          <w:color w:val="111111"/>
          <w:sz w:val="28"/>
          <w:sz w:val="28"/>
          <w:szCs w:val="28"/>
          <w:rtl w:val="true"/>
          <w:lang w:bidi="ar-SA"/>
        </w:rPr>
        <w:t>محمد بن محمد سبط المارديني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IRNazanin" w:cs="IRNazanin"/>
          <w:color w:val="111111"/>
          <w:sz w:val="28"/>
          <w:szCs w:val="28"/>
          <w:lang w:bidi="fa-IR"/>
        </w:rPr>
        <w:t>7339</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المتحفظ</w:t>
      </w:r>
    </w:p>
    <w:p>
      <w:pPr>
        <w:pStyle w:val="BookText"/>
        <w:rPr/>
      </w:pPr>
      <w:r>
        <w:rPr>
          <w:rFonts w:ascii="Amiri" w:hAnsi="Amiri" w:eastAsia="Amiri" w:cs="Amiri"/>
          <w:color w:val="111111"/>
          <w:sz w:val="28"/>
          <w:sz w:val="28"/>
          <w:szCs w:val="28"/>
          <w:rtl w:val="true"/>
          <w:lang w:bidi="ar-SA"/>
        </w:rPr>
        <w:t>ابراهيم بن اسماعيل الطرابلسي المعروف بابن الاجدابي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6032</w:t>
      </w:r>
      <w:r>
        <w:rPr>
          <w:rFonts w:eastAsia="IRNazanin" w:cs="IRNazanin"/>
          <w:color w:val="111111"/>
          <w:sz w:val="28"/>
          <w:szCs w:val="28"/>
          <w:rtl w:val="true"/>
          <w:lang w:bidi="fa-IR"/>
        </w:rPr>
        <w:t>: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المؤمنین</w:t>
      </w:r>
    </w:p>
    <w:p>
      <w:pPr>
        <w:pStyle w:val="BookText"/>
        <w:rPr/>
      </w:pPr>
      <w:r>
        <w:rPr>
          <w:rFonts w:ascii="Amiri" w:hAnsi="Amiri" w:eastAsia="Amiri" w:cs="Amiri"/>
          <w:color w:val="111111"/>
          <w:sz w:val="28"/>
          <w:sz w:val="28"/>
          <w:szCs w:val="28"/>
          <w:rtl w:val="true"/>
          <w:lang w:bidi="ar-SA"/>
        </w:rPr>
        <w:t>محمد حسين بن علي اصغر الحسيني الرضوي</w:t>
      </w:r>
    </w:p>
    <w:p>
      <w:pPr>
        <w:pStyle w:val="BookText"/>
        <w:rPr/>
      </w:pPr>
      <w:r>
        <w:rPr>
          <w:rFonts w:ascii="Amiri" w:hAnsi="Amiri" w:eastAsia="Amiri" w:cs="Amiri"/>
          <w:color w:val="111111"/>
          <w:sz w:val="28"/>
          <w:sz w:val="28"/>
          <w:szCs w:val="28"/>
          <w:rtl w:val="true"/>
          <w:lang w:bidi="ar-SA"/>
        </w:rPr>
        <w:t>التستري الغروي</w:t>
      </w:r>
    </w:p>
    <w:p>
      <w:pPr>
        <w:pStyle w:val="BookText"/>
        <w:rPr/>
      </w:pPr>
      <w:r>
        <w:rPr>
          <w:rFonts w:ascii="Amiri" w:hAnsi="Amiri" w:eastAsia="Amiri" w:cs="Amiri"/>
          <w:color w:val="111111"/>
          <w:sz w:val="28"/>
          <w:sz w:val="28"/>
          <w:szCs w:val="28"/>
          <w:rtl w:val="true"/>
          <w:lang w:bidi="ar-SA"/>
        </w:rPr>
        <w:t>مجالس، فارسي</w:t>
      </w:r>
    </w:p>
    <w:p>
      <w:pPr>
        <w:pStyle w:val="BookText"/>
        <w:rPr/>
      </w:pPr>
      <w:r>
        <w:rPr>
          <w:rFonts w:eastAsia="Amiri" w:cs="Amiri" w:ascii="Amiri" w:hAnsi="Amiri"/>
          <w:color w:val="111111"/>
          <w:sz w:val="28"/>
          <w:szCs w:val="28"/>
          <w:lang w:bidi="ar-SA"/>
        </w:rPr>
        <w:t>7204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الكفاية في علم الاعراب</w:t>
      </w:r>
    </w:p>
    <w:p>
      <w:pPr>
        <w:pStyle w:val="BookText"/>
        <w:rPr/>
      </w:pPr>
      <w:r>
        <w:rPr>
          <w:rFonts w:ascii="Amiri" w:hAnsi="Amiri" w:eastAsia="Amiri" w:cs="Amiri"/>
          <w:color w:val="111111"/>
          <w:sz w:val="28"/>
          <w:sz w:val="28"/>
          <w:szCs w:val="28"/>
          <w:rtl w:val="true"/>
          <w:lang w:bidi="ar-SA"/>
        </w:rPr>
        <w:t>ضياء الدين المكي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5536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مجاهدية</w:t>
      </w:r>
    </w:p>
    <w:p>
      <w:pPr>
        <w:pStyle w:val="BookText"/>
        <w:rPr/>
      </w:pPr>
      <w:r>
        <w:rPr>
          <w:rFonts w:ascii="IRNazanin" w:hAnsi="IRNazanin" w:eastAsia="IRNazanin"/>
          <w:color w:val="111111"/>
          <w:sz w:val="28"/>
          <w:sz w:val="28"/>
          <w:szCs w:val="28"/>
          <w:rtl w:val="true"/>
          <w:lang w:bidi="fa-IR"/>
        </w:rPr>
        <w:t>منصور بن محمد بن احمد</w:t>
      </w:r>
    </w:p>
    <w:p>
      <w:pPr>
        <w:pStyle w:val="BookText"/>
        <w:rPr/>
      </w:pPr>
      <w:r>
        <w:rPr>
          <w:rFonts w:ascii="Amiri" w:hAnsi="Amiri" w:eastAsia="Amiri" w:cs="Amiri"/>
          <w:color w:val="111111"/>
          <w:sz w:val="28"/>
          <w:sz w:val="28"/>
          <w:szCs w:val="28"/>
          <w:rtl w:val="true"/>
          <w:lang w:bidi="ar-SA"/>
        </w:rPr>
        <w:t>طب،فارسي</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في الاجتهاد و التقليد</w:t>
      </w:r>
    </w:p>
    <w:p>
      <w:pPr>
        <w:pStyle w:val="BookText"/>
        <w:rPr/>
      </w:pPr>
      <w:r>
        <w:rPr>
          <w:rFonts w:ascii="IRNazanin" w:hAnsi="IRNazanin" w:eastAsia="IRNazanin"/>
          <w:color w:val="111111"/>
          <w:sz w:val="28"/>
          <w:sz w:val="28"/>
          <w:szCs w:val="28"/>
          <w:rtl w:val="true"/>
          <w:lang w:bidi="fa-IR"/>
        </w:rPr>
        <w:t>مجهول</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فقه،عربي </w:t>
      </w:r>
    </w:p>
    <w:p>
      <w:pPr>
        <w:pStyle w:val="BookText"/>
        <w:rPr/>
      </w:pPr>
      <w:r>
        <w:rPr>
          <w:rFonts w:eastAsia="Amiri" w:cs="Amiri" w:ascii="Amiri" w:hAnsi="Amiri"/>
          <w:color w:val="111111"/>
          <w:sz w:val="28"/>
          <w:szCs w:val="28"/>
          <w:lang w:bidi="ar-SA"/>
        </w:rPr>
        <w:t>7276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كلستان سعدي</w:t>
      </w:r>
    </w:p>
    <w:p>
      <w:pPr>
        <w:pStyle w:val="BookText"/>
        <w:rPr/>
      </w:pPr>
      <w:r>
        <w:rPr>
          <w:rFonts w:ascii="IRNazanin" w:hAnsi="IRNazanin" w:eastAsia="IRNazanin"/>
          <w:color w:val="111111"/>
          <w:sz w:val="28"/>
          <w:sz w:val="28"/>
          <w:szCs w:val="28"/>
          <w:rtl w:val="true"/>
          <w:lang w:bidi="fa-IR"/>
        </w:rPr>
        <w:t>کلستان سعدي الشيرازي</w:t>
      </w:r>
    </w:p>
    <w:p>
      <w:pPr>
        <w:pStyle w:val="BookText"/>
        <w:rPr/>
      </w:pPr>
      <w:r>
        <w:rPr>
          <w:rFonts w:ascii="Amiri" w:hAnsi="Amiri" w:eastAsia="Amiri" w:cs="Amiri"/>
          <w:color w:val="111111"/>
          <w:sz w:val="28"/>
          <w:sz w:val="28"/>
          <w:szCs w:val="28"/>
          <w:rtl w:val="true"/>
          <w:lang w:bidi="ar-SA"/>
        </w:rPr>
        <w:t>ادب،فارسي</w:t>
      </w:r>
    </w:p>
    <w:p>
      <w:pPr>
        <w:pStyle w:val="BookText"/>
        <w:rPr/>
      </w:pP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بحموري،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كلشن معارف في التاريخ العثماني</w:t>
      </w:r>
    </w:p>
    <w:p>
      <w:pPr>
        <w:pStyle w:val="BookText"/>
        <w:rPr/>
      </w:pPr>
      <w:r>
        <w:rPr>
          <w:rFonts w:ascii="Amiri" w:hAnsi="Amiri" w:eastAsia="Amiri" w:cs="Amiri"/>
          <w:color w:val="111111"/>
          <w:sz w:val="28"/>
          <w:sz w:val="28"/>
          <w:szCs w:val="28"/>
          <w:rtl w:val="true"/>
          <w:lang w:bidi="ar-SA"/>
        </w:rPr>
        <w:t>محمد سعيد بن عبد الله البروسوي الشهير بفرائضي زاده الرومي</w:t>
      </w:r>
    </w:p>
    <w:p>
      <w:pPr>
        <w:pStyle w:val="BookText"/>
        <w:rPr/>
      </w:pPr>
      <w:r>
        <w:rPr>
          <w:rFonts w:ascii="Amiri" w:hAnsi="Amiri" w:eastAsia="Amiri" w:cs="Amiri"/>
          <w:color w:val="111111"/>
          <w:sz w:val="28"/>
          <w:sz w:val="28"/>
          <w:szCs w:val="28"/>
          <w:rtl w:val="true"/>
          <w:lang w:bidi="ar-SA"/>
        </w:rPr>
        <w:t>تاريخ،تركي</w:t>
      </w:r>
    </w:p>
    <w:p>
      <w:pPr>
        <w:pStyle w:val="BookText"/>
        <w:rPr/>
      </w:pPr>
      <w:r>
        <w:rPr>
          <w:rFonts w:eastAsia="IRNazanin" w:cs="IRNazanin"/>
          <w:color w:val="111111"/>
          <w:sz w:val="28"/>
          <w:szCs w:val="28"/>
          <w:lang w:bidi="fa-IR"/>
        </w:rPr>
        <w:t>7218</w:t>
      </w:r>
      <w:r>
        <w:rPr>
          <w:rFonts w:eastAsia="IRNazanin" w:cs="IRNazanin"/>
          <w:color w:val="111111"/>
          <w:sz w:val="28"/>
          <w:szCs w:val="28"/>
          <w:rtl w:val="true"/>
          <w:lang w:bidi="fa-IR"/>
        </w:rPr>
        <w:t>: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الكلم الطيب و الغيث الصيب</w:t>
      </w:r>
    </w:p>
    <w:p>
      <w:pPr>
        <w:pStyle w:val="BookText"/>
        <w:rPr/>
      </w:pPr>
      <w:r>
        <w:rPr>
          <w:rFonts w:ascii="Amiri" w:hAnsi="Amiri" w:eastAsia="Amiri" w:cs="Amiri"/>
          <w:color w:val="111111"/>
          <w:sz w:val="28"/>
          <w:sz w:val="28"/>
          <w:szCs w:val="28"/>
          <w:rtl w:val="true"/>
          <w:lang w:bidi="ar-SA"/>
        </w:rPr>
        <w:t>علي خان بن احمد الحسيني المدني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تقي بن عبد الحسين القزويني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الطيبات في شرح دعاء السمات</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2119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الكلمات الظريفة</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7458</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الكلمات المخزونة المنتزعة من الكلمات المكنونة</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عرفان،فارسي</w:t>
      </w:r>
    </w:p>
    <w:p>
      <w:pPr>
        <w:pStyle w:val="BookText"/>
        <w:rPr/>
      </w:pPr>
      <w:r>
        <w:rPr>
          <w:rFonts w:eastAsia="IRNazanin" w:cs="IRNazanin"/>
          <w:color w:val="111111"/>
          <w:sz w:val="28"/>
          <w:szCs w:val="28"/>
          <w:lang w:bidi="fa-IR"/>
        </w:rPr>
        <w:t>7213</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الكلمات المكنونة</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عقائد و علم الكلام،فارسي و عربي</w:t>
      </w:r>
    </w:p>
    <w:p>
      <w:pPr>
        <w:pStyle w:val="BookText"/>
        <w:rPr/>
      </w:pPr>
      <w:r>
        <w:rPr>
          <w:rFonts w:eastAsia="Amiri" w:cs="Amiri" w:ascii="Amiri" w:hAnsi="Amiri"/>
          <w:color w:val="111111"/>
          <w:sz w:val="28"/>
          <w:szCs w:val="28"/>
          <w:lang w:bidi="ar-SA"/>
        </w:rPr>
        <w:t>7207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النفيسة</w:t>
      </w:r>
    </w:p>
    <w:p>
      <w:pPr>
        <w:pStyle w:val="BookText"/>
        <w:rPr/>
      </w:pPr>
      <w:r>
        <w:rPr>
          <w:rFonts w:ascii="Amiri" w:hAnsi="Amiri" w:eastAsia="Amiri" w:cs="Amiri"/>
          <w:color w:val="111111"/>
          <w:sz w:val="28"/>
          <w:sz w:val="28"/>
          <w:szCs w:val="28"/>
          <w:rtl w:val="true"/>
          <w:lang w:bidi="ar-SA"/>
        </w:rPr>
        <w:t>حسن بن زين الدين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6297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عبد الله المامقاني،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كلمات لامير المؤمنين علیه السلام</w:t>
      </w:r>
    </w:p>
    <w:p>
      <w:pPr>
        <w:pStyle w:val="BookText"/>
        <w:rPr/>
      </w:pPr>
      <w:r>
        <w:rPr>
          <w:rFonts w:ascii="IRNazanin" w:hAnsi="IRNazanin" w:eastAsia="IRNazanin"/>
          <w:color w:val="111111"/>
          <w:sz w:val="28"/>
          <w:sz w:val="28"/>
          <w:szCs w:val="28"/>
          <w:rtl w:val="true"/>
          <w:lang w:bidi="fa-IR"/>
        </w:rPr>
        <w:t>الامام علي بن ابي طالب علیه السلام</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كلمة التصوف</w:t>
      </w:r>
    </w:p>
    <w:p>
      <w:pPr>
        <w:pStyle w:val="BookText"/>
        <w:rPr/>
      </w:pPr>
      <w:r>
        <w:rPr>
          <w:rFonts w:ascii="Amiri" w:hAnsi="Amiri" w:eastAsia="Amiri" w:cs="Amiri"/>
          <w:color w:val="111111"/>
          <w:sz w:val="28"/>
          <w:sz w:val="28"/>
          <w:szCs w:val="28"/>
          <w:rtl w:val="true"/>
          <w:lang w:bidi="ar-SA"/>
        </w:rPr>
        <w:t>السهروردي</w:t>
      </w:r>
    </w:p>
    <w:p>
      <w:pPr>
        <w:pStyle w:val="BookText"/>
        <w:rPr/>
      </w:pPr>
      <w:r>
        <w:rPr>
          <w:rFonts w:ascii="Amiri" w:hAnsi="Amiri" w:eastAsia="Amiri" w:cs="Amiri"/>
          <w:color w:val="111111"/>
          <w:sz w:val="28"/>
          <w:sz w:val="28"/>
          <w:szCs w:val="28"/>
          <w:rtl w:val="true"/>
          <w:lang w:bidi="ar-SA"/>
        </w:rPr>
        <w:t>عرفان، عربي</w:t>
      </w:r>
    </w:p>
    <w:p>
      <w:pPr>
        <w:pStyle w:val="BookText"/>
        <w:rPr/>
      </w:pPr>
      <w:r>
        <w:rPr>
          <w:rFonts w:eastAsia="IRNazanin" w:cs="IRNazanin"/>
          <w:color w:val="111111"/>
          <w:sz w:val="28"/>
          <w:szCs w:val="28"/>
          <w:lang w:bidi="fa-IR"/>
        </w:rPr>
        <w:t>4066</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كلمة الفصح</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اسماعيل،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كليات سعدي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ادب،فارسي</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قلي خان،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كمال الدين و تمام النعمة</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بن فخر الدين الاصفهاني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3698</w:t>
      </w:r>
      <w:r>
        <w:rPr>
          <w:rFonts w:eastAsia="IRNazanin" w:cs="IRNazanin"/>
          <w:color w:val="111111"/>
          <w:sz w:val="28"/>
          <w:szCs w:val="28"/>
          <w:rtl w:val="true"/>
          <w:lang w:bidi="fa-IR"/>
        </w:rPr>
        <w:t>: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تقي بن امير معصوم الحسيني القمي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قربانعلي مشهد الرضا،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جعفر،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عناية الله،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كنجينة جوهر</w:t>
      </w:r>
    </w:p>
    <w:p>
      <w:pPr>
        <w:pStyle w:val="BookText"/>
        <w:rPr/>
      </w:pPr>
      <w:r>
        <w:rPr>
          <w:rFonts w:ascii="Amiri" w:hAnsi="Amiri" w:eastAsia="Amiri" w:cs="Amiri"/>
          <w:color w:val="111111"/>
          <w:sz w:val="28"/>
          <w:sz w:val="28"/>
          <w:szCs w:val="28"/>
          <w:rtl w:val="true"/>
          <w:lang w:bidi="ar-SA"/>
        </w:rPr>
        <w:t>مقصود علي خلخالي</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IRNazanin" w:cs="IRNazanin"/>
          <w:color w:val="111111"/>
          <w:sz w:val="28"/>
          <w:szCs w:val="28"/>
          <w:lang w:bidi="fa-IR"/>
        </w:rPr>
        <w:t>4656</w:t>
      </w:r>
      <w:r>
        <w:rPr>
          <w:rFonts w:eastAsia="IRNazanin" w:cs="IRNazanin"/>
          <w:color w:val="111111"/>
          <w:sz w:val="28"/>
          <w:szCs w:val="28"/>
          <w:rtl w:val="true"/>
          <w:lang w:bidi="fa-IR"/>
        </w:rPr>
        <w:t>: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الاحكام في شرح شرائع الاسلام</w:t>
      </w:r>
    </w:p>
    <w:p>
      <w:pPr>
        <w:pStyle w:val="BookText"/>
        <w:rPr/>
      </w:pPr>
      <w:r>
        <w:rPr>
          <w:rFonts w:ascii="Amiri" w:hAnsi="Amiri" w:eastAsia="Amiri" w:cs="Amiri"/>
          <w:color w:val="111111"/>
          <w:sz w:val="28"/>
          <w:sz w:val="28"/>
          <w:szCs w:val="28"/>
          <w:rtl w:val="true"/>
          <w:lang w:bidi="ar-SA"/>
        </w:rPr>
        <w:t>محمد قاسم بن محمد بن علي النجفي</w:t>
      </w:r>
    </w:p>
    <w:p>
      <w:pPr>
        <w:pStyle w:val="BookText"/>
        <w:rPr/>
      </w:pPr>
      <w:r>
        <w:rPr>
          <w:rFonts w:ascii="Amiri" w:hAnsi="Amiri" w:eastAsia="Amiri" w:cs="Amiri"/>
          <w:color w:val="111111"/>
          <w:sz w:val="28"/>
          <w:sz w:val="28"/>
          <w:szCs w:val="28"/>
          <w:rtl w:val="true"/>
          <w:lang w:bidi="ar-SA"/>
        </w:rPr>
        <w:t>المشهدي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6025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الانساب و بحر المصاب</w:t>
      </w:r>
    </w:p>
    <w:p>
      <w:pPr>
        <w:pStyle w:val="BookText"/>
        <w:rPr/>
      </w:pPr>
      <w:r>
        <w:rPr>
          <w:rFonts w:ascii="Amiri" w:hAnsi="Amiri" w:eastAsia="Amiri" w:cs="Amiri"/>
          <w:color w:val="111111"/>
          <w:sz w:val="28"/>
          <w:sz w:val="28"/>
          <w:szCs w:val="28"/>
          <w:rtl w:val="true"/>
          <w:lang w:bidi="ar-SA"/>
        </w:rPr>
        <w:t>ابو مخنف لوط بن يحيى الازدي الكوفي</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حسون البراقي،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الدقائق</w:t>
      </w:r>
    </w:p>
    <w:p>
      <w:pPr>
        <w:pStyle w:val="BookText"/>
        <w:rPr/>
      </w:pPr>
      <w:r>
        <w:rPr>
          <w:rFonts w:ascii="Amiri" w:hAnsi="Amiri" w:eastAsia="Amiri" w:cs="Amiri"/>
          <w:color w:val="111111"/>
          <w:sz w:val="28"/>
          <w:sz w:val="28"/>
          <w:szCs w:val="28"/>
          <w:rtl w:val="true"/>
          <w:lang w:bidi="ar-SA"/>
        </w:rPr>
        <w:t>ابو البركات عبد الله بن احمد المعروف بحافظ الدين النسفي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شرف الدين بن زاهد الخانقاي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حسن بن احمد كركوك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محسن، كركوك،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4169</w:t>
      </w:r>
      <w:r>
        <w:rPr>
          <w:rFonts w:eastAsia="IRNazanin" w:cs="IRNazanin"/>
          <w:color w:val="111111"/>
          <w:sz w:val="28"/>
          <w:szCs w:val="28"/>
          <w:rtl w:val="true"/>
          <w:lang w:bidi="fa-IR"/>
        </w:rPr>
        <w:t>: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الراغبين في شرح منهاج الطالبين</w:t>
      </w:r>
    </w:p>
    <w:p>
      <w:pPr>
        <w:pStyle w:val="BookText"/>
        <w:rPr/>
      </w:pPr>
      <w:r>
        <w:rPr>
          <w:rFonts w:ascii="Amiri" w:hAnsi="Amiri" w:eastAsia="Amiri" w:cs="Amiri"/>
          <w:color w:val="111111"/>
          <w:sz w:val="28"/>
          <w:sz w:val="28"/>
          <w:szCs w:val="28"/>
          <w:rtl w:val="true"/>
          <w:lang w:bidi="ar-SA"/>
        </w:rPr>
        <w:t>جلال الدين محمد بن احمد المحلي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7408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الجبرتي،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7634</w:t>
      </w:r>
      <w:r>
        <w:rPr>
          <w:rFonts w:eastAsia="IRNazanin" w:cs="IRNazanin"/>
          <w:color w:val="111111"/>
          <w:sz w:val="28"/>
          <w:szCs w:val="28"/>
          <w:rtl w:val="true"/>
          <w:lang w:bidi="fa-IR"/>
        </w:rPr>
        <w:t>: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الرموز</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IRNazanin" w:cs="IRNazanin"/>
          <w:color w:val="111111"/>
          <w:sz w:val="28"/>
          <w:szCs w:val="28"/>
          <w:lang w:bidi="fa-IR"/>
        </w:rPr>
        <w:t>1765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العباد</w:t>
      </w:r>
    </w:p>
    <w:p>
      <w:pPr>
        <w:pStyle w:val="BookText"/>
        <w:rPr/>
      </w:pPr>
      <w:r>
        <w:rPr>
          <w:rFonts w:ascii="Amiri" w:hAnsi="Amiri" w:eastAsia="Amiri" w:cs="Amiri"/>
          <w:color w:val="111111"/>
          <w:sz w:val="28"/>
          <w:sz w:val="28"/>
          <w:szCs w:val="28"/>
          <w:rtl w:val="true"/>
          <w:lang w:bidi="ar-SA"/>
        </w:rPr>
        <w:t>محمد صالح بن محمد البرغاني القزويني</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IRNazanin" w:cs="IRNazanin"/>
          <w:color w:val="111111"/>
          <w:sz w:val="28"/>
          <w:szCs w:val="28"/>
          <w:lang w:bidi="fa-IR"/>
        </w:rPr>
        <w:t>7209</w:t>
      </w:r>
      <w:r>
        <w:rPr>
          <w:rFonts w:eastAsia="IRNazanin" w:cs="IRNazanin"/>
          <w:color w:val="111111"/>
          <w:sz w:val="28"/>
          <w:szCs w:val="28"/>
          <w:rtl w:val="true"/>
          <w:lang w:bidi="fa-IR"/>
        </w:rPr>
        <w:t>: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العباد في شرح الاوراد</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احمد الغوري </w:t>
      </w:r>
    </w:p>
    <w:p>
      <w:pPr>
        <w:pStyle w:val="BookText"/>
        <w:rPr/>
      </w:pPr>
      <w:r>
        <w:rPr>
          <w:rFonts w:ascii="Amiri" w:hAnsi="Amiri" w:eastAsia="Amiri" w:cs="Amiri"/>
          <w:color w:val="111111"/>
          <w:sz w:val="28"/>
          <w:sz w:val="28"/>
          <w:szCs w:val="28"/>
          <w:rtl w:val="true"/>
          <w:lang w:bidi="ar-SA"/>
        </w:rPr>
        <w:t>أدعية و زيارات عربي و فارسي</w:t>
      </w:r>
    </w:p>
    <w:p>
      <w:pPr>
        <w:pStyle w:val="BookText"/>
        <w:rPr/>
      </w:pP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العرفان</w:t>
      </w:r>
    </w:p>
    <w:p>
      <w:pPr>
        <w:pStyle w:val="BookText"/>
        <w:rPr/>
      </w:pPr>
      <w:r>
        <w:rPr>
          <w:rFonts w:ascii="Amiri" w:hAnsi="Amiri" w:eastAsia="Amiri" w:cs="Amiri"/>
          <w:color w:val="111111"/>
          <w:sz w:val="28"/>
          <w:sz w:val="28"/>
          <w:szCs w:val="28"/>
          <w:rtl w:val="true"/>
          <w:lang w:bidi="ar-SA"/>
        </w:rPr>
        <w:t>المقداد بن عبد الله السيوري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5544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بن علي بن ابراهيم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1679</w:t>
      </w:r>
      <w:r>
        <w:rPr>
          <w:rFonts w:eastAsia="IRNazanin" w:cs="IRNazanin"/>
          <w:color w:val="111111"/>
          <w:sz w:val="28"/>
          <w:szCs w:val="28"/>
          <w:rtl w:val="true"/>
          <w:lang w:bidi="fa-IR"/>
        </w:rPr>
        <w:t>: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5542</w:t>
      </w:r>
      <w:r>
        <w:rPr>
          <w:rFonts w:eastAsia="IRNazanin" w:cs="IRNazanin"/>
          <w:color w:val="111111"/>
          <w:sz w:val="28"/>
          <w:szCs w:val="28"/>
          <w:rtl w:val="true"/>
          <w:lang w:bidi="fa-IR"/>
        </w:rPr>
        <w:t>: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7398</w:t>
      </w:r>
      <w:r>
        <w:rPr>
          <w:rFonts w:eastAsia="IRNazanin" w:cs="IRNazanin"/>
          <w:color w:val="111111"/>
          <w:sz w:val="28"/>
          <w:szCs w:val="28"/>
          <w:rtl w:val="true"/>
          <w:lang w:bidi="fa-IR"/>
        </w:rPr>
        <w:t>: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محب علي الطالقاني، المشهد الرضوي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الحسني النور بخشي،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العلوم في الدر المنظوم</w:t>
      </w:r>
    </w:p>
    <w:p>
      <w:pPr>
        <w:pStyle w:val="BookText"/>
        <w:rPr/>
      </w:pPr>
      <w:r>
        <w:rPr>
          <w:rFonts w:ascii="Amiri" w:hAnsi="Amiri" w:eastAsia="Amiri" w:cs="Amiri"/>
          <w:color w:val="111111"/>
          <w:sz w:val="28"/>
          <w:sz w:val="28"/>
          <w:szCs w:val="28"/>
          <w:rtl w:val="true"/>
          <w:lang w:bidi="ar-SA"/>
        </w:rPr>
        <w:t>محمد بن محمد ابن تومرت الاندلسي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IRNazanin" w:cs="IRNazanin"/>
          <w:color w:val="111111"/>
          <w:sz w:val="28"/>
          <w:szCs w:val="28"/>
          <w:lang w:bidi="fa-IR"/>
        </w:rPr>
        <w:t>1887</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الفوائد</w:t>
      </w:r>
    </w:p>
    <w:p>
      <w:pPr>
        <w:pStyle w:val="BookText"/>
        <w:rPr/>
      </w:pPr>
      <w:r>
        <w:rPr>
          <w:rFonts w:ascii="Amiri" w:hAnsi="Amiri" w:eastAsia="Amiri" w:cs="Amiri"/>
          <w:color w:val="111111"/>
          <w:sz w:val="28"/>
          <w:sz w:val="28"/>
          <w:szCs w:val="28"/>
          <w:rtl w:val="true"/>
          <w:lang w:bidi="ar-SA"/>
        </w:rPr>
        <w:t>ابو الفتح محمد بن علي بن عثمان الكراجكي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كاظم بن احمد بن ابراهيم التبريزي،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الفوائد في شرح مشكلات القواعد</w:t>
      </w:r>
    </w:p>
    <w:p>
      <w:pPr>
        <w:pStyle w:val="BookText"/>
        <w:rPr/>
      </w:pPr>
      <w:r>
        <w:rPr>
          <w:rFonts w:ascii="Amiri" w:hAnsi="Amiri" w:eastAsia="Amiri" w:cs="Amiri"/>
          <w:color w:val="111111"/>
          <w:sz w:val="28"/>
          <w:sz w:val="28"/>
          <w:szCs w:val="28"/>
          <w:rtl w:val="true"/>
          <w:lang w:bidi="ar-SA"/>
        </w:rPr>
        <w:t>عميد الدين عبد المطلب الاعرجي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جواد بن محمد الشبيبي،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اللغة</w:t>
      </w:r>
    </w:p>
    <w:p>
      <w:pPr>
        <w:pStyle w:val="BookText"/>
        <w:rPr/>
      </w:pPr>
      <w:r>
        <w:rPr>
          <w:rFonts w:ascii="IRNazanin" w:hAnsi="IRNazanin" w:eastAsia="IRNazanin"/>
          <w:color w:val="111111"/>
          <w:sz w:val="28"/>
          <w:sz w:val="28"/>
          <w:szCs w:val="28"/>
          <w:rtl w:val="true"/>
          <w:lang w:bidi="fa-IR"/>
        </w:rPr>
        <w:t>محمد بن عبد الخالق بن معروف</w:t>
      </w:r>
    </w:p>
    <w:p>
      <w:pPr>
        <w:pStyle w:val="BookText"/>
        <w:rPr/>
      </w:pPr>
      <w:r>
        <w:rPr>
          <w:rFonts w:ascii="Amiri" w:hAnsi="Amiri" w:eastAsia="Amiri" w:cs="Amiri"/>
          <w:color w:val="111111"/>
          <w:sz w:val="28"/>
          <w:sz w:val="28"/>
          <w:szCs w:val="28"/>
          <w:rtl w:val="true"/>
          <w:lang w:bidi="ar-SA"/>
        </w:rPr>
        <w:t>لغة،عربي و فارسي</w:t>
      </w:r>
    </w:p>
    <w:p>
      <w:pPr>
        <w:pStyle w:val="BookText"/>
        <w:rPr/>
      </w:pPr>
      <w:r>
        <w:rPr>
          <w:rFonts w:eastAsia="IRNazanin" w:cs="IRNazanin"/>
          <w:color w:val="111111"/>
          <w:sz w:val="28"/>
          <w:szCs w:val="28"/>
          <w:lang w:bidi="fa-IR"/>
        </w:rPr>
        <w:t>1792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شاه بن جلال الدین محمد الدرمياني،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5079</w:t>
      </w:r>
      <w:r>
        <w:rPr>
          <w:rFonts w:eastAsia="IRNazanin" w:cs="IRNazanin"/>
          <w:color w:val="111111"/>
          <w:sz w:val="28"/>
          <w:szCs w:val="28"/>
          <w:rtl w:val="true"/>
          <w:lang w:bidi="fa-IR"/>
        </w:rPr>
        <w:t>: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جعفر بن خواجة محمود،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الكنز المدخر</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2236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المطالب و بحر المناقب في فضائل على بن ابي طالب</w:t>
      </w:r>
    </w:p>
    <w:p>
      <w:pPr>
        <w:pStyle w:val="BookText"/>
        <w:rPr/>
      </w:pPr>
      <w:r>
        <w:rPr>
          <w:rFonts w:ascii="Amiri" w:hAnsi="Amiri" w:eastAsia="Amiri" w:cs="Amiri"/>
          <w:color w:val="111111"/>
          <w:sz w:val="28"/>
          <w:sz w:val="28"/>
          <w:szCs w:val="28"/>
          <w:rtl w:val="true"/>
          <w:lang w:bidi="ar-SA"/>
        </w:rPr>
        <w:t>ولي الله بن نعمة الله الحسيني الرضوي</w:t>
      </w:r>
    </w:p>
    <w:p>
      <w:pPr>
        <w:pStyle w:val="BookText"/>
        <w:rPr/>
      </w:pPr>
      <w:r>
        <w:rPr>
          <w:rFonts w:ascii="Amiri" w:hAnsi="Amiri" w:eastAsia="Amiri" w:cs="Amiri"/>
          <w:color w:val="111111"/>
          <w:sz w:val="28"/>
          <w:sz w:val="28"/>
          <w:szCs w:val="28"/>
          <w:rtl w:val="true"/>
          <w:lang w:bidi="ar-SA"/>
        </w:rPr>
        <w:t>مناقب،عربي</w:t>
      </w:r>
    </w:p>
    <w:p>
      <w:pPr>
        <w:pStyle w:val="BookText"/>
        <w:rPr/>
      </w:pPr>
      <w:r>
        <w:rPr>
          <w:rFonts w:eastAsia="Amiri" w:cs="Amiri" w:ascii="Amiri" w:hAnsi="Amiri"/>
          <w:color w:val="111111"/>
          <w:sz w:val="28"/>
          <w:szCs w:val="28"/>
          <w:lang w:bidi="ar-SA"/>
        </w:rPr>
        <w:t>5546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زكريا بن علي بن ابراهيم الخطي، كربلاء المقدسة،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المعاني في شرح حرز الاماني</w:t>
      </w:r>
    </w:p>
    <w:p>
      <w:pPr>
        <w:pStyle w:val="BookText"/>
        <w:rPr/>
      </w:pPr>
      <w:r>
        <w:rPr>
          <w:rFonts w:ascii="Amiri" w:hAnsi="Amiri" w:eastAsia="Amiri" w:cs="Amiri"/>
          <w:color w:val="111111"/>
          <w:sz w:val="28"/>
          <w:sz w:val="28"/>
          <w:szCs w:val="28"/>
          <w:rtl w:val="true"/>
          <w:lang w:bidi="ar-SA"/>
        </w:rPr>
        <w:t>محمد بن احمد شعلة الموصلي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كواشف الحجب عن مشكلات الكتب </w:t>
      </w:r>
    </w:p>
    <w:p>
      <w:pPr>
        <w:pStyle w:val="BookText"/>
        <w:rPr/>
      </w:pPr>
      <w:r>
        <w:rPr>
          <w:rFonts w:ascii="Amiri" w:hAnsi="Amiri" w:eastAsia="Amiri" w:cs="Amiri"/>
          <w:color w:val="111111"/>
          <w:sz w:val="28"/>
          <w:sz w:val="28"/>
          <w:szCs w:val="28"/>
          <w:rtl w:val="true"/>
          <w:lang w:bidi="ar-SA"/>
        </w:rPr>
        <w:t>محمد صالح بن محمد حسن المازندراني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الكواكب الدراري في شرح صحيح البخاري</w:t>
      </w:r>
    </w:p>
    <w:p>
      <w:pPr>
        <w:pStyle w:val="BookText"/>
        <w:rPr/>
      </w:pPr>
      <w:r>
        <w:rPr>
          <w:rFonts w:ascii="Amiri" w:hAnsi="Amiri" w:eastAsia="Amiri" w:cs="Amiri"/>
          <w:color w:val="111111"/>
          <w:sz w:val="28"/>
          <w:sz w:val="28"/>
          <w:szCs w:val="28"/>
          <w:rtl w:val="true"/>
          <w:lang w:bidi="ar-SA"/>
        </w:rPr>
        <w:t>محمد بن يوسف بن علي الكرماني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4669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الجندي،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الكواكب الدرية في الأصول الجفرية</w:t>
      </w:r>
    </w:p>
    <w:p>
      <w:pPr>
        <w:pStyle w:val="BookText"/>
        <w:rPr/>
      </w:pPr>
      <w:r>
        <w:rPr>
          <w:rFonts w:ascii="Amiri" w:hAnsi="Amiri" w:eastAsia="Amiri" w:cs="Amiri"/>
          <w:color w:val="111111"/>
          <w:sz w:val="28"/>
          <w:sz w:val="28"/>
          <w:szCs w:val="28"/>
          <w:rtl w:val="true"/>
          <w:lang w:bidi="ar-SA"/>
        </w:rPr>
        <w:t>سليم الحنفي الواعظ الموصلي</w:t>
      </w:r>
    </w:p>
    <w:p>
      <w:pPr>
        <w:pStyle w:val="BookText"/>
        <w:rPr/>
      </w:pPr>
      <w:r>
        <w:rPr>
          <w:rFonts w:ascii="Amiri" w:hAnsi="Amiri" w:eastAsia="Amiri" w:cs="Amiri"/>
          <w:color w:val="111111"/>
          <w:sz w:val="28"/>
          <w:sz w:val="28"/>
          <w:szCs w:val="28"/>
          <w:rtl w:val="true"/>
          <w:lang w:bidi="ar-SA"/>
        </w:rPr>
        <w:t>علوم غريبة،عربي</w:t>
      </w:r>
    </w:p>
    <w:p>
      <w:pPr>
        <w:pStyle w:val="BookText"/>
        <w:rPr/>
      </w:pPr>
      <w:r>
        <w:rPr>
          <w:rFonts w:eastAsia="IRNazanin" w:cs="IRNazanin"/>
          <w:color w:val="111111"/>
          <w:sz w:val="28"/>
          <w:szCs w:val="28"/>
          <w:lang w:bidi="fa-IR"/>
        </w:rPr>
        <w:t>4890</w:t>
      </w:r>
      <w:r>
        <w:rPr>
          <w:rFonts w:eastAsia="IRNazanin" w:cs="IRNazanin"/>
          <w:color w:val="111111"/>
          <w:sz w:val="28"/>
          <w:szCs w:val="28"/>
          <w:rtl w:val="true"/>
          <w:lang w:bidi="fa-IR"/>
        </w:rPr>
        <w:t>: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صادق صديق بن احمد الكوسي كوه في ماه،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الكواكب الضيائية في شرح الزبدة البهائية</w:t>
      </w:r>
    </w:p>
    <w:p>
      <w:pPr>
        <w:pStyle w:val="BookText"/>
        <w:rPr/>
      </w:pPr>
      <w:r>
        <w:rPr>
          <w:rFonts w:ascii="Amiri" w:hAnsi="Amiri" w:eastAsia="Amiri" w:cs="Amiri"/>
          <w:color w:val="111111"/>
          <w:sz w:val="28"/>
          <w:sz w:val="28"/>
          <w:szCs w:val="28"/>
          <w:rtl w:val="true"/>
          <w:lang w:bidi="ar-SA"/>
        </w:rPr>
        <w:t>يوسف بن محمد الحسيني الجنابذي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5547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الشوشتري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ناصر البرزاني،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الكوكب الدري</w:t>
      </w:r>
    </w:p>
    <w:p>
      <w:pPr>
        <w:pStyle w:val="BookText"/>
        <w:rPr/>
      </w:pPr>
      <w:r>
        <w:rPr>
          <w:rFonts w:ascii="Amiri" w:hAnsi="Amiri" w:eastAsia="Amiri" w:cs="Amiri"/>
          <w:color w:val="111111"/>
          <w:sz w:val="28"/>
          <w:sz w:val="28"/>
          <w:szCs w:val="28"/>
          <w:rtl w:val="true"/>
          <w:lang w:bidi="ar-SA"/>
        </w:rPr>
        <w:t>جمال الدين عبد الرحيم بن حسن الاسنوي الشافعي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احمد بن عبد الاله البحراني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كوهر شاهوار</w:t>
      </w:r>
    </w:p>
    <w:p>
      <w:pPr>
        <w:pStyle w:val="BookText"/>
        <w:rPr/>
      </w:pPr>
      <w:r>
        <w:rPr>
          <w:rFonts w:ascii="Amiri" w:hAnsi="Amiri" w:eastAsia="Amiri" w:cs="Amiri"/>
          <w:color w:val="111111"/>
          <w:sz w:val="28"/>
          <w:sz w:val="28"/>
          <w:szCs w:val="28"/>
          <w:rtl w:val="true"/>
          <w:lang w:bidi="ar-SA"/>
        </w:rPr>
        <w:t>محمد عباس بن علي المفتي التستري</w:t>
      </w:r>
    </w:p>
    <w:p>
      <w:pPr>
        <w:pStyle w:val="BookText"/>
        <w:rPr/>
      </w:pPr>
      <w:r>
        <w:rPr>
          <w:rFonts w:ascii="Amiri" w:hAnsi="Amiri" w:eastAsia="Amiri" w:cs="Amiri"/>
          <w:color w:val="111111"/>
          <w:sz w:val="28"/>
          <w:sz w:val="28"/>
          <w:szCs w:val="28"/>
          <w:rtl w:val="true"/>
          <w:lang w:bidi="ar-SA"/>
        </w:rPr>
        <w:t>اللكهنوي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واحد علي بن ديدار علي الحسيني،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السلوك إلى الله</w:t>
      </w:r>
    </w:p>
    <w:p>
      <w:pPr>
        <w:pStyle w:val="BookText"/>
        <w:rPr/>
      </w:pPr>
      <w:r>
        <w:rPr>
          <w:rFonts w:ascii="Amiri" w:hAnsi="Amiri" w:eastAsia="Amiri" w:cs="Amiri"/>
          <w:color w:val="111111"/>
          <w:sz w:val="28"/>
          <w:sz w:val="28"/>
          <w:szCs w:val="28"/>
          <w:rtl w:val="true"/>
          <w:lang w:bidi="ar-SA"/>
        </w:rPr>
        <w:t>كاظم بن قاسم الرشتي</w:t>
      </w:r>
    </w:p>
    <w:p>
      <w:pPr>
        <w:pStyle w:val="BookText"/>
        <w:rPr/>
      </w:pPr>
      <w:r>
        <w:rPr>
          <w:rFonts w:ascii="Amiri" w:hAnsi="Amiri" w:eastAsia="Amiri" w:cs="Amiri"/>
          <w:color w:val="111111"/>
          <w:sz w:val="28"/>
          <w:sz w:val="28"/>
          <w:szCs w:val="28"/>
          <w:rtl w:val="true"/>
          <w:lang w:bidi="ar-SA"/>
        </w:rPr>
        <w:t>عقائد و علم الكلام،عربي</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01" w:name="pg17189_223503"/>
    </w:p>
    <w:p>
      <w:pPr>
        <w:pStyle w:val="Heading3"/>
        <w:numPr>
          <w:ilvl w:val="2"/>
          <w:numId w:val="1"/>
        </w:numPr>
        <w:rPr/>
      </w:pPr>
      <w:bookmarkStart w:id="102" w:name="__RefHeading___Toc9484094_2142443653"/>
      <w:bookmarkStart w:id="103" w:name="_Toc33"/>
      <w:bookmarkEnd w:id="101"/>
      <w:bookmarkEnd w:id="102"/>
      <w:r>
        <w:rPr>
          <w:rtl w:val="true"/>
        </w:rPr>
        <w:t>ل</w:t>
      </w:r>
      <w:bookmarkEnd w:id="103"/>
    </w:p>
    <w:p>
      <w:pPr>
        <w:pStyle w:val="BookText"/>
        <w:rPr/>
      </w:pPr>
      <w:r>
        <w:rPr>
          <w:rFonts w:ascii="IRNazanin" w:hAnsi="IRNazanin" w:eastAsia="IRNazanin"/>
          <w:color w:val="111111"/>
          <w:sz w:val="28"/>
          <w:sz w:val="28"/>
          <w:szCs w:val="28"/>
          <w:rtl w:val="true"/>
          <w:lang w:bidi="fa-IR"/>
        </w:rPr>
        <w:t>اللآلئ</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7457</w:t>
      </w:r>
      <w:r>
        <w:rPr>
          <w:rFonts w:eastAsia="IRNazanin" w:cs="IRNazanin"/>
          <w:color w:val="111111"/>
          <w:sz w:val="28"/>
          <w:szCs w:val="28"/>
          <w:rtl w:val="true"/>
          <w:lang w:bidi="fa-IR"/>
        </w:rPr>
        <w:t>: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اللآلئ الباهرة</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اللآلئ المربوطة في وجوب المشروطة</w:t>
      </w:r>
    </w:p>
    <w:p>
      <w:pPr>
        <w:pStyle w:val="BookText"/>
        <w:rPr/>
      </w:pPr>
      <w:r>
        <w:rPr>
          <w:rFonts w:ascii="Amiri" w:hAnsi="Amiri" w:eastAsia="Amiri" w:cs="Amiri"/>
          <w:color w:val="111111"/>
          <w:sz w:val="28"/>
          <w:sz w:val="28"/>
          <w:szCs w:val="28"/>
          <w:rtl w:val="true"/>
          <w:lang w:bidi="ar-SA"/>
        </w:rPr>
        <w:t>اسماعيل الغروي المحلاتي</w:t>
      </w:r>
    </w:p>
    <w:p>
      <w:pPr>
        <w:pStyle w:val="BookText"/>
        <w:rPr/>
      </w:pPr>
      <w:r>
        <w:rPr>
          <w:rFonts w:ascii="Amiri" w:hAnsi="Amiri" w:eastAsia="Amiri" w:cs="Amiri"/>
          <w:color w:val="111111"/>
          <w:sz w:val="28"/>
          <w:sz w:val="28"/>
          <w:szCs w:val="28"/>
          <w:rtl w:val="true"/>
          <w:lang w:bidi="ar-SA"/>
        </w:rPr>
        <w:t>سياسة،فارسي</w:t>
      </w:r>
    </w:p>
    <w:p>
      <w:pPr>
        <w:pStyle w:val="BookText"/>
        <w:rPr/>
      </w:pP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اغا بزرك الطهراني،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 الحزن الضارم في وفاة موسى بن جعفر الكاظم</w:t>
      </w:r>
    </w:p>
    <w:p>
      <w:pPr>
        <w:pStyle w:val="BookText"/>
        <w:rPr/>
      </w:pPr>
      <w:r>
        <w:rPr>
          <w:rFonts w:ascii="Amiri" w:hAnsi="Amiri" w:eastAsia="Amiri" w:cs="Amiri"/>
          <w:color w:val="111111"/>
          <w:sz w:val="28"/>
          <w:sz w:val="28"/>
          <w:szCs w:val="28"/>
          <w:rtl w:val="true"/>
          <w:lang w:bidi="ar-SA"/>
        </w:rPr>
        <w:t>حسين بن محمد بن احمد البحراني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7840</w:t>
      </w:r>
      <w:r>
        <w:rPr>
          <w:rFonts w:eastAsia="IRNazanin" w:cs="IRNazanin"/>
          <w:color w:val="111111"/>
          <w:sz w:val="28"/>
          <w:szCs w:val="28"/>
          <w:rtl w:val="true"/>
          <w:lang w:bidi="fa-IR"/>
        </w:rPr>
        <w:t>: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 اللباب في مختصر البراءة و الاستصحاب</w:t>
      </w:r>
    </w:p>
    <w:p>
      <w:pPr>
        <w:pStyle w:val="BookText"/>
        <w:rPr/>
      </w:pPr>
      <w:r>
        <w:rPr>
          <w:rFonts w:ascii="Amiri" w:hAnsi="Amiri" w:eastAsia="Amiri" w:cs="Amiri"/>
          <w:color w:val="111111"/>
          <w:sz w:val="28"/>
          <w:sz w:val="28"/>
          <w:szCs w:val="28"/>
          <w:rtl w:val="true"/>
          <w:lang w:bidi="ar-SA"/>
        </w:rPr>
        <w:t>محمد باقر بن حسن بن اسد الله الكاظمي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6049</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اللباب في علم الاعراب</w:t>
      </w:r>
    </w:p>
    <w:p>
      <w:pPr>
        <w:pStyle w:val="BookText"/>
        <w:rPr/>
      </w:pPr>
      <w:r>
        <w:rPr>
          <w:rFonts w:ascii="Amiri" w:hAnsi="Amiri" w:eastAsia="Amiri" w:cs="Amiri"/>
          <w:color w:val="111111"/>
          <w:sz w:val="28"/>
          <w:sz w:val="28"/>
          <w:szCs w:val="28"/>
          <w:rtl w:val="true"/>
          <w:lang w:bidi="ar-SA"/>
        </w:rPr>
        <w:t>محمد بن محمد الفاضل الاسفرائيني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اللباب في علم الحساب</w:t>
      </w:r>
    </w:p>
    <w:p>
      <w:pPr>
        <w:pStyle w:val="BookText"/>
        <w:rPr/>
      </w:pPr>
      <w:r>
        <w:rPr>
          <w:rFonts w:ascii="Amiri" w:hAnsi="Amiri" w:eastAsia="Amiri" w:cs="Amiri"/>
          <w:color w:val="111111"/>
          <w:sz w:val="28"/>
          <w:sz w:val="28"/>
          <w:szCs w:val="28"/>
          <w:rtl w:val="true"/>
          <w:lang w:bidi="ar-SA"/>
        </w:rPr>
        <w:t>محمد بن ابراهيم بن ساعد الانصاري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IRNazanin" w:cs="IRNazanin"/>
          <w:color w:val="111111"/>
          <w:sz w:val="28"/>
          <w:szCs w:val="28"/>
          <w:lang w:bidi="fa-IR"/>
        </w:rPr>
        <w:t>7436</w:t>
      </w:r>
      <w:r>
        <w:rPr>
          <w:rFonts w:eastAsia="IRNazanin" w:cs="IRNazanin"/>
          <w:color w:val="111111"/>
          <w:sz w:val="28"/>
          <w:szCs w:val="28"/>
          <w:rtl w:val="true"/>
          <w:lang w:bidi="fa-IR"/>
        </w:rPr>
        <w:t>: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صوم ما فات في زمن الفوات</w:t>
      </w:r>
    </w:p>
    <w:p>
      <w:pPr>
        <w:pStyle w:val="BookText"/>
        <w:rPr/>
      </w:pPr>
      <w:r>
        <w:rPr>
          <w:rFonts w:ascii="Amiri" w:hAnsi="Amiri" w:eastAsia="Amiri" w:cs="Amiri"/>
          <w:color w:val="111111"/>
          <w:sz w:val="28"/>
          <w:sz w:val="28"/>
          <w:szCs w:val="28"/>
          <w:rtl w:val="true"/>
          <w:lang w:bidi="ar-SA"/>
        </w:rPr>
        <w:t>حسن صدر الدين الكاظمي العاملي</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فقه،عربي </w:t>
      </w:r>
    </w:p>
    <w:p>
      <w:pPr>
        <w:pStyle w:val="BookText"/>
        <w:rPr/>
      </w:pPr>
      <w:r>
        <w:rPr>
          <w:rFonts w:eastAsia="IRNazanin" w:cs="IRNazanin"/>
          <w:color w:val="111111"/>
          <w:sz w:val="28"/>
          <w:szCs w:val="28"/>
          <w:lang w:bidi="fa-IR"/>
        </w:rPr>
        <w:t>3557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الموسوي،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الحكام في معرفة الاحكام</w:t>
      </w:r>
    </w:p>
    <w:p>
      <w:pPr>
        <w:pStyle w:val="BookText"/>
        <w:rPr/>
      </w:pPr>
      <w:r>
        <w:rPr>
          <w:rFonts w:ascii="Amiri" w:hAnsi="Amiri" w:eastAsia="Amiri" w:cs="Amiri"/>
          <w:color w:val="111111"/>
          <w:sz w:val="28"/>
          <w:sz w:val="28"/>
          <w:szCs w:val="28"/>
          <w:rtl w:val="true"/>
          <w:lang w:bidi="ar-SA"/>
        </w:rPr>
        <w:t>ابو الوليد ابراهيم بن محمد المعروف بابن الشحنة الحلبي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4657</w:t>
      </w:r>
      <w:r>
        <w:rPr>
          <w:rFonts w:eastAsia="IRNazanin" w:cs="IRNazanin"/>
          <w:color w:val="111111"/>
          <w:sz w:val="28"/>
          <w:szCs w:val="28"/>
          <w:rtl w:val="true"/>
          <w:lang w:bidi="fa-IR"/>
        </w:rPr>
        <w:t>: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الخواص في ذكر معاني الالفاظ الاصطلاحية للعلماء</w:t>
      </w:r>
    </w:p>
    <w:p>
      <w:pPr>
        <w:pStyle w:val="BookText"/>
        <w:rPr/>
      </w:pPr>
      <w:r>
        <w:rPr>
          <w:rFonts w:ascii="Amiri" w:hAnsi="Amiri" w:eastAsia="Amiri" w:cs="Amiri"/>
          <w:color w:val="111111"/>
          <w:sz w:val="28"/>
          <w:sz w:val="28"/>
          <w:szCs w:val="28"/>
          <w:rtl w:val="true"/>
          <w:lang w:bidi="ar-SA"/>
        </w:rPr>
        <w:t>محمد بن الحسن الاقارضي القزويني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2386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الرسول الخرسان،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الواعظين و تنبيه الغافلين</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الكاظمية المقدسة،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اللعانة الجامعة على قتلة الحسين عليه السلام</w:t>
      </w:r>
    </w:p>
    <w:p>
      <w:pPr>
        <w:pStyle w:val="BookText"/>
        <w:rPr/>
      </w:pPr>
      <w:r>
        <w:rPr>
          <w:rFonts w:ascii="Amiri" w:hAnsi="Amiri" w:eastAsia="Amiri" w:cs="Amiri"/>
          <w:color w:val="111111"/>
          <w:sz w:val="28"/>
          <w:sz w:val="28"/>
          <w:szCs w:val="28"/>
          <w:rtl w:val="true"/>
          <w:lang w:bidi="ar-SA"/>
        </w:rPr>
        <w:t>محمود بن سلطان علي المرعشي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لغة نعمة الله</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جان بن علي البهبهاني،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اللمعة الجلية في معرفة النية</w:t>
      </w:r>
    </w:p>
    <w:p>
      <w:pPr>
        <w:pStyle w:val="BookText"/>
        <w:rPr/>
      </w:pPr>
      <w:r>
        <w:rPr>
          <w:rFonts w:ascii="Amiri" w:hAnsi="Amiri" w:eastAsia="Amiri" w:cs="Amiri"/>
          <w:color w:val="111111"/>
          <w:sz w:val="28"/>
          <w:sz w:val="28"/>
          <w:szCs w:val="28"/>
          <w:rtl w:val="true"/>
          <w:lang w:bidi="ar-SA"/>
        </w:rPr>
        <w:t>احمد بن محمد بن فهد الاسدي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عبد الحسين الحلي،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اللمعة الدمشقية</w:t>
      </w:r>
    </w:p>
    <w:p>
      <w:pPr>
        <w:pStyle w:val="BookText"/>
        <w:rPr/>
      </w:pPr>
      <w:r>
        <w:rPr>
          <w:rFonts w:ascii="Amiri" w:hAnsi="Amiri" w:eastAsia="Amiri" w:cs="Amiri"/>
          <w:color w:val="111111"/>
          <w:sz w:val="28"/>
          <w:sz w:val="28"/>
          <w:szCs w:val="28"/>
          <w:rtl w:val="true"/>
          <w:lang w:bidi="ar-SA"/>
        </w:rPr>
        <w:t>محمد بن مكي العاملي الشهير بالشهيد الاول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اللمعة النورانية في حل مشكلات الشجرة النعمانية</w:t>
      </w:r>
    </w:p>
    <w:p>
      <w:pPr>
        <w:pStyle w:val="BookText"/>
        <w:rPr/>
      </w:pPr>
      <w:r>
        <w:rPr>
          <w:rFonts w:ascii="IRNazanin" w:hAnsi="IRNazanin" w:eastAsia="IRNazanin"/>
          <w:color w:val="111111"/>
          <w:sz w:val="28"/>
          <w:sz w:val="28"/>
          <w:szCs w:val="28"/>
          <w:rtl w:val="true"/>
          <w:lang w:bidi="fa-IR"/>
        </w:rPr>
        <w:t>صدر الدین محمد بن اسحاق بن محمد القونوي الرومي</w:t>
      </w:r>
    </w:p>
    <w:p>
      <w:pPr>
        <w:pStyle w:val="BookText"/>
        <w:rPr/>
      </w:pPr>
      <w:r>
        <w:rPr>
          <w:rFonts w:ascii="Amiri" w:hAnsi="Amiri" w:eastAsia="Amiri" w:cs="Amiri"/>
          <w:color w:val="111111"/>
          <w:sz w:val="28"/>
          <w:sz w:val="28"/>
          <w:szCs w:val="28"/>
          <w:rtl w:val="true"/>
          <w:lang w:bidi="ar-SA"/>
        </w:rPr>
        <w:t>طلاسم،عربي</w:t>
      </w:r>
    </w:p>
    <w:p>
      <w:p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 بن خطيب،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الله بن احمد بن مبارك الرومي</w:t>
      </w:r>
    </w:p>
    <w:p>
      <w:pPr>
        <w:pStyle w:val="BookText"/>
        <w:rPr/>
      </w:pPr>
      <w:r>
        <w:rPr>
          <w:rFonts w:ascii="Amiri" w:hAnsi="Amiri" w:eastAsia="Amiri" w:cs="Amiri"/>
          <w:color w:val="111111"/>
          <w:sz w:val="28"/>
          <w:sz w:val="28"/>
          <w:szCs w:val="28"/>
          <w:rtl w:val="true"/>
          <w:lang w:bidi="ar-SA"/>
        </w:rPr>
        <w:t>لغة،فارسي و تركي</w:t>
      </w:r>
    </w:p>
    <w:p>
      <w:pPr>
        <w:pStyle w:val="BookText"/>
        <w:rPr/>
      </w:pPr>
      <w:r>
        <w:rPr>
          <w:rFonts w:eastAsia="IRNazanin" w:cs="IRNazanin"/>
          <w:color w:val="111111"/>
          <w:sz w:val="28"/>
          <w:szCs w:val="28"/>
          <w:lang w:bidi="fa-IR"/>
        </w:rPr>
        <w:t>4487</w:t>
      </w:r>
      <w:r>
        <w:rPr>
          <w:rFonts w:eastAsia="IRNazanin" w:cs="IRNazanin"/>
          <w:color w:val="111111"/>
          <w:sz w:val="28"/>
          <w:szCs w:val="28"/>
          <w:rtl w:val="true"/>
          <w:lang w:bidi="fa-IR"/>
        </w:rPr>
        <w:t>: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اللمعة الجلية في تحقيق المسائل الاسماعيلية</w:t>
      </w:r>
    </w:p>
    <w:p>
      <w:pPr>
        <w:pStyle w:val="BookText"/>
        <w:rPr/>
      </w:pPr>
      <w:r>
        <w:rPr>
          <w:rFonts w:eastAsia="IRNazanin" w:cs="IRNazanin"/>
          <w:color w:val="111111"/>
          <w:sz w:val="28"/>
          <w:szCs w:val="28"/>
          <w:lang w:bidi="fa-IR"/>
        </w:rPr>
        <w:t>4808</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اللمعة فى حل الكواكب السبعة</w:t>
      </w:r>
    </w:p>
    <w:p>
      <w:pPr>
        <w:pStyle w:val="BookText"/>
        <w:rPr/>
      </w:pPr>
      <w:r>
        <w:rPr>
          <w:rFonts w:ascii="Amiri" w:hAnsi="Amiri" w:eastAsia="Amiri" w:cs="Amiri"/>
          <w:color w:val="111111"/>
          <w:sz w:val="28"/>
          <w:sz w:val="28"/>
          <w:szCs w:val="28"/>
          <w:rtl w:val="true"/>
          <w:lang w:bidi="ar-SA"/>
        </w:rPr>
        <w:t>احمد بن احمد الكوام الريشي الهندي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اسحاق مسعود الرهاوي بن محمود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الاحكام</w:t>
      </w:r>
    </w:p>
    <w:p>
      <w:pPr>
        <w:pStyle w:val="BookText"/>
        <w:rPr/>
      </w:pPr>
      <w:r>
        <w:rPr>
          <w:rFonts w:ascii="Amiri" w:hAnsi="Amiri" w:eastAsia="Amiri" w:cs="Amiri"/>
          <w:color w:val="111111"/>
          <w:sz w:val="28"/>
          <w:sz w:val="28"/>
          <w:szCs w:val="28"/>
          <w:rtl w:val="true"/>
          <w:lang w:bidi="ar-SA"/>
        </w:rPr>
        <w:t>محمد مهدي بن ابي ذر النراقي</w:t>
      </w:r>
    </w:p>
    <w:p>
      <w:pPr>
        <w:pStyle w:val="BookText"/>
        <w:rPr/>
      </w:pPr>
      <w:r>
        <w:rPr>
          <w:rFonts w:ascii="Amiri" w:hAnsi="Amiri" w:eastAsia="Amiri" w:cs="Amiri"/>
          <w:color w:val="111111"/>
          <w:sz w:val="28"/>
          <w:sz w:val="28"/>
          <w:szCs w:val="28"/>
          <w:rtl w:val="true"/>
          <w:lang w:bidi="ar-SA"/>
        </w:rPr>
        <w:t>فقه،عربي</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لوامع الاسرار في شرح مطالع الانوار</w:t>
      </w:r>
    </w:p>
    <w:p>
      <w:pPr>
        <w:pStyle w:val="BookText"/>
        <w:rPr/>
      </w:pPr>
      <w:r>
        <w:rPr>
          <w:rFonts w:ascii="Amiri" w:hAnsi="Amiri" w:eastAsia="Amiri" w:cs="Amiri"/>
          <w:color w:val="111111"/>
          <w:sz w:val="28"/>
          <w:sz w:val="28"/>
          <w:szCs w:val="28"/>
          <w:rtl w:val="true"/>
          <w:lang w:bidi="ar-SA"/>
        </w:rPr>
        <w:t>محمد بن محمد قطب الدين الرازي</w:t>
      </w:r>
    </w:p>
    <w:p>
      <w:pPr>
        <w:pStyle w:val="BookText"/>
        <w:rPr/>
      </w:pPr>
      <w:r>
        <w:rPr>
          <w:rFonts w:ascii="Amiri" w:hAnsi="Amiri" w:eastAsia="Amiri" w:cs="Amiri"/>
          <w:color w:val="111111"/>
          <w:sz w:val="28"/>
          <w:sz w:val="28"/>
          <w:szCs w:val="28"/>
          <w:rtl w:val="true"/>
          <w:lang w:bidi="ar-SA"/>
        </w:rPr>
        <w:t>منطق عربي</w:t>
      </w:r>
    </w:p>
    <w:p>
      <w:pPr>
        <w:pStyle w:val="BookText"/>
        <w:rPr/>
      </w:pPr>
      <w:r>
        <w:rPr>
          <w:rFonts w:eastAsia="Amiri" w:cs="Amiri" w:ascii="Amiri" w:hAnsi="Amiri"/>
          <w:color w:val="111111"/>
          <w:sz w:val="28"/>
          <w:szCs w:val="28"/>
          <w:lang w:bidi="ar-SA"/>
        </w:rPr>
        <w:t>5549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شفيع بن محمد رضا الحسيني</w:t>
      </w:r>
    </w:p>
    <w:p>
      <w:pPr>
        <w:pStyle w:val="BookText"/>
        <w:rPr/>
      </w:pPr>
      <w:r>
        <w:rPr>
          <w:rFonts w:ascii="Amiri" w:hAnsi="Amiri" w:eastAsia="Amiri" w:cs="Amiri"/>
          <w:color w:val="111111"/>
          <w:sz w:val="28"/>
          <w:sz w:val="28"/>
          <w:szCs w:val="28"/>
          <w:rtl w:val="true"/>
          <w:lang w:bidi="ar-SA"/>
        </w:rPr>
        <w:t xml:space="preserve">الدرياباري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الاسرار و مطالع الأنوار في اثبات نبوة النبي المختار</w:t>
      </w:r>
    </w:p>
    <w:p>
      <w:pPr>
        <w:pStyle w:val="BookText"/>
        <w:rPr/>
      </w:pPr>
      <w:r>
        <w:rPr>
          <w:rFonts w:ascii="Amiri" w:hAnsi="Amiri" w:eastAsia="Amiri" w:cs="Amiri"/>
          <w:color w:val="111111"/>
          <w:sz w:val="28"/>
          <w:sz w:val="28"/>
          <w:szCs w:val="28"/>
          <w:rtl w:val="true"/>
          <w:lang w:bidi="ar-SA"/>
        </w:rPr>
        <w:t>سليمان بن احمد بن الحسين ال عبد الجبار</w:t>
      </w:r>
    </w:p>
    <w:p>
      <w:pPr>
        <w:pStyle w:val="BookText"/>
        <w:rPr/>
      </w:pPr>
      <w:r>
        <w:rPr>
          <w:rFonts w:ascii="Amiri" w:hAnsi="Amiri" w:eastAsia="Amiri" w:cs="Amiri"/>
          <w:color w:val="111111"/>
          <w:sz w:val="28"/>
          <w:sz w:val="28"/>
          <w:szCs w:val="28"/>
          <w:rtl w:val="true"/>
          <w:lang w:bidi="ar-SA"/>
        </w:rPr>
        <w:t>البحراني القطيفي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7801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الاشراق في مكارم الاخلاق</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اللوامع الالهية</w:t>
      </w:r>
    </w:p>
    <w:p>
      <w:pPr>
        <w:pStyle w:val="BookText"/>
        <w:rPr/>
      </w:pPr>
      <w:r>
        <w:rPr>
          <w:rFonts w:ascii="Amiri" w:hAnsi="Amiri" w:eastAsia="Amiri" w:cs="Amiri"/>
          <w:color w:val="111111"/>
          <w:sz w:val="28"/>
          <w:sz w:val="28"/>
          <w:szCs w:val="28"/>
          <w:rtl w:val="true"/>
          <w:lang w:bidi="ar-SA"/>
        </w:rPr>
        <w:t>المقداد بن عبد الله السيوري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اللوامع الحسنية في الاصول الفقهية</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3501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سلطانعلي الحسيني المرعشي،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اللوامع الحسينية</w:t>
      </w:r>
    </w:p>
    <w:p>
      <w:pPr>
        <w:pStyle w:val="BookText"/>
        <w:rPr/>
      </w:pPr>
      <w:r>
        <w:rPr>
          <w:rFonts w:ascii="Amiri" w:hAnsi="Amiri" w:eastAsia="Amiri" w:cs="Amiri"/>
          <w:color w:val="111111"/>
          <w:sz w:val="28"/>
          <w:sz w:val="28"/>
          <w:szCs w:val="28"/>
          <w:rtl w:val="true"/>
          <w:lang w:bidi="ar-SA"/>
        </w:rPr>
        <w:t>كاظم بن قاسم الرشتي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4374</w:t>
      </w:r>
      <w:r>
        <w:rPr>
          <w:rFonts w:eastAsia="IRNazanin" w:cs="IRNazanin"/>
          <w:color w:val="111111"/>
          <w:sz w:val="28"/>
          <w:szCs w:val="28"/>
          <w:rtl w:val="true"/>
          <w:lang w:bidi="fa-IR"/>
        </w:rPr>
        <w:t>: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الشبرية في المسائل المتفرقة</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3215</w:t>
      </w:r>
      <w:r>
        <w:rPr>
          <w:rFonts w:eastAsia="IRNazanin" w:cs="IRNazanin"/>
          <w:color w:val="111111"/>
          <w:sz w:val="28"/>
          <w:szCs w:val="28"/>
          <w:rtl w:val="true"/>
          <w:lang w:bidi="fa-IR"/>
        </w:rPr>
        <w:t>: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اللوامع الشبرية في ترجمة الصمدية</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نحو،فارسي</w:t>
      </w:r>
    </w:p>
    <w:p>
      <w:pPr>
        <w:pStyle w:val="BookText"/>
        <w:rPr/>
      </w:pPr>
      <w:r>
        <w:rPr>
          <w:rFonts w:eastAsia="IRNazanin" w:cs="IRNazanin"/>
          <w:color w:val="111111"/>
          <w:sz w:val="28"/>
          <w:szCs w:val="28"/>
          <w:lang w:bidi="fa-IR"/>
        </w:rPr>
        <w:t>3177</w:t>
      </w:r>
      <w:r>
        <w:rPr>
          <w:rFonts w:eastAsia="IRNazanin" w:cs="IRNazanin"/>
          <w:color w:val="111111"/>
          <w:sz w:val="28"/>
          <w:szCs w:val="28"/>
          <w:rtl w:val="true"/>
          <w:lang w:bidi="fa-IR"/>
        </w:rPr>
        <w:t>: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اللوامع الشبرية في علم العربية</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نحو،فارسي</w:t>
      </w:r>
    </w:p>
    <w:p>
      <w:pPr>
        <w:pStyle w:val="BookText"/>
        <w:rPr/>
      </w:pPr>
      <w:r>
        <w:rPr>
          <w:rFonts w:eastAsia="IRNazanin" w:cs="IRNazanin"/>
          <w:color w:val="111111"/>
          <w:sz w:val="28"/>
          <w:szCs w:val="28"/>
          <w:lang w:bidi="fa-IR"/>
        </w:rPr>
        <w:t>3167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اللوامع الشبرية فى مواعظ شهر رمضان</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IRNazanin" w:cs="IRNazanin"/>
          <w:color w:val="111111"/>
          <w:sz w:val="28"/>
          <w:szCs w:val="28"/>
          <w:lang w:bidi="fa-IR"/>
        </w:rPr>
        <w:t>3184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لوامع الفصول في شرح مبادئ الاصول</w:t>
      </w:r>
    </w:p>
    <w:p>
      <w:pPr>
        <w:pStyle w:val="BookText"/>
        <w:rPr/>
      </w:pPr>
      <w:r>
        <w:rPr>
          <w:rFonts w:ascii="Amiri" w:hAnsi="Amiri" w:eastAsia="Amiri" w:cs="Amiri"/>
          <w:color w:val="111111"/>
          <w:sz w:val="28"/>
          <w:sz w:val="28"/>
          <w:szCs w:val="28"/>
          <w:rtl w:val="true"/>
          <w:lang w:bidi="ar-SA"/>
        </w:rPr>
        <w:t>محمد تقي بن حسين علي الهروي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اللوامع القدسية في شرح من لا يحضره الفقيه</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تقي بن مقصود علي المجلسي </w:t>
      </w:r>
    </w:p>
    <w:p>
      <w:pPr>
        <w:pStyle w:val="BookText"/>
        <w:rPr/>
      </w:pPr>
      <w:r>
        <w:rPr>
          <w:rFonts w:ascii="Amiri" w:hAnsi="Amiri" w:eastAsia="Amiri" w:cs="Amiri"/>
          <w:color w:val="111111"/>
          <w:sz w:val="28"/>
          <w:sz w:val="28"/>
          <w:szCs w:val="28"/>
          <w:rtl w:val="true"/>
          <w:lang w:bidi="ar-SA"/>
        </w:rPr>
        <w:t>حديث،فارسي</w:t>
      </w:r>
    </w:p>
    <w:p>
      <w:pPr>
        <w:pStyle w:val="BookText"/>
        <w:rPr/>
      </w:pPr>
      <w:r>
        <w:rPr>
          <w:rFonts w:eastAsia="IRNazanin" w:cs="IRNazanin"/>
          <w:color w:val="111111"/>
          <w:sz w:val="28"/>
          <w:szCs w:val="28"/>
          <w:lang w:bidi="fa-IR"/>
        </w:rPr>
        <w:t>2772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النكات</w:t>
      </w:r>
    </w:p>
    <w:p>
      <w:pPr>
        <w:pStyle w:val="BookText"/>
        <w:rPr/>
      </w:pPr>
      <w:r>
        <w:rPr>
          <w:rFonts w:ascii="Amiri" w:hAnsi="Amiri" w:eastAsia="Amiri" w:cs="Amiri"/>
          <w:color w:val="111111"/>
          <w:sz w:val="28"/>
          <w:sz w:val="28"/>
          <w:szCs w:val="28"/>
          <w:rtl w:val="true"/>
          <w:lang w:bidi="ar-SA"/>
        </w:rPr>
        <w:t>محمود بن جعفر الميثمي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1996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الوسائل في اجوبة جوامع المسائل</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لوامع انوار القلوب</w:t>
      </w:r>
    </w:p>
    <w:p>
      <w:pPr>
        <w:pStyle w:val="BookText"/>
        <w:rPr/>
      </w:pPr>
      <w:r>
        <w:rPr>
          <w:rFonts w:ascii="Amiri" w:hAnsi="Amiri" w:eastAsia="Amiri" w:cs="Amiri"/>
          <w:color w:val="111111"/>
          <w:sz w:val="28"/>
          <w:sz w:val="28"/>
          <w:szCs w:val="28"/>
          <w:rtl w:val="true"/>
          <w:lang w:bidi="ar-SA"/>
        </w:rPr>
        <w:t>عزيزي بن عبد الملك شيدلة البغدادي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لؤلؤة البحار في منقبة الائمة الاطهار</w:t>
      </w:r>
    </w:p>
    <w:p>
      <w:pPr>
        <w:pStyle w:val="BookText"/>
        <w:rPr/>
      </w:pPr>
      <w:r>
        <w:rPr>
          <w:rFonts w:ascii="Amiri" w:hAnsi="Amiri" w:eastAsia="Amiri" w:cs="Amiri"/>
          <w:color w:val="111111"/>
          <w:sz w:val="28"/>
          <w:sz w:val="28"/>
          <w:szCs w:val="28"/>
          <w:rtl w:val="true"/>
          <w:lang w:bidi="ar-SA"/>
        </w:rPr>
        <w:t>محمد رفيع بن علي اصغر الحسيني التبريزي</w:t>
      </w:r>
    </w:p>
    <w:p>
      <w:pPr>
        <w:pStyle w:val="BookText"/>
        <w:rPr/>
      </w:pPr>
      <w:r>
        <w:rPr>
          <w:rFonts w:ascii="IRNazanin" w:hAnsi="IRNazanin" w:eastAsia="IRNazanin"/>
          <w:color w:val="111111"/>
          <w:sz w:val="28"/>
          <w:sz w:val="28"/>
          <w:szCs w:val="28"/>
          <w:rtl w:val="true"/>
          <w:lang w:bidi="fa-IR"/>
        </w:rPr>
        <w:t>مناقب،فارسی</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التبريزي،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لؤلوة البحرين في الاجازة لقرتي العين</w:t>
      </w:r>
    </w:p>
    <w:p>
      <w:pPr>
        <w:pStyle w:val="BookText"/>
        <w:rPr/>
      </w:pPr>
      <w:r>
        <w:rPr>
          <w:rFonts w:ascii="Amiri" w:hAnsi="Amiri" w:eastAsia="Amiri" w:cs="Amiri"/>
          <w:color w:val="111111"/>
          <w:sz w:val="28"/>
          <w:sz w:val="28"/>
          <w:szCs w:val="28"/>
          <w:rtl w:val="true"/>
          <w:lang w:bidi="ar-SA"/>
        </w:rPr>
        <w:t>يوسف بن احمد البحراني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اسكندر بن عيسى الجزائري،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لؤلؤة الصدف في مسائل الشيخ خلف</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فقه،عربي</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بن حمد الحداد البحراني،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104" w:name="pg17189_223507"/>
    </w:p>
    <w:p>
      <w:pPr>
        <w:pStyle w:val="Heading3"/>
        <w:numPr>
          <w:ilvl w:val="2"/>
          <w:numId w:val="1"/>
        </w:numPr>
        <w:rPr/>
      </w:pPr>
      <w:bookmarkStart w:id="105" w:name="__RefHeading___Toc9484096_2142443653"/>
      <w:bookmarkStart w:id="106" w:name="_Toc34"/>
      <w:bookmarkEnd w:id="104"/>
      <w:bookmarkEnd w:id="105"/>
      <w:r>
        <w:rPr>
          <w:rtl w:val="true"/>
        </w:rPr>
        <w:t>م</w:t>
      </w:r>
      <w:bookmarkEnd w:id="106"/>
    </w:p>
    <w:p>
      <w:pPr>
        <w:pStyle w:val="BookText"/>
        <w:rPr/>
      </w:pPr>
      <w:r>
        <w:rPr>
          <w:rFonts w:ascii="Amiri" w:hAnsi="Amiri" w:eastAsia="Amiri" w:cs="Amiri"/>
          <w:color w:val="111111"/>
          <w:sz w:val="28"/>
          <w:sz w:val="28"/>
          <w:szCs w:val="28"/>
          <w:rtl w:val="true"/>
          <w:lang w:bidi="ar-SA"/>
        </w:rPr>
        <w:t>ما لا يسع الطبيب جهله</w:t>
      </w:r>
    </w:p>
    <w:p>
      <w:pPr>
        <w:pStyle w:val="BookText"/>
        <w:rPr/>
      </w:pPr>
      <w:r>
        <w:rPr>
          <w:rFonts w:ascii="Amiri" w:hAnsi="Amiri" w:eastAsia="Amiri" w:cs="Amiri"/>
          <w:color w:val="111111"/>
          <w:sz w:val="28"/>
          <w:sz w:val="28"/>
          <w:szCs w:val="28"/>
          <w:rtl w:val="true"/>
          <w:lang w:bidi="ar-SA"/>
        </w:rPr>
        <w:t>يوسف بن اسماعيل بن الياس البغدادي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7497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الديلمي،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يسع المكلف جهله</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کاشف الغطاء،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يذكر و يؤنث من الانسان و اللباس</w:t>
      </w:r>
    </w:p>
    <w:p>
      <w:pPr>
        <w:pStyle w:val="BookText"/>
        <w:rPr/>
      </w:pPr>
      <w:r>
        <w:rPr>
          <w:rFonts w:ascii="Amiri" w:hAnsi="Amiri" w:eastAsia="Amiri" w:cs="Amiri"/>
          <w:color w:val="111111"/>
          <w:sz w:val="28"/>
          <w:sz w:val="28"/>
          <w:szCs w:val="28"/>
          <w:rtl w:val="true"/>
          <w:lang w:bidi="ar-SA"/>
        </w:rPr>
        <w:t>سليمان بن محمد بن احمد ابو موسى الحامض</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4924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النجف الاشرف،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يكتب بالضاد و الظاء</w:t>
      </w:r>
    </w:p>
    <w:p>
      <w:pPr>
        <w:pStyle w:val="BookText"/>
        <w:rPr/>
      </w:pPr>
      <w:r>
        <w:rPr>
          <w:rFonts w:ascii="Amiri" w:hAnsi="Amiri" w:eastAsia="Amiri" w:cs="Amiri"/>
          <w:color w:val="111111"/>
          <w:sz w:val="28"/>
          <w:sz w:val="28"/>
          <w:szCs w:val="28"/>
          <w:rtl w:val="true"/>
          <w:lang w:bidi="ar-SA"/>
        </w:rPr>
        <w:t>يحيى بن عمر بن محمد بن فهد الهاشمي</w:t>
      </w:r>
    </w:p>
    <w:p>
      <w:pPr>
        <w:pStyle w:val="BookText"/>
        <w:rPr/>
      </w:pPr>
      <w:r>
        <w:rPr>
          <w:rFonts w:ascii="Amiri" w:hAnsi="Amiri" w:eastAsia="Amiri" w:cs="Amiri"/>
          <w:color w:val="111111"/>
          <w:sz w:val="28"/>
          <w:sz w:val="28"/>
          <w:szCs w:val="28"/>
          <w:rtl w:val="true"/>
          <w:lang w:bidi="ar-SA"/>
        </w:rPr>
        <w:t>المكي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الماء المعين في شرح الاربعين</w:t>
      </w:r>
    </w:p>
    <w:p>
      <w:pPr>
        <w:pStyle w:val="BookText"/>
        <w:rPr/>
      </w:pPr>
      <w:r>
        <w:rPr>
          <w:rFonts w:ascii="Amiri" w:hAnsi="Amiri" w:eastAsia="Amiri" w:cs="Amiri"/>
          <w:color w:val="111111"/>
          <w:sz w:val="28"/>
          <w:sz w:val="28"/>
          <w:szCs w:val="28"/>
          <w:rtl w:val="true"/>
          <w:lang w:bidi="ar-SA"/>
        </w:rPr>
        <w:t>احمد الواعظ الكشميري</w:t>
      </w:r>
    </w:p>
    <w:p>
      <w:pPr>
        <w:pStyle w:val="BookText"/>
        <w:rPr/>
      </w:pPr>
      <w:r>
        <w:rPr>
          <w:rFonts w:ascii="Amiri" w:hAnsi="Amiri" w:eastAsia="Amiri" w:cs="Amiri"/>
          <w:color w:val="111111"/>
          <w:sz w:val="28"/>
          <w:sz w:val="28"/>
          <w:szCs w:val="28"/>
          <w:rtl w:val="true"/>
          <w:lang w:bidi="ar-SA"/>
        </w:rPr>
        <w:t>حديث،فارسي</w:t>
      </w:r>
    </w:p>
    <w:p>
      <w:pPr>
        <w:pStyle w:val="BookText"/>
        <w:rPr/>
      </w:pPr>
      <w:r>
        <w:rPr>
          <w:rFonts w:eastAsia="IRNazanin" w:cs="IRNazanin"/>
          <w:color w:val="111111"/>
          <w:sz w:val="28"/>
          <w:szCs w:val="28"/>
          <w:lang w:bidi="fa-IR"/>
        </w:rPr>
        <w:t>7378</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الماء الورقي و الارض النجمية</w:t>
      </w:r>
    </w:p>
    <w:p>
      <w:pPr>
        <w:pStyle w:val="BookText"/>
        <w:rPr/>
      </w:pPr>
      <w:r>
        <w:rPr>
          <w:rFonts w:ascii="Amiri" w:hAnsi="Amiri" w:eastAsia="Amiri" w:cs="Amiri"/>
          <w:color w:val="111111"/>
          <w:sz w:val="28"/>
          <w:sz w:val="28"/>
          <w:szCs w:val="28"/>
          <w:rtl w:val="true"/>
          <w:lang w:bidi="ar-SA"/>
        </w:rPr>
        <w:t>ايدمر بن علي الجلدكي</w:t>
      </w:r>
    </w:p>
    <w:p>
      <w:pPr>
        <w:pStyle w:val="BookText"/>
        <w:rPr/>
      </w:pPr>
      <w:r>
        <w:rPr>
          <w:rFonts w:ascii="Amiri" w:hAnsi="Amiri" w:eastAsia="Amiri" w:cs="Amiri"/>
          <w:color w:val="111111"/>
          <w:sz w:val="28"/>
          <w:sz w:val="28"/>
          <w:szCs w:val="28"/>
          <w:rtl w:val="true"/>
          <w:lang w:bidi="ar-SA"/>
        </w:rPr>
        <w:t>كيمياء،عربي</w:t>
      </w:r>
    </w:p>
    <w:p>
      <w:pPr>
        <w:pStyle w:val="BookText"/>
        <w:rPr/>
      </w:pPr>
      <w:r>
        <w:rPr>
          <w:rFonts w:eastAsia="Amiri" w:cs="Amiri" w:ascii="Amiri" w:hAnsi="Amiri"/>
          <w:color w:val="111111"/>
          <w:sz w:val="28"/>
          <w:szCs w:val="28"/>
          <w:lang w:bidi="ar-SA"/>
        </w:rPr>
        <w:t>6100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المآب في شرح الآداب</w:t>
      </w:r>
    </w:p>
    <w:p>
      <w:pPr>
        <w:pStyle w:val="BookText"/>
        <w:rPr/>
      </w:pPr>
      <w:r>
        <w:rPr>
          <w:rFonts w:ascii="Amiri" w:hAnsi="Amiri" w:eastAsia="Amiri" w:cs="Amiri"/>
          <w:color w:val="111111"/>
          <w:sz w:val="28"/>
          <w:sz w:val="28"/>
          <w:szCs w:val="28"/>
          <w:rtl w:val="true"/>
          <w:lang w:bidi="ar-SA"/>
        </w:rPr>
        <w:t>محمد بن احمد البهشتي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2186</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ماضي النجف و حاضرها</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باقر محبوبة </w:t>
      </w:r>
    </w:p>
    <w:p>
      <w:pPr>
        <w:pStyle w:val="BookText"/>
        <w:rPr/>
      </w:pPr>
      <w:r>
        <w:rPr>
          <w:rFonts w:ascii="Amiri" w:hAnsi="Amiri" w:eastAsia="Amiri" w:cs="Amiri"/>
          <w:color w:val="111111"/>
          <w:sz w:val="28"/>
          <w:sz w:val="28"/>
          <w:szCs w:val="28"/>
          <w:rtl w:val="true"/>
          <w:lang w:bidi="ar-SA"/>
        </w:rPr>
        <w:t>تراجم، عربي</w:t>
      </w:r>
    </w:p>
    <w:p>
      <w:pPr>
        <w:pStyle w:val="BookText"/>
        <w:rPr/>
      </w:pPr>
      <w:r>
        <w:rPr>
          <w:rFonts w:eastAsia="IRNazanin" w:cs="IRNazanin"/>
          <w:color w:val="111111"/>
          <w:sz w:val="28"/>
          <w:szCs w:val="28"/>
          <w:lang w:bidi="fa-IR"/>
        </w:rPr>
        <w:t>5912</w:t>
      </w:r>
      <w:r>
        <w:rPr>
          <w:rFonts w:eastAsia="IRNazanin" w:cs="IRNazanin"/>
          <w:color w:val="111111"/>
          <w:sz w:val="28"/>
          <w:szCs w:val="28"/>
          <w:rtl w:val="true"/>
          <w:lang w:bidi="fa-IR"/>
        </w:rPr>
        <w:t>: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مأكل العرب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4498</w:t>
      </w:r>
      <w:r>
        <w:rPr>
          <w:rFonts w:eastAsia="IRNazanin" w:cs="IRNazanin"/>
          <w:color w:val="111111"/>
          <w:sz w:val="28"/>
          <w:szCs w:val="28"/>
          <w:rtl w:val="true"/>
          <w:lang w:bidi="fa-IR"/>
        </w:rPr>
        <w:t>: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مباحث اصولية</w:t>
      </w:r>
    </w:p>
    <w:p>
      <w:pPr>
        <w:pStyle w:val="BookText"/>
        <w:rPr/>
      </w:pPr>
      <w:r>
        <w:rPr>
          <w:rFonts w:ascii="Amiri" w:hAnsi="Amiri" w:eastAsia="Amiri" w:cs="Amiri"/>
          <w:color w:val="111111"/>
          <w:sz w:val="28"/>
          <w:sz w:val="28"/>
          <w:szCs w:val="28"/>
          <w:rtl w:val="true"/>
          <w:lang w:bidi="ar-SA"/>
        </w:rPr>
        <w:t>محمد رضا بن هادي كاشف الغطاء</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الاصول للسيد باقر الاحسائي</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5891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المباحث الاصولية</w:t>
      </w:r>
    </w:p>
    <w:p>
      <w:pPr>
        <w:pStyle w:val="BookText"/>
        <w:rPr/>
      </w:pPr>
      <w:r>
        <w:rPr>
          <w:rFonts w:ascii="IRNazanin" w:hAnsi="IRNazanin" w:eastAsia="IRNazanin"/>
          <w:color w:val="111111"/>
          <w:sz w:val="28"/>
          <w:sz w:val="28"/>
          <w:szCs w:val="28"/>
          <w:rtl w:val="true"/>
          <w:lang w:bidi="fa-IR"/>
        </w:rPr>
        <w:t>صدر الدین نور الله</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2460</w:t>
      </w:r>
      <w:r>
        <w:rPr>
          <w:rFonts w:eastAsia="IRNazanin" w:cs="IRNazanin"/>
          <w:color w:val="111111"/>
          <w:sz w:val="28"/>
          <w:szCs w:val="28"/>
          <w:rtl w:val="true"/>
          <w:lang w:bidi="fa-IR"/>
        </w:rPr>
        <w:t>: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الالفاظ</w:t>
      </w:r>
    </w:p>
    <w:p>
      <w:pPr>
        <w:pStyle w:val="BookText"/>
        <w:rPr/>
      </w:pPr>
      <w:r>
        <w:rPr>
          <w:rFonts w:ascii="Amiri" w:hAnsi="Amiri" w:eastAsia="Amiri" w:cs="Amiri"/>
          <w:color w:val="111111"/>
          <w:sz w:val="28"/>
          <w:sz w:val="28"/>
          <w:szCs w:val="28"/>
          <w:rtl w:val="true"/>
          <w:lang w:bidi="ar-SA"/>
        </w:rPr>
        <w:t>فرج الله بن محمد التبريزي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5973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الالفاظ</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6132</w:t>
      </w:r>
      <w:r>
        <w:rPr>
          <w:rFonts w:eastAsia="IRNazanin" w:cs="IRNazanin"/>
          <w:color w:val="111111"/>
          <w:sz w:val="28"/>
          <w:szCs w:val="28"/>
          <w:rtl w:val="true"/>
          <w:lang w:bidi="fa-IR"/>
        </w:rPr>
        <w:t>: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مباحث الركوع للسيد الخوئي</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5887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السيد الخوئي</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5857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السيد الخوئي على العروة الوثقى في الصلاة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5884</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5866</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السيد الخوئي على العروة الوثقى في صلاة المسافر</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5858</w:t>
      </w:r>
      <w:r>
        <w:rPr>
          <w:rFonts w:eastAsia="IRNazanin" w:cs="IRNazanin"/>
          <w:color w:val="111111"/>
          <w:sz w:val="28"/>
          <w:szCs w:val="28"/>
          <w:rtl w:val="true"/>
          <w:lang w:bidi="fa-IR"/>
        </w:rPr>
        <w:t>: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مباحث السيد الخوئي في الصلاة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5867</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السيد الخوئي في صلاة الجماعة</w:t>
      </w:r>
    </w:p>
    <w:p>
      <w:pPr>
        <w:pStyle w:val="BookText"/>
        <w:rPr/>
      </w:pPr>
      <w:r>
        <w:rPr>
          <w:rFonts w:ascii="Amiri" w:hAnsi="Amiri" w:eastAsia="Amiri" w:cs="Amiri"/>
          <w:color w:val="111111"/>
          <w:sz w:val="28"/>
          <w:sz w:val="28"/>
          <w:szCs w:val="28"/>
          <w:rtl w:val="true"/>
          <w:lang w:bidi="ar-SA"/>
        </w:rPr>
        <w:t>باقر شريف القرشي</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فقه،عربي </w:t>
      </w:r>
    </w:p>
    <w:p>
      <w:pPr>
        <w:pStyle w:val="BookText"/>
        <w:rPr/>
      </w:pPr>
      <w:r>
        <w:rPr>
          <w:rFonts w:eastAsia="Amiri" w:cs="Amiri" w:ascii="Amiri" w:hAnsi="Amiri"/>
          <w:color w:val="111111"/>
          <w:sz w:val="28"/>
          <w:szCs w:val="28"/>
          <w:lang w:bidi="ar-SA"/>
        </w:rPr>
        <w:t>5886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الشك في الصلاة للسيد الخوئي</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5892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الصلاة، تقريرات السيد الخوئي</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5864</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مباحث القراءات للسيد الخوئي</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eastAsia="IRNazanin" w:cs="IRNazanin"/>
          <w:color w:val="111111"/>
          <w:sz w:val="28"/>
          <w:szCs w:val="28"/>
          <w:lang w:bidi="fa-IR"/>
        </w:rPr>
        <w:t>5876</w:t>
      </w:r>
      <w:r>
        <w:rPr>
          <w:rFonts w:eastAsia="IRNazanin" w:cs="IRNazanin"/>
          <w:color w:val="111111"/>
          <w:sz w:val="28"/>
          <w:szCs w:val="28"/>
          <w:rtl w:val="true"/>
          <w:lang w:bidi="fa-IR"/>
        </w:rPr>
        <w:t>: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النفس</w:t>
      </w:r>
    </w:p>
    <w:p>
      <w:pPr>
        <w:pStyle w:val="BookText"/>
        <w:rPr/>
      </w:pPr>
      <w:r>
        <w:rPr>
          <w:rFonts w:ascii="IRNazanin" w:hAnsi="IRNazanin" w:eastAsia="IRNazanin"/>
          <w:color w:val="111111"/>
          <w:sz w:val="28"/>
          <w:sz w:val="28"/>
          <w:szCs w:val="28"/>
          <w:rtl w:val="true"/>
          <w:lang w:bidi="fa-IR"/>
        </w:rPr>
        <w:t>محمد طاهر</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مباحث حكم الخلل</w:t>
      </w:r>
    </w:p>
    <w:p>
      <w:pPr>
        <w:pStyle w:val="BookText"/>
        <w:rPr/>
      </w:pPr>
      <w:r>
        <w:rPr>
          <w:rFonts w:ascii="IRNazanin" w:hAnsi="IRNazanin" w:eastAsia="IRNazanin"/>
          <w:color w:val="111111"/>
          <w:sz w:val="28"/>
          <w:sz w:val="28"/>
          <w:szCs w:val="28"/>
          <w:rtl w:val="true"/>
          <w:lang w:bidi="fa-IR"/>
        </w:rPr>
        <w:t>حبیب الله بن محمد علی الرشتي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مباحث علم الاصول</w:t>
      </w:r>
    </w:p>
    <w:p>
      <w:pPr>
        <w:pStyle w:val="BookText"/>
        <w:rPr/>
      </w:pPr>
      <w:r>
        <w:rPr>
          <w:rFonts w:ascii="Amiri" w:hAnsi="Amiri" w:eastAsia="Amiri" w:cs="Amiri"/>
          <w:color w:val="111111"/>
          <w:sz w:val="28"/>
          <w:sz w:val="28"/>
          <w:szCs w:val="28"/>
          <w:rtl w:val="true"/>
          <w:lang w:bidi="ar-SA"/>
        </w:rPr>
        <w:t>عباس بن حسن كاشف الغطاء</w:t>
      </w:r>
    </w:p>
    <w:p>
      <w:pPr>
        <w:pStyle w:val="BookText"/>
        <w:rPr/>
      </w:pPr>
      <w:r>
        <w:rPr>
          <w:rFonts w:ascii="IRNazanin" w:hAnsi="IRNazanin" w:eastAsia="IRNazanin"/>
          <w:color w:val="111111"/>
          <w:sz w:val="28"/>
          <w:sz w:val="28"/>
          <w:szCs w:val="28"/>
          <w:rtl w:val="true"/>
          <w:lang w:bidi="fa-IR"/>
        </w:rPr>
        <w:t>اصول فقه</w:t>
      </w:r>
    </w:p>
    <w:p>
      <w:pPr>
        <w:pStyle w:val="BookText"/>
        <w:rPr/>
      </w:pP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على العروة الوثقى للسيد الخوئي</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5888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في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مباحث فى الفقه و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5299</w:t>
      </w:r>
      <w:r>
        <w:rPr>
          <w:rFonts w:eastAsia="IRNazanin" w:cs="IRNazanin"/>
          <w:color w:val="111111"/>
          <w:sz w:val="28"/>
          <w:szCs w:val="28"/>
          <w:rtl w:val="true"/>
          <w:lang w:bidi="fa-IR"/>
        </w:rPr>
        <w:t>: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مباحث للسيد محسن الحكيم في المساقات</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من كتاب الصلاة</w:t>
      </w:r>
    </w:p>
    <w:p>
      <w:pPr>
        <w:pStyle w:val="BookText"/>
        <w:rPr/>
      </w:pPr>
      <w:r>
        <w:rPr>
          <w:rFonts w:ascii="Amiri" w:hAnsi="Amiri" w:eastAsia="Amiri" w:cs="Amiri"/>
          <w:color w:val="111111"/>
          <w:sz w:val="28"/>
          <w:sz w:val="28"/>
          <w:szCs w:val="28"/>
          <w:rtl w:val="true"/>
          <w:lang w:bidi="ar-SA"/>
        </w:rPr>
        <w:t>فرج الله بن محمد التبريزي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5969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مبادئ اللغة</w:t>
      </w:r>
    </w:p>
    <w:p>
      <w:pPr>
        <w:pStyle w:val="BookText"/>
        <w:rPr/>
      </w:pPr>
      <w:r>
        <w:rPr>
          <w:rFonts w:ascii="Amiri" w:hAnsi="Amiri" w:eastAsia="Amiri" w:cs="Amiri"/>
          <w:color w:val="111111"/>
          <w:sz w:val="28"/>
          <w:sz w:val="28"/>
          <w:szCs w:val="28"/>
          <w:rtl w:val="true"/>
          <w:lang w:bidi="ar-SA"/>
        </w:rPr>
        <w:t>ابو عبد الله محمد بن عبد الله الخطيب</w:t>
      </w:r>
    </w:p>
    <w:p>
      <w:pPr>
        <w:pStyle w:val="BookText"/>
        <w:rPr/>
      </w:pPr>
      <w:r>
        <w:rPr>
          <w:rFonts w:ascii="Amiri" w:hAnsi="Amiri" w:eastAsia="Amiri" w:cs="Amiri"/>
          <w:color w:val="111111"/>
          <w:sz w:val="28"/>
          <w:sz w:val="28"/>
          <w:szCs w:val="28"/>
          <w:rtl w:val="true"/>
          <w:lang w:bidi="ar-SA"/>
        </w:rPr>
        <w:t>الاسكافي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4588</w:t>
      </w:r>
      <w:r>
        <w:rPr>
          <w:rFonts w:eastAsia="IRNazanin" w:cs="IRNazanin"/>
          <w:color w:val="111111"/>
          <w:sz w:val="28"/>
          <w:szCs w:val="28"/>
          <w:rtl w:val="true"/>
          <w:lang w:bidi="fa-IR"/>
        </w:rPr>
        <w:t>: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مبادئ الوصول الى علم الاصول</w:t>
      </w:r>
    </w:p>
    <w:p>
      <w:pPr>
        <w:pStyle w:val="BookText"/>
        <w:rPr/>
      </w:pPr>
      <w:r>
        <w:rPr>
          <w:rFonts w:ascii="Amiri" w:hAnsi="Amiri" w:eastAsia="Amiri" w:cs="Amiri"/>
          <w:color w:val="111111"/>
          <w:sz w:val="28"/>
          <w:sz w:val="28"/>
          <w:szCs w:val="28"/>
          <w:rtl w:val="true"/>
          <w:lang w:bidi="ar-SA"/>
        </w:rPr>
        <w:t>الحسن بن يوسف العلامة الحلي</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فقه،عربي </w:t>
      </w:r>
    </w:p>
    <w:p>
      <w:pPr>
        <w:pStyle w:val="BookText"/>
        <w:rPr/>
      </w:pPr>
      <w:r>
        <w:rPr>
          <w:rFonts w:eastAsia="Amiri" w:cs="Amiri" w:ascii="Amiri" w:hAnsi="Amiri"/>
          <w:color w:val="111111"/>
          <w:sz w:val="28"/>
          <w:szCs w:val="28"/>
          <w:lang w:bidi="ar-SA"/>
        </w:rPr>
        <w:t>7954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عبد الله المسلماوي بلدة، الحلة،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مبارق الازهار في شرح مشارق الانوار في صحاح الاخبار</w:t>
      </w:r>
    </w:p>
    <w:p>
      <w:pPr>
        <w:pStyle w:val="BookText"/>
        <w:rPr/>
      </w:pPr>
      <w:r>
        <w:rPr>
          <w:rFonts w:ascii="Amiri" w:hAnsi="Amiri" w:eastAsia="Amiri" w:cs="Amiri"/>
          <w:color w:val="111111"/>
          <w:sz w:val="28"/>
          <w:sz w:val="28"/>
          <w:szCs w:val="28"/>
          <w:rtl w:val="true"/>
          <w:lang w:bidi="ar-SA"/>
        </w:rPr>
        <w:t>عبد اللطيف بن عبد العزيز بن امين الدين ابن المالك الحنفي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احمد بن مصطفى مدرسة فاسمية،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المباني الجعفرية</w:t>
      </w:r>
    </w:p>
    <w:p>
      <w:pPr>
        <w:pStyle w:val="BookText"/>
        <w:rPr/>
      </w:pPr>
      <w:r>
        <w:rPr>
          <w:rFonts w:ascii="Amiri" w:hAnsi="Amiri" w:eastAsia="Amiri" w:cs="Amiri"/>
          <w:color w:val="111111"/>
          <w:sz w:val="28"/>
          <w:sz w:val="28"/>
          <w:szCs w:val="28"/>
          <w:rtl w:val="true"/>
          <w:lang w:bidi="ar-SA"/>
        </w:rPr>
        <w:t>جعفر بن عبد الحسن ال راضي النجفي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5928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مباني الفروع</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5550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المبدا و المعاد</w:t>
      </w:r>
    </w:p>
    <w:p>
      <w:pPr>
        <w:pStyle w:val="BookText"/>
        <w:rPr/>
      </w:pPr>
      <w:r>
        <w:rPr>
          <w:rFonts w:ascii="Amiri" w:hAnsi="Amiri" w:eastAsia="Amiri" w:cs="Amiri"/>
          <w:color w:val="111111"/>
          <w:sz w:val="28"/>
          <w:sz w:val="28"/>
          <w:szCs w:val="28"/>
          <w:rtl w:val="true"/>
          <w:lang w:bidi="ar-SA"/>
        </w:rPr>
        <w:t>ابراهيم بن صبغة الله الحيدري البغدادي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7258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السلطة اصفهان في مدرسة باب القصر،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المبدأ و المعاد</w:t>
      </w:r>
    </w:p>
    <w:p>
      <w:pPr>
        <w:pStyle w:val="BookText"/>
        <w:rPr/>
      </w:pPr>
      <w:r>
        <w:rPr>
          <w:rFonts w:ascii="Amiri" w:hAnsi="Amiri" w:eastAsia="Amiri" w:cs="Amiri"/>
          <w:color w:val="111111"/>
          <w:sz w:val="28"/>
          <w:sz w:val="28"/>
          <w:szCs w:val="28"/>
          <w:rtl w:val="true"/>
          <w:lang w:bidi="ar-SA"/>
        </w:rPr>
        <w:t>محمد بن ابراهيم صدر الدين الشيرازي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ابي الفتح الشريف، كرمانشاه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1852</w:t>
      </w:r>
      <w:r>
        <w:rPr>
          <w:rFonts w:eastAsia="IRNazanin" w:cs="IRNazanin"/>
          <w:color w:val="111111"/>
          <w:sz w:val="28"/>
          <w:szCs w:val="28"/>
          <w:rtl w:val="true"/>
          <w:lang w:bidi="fa-IR"/>
        </w:rPr>
        <w:t>: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المبسوط</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اكبر بن ميرزا بابا الخونساري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المبسوط في الامامة</w:t>
      </w:r>
    </w:p>
    <w:p>
      <w:pPr>
        <w:pStyle w:val="BookText"/>
        <w:rPr/>
      </w:pPr>
      <w:r>
        <w:rPr>
          <w:rFonts w:ascii="Amiri" w:hAnsi="Amiri" w:eastAsia="Amiri" w:cs="Amiri"/>
          <w:color w:val="111111"/>
          <w:sz w:val="28"/>
          <w:sz w:val="28"/>
          <w:szCs w:val="28"/>
          <w:rtl w:val="true"/>
          <w:lang w:bidi="ar-SA"/>
        </w:rPr>
        <w:t>عبد النبي بن سعد الجزائري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جواد بن علي الجزائري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المبسوط في القراءات السبع</w:t>
      </w:r>
    </w:p>
    <w:p>
      <w:pPr>
        <w:pStyle w:val="BookText"/>
        <w:rPr/>
      </w:pPr>
      <w:r>
        <w:rPr>
          <w:rFonts w:ascii="Amiri" w:hAnsi="Amiri" w:eastAsia="Amiri" w:cs="Amiri"/>
          <w:color w:val="111111"/>
          <w:sz w:val="28"/>
          <w:sz w:val="28"/>
          <w:szCs w:val="28"/>
          <w:rtl w:val="true"/>
          <w:lang w:bidi="ar-SA"/>
        </w:rPr>
        <w:t>عز الدين محمد بن محمود</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7059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بن علي،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متفرقات</w:t>
      </w:r>
    </w:p>
    <w:p>
      <w:pPr>
        <w:pStyle w:val="BookText"/>
        <w:rPr/>
      </w:pP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4058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متفرقات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5905</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3741</w:t>
      </w:r>
      <w:r>
        <w:rPr>
          <w:rFonts w:eastAsia="IRNazanin" w:cs="IRNazanin"/>
          <w:color w:val="111111"/>
          <w:sz w:val="28"/>
          <w:szCs w:val="28"/>
          <w:rtl w:val="true"/>
          <w:lang w:bidi="fa-IR"/>
        </w:rPr>
        <w:t>: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متفرقات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IRNazanin" w:cs="IRNazanin"/>
          <w:color w:val="111111"/>
          <w:sz w:val="28"/>
          <w:szCs w:val="28"/>
          <w:lang w:bidi="fa-IR"/>
        </w:rPr>
        <w:t>2352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القاهر ،دهاوند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3388</w:t>
      </w:r>
      <w:r>
        <w:rPr>
          <w:rFonts w:eastAsia="IRNazanin" w:cs="IRNazanin"/>
          <w:color w:val="111111"/>
          <w:sz w:val="28"/>
          <w:szCs w:val="28"/>
          <w:rtl w:val="true"/>
          <w:lang w:bidi="fa-IR"/>
        </w:rPr>
        <w:t>: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3314</w:t>
      </w:r>
      <w:r>
        <w:rPr>
          <w:rFonts w:eastAsia="IRNazanin" w:cs="IRNazanin"/>
          <w:color w:val="111111"/>
          <w:sz w:val="28"/>
          <w:szCs w:val="28"/>
          <w:rtl w:val="true"/>
          <w:lang w:bidi="fa-IR"/>
        </w:rPr>
        <w:t>: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متفرقات</w:t>
      </w:r>
    </w:p>
    <w:p>
      <w:pPr>
        <w:pStyle w:val="BookText"/>
        <w:rPr/>
      </w:pPr>
      <w:r>
        <w:rPr>
          <w:rFonts w:ascii="Amiri" w:hAnsi="Amiri" w:eastAsia="Amiri" w:cs="Amiri"/>
          <w:color w:val="111111"/>
          <w:sz w:val="28"/>
          <w:sz w:val="28"/>
          <w:szCs w:val="28"/>
          <w:rtl w:val="true"/>
          <w:lang w:bidi="ar-SA"/>
        </w:rPr>
        <w:t>محمد هاتف القوجاني</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متفرقات في الفلك</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فلك وهيئة عربي</w:t>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متممة الاجرومية</w:t>
      </w:r>
    </w:p>
    <w:p>
      <w:pPr>
        <w:pStyle w:val="BookText"/>
        <w:rPr/>
      </w:pPr>
      <w:r>
        <w:rPr>
          <w:rFonts w:ascii="Amiri" w:hAnsi="Amiri" w:eastAsia="Amiri" w:cs="Amiri"/>
          <w:color w:val="111111"/>
          <w:sz w:val="28"/>
          <w:sz w:val="28"/>
          <w:szCs w:val="28"/>
          <w:rtl w:val="true"/>
          <w:lang w:bidi="ar-SA"/>
        </w:rPr>
        <w:t>محمد بن محمد الرعيني الحطاب</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6430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جورجي زاد محمد رؤوف،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و ترجمة المناجاة الخمسة عشر</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المثاني</w:t>
      </w:r>
    </w:p>
    <w:p>
      <w:pPr>
        <w:pStyle w:val="BookText"/>
        <w:rPr/>
      </w:pPr>
      <w:r>
        <w:rPr>
          <w:rFonts w:ascii="Amiri" w:hAnsi="Amiri" w:eastAsia="Amiri" w:cs="Amiri"/>
          <w:color w:val="111111"/>
          <w:sz w:val="28"/>
          <w:sz w:val="28"/>
          <w:szCs w:val="28"/>
          <w:rtl w:val="true"/>
          <w:lang w:bidi="ar-SA"/>
        </w:rPr>
        <w:t>عبد الزهراء حسين الصغير</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5725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،بغداد،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مثنوي انبياء نامه</w:t>
      </w:r>
    </w:p>
    <w:p>
      <w:pPr>
        <w:pStyle w:val="BookText"/>
        <w:rPr/>
      </w:pPr>
      <w:r>
        <w:rPr>
          <w:rFonts w:ascii="Amiri" w:hAnsi="Amiri" w:eastAsia="Amiri" w:cs="Amiri"/>
          <w:color w:val="111111"/>
          <w:sz w:val="28"/>
          <w:sz w:val="28"/>
          <w:szCs w:val="28"/>
          <w:rtl w:val="true"/>
          <w:lang w:bidi="ar-SA"/>
        </w:rPr>
        <w:t>ابو اسحاق ابراهيم بن عبد الله</w:t>
      </w:r>
    </w:p>
    <w:p>
      <w:pPr>
        <w:pStyle w:val="BookText"/>
        <w:rPr/>
      </w:pPr>
      <w:r>
        <w:rPr>
          <w:rFonts w:ascii="Amiri" w:hAnsi="Amiri" w:eastAsia="Amiri" w:cs="Amiri"/>
          <w:color w:val="111111"/>
          <w:sz w:val="28"/>
          <w:sz w:val="28"/>
          <w:szCs w:val="28"/>
          <w:rtl w:val="true"/>
          <w:lang w:bidi="ar-SA"/>
        </w:rPr>
        <w:t>تاريخ،فارسي</w:t>
      </w:r>
    </w:p>
    <w:p>
      <w:pPr>
        <w:pStyle w:val="BookText"/>
        <w:rPr/>
      </w:pPr>
      <w:r>
        <w:rPr>
          <w:rFonts w:eastAsia="Amiri" w:cs="Amiri" w:ascii="Amiri" w:hAnsi="Amiri"/>
          <w:color w:val="111111"/>
          <w:sz w:val="28"/>
          <w:szCs w:val="28"/>
          <w:lang w:bidi="ar-SA"/>
        </w:rPr>
        <w:t>4199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قطب الدين التستري،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مثنوي بحر الاسرار</w:t>
      </w:r>
    </w:p>
    <w:p>
      <w:pPr>
        <w:pStyle w:val="BookText"/>
        <w:rPr/>
      </w:pPr>
      <w:r>
        <w:rPr>
          <w:rFonts w:ascii="Amiri" w:hAnsi="Amiri" w:eastAsia="Amiri" w:cs="Amiri"/>
          <w:color w:val="111111"/>
          <w:sz w:val="28"/>
          <w:sz w:val="28"/>
          <w:szCs w:val="28"/>
          <w:rtl w:val="true"/>
          <w:lang w:bidi="ar-SA"/>
        </w:rPr>
        <w:t>محمد تقي بن محمد كاظم مظفر علي شاه الكرماني</w:t>
      </w:r>
    </w:p>
    <w:p>
      <w:pPr>
        <w:pStyle w:val="BookText"/>
        <w:rPr/>
      </w:pPr>
      <w:r>
        <w:rPr>
          <w:rFonts w:ascii="Amiri" w:hAnsi="Amiri" w:eastAsia="Amiri" w:cs="Amiri"/>
          <w:color w:val="111111"/>
          <w:sz w:val="28"/>
          <w:sz w:val="28"/>
          <w:szCs w:val="28"/>
          <w:rtl w:val="true"/>
          <w:lang w:bidi="ar-SA"/>
        </w:rPr>
        <w:t>تفسير و علوم قرآن،فارسي</w:t>
      </w:r>
    </w:p>
    <w:p>
      <w:pPr>
        <w:pStyle w:val="BookText"/>
        <w:rPr/>
      </w:pPr>
      <w:r>
        <w:rPr>
          <w:rFonts w:eastAsia="Amiri" w:cs="Amiri" w:ascii="Amiri" w:hAnsi="Amiri"/>
          <w:color w:val="111111"/>
          <w:sz w:val="28"/>
          <w:szCs w:val="28"/>
          <w:lang w:bidi="ar-SA"/>
        </w:rPr>
        <w:t>6581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الله الدرويش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مثنوى تسكين مسكين</w:t>
      </w:r>
    </w:p>
    <w:p>
      <w:pPr>
        <w:pStyle w:val="BookText"/>
        <w:rPr/>
      </w:pPr>
      <w:r>
        <w:rPr>
          <w:rFonts w:ascii="Amiri" w:hAnsi="Amiri" w:eastAsia="Amiri" w:cs="Amiri"/>
          <w:color w:val="111111"/>
          <w:sz w:val="28"/>
          <w:sz w:val="28"/>
          <w:szCs w:val="28"/>
          <w:rtl w:val="true"/>
          <w:lang w:bidi="ar-SA"/>
        </w:rPr>
        <w:t>محمد عباس بن علي المفتي التستري</w:t>
      </w:r>
    </w:p>
    <w:p>
      <w:pPr>
        <w:pStyle w:val="BookText"/>
        <w:rPr/>
      </w:pPr>
      <w:r>
        <w:rPr>
          <w:rFonts w:ascii="Amiri" w:hAnsi="Amiri" w:eastAsia="Amiri" w:cs="Amiri"/>
          <w:color w:val="111111"/>
          <w:sz w:val="28"/>
          <w:sz w:val="28"/>
          <w:szCs w:val="28"/>
          <w:rtl w:val="true"/>
          <w:lang w:bidi="ar-SA"/>
        </w:rPr>
        <w:t>اللكهنوي</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مثنوي فوز عظيم</w:t>
      </w:r>
    </w:p>
    <w:p>
      <w:pPr>
        <w:pStyle w:val="BookText"/>
        <w:rPr/>
      </w:pPr>
      <w:r>
        <w:rPr>
          <w:rFonts w:ascii="Amiri" w:hAnsi="Amiri" w:eastAsia="Amiri" w:cs="Amiri"/>
          <w:color w:val="111111"/>
          <w:sz w:val="28"/>
          <w:sz w:val="28"/>
          <w:szCs w:val="28"/>
          <w:rtl w:val="true"/>
          <w:lang w:bidi="ar-SA"/>
        </w:rPr>
        <w:t>عظيم بن قيدي بن نظيري</w:t>
      </w:r>
    </w:p>
    <w:p>
      <w:pPr>
        <w:pStyle w:val="BookText"/>
        <w:rPr/>
      </w:pPr>
      <w:r>
        <w:rPr>
          <w:rFonts w:ascii="Amiri" w:hAnsi="Amiri" w:eastAsia="Amiri" w:cs="Amiri"/>
          <w:color w:val="111111"/>
          <w:sz w:val="28"/>
          <w:sz w:val="28"/>
          <w:szCs w:val="28"/>
          <w:rtl w:val="true"/>
          <w:lang w:bidi="ar-SA"/>
        </w:rPr>
        <w:t>شعر، فارسي</w:t>
      </w:r>
    </w:p>
    <w:p>
      <w:pPr>
        <w:pStyle w:val="BookText"/>
        <w:rPr/>
      </w:pP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ميرزا شفيعاني،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مثنوي مدخل منظوم في النجوم</w:t>
      </w:r>
    </w:p>
    <w:p>
      <w:pPr>
        <w:pStyle w:val="BookText"/>
        <w:rPr/>
      </w:pPr>
      <w:r>
        <w:rPr>
          <w:rFonts w:ascii="Amiri" w:hAnsi="Amiri" w:eastAsia="Amiri" w:cs="Amiri"/>
          <w:color w:val="111111"/>
          <w:sz w:val="28"/>
          <w:sz w:val="28"/>
          <w:szCs w:val="28"/>
          <w:rtl w:val="true"/>
          <w:lang w:bidi="ar-SA"/>
        </w:rPr>
        <w:t>عبد الجبار الخنجندي</w:t>
      </w:r>
    </w:p>
    <w:p>
      <w:pPr>
        <w:pStyle w:val="BookText"/>
        <w:rPr/>
      </w:pPr>
      <w:r>
        <w:rPr>
          <w:rFonts w:ascii="Amiri" w:hAnsi="Amiri" w:eastAsia="Amiri" w:cs="Amiri"/>
          <w:color w:val="111111"/>
          <w:sz w:val="28"/>
          <w:sz w:val="28"/>
          <w:szCs w:val="28"/>
          <w:rtl w:val="true"/>
          <w:lang w:bidi="ar-SA"/>
        </w:rPr>
        <w:t>فلك وهيئة،فارسي</w:t>
      </w:r>
    </w:p>
    <w:p>
      <w:pPr>
        <w:pStyle w:val="BookText"/>
        <w:rPr/>
      </w:pPr>
      <w:r>
        <w:rPr>
          <w:rFonts w:eastAsia="IRNazanin" w:cs="IRNazanin"/>
          <w:color w:val="111111"/>
          <w:sz w:val="28"/>
          <w:szCs w:val="28"/>
          <w:lang w:bidi="fa-IR"/>
        </w:rPr>
        <w:t>6392</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مثنوي نان و حلوا و شير و شكر للبهائي و رباعيات بابا طاهر </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IRNazanin" w:cs="IRNazanin"/>
          <w:color w:val="111111"/>
          <w:sz w:val="28"/>
          <w:szCs w:val="28"/>
          <w:lang w:bidi="fa-IR"/>
        </w:rPr>
        <w:t>2196</w:t>
      </w:r>
      <w:r>
        <w:rPr>
          <w:rFonts w:eastAsia="IRNazanin" w:cs="IRNazanin"/>
          <w:color w:val="111111"/>
          <w:sz w:val="28"/>
          <w:szCs w:val="28"/>
          <w:rtl w:val="true"/>
          <w:lang w:bidi="fa-IR"/>
        </w:rPr>
        <w:t>: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مثير الغرام في زيارة الخليل علیه السلام</w:t>
      </w:r>
    </w:p>
    <w:p>
      <w:pPr>
        <w:pStyle w:val="BookText"/>
        <w:rPr/>
      </w:pPr>
      <w:r>
        <w:rPr>
          <w:rFonts w:ascii="Amiri" w:hAnsi="Amiri" w:eastAsia="Amiri" w:cs="Amiri"/>
          <w:color w:val="111111"/>
          <w:sz w:val="28"/>
          <w:sz w:val="28"/>
          <w:szCs w:val="28"/>
          <w:rtl w:val="true"/>
          <w:lang w:bidi="ar-SA"/>
        </w:rPr>
        <w:t>اسحاق بن ابراهيم الدميري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كلوت،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مجاري المرام في شرح بداية الاحكام</w:t>
      </w:r>
    </w:p>
    <w:p>
      <w:pPr>
        <w:pStyle w:val="BookText"/>
        <w:rPr/>
      </w:pPr>
      <w:r>
        <w:rPr>
          <w:rFonts w:ascii="IRNazanin" w:hAnsi="IRNazanin" w:eastAsia="IRNazanin"/>
          <w:color w:val="111111"/>
          <w:sz w:val="28"/>
          <w:sz w:val="28"/>
          <w:szCs w:val="28"/>
          <w:rtl w:val="true"/>
          <w:lang w:bidi="fa-IR"/>
        </w:rPr>
        <w:t>محمد باقر</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مجازات الاثار النبوية</w:t>
      </w:r>
    </w:p>
    <w:p>
      <w:pPr>
        <w:pStyle w:val="BookText"/>
        <w:rPr/>
      </w:pPr>
      <w:r>
        <w:rPr>
          <w:rFonts w:ascii="Amiri" w:hAnsi="Amiri" w:eastAsia="Amiri" w:cs="Amiri"/>
          <w:color w:val="111111"/>
          <w:sz w:val="28"/>
          <w:sz w:val="28"/>
          <w:szCs w:val="28"/>
          <w:rtl w:val="true"/>
          <w:lang w:bidi="ar-SA"/>
        </w:rPr>
        <w:t>محمد بن الحسين الشريف الرضي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6771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3404</w:t>
      </w:r>
      <w:r>
        <w:rPr>
          <w:rFonts w:eastAsia="IRNazanin" w:cs="IRNazanin"/>
          <w:color w:val="111111"/>
          <w:sz w:val="28"/>
          <w:szCs w:val="28"/>
          <w:rtl w:val="true"/>
          <w:lang w:bidi="fa-IR"/>
        </w:rPr>
        <w:t>: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مجالس،فارسي</w:t>
      </w:r>
    </w:p>
    <w:p>
      <w:pPr>
        <w:pStyle w:val="BookText"/>
        <w:rPr/>
      </w:pPr>
      <w:r>
        <w:rPr>
          <w:rFonts w:eastAsia="IRNazanin" w:cs="IRNazanin"/>
          <w:color w:val="111111"/>
          <w:sz w:val="28"/>
          <w:szCs w:val="28"/>
          <w:lang w:bidi="fa-IR"/>
        </w:rPr>
        <w:t>3197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3186</w:t>
      </w:r>
      <w:r>
        <w:rPr>
          <w:rFonts w:eastAsia="IRNazanin" w:cs="IRNazanin"/>
          <w:color w:val="111111"/>
          <w:sz w:val="28"/>
          <w:szCs w:val="28"/>
          <w:rtl w:val="true"/>
          <w:lang w:bidi="fa-IR"/>
        </w:rPr>
        <w:t>: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مجالس،عربي</w:t>
      </w:r>
    </w:p>
    <w:p>
      <w:pPr>
        <w:pStyle w:val="BookText"/>
        <w:rPr/>
      </w:pPr>
      <w:r>
        <w:rPr>
          <w:rFonts w:eastAsia="IRNazanin" w:cs="IRNazanin"/>
          <w:color w:val="111111"/>
          <w:sz w:val="28"/>
          <w:szCs w:val="28"/>
          <w:lang w:bidi="fa-IR"/>
        </w:rPr>
        <w:t>3182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الابرار و مسالك الاخيار</w:t>
      </w:r>
    </w:p>
    <w:p>
      <w:pPr>
        <w:pStyle w:val="BookText"/>
        <w:rPr/>
      </w:pPr>
      <w:r>
        <w:rPr>
          <w:rFonts w:ascii="Amiri" w:hAnsi="Amiri" w:eastAsia="Amiri" w:cs="Amiri"/>
          <w:color w:val="111111"/>
          <w:sz w:val="28"/>
          <w:sz w:val="28"/>
          <w:szCs w:val="28"/>
          <w:rtl w:val="true"/>
          <w:lang w:bidi="ar-SA"/>
        </w:rPr>
        <w:t>احمد بن عبد القاهر الرومي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4784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المجالس الحسينية</w:t>
      </w:r>
    </w:p>
    <w:p>
      <w:pPr>
        <w:pStyle w:val="BookText"/>
        <w:rPr/>
      </w:pPr>
      <w:r>
        <w:rPr>
          <w:rFonts w:ascii="Amiri" w:hAnsi="Amiri" w:eastAsia="Amiri" w:cs="Amiri"/>
          <w:color w:val="111111"/>
          <w:sz w:val="28"/>
          <w:sz w:val="28"/>
          <w:szCs w:val="28"/>
          <w:rtl w:val="true"/>
          <w:lang w:bidi="ar-SA"/>
        </w:rPr>
        <w:t>عباس ال حاجي علي السراج</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2076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المجالس الحسينية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مجالس،عربي</w:t>
      </w:r>
    </w:p>
    <w:p>
      <w:pPr>
        <w:pStyle w:val="BookText"/>
        <w:rPr/>
      </w:pPr>
      <w:r>
        <w:rPr>
          <w:rFonts w:eastAsia="Amiri" w:cs="Amiri" w:ascii="Amiri" w:hAnsi="Amiri"/>
          <w:color w:val="111111"/>
          <w:sz w:val="28"/>
          <w:szCs w:val="28"/>
          <w:lang w:bidi="ar-SA"/>
        </w:rPr>
        <w:t>7537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1991</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المجالس الرومية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4578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حسن الحجار،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المجالس السبعة</w:t>
      </w:r>
    </w:p>
    <w:p>
      <w:pPr>
        <w:pStyle w:val="BookText"/>
        <w:rPr/>
      </w:pPr>
      <w:r>
        <w:rPr>
          <w:rFonts w:ascii="Amiri" w:hAnsi="Amiri" w:eastAsia="Amiri" w:cs="Amiri"/>
          <w:color w:val="111111"/>
          <w:sz w:val="28"/>
          <w:sz w:val="28"/>
          <w:szCs w:val="28"/>
          <w:rtl w:val="true"/>
          <w:lang w:bidi="ar-SA"/>
        </w:rPr>
        <w:t>ايليا الصوباوي</w:t>
      </w:r>
    </w:p>
    <w:p>
      <w:pPr>
        <w:pStyle w:val="BookText"/>
        <w:rPr/>
      </w:pPr>
      <w:r>
        <w:rPr>
          <w:rFonts w:ascii="Amiri" w:hAnsi="Amiri" w:eastAsia="Amiri" w:cs="Amiri"/>
          <w:color w:val="111111"/>
          <w:sz w:val="28"/>
          <w:sz w:val="28"/>
          <w:szCs w:val="28"/>
          <w:rtl w:val="true"/>
          <w:lang w:bidi="ar-SA"/>
        </w:rPr>
        <w:t>فرق و مذاهب،عربي</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فرنسو بن شمو ،داش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المجالس السعيدة</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2235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العشاق</w:t>
      </w:r>
    </w:p>
    <w:p>
      <w:pPr>
        <w:pStyle w:val="BookText"/>
        <w:rPr/>
      </w:pPr>
      <w:r>
        <w:rPr>
          <w:rFonts w:ascii="Amiri" w:hAnsi="Amiri" w:eastAsia="Amiri" w:cs="Amiri"/>
          <w:color w:val="111111"/>
          <w:sz w:val="28"/>
          <w:sz w:val="28"/>
          <w:szCs w:val="28"/>
          <w:rtl w:val="true"/>
          <w:lang w:bidi="ar-SA"/>
        </w:rPr>
        <w:t>حسين بن منصور بن بايقرا الكركاني</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IRNazanin" w:cs="IRNazanin"/>
          <w:color w:val="111111"/>
          <w:sz w:val="28"/>
          <w:szCs w:val="28"/>
          <w:lang w:bidi="fa-IR"/>
        </w:rPr>
        <w:t>4683</w:t>
      </w:r>
      <w:r>
        <w:rPr>
          <w:rFonts w:eastAsia="IRNazanin" w:cs="IRNazanin"/>
          <w:color w:val="111111"/>
          <w:sz w:val="28"/>
          <w:szCs w:val="28"/>
          <w:rtl w:val="true"/>
          <w:lang w:bidi="fa-IR"/>
        </w:rPr>
        <w:t>: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المواعظ</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المؤمنين في وفيات المعصومين</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3515</w:t>
      </w:r>
      <w:r>
        <w:rPr>
          <w:rFonts w:eastAsia="IRNazanin" w:cs="IRNazanin"/>
          <w:color w:val="111111"/>
          <w:sz w:val="28"/>
          <w:szCs w:val="28"/>
          <w:rtl w:val="true"/>
          <w:lang w:bidi="fa-IR"/>
        </w:rPr>
        <w:t>: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3506</w:t>
      </w:r>
      <w:r>
        <w:rPr>
          <w:rFonts w:eastAsia="IRNazanin" w:cs="IRNazanin"/>
          <w:color w:val="111111"/>
          <w:sz w:val="28"/>
          <w:szCs w:val="28"/>
          <w:rtl w:val="true"/>
          <w:lang w:bidi="fa-IR"/>
        </w:rPr>
        <w:t>: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المؤمنين و تنبيه الغافلين</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3200</w:t>
      </w:r>
      <w:r>
        <w:rPr>
          <w:rFonts w:eastAsia="IRNazanin" w:cs="IRNazanin"/>
          <w:color w:val="111111"/>
          <w:sz w:val="28"/>
          <w:szCs w:val="28"/>
          <w:rtl w:val="true"/>
          <w:lang w:bidi="fa-IR"/>
        </w:rPr>
        <w:t>: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المجالس النجفية</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المجالس النجفية</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تعزية</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مجالس،عربي و فارسي</w:t>
      </w:r>
    </w:p>
    <w:p>
      <w:pPr>
        <w:pStyle w:val="BookText"/>
        <w:rPr/>
      </w:pP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حسينية</w:t>
      </w:r>
    </w:p>
    <w:p>
      <w:pPr>
        <w:pStyle w:val="BookText"/>
        <w:rPr/>
      </w:pPr>
      <w:r>
        <w:rPr>
          <w:rFonts w:ascii="Amiri" w:hAnsi="Amiri" w:eastAsia="Amiri" w:cs="Amiri"/>
          <w:color w:val="111111"/>
          <w:sz w:val="28"/>
          <w:sz w:val="28"/>
          <w:szCs w:val="28"/>
          <w:rtl w:val="true"/>
          <w:lang w:bidi="ar-SA"/>
        </w:rPr>
        <w:t>كاظم بن عبود الاسلمي النجفي</w:t>
      </w:r>
    </w:p>
    <w:p>
      <w:pPr>
        <w:pStyle w:val="BookText"/>
        <w:rPr/>
      </w:pPr>
      <w:r>
        <w:rPr>
          <w:rFonts w:ascii="Amiri" w:hAnsi="Amiri" w:eastAsia="Amiri" w:cs="Amiri"/>
          <w:color w:val="111111"/>
          <w:sz w:val="28"/>
          <w:sz w:val="28"/>
          <w:szCs w:val="28"/>
          <w:rtl w:val="true"/>
          <w:lang w:bidi="ar-SA"/>
        </w:rPr>
        <w:t>مجالس،عربي</w:t>
      </w:r>
    </w:p>
    <w:p>
      <w:pPr>
        <w:pStyle w:val="BookText"/>
        <w:rPr/>
      </w:pPr>
      <w:r>
        <w:rPr>
          <w:rFonts w:eastAsia="Amiri" w:cs="Amiri" w:ascii="Amiri" w:hAnsi="Amiri"/>
          <w:color w:val="111111"/>
          <w:sz w:val="28"/>
          <w:szCs w:val="28"/>
          <w:lang w:bidi="ar-SA"/>
        </w:rPr>
        <w:t>5954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حسينية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مجالس،فارسي</w:t>
      </w:r>
    </w:p>
    <w:p>
      <w:pPr>
        <w:pStyle w:val="BookText"/>
        <w:rPr/>
      </w:pP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حسينية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مجالس،عربي</w:t>
      </w:r>
    </w:p>
    <w:p>
      <w:pPr>
        <w:pStyle w:val="BookText"/>
        <w:rPr/>
      </w:pPr>
      <w:r>
        <w:rPr>
          <w:rFonts w:eastAsia="IRNazanin" w:cs="IRNazanin"/>
          <w:color w:val="111111"/>
          <w:sz w:val="28"/>
          <w:szCs w:val="28"/>
          <w:lang w:bidi="fa-IR"/>
        </w:rPr>
        <w:t>2824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2560</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حسينية</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مجالس،عربي</w:t>
      </w:r>
    </w:p>
    <w:p>
      <w:pPr>
        <w:pStyle w:val="BookText"/>
        <w:rPr/>
      </w:pPr>
      <w:r>
        <w:rPr>
          <w:rFonts w:eastAsia="IRNazanin" w:cs="IRNazanin"/>
          <w:color w:val="111111"/>
          <w:sz w:val="28"/>
          <w:szCs w:val="28"/>
          <w:lang w:bidi="fa-IR"/>
        </w:rPr>
        <w:t>3132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مجالس شهر رمضان </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مجالس،عربي</w:t>
      </w:r>
    </w:p>
    <w:p>
      <w:pPr>
        <w:pStyle w:val="BookText"/>
        <w:rPr/>
      </w:pPr>
      <w:r>
        <w:rPr>
          <w:rFonts w:eastAsia="IRNazanin" w:cs="IRNazanin"/>
          <w:color w:val="111111"/>
          <w:sz w:val="28"/>
          <w:szCs w:val="28"/>
          <w:lang w:bidi="fa-IR"/>
        </w:rPr>
        <w:t>3191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شهر رمضان</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مجالس،فارسي</w:t>
      </w:r>
    </w:p>
    <w:p>
      <w:pPr>
        <w:pStyle w:val="BookText"/>
        <w:rPr/>
      </w:pPr>
      <w:r>
        <w:rPr>
          <w:rFonts w:eastAsia="IRNazanin" w:cs="IRNazanin"/>
          <w:color w:val="111111"/>
          <w:sz w:val="28"/>
          <w:szCs w:val="28"/>
          <w:lang w:bidi="fa-IR"/>
        </w:rPr>
        <w:t>3325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شهر رمضان</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مجالس،عربي و فارسي</w:t>
      </w:r>
    </w:p>
    <w:p>
      <w:pPr>
        <w:pStyle w:val="BookText"/>
        <w:rPr/>
      </w:pPr>
      <w:r>
        <w:rPr>
          <w:rFonts w:eastAsia="IRNazanin" w:cs="IRNazanin"/>
          <w:color w:val="111111"/>
          <w:sz w:val="28"/>
          <w:szCs w:val="28"/>
          <w:lang w:bidi="fa-IR"/>
        </w:rPr>
        <w:t>3195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عزاء</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مجالس،عربي</w:t>
      </w:r>
    </w:p>
    <w:p>
      <w:pPr>
        <w:pStyle w:val="BookText"/>
        <w:rPr/>
      </w:pPr>
      <w:r>
        <w:rPr>
          <w:rFonts w:eastAsia="Amiri" w:cs="Amiri" w:ascii="Amiri" w:hAnsi="Amiri"/>
          <w:color w:val="111111"/>
          <w:sz w:val="28"/>
          <w:szCs w:val="28"/>
          <w:lang w:bidi="ar-SA"/>
        </w:rPr>
        <w:t>6036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في الاخلاق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2561</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مجالس للوعظ</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IRNazanin" w:cs="IRNazanin"/>
          <w:color w:val="111111"/>
          <w:sz w:val="28"/>
          <w:szCs w:val="28"/>
          <w:lang w:bidi="fa-IR"/>
        </w:rPr>
        <w:t>3374</w:t>
      </w:r>
      <w:r>
        <w:rPr>
          <w:rFonts w:eastAsia="IRNazanin" w:cs="IRNazanin"/>
          <w:color w:val="111111"/>
          <w:sz w:val="28"/>
          <w:szCs w:val="28"/>
          <w:rtl w:val="true"/>
          <w:lang w:bidi="fa-IR"/>
        </w:rPr>
        <w:t>: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المجتنى من الدعاء المجتبى</w:t>
      </w:r>
    </w:p>
    <w:p>
      <w:pPr>
        <w:pStyle w:val="BookText"/>
        <w:rPr/>
      </w:pPr>
      <w:r>
        <w:rPr>
          <w:rFonts w:ascii="Amiri" w:hAnsi="Amiri" w:eastAsia="Amiri" w:cs="Amiri"/>
          <w:color w:val="111111"/>
          <w:sz w:val="28"/>
          <w:sz w:val="28"/>
          <w:szCs w:val="28"/>
          <w:rtl w:val="true"/>
          <w:lang w:bidi="ar-SA"/>
        </w:rPr>
        <w:t>علي بن موسى ابن طاوس</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6710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2746</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 الانهر على شرح ملتقى الابحر</w:t>
      </w:r>
    </w:p>
    <w:p>
      <w:pPr>
        <w:pStyle w:val="BookText"/>
        <w:rPr/>
      </w:pPr>
      <w:r>
        <w:rPr>
          <w:rFonts w:ascii="Amiri" w:hAnsi="Amiri" w:eastAsia="Amiri" w:cs="Amiri"/>
          <w:color w:val="111111"/>
          <w:sz w:val="28"/>
          <w:sz w:val="28"/>
          <w:szCs w:val="28"/>
          <w:rtl w:val="true"/>
          <w:lang w:bidi="ar-SA"/>
        </w:rPr>
        <w:t>نور الدين محمود بن بركات الباقاني القادري الانصاري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6806</w:t>
      </w:r>
      <w:r>
        <w:rPr>
          <w:rFonts w:eastAsia="IRNazanin" w:cs="IRNazanin"/>
          <w:color w:val="111111"/>
          <w:sz w:val="28"/>
          <w:szCs w:val="28"/>
          <w:rtl w:val="true"/>
          <w:lang w:bidi="fa-IR"/>
        </w:rPr>
        <w:t>: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 في ذكر سلمان المحمدي</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IRNazanin" w:cs="IRNazanin"/>
          <w:color w:val="111111"/>
          <w:sz w:val="28"/>
          <w:szCs w:val="28"/>
          <w:lang w:bidi="fa-IR"/>
        </w:rPr>
        <w:t>3590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 لوصف دين الامامية</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کاشف الغطاء،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الانساب</w:t>
      </w:r>
    </w:p>
    <w:p>
      <w:pPr>
        <w:pStyle w:val="BookText"/>
        <w:rPr/>
      </w:pPr>
      <w:r>
        <w:rPr>
          <w:rFonts w:ascii="Amiri" w:hAnsi="Amiri" w:eastAsia="Amiri" w:cs="Amiri"/>
          <w:color w:val="111111"/>
          <w:sz w:val="28"/>
          <w:sz w:val="28"/>
          <w:szCs w:val="28"/>
          <w:rtl w:val="true"/>
          <w:lang w:bidi="ar-SA"/>
        </w:rPr>
        <w:t>نور الدين محمد بن حبيب الله الواعظ الاصفهاني</w:t>
      </w:r>
    </w:p>
    <w:p>
      <w:pPr>
        <w:pStyle w:val="BookText"/>
        <w:rPr/>
      </w:pPr>
      <w:r>
        <w:rPr>
          <w:rFonts w:ascii="Amiri" w:hAnsi="Amiri" w:eastAsia="Amiri" w:cs="Amiri"/>
          <w:color w:val="111111"/>
          <w:sz w:val="28"/>
          <w:sz w:val="28"/>
          <w:szCs w:val="28"/>
          <w:rtl w:val="true"/>
          <w:lang w:bidi="ar-SA"/>
        </w:rPr>
        <w:t>انساب، فارسي</w:t>
      </w:r>
    </w:p>
    <w:p>
      <w:pPr>
        <w:pStyle w:val="BookText"/>
        <w:rPr/>
      </w:pPr>
      <w:r>
        <w:rPr>
          <w:rFonts w:eastAsia="IRNazanin" w:cs="IRNazanin"/>
          <w:color w:val="111111"/>
          <w:sz w:val="28"/>
          <w:szCs w:val="28"/>
          <w:lang w:bidi="fa-IR"/>
        </w:rPr>
        <w:t>7279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البحرين ومطلع النيرين</w:t>
      </w:r>
    </w:p>
    <w:p>
      <w:pPr>
        <w:pStyle w:val="BookText"/>
        <w:rPr/>
      </w:pPr>
      <w:r>
        <w:rPr>
          <w:rFonts w:ascii="Amiri" w:hAnsi="Amiri" w:eastAsia="Amiri" w:cs="Amiri"/>
          <w:color w:val="111111"/>
          <w:sz w:val="28"/>
          <w:sz w:val="28"/>
          <w:szCs w:val="28"/>
          <w:rtl w:val="true"/>
          <w:lang w:bidi="ar-SA"/>
        </w:rPr>
        <w:t>فخر الدين بن محمد علي الطريحي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الحسين بن احمد بن حسن الجزائري،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ذر بن علي عسكر،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بن علي اكبر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ابراهيم بن محمد اسماعيل </w:t>
      </w:r>
    </w:p>
    <w:p>
      <w:pPr>
        <w:pStyle w:val="BookText"/>
        <w:rPr/>
      </w:pPr>
      <w:r>
        <w:rPr>
          <w:rFonts w:ascii="Amiri" w:hAnsi="Amiri" w:eastAsia="Amiri" w:cs="Amiri"/>
          <w:color w:val="111111"/>
          <w:sz w:val="28"/>
          <w:sz w:val="28"/>
          <w:szCs w:val="28"/>
          <w:rtl w:val="true"/>
          <w:lang w:bidi="ar-SA"/>
        </w:rPr>
        <w:t xml:space="preserve">الخونساري،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بن عبد الكريم دهدشتي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البحرين و ملتقى النهرين</w:t>
      </w:r>
    </w:p>
    <w:p>
      <w:pPr>
        <w:pStyle w:val="BookText"/>
        <w:rPr/>
      </w:pPr>
      <w:r>
        <w:rPr>
          <w:rFonts w:ascii="Amiri" w:hAnsi="Amiri" w:eastAsia="Amiri" w:cs="Amiri"/>
          <w:color w:val="111111"/>
          <w:sz w:val="28"/>
          <w:sz w:val="28"/>
          <w:szCs w:val="28"/>
          <w:rtl w:val="true"/>
          <w:lang w:bidi="ar-SA"/>
        </w:rPr>
        <w:t>احمد بن علي المعروف بابن الساعاتي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4259</w:t>
      </w:r>
      <w:r>
        <w:rPr>
          <w:rFonts w:eastAsia="IRNazanin" w:cs="IRNazanin"/>
          <w:color w:val="111111"/>
          <w:sz w:val="28"/>
          <w:szCs w:val="28"/>
          <w:rtl w:val="true"/>
          <w:lang w:bidi="fa-IR"/>
        </w:rPr>
        <w:t>: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سعيد بن اسماعيل،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 في تفسير القران</w:t>
      </w:r>
    </w:p>
    <w:p>
      <w:pPr>
        <w:pStyle w:val="BookText"/>
        <w:rPr/>
      </w:pPr>
      <w:r>
        <w:rPr>
          <w:rFonts w:ascii="Amiri" w:hAnsi="Amiri" w:eastAsia="Amiri" w:cs="Amiri"/>
          <w:color w:val="111111"/>
          <w:sz w:val="28"/>
          <w:sz w:val="28"/>
          <w:szCs w:val="28"/>
          <w:rtl w:val="true"/>
          <w:lang w:bidi="ar-SA"/>
        </w:rPr>
        <w:t>الفضل بن الحسن الطبرسي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الساوي،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قوام الدين بن محمود البغدادي الليثي الغروي،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اسحاق بن محمد الحكيم،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كاظم،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اکبر بن محمد صالح القائيني المشهد الرضوي،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الخطب</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مجالس،عربي</w:t>
      </w:r>
    </w:p>
    <w:p>
      <w:pPr>
        <w:pStyle w:val="BookText"/>
        <w:rPr/>
      </w:pPr>
      <w:r>
        <w:rPr>
          <w:rFonts w:eastAsia="IRNazanin" w:cs="IRNazanin"/>
          <w:color w:val="111111"/>
          <w:sz w:val="28"/>
          <w:szCs w:val="28"/>
          <w:lang w:bidi="fa-IR"/>
        </w:rPr>
        <w:t>3190</w:t>
      </w:r>
      <w:r>
        <w:rPr>
          <w:rFonts w:eastAsia="IRNazanin" w:cs="IRNazanin"/>
          <w:color w:val="111111"/>
          <w:sz w:val="28"/>
          <w:szCs w:val="28"/>
          <w:rtl w:val="true"/>
          <w:lang w:bidi="fa-IR"/>
        </w:rPr>
        <w:t>: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الدرر في مسائل اثني عشر</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الفائدة و البرهان</w:t>
      </w:r>
    </w:p>
    <w:p>
      <w:pPr>
        <w:pStyle w:val="BookText"/>
        <w:rPr/>
      </w:pPr>
      <w:r>
        <w:rPr>
          <w:rFonts w:ascii="Amiri" w:hAnsi="Amiri" w:eastAsia="Amiri" w:cs="Amiri"/>
          <w:color w:val="111111"/>
          <w:sz w:val="28"/>
          <w:sz w:val="28"/>
          <w:szCs w:val="28"/>
          <w:rtl w:val="true"/>
          <w:lang w:bidi="ar-SA"/>
        </w:rPr>
        <w:t>احمد بن محمد المقدس الاردبيلي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2655</w:t>
      </w:r>
      <w:r>
        <w:rPr>
          <w:rFonts w:eastAsia="IRNazanin" w:cs="IRNazanin"/>
          <w:color w:val="111111"/>
          <w:sz w:val="28"/>
          <w:szCs w:val="28"/>
          <w:rtl w:val="true"/>
          <w:lang w:bidi="fa-IR"/>
        </w:rPr>
        <w:t>: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القاسم بن عبد الرحيم الكاشاني الآراني،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الكنوز في شرح حاشية ملا عبد الله</w:t>
      </w:r>
    </w:p>
    <w:p>
      <w:pPr>
        <w:pStyle w:val="BookText"/>
        <w:rPr/>
      </w:pPr>
      <w:r>
        <w:rPr>
          <w:rFonts w:ascii="Amiri" w:hAnsi="Amiri" w:eastAsia="Amiri" w:cs="Amiri"/>
          <w:color w:val="111111"/>
          <w:sz w:val="28"/>
          <w:sz w:val="28"/>
          <w:szCs w:val="28"/>
          <w:rtl w:val="true"/>
          <w:lang w:bidi="ar-SA"/>
        </w:rPr>
        <w:t>محمد حسين القزويني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المواعظ</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IRNazanin" w:hAnsi="IRNazanin" w:eastAsia="IRNazanin"/>
          <w:color w:val="111111"/>
          <w:sz w:val="28"/>
          <w:sz w:val="28"/>
          <w:szCs w:val="28"/>
          <w:rtl w:val="true"/>
          <w:lang w:bidi="fa-IR"/>
        </w:rPr>
        <w:t>مجالس،فارسی</w:t>
      </w:r>
    </w:p>
    <w:p>
      <w:pPr>
        <w:pStyle w:val="BookText"/>
        <w:rPr/>
      </w:pPr>
      <w:r>
        <w:rPr>
          <w:rFonts w:eastAsia="IRNazanin" w:cs="IRNazanin"/>
          <w:color w:val="111111"/>
          <w:sz w:val="28"/>
          <w:szCs w:val="28"/>
          <w:lang w:bidi="fa-IR"/>
        </w:rPr>
        <w:t>3141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مجمل الحكمة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 فارسي</w:t>
      </w:r>
    </w:p>
    <w:p>
      <w:pPr>
        <w:pStyle w:val="BookText"/>
        <w:rPr/>
      </w:pPr>
      <w:r>
        <w:rPr>
          <w:rFonts w:eastAsia="Amiri" w:cs="Amiri" w:ascii="Amiri" w:hAnsi="Amiri"/>
          <w:color w:val="111111"/>
          <w:sz w:val="28"/>
          <w:szCs w:val="28"/>
          <w:lang w:bidi="ar-SA"/>
        </w:rPr>
        <w:t>7358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 احادیث و روايات و مواعظ و اخبار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 عربي</w:t>
      </w:r>
    </w:p>
    <w:p>
      <w:pPr>
        <w:pStyle w:val="BookText"/>
        <w:rPr/>
      </w:pP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 من استفتاءات العلماء</w:t>
      </w:r>
    </w:p>
    <w:p>
      <w:pPr>
        <w:pStyle w:val="BookText"/>
        <w:rPr/>
      </w:pPr>
      <w:r>
        <w:rPr>
          <w:rFonts w:ascii="Amiri" w:hAnsi="Amiri" w:eastAsia="Amiri" w:cs="Amiri"/>
          <w:color w:val="111111"/>
          <w:sz w:val="28"/>
          <w:sz w:val="28"/>
          <w:szCs w:val="28"/>
          <w:rtl w:val="true"/>
          <w:lang w:bidi="ar-SA"/>
        </w:rPr>
        <w:t>محمد علي البحراني الموسوي</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فقه،عربي </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مجموعات مختارة شعرية و نثرية</w:t>
      </w:r>
    </w:p>
    <w:p>
      <w:pPr>
        <w:pStyle w:val="BookText"/>
        <w:rPr/>
      </w:pPr>
      <w:r>
        <w:rPr>
          <w:rFonts w:ascii="Amiri" w:hAnsi="Amiri" w:eastAsia="Amiri" w:cs="Amiri"/>
          <w:color w:val="111111"/>
          <w:sz w:val="28"/>
          <w:sz w:val="28"/>
          <w:szCs w:val="28"/>
          <w:rtl w:val="true"/>
          <w:lang w:bidi="ar-SA"/>
        </w:rPr>
        <w:t>عدة مؤلفين منهم محمد معروف النودهي البرزنجي الشافعي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4886</w:t>
      </w:r>
      <w:r>
        <w:rPr>
          <w:rFonts w:eastAsia="IRNazanin" w:cs="IRNazanin"/>
          <w:color w:val="111111"/>
          <w:sz w:val="28"/>
          <w:szCs w:val="28"/>
          <w:rtl w:val="true"/>
          <w:lang w:bidi="fa-IR"/>
        </w:rPr>
        <w:t>: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مجموعة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ابوذيات</w:t>
      </w:r>
    </w:p>
    <w:p>
      <w:pPr>
        <w:pStyle w:val="BookText"/>
        <w:rPr/>
      </w:pPr>
      <w:r>
        <w:rPr>
          <w:rFonts w:ascii="Amiri" w:hAnsi="Amiri" w:eastAsia="Amiri" w:cs="Amiri"/>
          <w:color w:val="111111"/>
          <w:sz w:val="28"/>
          <w:sz w:val="28"/>
          <w:szCs w:val="28"/>
          <w:rtl w:val="true"/>
          <w:lang w:bidi="ar-SA"/>
        </w:rPr>
        <w:t>عدة مؤلفين</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5952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احاديث</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احاديث اهل البيت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حديث،فارسي</w:t>
      </w:r>
    </w:p>
    <w:p>
      <w:pPr>
        <w:pStyle w:val="BookText"/>
        <w:rPr/>
      </w:pPr>
      <w:r>
        <w:rPr>
          <w:rFonts w:eastAsia="IRNazanin" w:cs="IRNazanin"/>
          <w:color w:val="111111"/>
          <w:sz w:val="28"/>
          <w:szCs w:val="28"/>
          <w:lang w:bidi="fa-IR"/>
        </w:rPr>
        <w:t>3318</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اخبار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5950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اخبار و نوادر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 عربي</w:t>
      </w:r>
    </w:p>
    <w:p>
      <w:pPr>
        <w:pStyle w:val="BookText"/>
        <w:rPr/>
      </w:pPr>
      <w:r>
        <w:rPr>
          <w:rFonts w:eastAsia="Amiri" w:cs="Amiri" w:ascii="Amiri" w:hAnsi="Amiri"/>
          <w:color w:val="111111"/>
          <w:sz w:val="28"/>
          <w:szCs w:val="28"/>
          <w:lang w:bidi="ar-SA"/>
        </w:rPr>
        <w:t>6084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ادعية</w:t>
      </w:r>
    </w:p>
    <w:p>
      <w:pPr>
        <w:pStyle w:val="BookText"/>
        <w:rPr/>
      </w:pPr>
      <w:r>
        <w:rPr>
          <w:rFonts w:ascii="Amiri" w:hAnsi="Amiri" w:eastAsia="Amiri" w:cs="Amiri"/>
          <w:color w:val="111111"/>
          <w:sz w:val="28"/>
          <w:sz w:val="28"/>
          <w:szCs w:val="28"/>
          <w:rtl w:val="true"/>
          <w:lang w:bidi="ar-SA"/>
        </w:rPr>
        <w:t>عبد القادر الكيلاني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4792</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ادعية</w:t>
      </w:r>
    </w:p>
    <w:p>
      <w:pPr>
        <w:pStyle w:val="BookText"/>
        <w:rPr/>
      </w:pPr>
      <w:r>
        <w:rPr>
          <w:rFonts w:ascii="IRNazanin" w:hAnsi="IRNazanin" w:eastAsia="IRNazanin"/>
          <w:color w:val="111111"/>
          <w:sz w:val="28"/>
          <w:sz w:val="28"/>
          <w:szCs w:val="28"/>
          <w:rtl w:val="true"/>
          <w:lang w:bidi="fa-IR"/>
        </w:rPr>
        <w:t>عبد الله بن استنطال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4793</w:t>
      </w:r>
      <w:r>
        <w:rPr>
          <w:rFonts w:eastAsia="IRNazanin" w:cs="IRNazanin"/>
          <w:color w:val="111111"/>
          <w:sz w:val="28"/>
          <w:szCs w:val="28"/>
          <w:rtl w:val="true"/>
          <w:lang w:bidi="fa-IR"/>
        </w:rPr>
        <w:t>: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ادعية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4192</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4192</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2240</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ادعية و اوراد </w:t>
      </w:r>
    </w:p>
    <w:p>
      <w:pPr>
        <w:pStyle w:val="BookText"/>
        <w:rPr/>
      </w:pPr>
      <w:r>
        <w:rPr>
          <w:rFonts w:ascii="Amiri" w:hAnsi="Amiri" w:eastAsia="Amiri" w:cs="Amiri"/>
          <w:color w:val="111111"/>
          <w:sz w:val="28"/>
          <w:sz w:val="28"/>
          <w:szCs w:val="28"/>
          <w:rtl w:val="true"/>
          <w:lang w:bidi="ar-SA"/>
        </w:rPr>
        <w:t>عدة رواة</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4791</w:t>
      </w:r>
      <w:r>
        <w:rPr>
          <w:rFonts w:eastAsia="IRNazanin" w:cs="IRNazanin"/>
          <w:color w:val="111111"/>
          <w:sz w:val="28"/>
          <w:szCs w:val="28"/>
          <w:rtl w:val="true"/>
          <w:lang w:bidi="fa-IR"/>
        </w:rPr>
        <w:t>: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اشعار</w:t>
      </w:r>
    </w:p>
    <w:p>
      <w:pPr>
        <w:pStyle w:val="BookText"/>
        <w:rPr/>
      </w:pPr>
      <w:r>
        <w:rPr>
          <w:rFonts w:ascii="Amiri" w:hAnsi="Amiri" w:eastAsia="Amiri" w:cs="Amiri"/>
          <w:color w:val="111111"/>
          <w:sz w:val="28"/>
          <w:sz w:val="28"/>
          <w:szCs w:val="28"/>
          <w:rtl w:val="true"/>
          <w:lang w:bidi="ar-SA"/>
        </w:rPr>
        <w:t>درويش بن محمد الحلي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7243</w:t>
      </w:r>
      <w:r>
        <w:rPr>
          <w:rFonts w:eastAsia="IRNazanin" w:cs="IRNazanin"/>
          <w:color w:val="111111"/>
          <w:sz w:val="28"/>
          <w:szCs w:val="28"/>
          <w:rtl w:val="true"/>
          <w:lang w:bidi="fa-IR"/>
        </w:rPr>
        <w:t>: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اشعار</w:t>
      </w:r>
    </w:p>
    <w:p>
      <w:pPr>
        <w:pStyle w:val="BookText"/>
        <w:rPr/>
      </w:pPr>
      <w:r>
        <w:rPr>
          <w:rFonts w:ascii="Amiri" w:hAnsi="Amiri" w:eastAsia="Amiri" w:cs="Amiri"/>
          <w:color w:val="111111"/>
          <w:sz w:val="28"/>
          <w:sz w:val="28"/>
          <w:szCs w:val="28"/>
          <w:rtl w:val="true"/>
          <w:lang w:bidi="ar-SA"/>
        </w:rPr>
        <w:t>عدة شعراء</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7242</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اشعار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شعر،عربي و تركي</w:t>
      </w:r>
    </w:p>
    <w:p>
      <w:pPr>
        <w:pStyle w:val="BookText"/>
        <w:rPr/>
      </w:pPr>
      <w:r>
        <w:rPr>
          <w:rFonts w:eastAsia="Amiri" w:cs="Amiri" w:ascii="Amiri" w:hAnsi="Amiri"/>
          <w:color w:val="111111"/>
          <w:sz w:val="28"/>
          <w:szCs w:val="28"/>
          <w:lang w:bidi="ar-SA"/>
        </w:rPr>
        <w:t>6981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اشعار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2209</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اشعار و اغاني بغدادية</w:t>
      </w:r>
    </w:p>
    <w:p>
      <w:pPr>
        <w:pStyle w:val="BookText"/>
        <w:rPr/>
      </w:pPr>
      <w:r>
        <w:rPr>
          <w:rFonts w:ascii="Amiri" w:hAnsi="Amiri" w:eastAsia="Amiri" w:cs="Amiri"/>
          <w:color w:val="111111"/>
          <w:sz w:val="28"/>
          <w:sz w:val="28"/>
          <w:szCs w:val="28"/>
          <w:rtl w:val="true"/>
          <w:lang w:bidi="ar-SA"/>
        </w:rPr>
        <w:t>جمعها انستاس ماري الكرملي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4981</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افادات السيد شبر</w:t>
      </w:r>
    </w:p>
    <w:p>
      <w:pPr>
        <w:pStyle w:val="BookText"/>
        <w:rPr/>
      </w:pPr>
      <w:r>
        <w:rPr>
          <w:rFonts w:ascii="Amiri" w:hAnsi="Amiri" w:eastAsia="Amiri" w:cs="Amiri"/>
          <w:color w:val="111111"/>
          <w:sz w:val="28"/>
          <w:sz w:val="28"/>
          <w:szCs w:val="28"/>
          <w:rtl w:val="true"/>
          <w:lang w:bidi="ar-SA"/>
        </w:rPr>
        <w:t>مجموعة خطب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مجالس،عربي</w:t>
      </w:r>
    </w:p>
    <w:p>
      <w:pPr>
        <w:pStyle w:val="BookText"/>
        <w:rPr/>
      </w:pPr>
      <w:r>
        <w:rPr>
          <w:rFonts w:eastAsia="IRNazanin" w:cs="IRNazanin"/>
          <w:color w:val="111111"/>
          <w:sz w:val="28"/>
          <w:szCs w:val="28"/>
          <w:lang w:bidi="fa-IR"/>
        </w:rPr>
        <w:t>3244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خطب لاشهر السنة الاسلامية</w:t>
      </w:r>
    </w:p>
    <w:p>
      <w:pPr>
        <w:pStyle w:val="BookText"/>
        <w:rPr/>
      </w:pPr>
      <w:r>
        <w:rPr>
          <w:rFonts w:ascii="Amiri" w:hAnsi="Amiri" w:eastAsia="Amiri" w:cs="Amiri"/>
          <w:color w:val="111111"/>
          <w:sz w:val="28"/>
          <w:sz w:val="28"/>
          <w:szCs w:val="28"/>
          <w:rtl w:val="true"/>
          <w:lang w:bidi="ar-SA"/>
        </w:rPr>
        <w:t>شبر بن محمد بن ثنوان الموسوي الحويزي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3626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القواعد في تصحيح المسائل و تيسير الحساب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تاليفات الشيخ كاظم الشيرازي</w:t>
      </w:r>
    </w:p>
    <w:p>
      <w:pPr>
        <w:pStyle w:val="BookText"/>
        <w:rPr/>
      </w:pPr>
      <w:r>
        <w:rPr>
          <w:rFonts w:ascii="Amiri" w:hAnsi="Amiri" w:eastAsia="Amiri" w:cs="Amiri"/>
          <w:color w:val="111111"/>
          <w:sz w:val="28"/>
          <w:sz w:val="28"/>
          <w:szCs w:val="28"/>
          <w:rtl w:val="true"/>
          <w:lang w:bidi="ar-SA"/>
        </w:rPr>
        <w:t>محمد كاظم الشيرازي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حلبيات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7843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حسن الستري،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مؤلفين</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4815</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رجالية و تاريخية</w:t>
      </w:r>
    </w:p>
    <w:p>
      <w:pPr>
        <w:pStyle w:val="BookText"/>
        <w:rPr/>
      </w:pPr>
      <w:r>
        <w:rPr>
          <w:rFonts w:ascii="Amiri" w:hAnsi="Amiri" w:eastAsia="Amiri" w:cs="Amiri"/>
          <w:color w:val="111111"/>
          <w:sz w:val="28"/>
          <w:sz w:val="28"/>
          <w:szCs w:val="28"/>
          <w:rtl w:val="true"/>
          <w:lang w:bidi="ar-SA"/>
        </w:rPr>
        <w:t>اغا بزرك محمد محسن الطهراني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2913</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رسائل</w:t>
      </w:r>
    </w:p>
    <w:p>
      <w:pPr>
        <w:pStyle w:val="BookText"/>
        <w:rPr/>
      </w:pPr>
      <w:r>
        <w:rPr>
          <w:rFonts w:ascii="Amiri" w:hAnsi="Amiri" w:eastAsia="Amiri" w:cs="Amiri"/>
          <w:color w:val="111111"/>
          <w:sz w:val="28"/>
          <w:sz w:val="28"/>
          <w:szCs w:val="28"/>
          <w:rtl w:val="true"/>
          <w:lang w:bidi="ar-SA"/>
        </w:rPr>
        <w:t>بهاء الدين محمد العاملي</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فقه،عربي </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سراوري،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رسائل</w:t>
      </w:r>
    </w:p>
    <w:p>
      <w:pPr>
        <w:pStyle w:val="BookText"/>
        <w:rPr/>
      </w:pPr>
      <w:r>
        <w:rPr>
          <w:rFonts w:ascii="IRNazanin" w:hAnsi="IRNazanin" w:eastAsia="IRNazanin"/>
          <w:color w:val="111111"/>
          <w:sz w:val="28"/>
          <w:sz w:val="28"/>
          <w:szCs w:val="28"/>
          <w:rtl w:val="true"/>
          <w:lang w:bidi="fa-IR"/>
        </w:rPr>
        <w:t>جابر بن حیان</w:t>
      </w:r>
    </w:p>
    <w:p>
      <w:pPr>
        <w:pStyle w:val="BookText"/>
        <w:rPr/>
      </w:pPr>
      <w:r>
        <w:rPr>
          <w:rFonts w:ascii="Amiri" w:hAnsi="Amiri" w:eastAsia="Amiri" w:cs="Amiri"/>
          <w:color w:val="111111"/>
          <w:sz w:val="28"/>
          <w:sz w:val="28"/>
          <w:szCs w:val="28"/>
          <w:rtl w:val="true"/>
          <w:lang w:bidi="ar-SA"/>
        </w:rPr>
        <w:t>كيمياء،عربي</w:t>
      </w:r>
    </w:p>
    <w:p>
      <w:pPr>
        <w:pStyle w:val="BookText"/>
        <w:rPr/>
      </w:pP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3602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رسائل</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بن حسن علي الاصفهاني،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w:t>
      </w:r>
    </w:p>
    <w:p>
      <w:pPr>
        <w:pStyle w:val="BookText"/>
        <w:rPr/>
      </w:pPr>
      <w:r>
        <w:rPr>
          <w:rFonts w:ascii="Amiri" w:hAnsi="Amiri" w:eastAsia="Amiri" w:cs="Amiri"/>
          <w:color w:val="111111"/>
          <w:sz w:val="28"/>
          <w:sz w:val="28"/>
          <w:szCs w:val="28"/>
          <w:rtl w:val="true"/>
          <w:lang w:bidi="ar-SA"/>
        </w:rPr>
        <w:t>عدة مؤلفين</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w:t>
      </w:r>
    </w:p>
    <w:p>
      <w:pPr>
        <w:pStyle w:val="BookText"/>
        <w:rPr/>
      </w:pPr>
      <w:r>
        <w:rPr>
          <w:rFonts w:ascii="Amiri" w:hAnsi="Amiri" w:eastAsia="Amiri" w:cs="Amiri"/>
          <w:color w:val="111111"/>
          <w:sz w:val="28"/>
          <w:sz w:val="28"/>
          <w:szCs w:val="28"/>
          <w:rtl w:val="true"/>
          <w:lang w:bidi="ar-SA"/>
        </w:rPr>
        <w:t>علي بن الحسين الشريف المرتضى</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 عربي</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رسائل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w:t>
      </w:r>
    </w:p>
    <w:p>
      <w:pPr>
        <w:pStyle w:val="BookText"/>
        <w:rPr/>
      </w:pPr>
      <w:r>
        <w:rPr>
          <w:rFonts w:ascii="Amiri" w:hAnsi="Amiri" w:eastAsia="Amiri" w:cs="Amiri"/>
          <w:color w:val="111111"/>
          <w:sz w:val="28"/>
          <w:sz w:val="28"/>
          <w:szCs w:val="28"/>
          <w:rtl w:val="true"/>
          <w:lang w:bidi="ar-SA"/>
        </w:rPr>
        <w:t>محمد هادي بن محمد امين الطهراني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علي اللنكراني،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 فى العهد الصفوي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 للإسماعيلية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شعرية</w:t>
      </w:r>
    </w:p>
    <w:p>
      <w:pPr>
        <w:pStyle w:val="BookText"/>
        <w:rPr/>
      </w:pPr>
      <w:r>
        <w:rPr>
          <w:rFonts w:ascii="Amiri" w:hAnsi="Amiri" w:eastAsia="Amiri" w:cs="Amiri"/>
          <w:color w:val="111111"/>
          <w:sz w:val="28"/>
          <w:sz w:val="28"/>
          <w:szCs w:val="28"/>
          <w:rtl w:val="true"/>
          <w:lang w:bidi="ar-SA"/>
        </w:rPr>
        <w:t>ابن اغا بزرك الطهراني</w:t>
      </w:r>
    </w:p>
    <w:p>
      <w:pPr>
        <w:pStyle w:val="BookText"/>
        <w:rPr/>
      </w:pPr>
      <w:r>
        <w:rPr>
          <w:rFonts w:ascii="Amiri" w:hAnsi="Amiri" w:eastAsia="Amiri" w:cs="Amiri"/>
          <w:color w:val="111111"/>
          <w:sz w:val="28"/>
          <w:sz w:val="28"/>
          <w:szCs w:val="28"/>
          <w:rtl w:val="true"/>
          <w:lang w:bidi="ar-SA"/>
        </w:rPr>
        <w:t>شعر عربي</w:t>
      </w:r>
    </w:p>
    <w:p>
      <w:pPr>
        <w:pStyle w:val="BookText"/>
        <w:rPr/>
      </w:pPr>
      <w:r>
        <w:rPr>
          <w:rFonts w:eastAsia="IRNazanin" w:cs="IRNazanin"/>
          <w:color w:val="111111"/>
          <w:sz w:val="28"/>
          <w:szCs w:val="28"/>
          <w:lang w:bidi="fa-IR"/>
        </w:rPr>
        <w:t>2906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شعرية</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شعراء </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7234</w:t>
      </w:r>
      <w:r>
        <w:rPr>
          <w:rFonts w:eastAsia="IRNazanin" w:cs="IRNazanin"/>
          <w:color w:val="111111"/>
          <w:sz w:val="28"/>
          <w:szCs w:val="28"/>
          <w:rtl w:val="true"/>
          <w:lang w:bidi="fa-IR"/>
        </w:rPr>
        <w:t>: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شعرية</w:t>
      </w:r>
    </w:p>
    <w:p>
      <w:pPr>
        <w:pStyle w:val="BookText"/>
        <w:rPr/>
      </w:pPr>
      <w:r>
        <w:rPr>
          <w:rFonts w:ascii="Amiri" w:hAnsi="Amiri" w:eastAsia="Amiri" w:cs="Amiri"/>
          <w:color w:val="111111"/>
          <w:sz w:val="28"/>
          <w:sz w:val="28"/>
          <w:szCs w:val="28"/>
          <w:rtl w:val="true"/>
          <w:lang w:bidi="ar-SA"/>
        </w:rPr>
        <w:t>كعب بن زهير بن ابي سلمى و الشريف فتح الله</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4824</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مجموعة شعرية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1876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لطف الله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مجموعة شعرية في رثاء الامام الحسين علیه السلام و مواعظ</w:t>
      </w:r>
    </w:p>
    <w:p>
      <w:pPr>
        <w:pStyle w:val="BookText"/>
        <w:rPr/>
      </w:pPr>
      <w:r>
        <w:rPr>
          <w:rFonts w:ascii="Amiri" w:hAnsi="Amiri" w:eastAsia="Amiri" w:cs="Amiri"/>
          <w:color w:val="111111"/>
          <w:sz w:val="28"/>
          <w:sz w:val="28"/>
          <w:szCs w:val="28"/>
          <w:rtl w:val="true"/>
          <w:lang w:bidi="ar-SA"/>
        </w:rPr>
        <w:t>هاشم رفعت شكور الصالحي</w:t>
      </w:r>
    </w:p>
    <w:p>
      <w:pPr>
        <w:pStyle w:val="BookText"/>
        <w:rPr/>
      </w:pPr>
      <w:r>
        <w:rPr>
          <w:rFonts w:ascii="Amiri" w:hAnsi="Amiri" w:eastAsia="Amiri" w:cs="Amiri"/>
          <w:color w:val="111111"/>
          <w:sz w:val="28"/>
          <w:sz w:val="28"/>
          <w:szCs w:val="28"/>
          <w:rtl w:val="true"/>
          <w:lang w:bidi="ar-SA"/>
        </w:rPr>
        <w:t>شعر،تركي</w:t>
      </w:r>
    </w:p>
    <w:p>
      <w:pPr>
        <w:pStyle w:val="BookText"/>
        <w:rPr/>
      </w:pPr>
      <w:r>
        <w:rPr>
          <w:rFonts w:eastAsia="IRNazanin" w:cs="IRNazanin"/>
          <w:color w:val="111111"/>
          <w:sz w:val="28"/>
          <w:szCs w:val="28"/>
          <w:lang w:bidi="fa-IR"/>
        </w:rPr>
        <w:t>2805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شعرية في رثاء الحسين علیه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طرائف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3311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في اجتماع الأمر و النهي</w:t>
      </w:r>
    </w:p>
    <w:p>
      <w:pPr>
        <w:pStyle w:val="BookText"/>
        <w:rPr/>
      </w:pPr>
      <w:r>
        <w:rPr>
          <w:rFonts w:ascii="Amiri" w:hAnsi="Amiri" w:eastAsia="Amiri" w:cs="Amiri"/>
          <w:color w:val="111111"/>
          <w:sz w:val="28"/>
          <w:sz w:val="28"/>
          <w:szCs w:val="28"/>
          <w:rtl w:val="true"/>
          <w:lang w:bidi="ar-SA"/>
        </w:rPr>
        <w:t>موسى بن محمد الخونساري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علي الحلي،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في الادعية</w:t>
      </w:r>
    </w:p>
    <w:p>
      <w:pPr>
        <w:pStyle w:val="BookText"/>
        <w:rPr/>
      </w:pPr>
      <w:r>
        <w:rPr>
          <w:rFonts w:ascii="Amiri" w:hAnsi="Amiri" w:eastAsia="Amiri" w:cs="Amiri"/>
          <w:color w:val="111111"/>
          <w:sz w:val="28"/>
          <w:sz w:val="28"/>
          <w:szCs w:val="28"/>
          <w:rtl w:val="true"/>
          <w:lang w:bidi="ar-SA"/>
        </w:rPr>
        <w:t>احمد بن الحسين الموسوي الجزائري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في الادعية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مجموعة في الادعية و الاحراز</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في الادعية و الزيارات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في الحديث</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3250</w:t>
      </w:r>
      <w:r>
        <w:rPr>
          <w:rFonts w:eastAsia="IRNazanin" w:cs="IRNazanin"/>
          <w:color w:val="111111"/>
          <w:sz w:val="28"/>
          <w:szCs w:val="28"/>
          <w:rtl w:val="true"/>
          <w:lang w:bidi="fa-IR"/>
        </w:rPr>
        <w:t>: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علي بن عبد الرسول الخاقاني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في الحكمة </w:t>
      </w:r>
    </w:p>
    <w:p>
      <w:pPr>
        <w:pStyle w:val="BookText"/>
        <w:rPr/>
      </w:pPr>
      <w:r>
        <w:rPr>
          <w:rFonts w:ascii="Amiri" w:hAnsi="Amiri" w:eastAsia="Amiri" w:cs="Amiri"/>
          <w:color w:val="111111"/>
          <w:sz w:val="28"/>
          <w:sz w:val="28"/>
          <w:szCs w:val="28"/>
          <w:rtl w:val="true"/>
          <w:lang w:bidi="ar-SA"/>
        </w:rPr>
        <w:t>حسين بن معين الدين الميبدي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7607</w:t>
      </w:r>
      <w:r>
        <w:rPr>
          <w:rFonts w:eastAsia="IRNazanin" w:cs="IRNazanin"/>
          <w:color w:val="111111"/>
          <w:sz w:val="28"/>
          <w:szCs w:val="28"/>
          <w:rtl w:val="true"/>
          <w:lang w:bidi="fa-IR"/>
        </w:rPr>
        <w:t>: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في الطلاسم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طلاسم،عربي</w:t>
      </w:r>
    </w:p>
    <w:p>
      <w:pPr>
        <w:pStyle w:val="BookText"/>
        <w:rPr/>
      </w:pPr>
      <w:r>
        <w:rPr>
          <w:rFonts w:eastAsia="IRNazanin" w:cs="IRNazanin"/>
          <w:color w:val="111111"/>
          <w:sz w:val="28"/>
          <w:szCs w:val="28"/>
          <w:lang w:bidi="fa-IR"/>
        </w:rPr>
        <w:t>2902</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في مدح ال بحر العلوم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3049</w:t>
      </w:r>
      <w:r>
        <w:rPr>
          <w:rFonts w:eastAsia="IRNazanin" w:cs="IRNazanin"/>
          <w:color w:val="111111"/>
          <w:sz w:val="28"/>
          <w:szCs w:val="28"/>
          <w:rtl w:val="true"/>
          <w:lang w:bidi="fa-IR"/>
        </w:rPr>
        <w:t>: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قصائد</w:t>
      </w:r>
    </w:p>
    <w:p>
      <w:pPr>
        <w:pStyle w:val="BookText"/>
        <w:rPr/>
      </w:pPr>
      <w:r>
        <w:rPr>
          <w:rFonts w:ascii="Amiri" w:hAnsi="Amiri" w:eastAsia="Amiri" w:cs="Amiri"/>
          <w:color w:val="111111"/>
          <w:sz w:val="28"/>
          <w:sz w:val="28"/>
          <w:szCs w:val="28"/>
          <w:rtl w:val="true"/>
          <w:lang w:bidi="ar-SA"/>
        </w:rPr>
        <w:t>عدة شعراء</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5948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كاظم بن عبود الاسلمي النجفي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قصائد</w:t>
      </w:r>
    </w:p>
    <w:p>
      <w:pPr>
        <w:pStyle w:val="BookText"/>
        <w:rPr/>
      </w:pPr>
      <w:r>
        <w:rPr>
          <w:rFonts w:ascii="Amiri" w:hAnsi="Amiri" w:eastAsia="Amiri" w:cs="Amiri"/>
          <w:color w:val="111111"/>
          <w:sz w:val="28"/>
          <w:sz w:val="28"/>
          <w:szCs w:val="28"/>
          <w:rtl w:val="true"/>
          <w:lang w:bidi="ar-SA"/>
        </w:rPr>
        <w:t>محمد بن سعيد بن حماد البوصيري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ascii="Amiri" w:hAnsi="Amiri" w:eastAsia="Amiri" w:cs="Amiri"/>
          <w:color w:val="111111"/>
          <w:sz w:val="28"/>
          <w:sz w:val="28"/>
          <w:szCs w:val="28"/>
          <w:rtl w:val="true"/>
          <w:lang w:bidi="ar-SA"/>
        </w:rPr>
        <w:t>مجموعة متفرقات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متفرقات لعلماء الزيدية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مجالس</w:t>
      </w:r>
    </w:p>
    <w:p>
      <w:pPr>
        <w:pStyle w:val="BookText"/>
        <w:rPr/>
      </w:pPr>
      <w:r>
        <w:rPr>
          <w:rFonts w:ascii="Amiri" w:hAnsi="Amiri" w:eastAsia="Amiri" w:cs="Amiri"/>
          <w:color w:val="111111"/>
          <w:sz w:val="28"/>
          <w:sz w:val="28"/>
          <w:szCs w:val="28"/>
          <w:rtl w:val="true"/>
          <w:lang w:bidi="ar-SA"/>
        </w:rPr>
        <w:t>الوائلي و النويني</w:t>
      </w:r>
    </w:p>
    <w:p>
      <w:pPr>
        <w:pStyle w:val="BookText"/>
        <w:rPr/>
      </w:pPr>
      <w:r>
        <w:rPr>
          <w:rFonts w:ascii="Amiri" w:hAnsi="Amiri" w:eastAsia="Amiri" w:cs="Amiri"/>
          <w:color w:val="111111"/>
          <w:sz w:val="28"/>
          <w:sz w:val="28"/>
          <w:szCs w:val="28"/>
          <w:rtl w:val="true"/>
          <w:lang w:bidi="ar-SA"/>
        </w:rPr>
        <w:t>مجالس،عربي</w:t>
      </w:r>
    </w:p>
    <w:p>
      <w:pPr>
        <w:pStyle w:val="BookText"/>
        <w:rPr/>
      </w:pPr>
      <w:r>
        <w:rPr>
          <w:rFonts w:eastAsia="IRNazanin" w:cs="IRNazanin"/>
          <w:color w:val="111111"/>
          <w:sz w:val="28"/>
          <w:szCs w:val="28"/>
          <w:lang w:bidi="fa-IR"/>
        </w:rPr>
        <w:t>3413</w:t>
      </w:r>
      <w:r>
        <w:rPr>
          <w:rFonts w:eastAsia="IRNazanin" w:cs="IRNazanin"/>
          <w:color w:val="111111"/>
          <w:sz w:val="28"/>
          <w:szCs w:val="28"/>
          <w:rtl w:val="true"/>
          <w:lang w:bidi="fa-IR"/>
        </w:rPr>
        <w:t>: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مسائل</w:t>
      </w:r>
    </w:p>
    <w:p>
      <w:pPr>
        <w:pStyle w:val="BookText"/>
        <w:rPr/>
      </w:pPr>
      <w:r>
        <w:rPr>
          <w:rFonts w:ascii="Amiri" w:hAnsi="Amiri" w:eastAsia="Amiri" w:cs="Amiri"/>
          <w:color w:val="111111"/>
          <w:sz w:val="28"/>
          <w:sz w:val="28"/>
          <w:szCs w:val="28"/>
          <w:rtl w:val="true"/>
          <w:lang w:bidi="ar-SA"/>
        </w:rPr>
        <w:t>علي بن حمد الحسيني الحلي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4020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مسائل</w:t>
      </w:r>
    </w:p>
    <w:p>
      <w:pPr>
        <w:pStyle w:val="BookText"/>
        <w:rPr/>
      </w:pPr>
      <w:r>
        <w:rPr>
          <w:rFonts w:ascii="Amiri" w:hAnsi="Amiri" w:eastAsia="Amiri" w:cs="Amiri"/>
          <w:color w:val="111111"/>
          <w:sz w:val="28"/>
          <w:sz w:val="28"/>
          <w:szCs w:val="28"/>
          <w:rtl w:val="true"/>
          <w:lang w:bidi="ar-SA"/>
        </w:rPr>
        <w:t>مهدي الطباطبائي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4085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مسائل و كتاب التوحيد</w:t>
      </w:r>
    </w:p>
    <w:p>
      <w:pPr>
        <w:pStyle w:val="BookText"/>
        <w:rPr/>
      </w:pPr>
      <w:r>
        <w:rPr>
          <w:rFonts w:ascii="IRNazanin" w:hAnsi="IRNazanin" w:eastAsia="IRNazanin"/>
          <w:color w:val="111111"/>
          <w:sz w:val="28"/>
          <w:sz w:val="28"/>
          <w:szCs w:val="28"/>
          <w:rtl w:val="true"/>
          <w:lang w:bidi="fa-IR"/>
        </w:rPr>
        <w:t>محمد بن عبد الوهاب</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4276</w:t>
      </w:r>
      <w:r>
        <w:rPr>
          <w:rFonts w:eastAsia="IRNazanin" w:cs="IRNazanin"/>
          <w:color w:val="111111"/>
          <w:sz w:val="28"/>
          <w:szCs w:val="28"/>
          <w:rtl w:val="true"/>
          <w:lang w:bidi="fa-IR"/>
        </w:rPr>
        <w:t>: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صالح بن عبد الرسول الخرسان النجف الاشرف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من الادعية المأثورة في الاحاديث المنثورة</w:t>
      </w:r>
    </w:p>
    <w:p>
      <w:pPr>
        <w:pStyle w:val="BookText"/>
        <w:rPr/>
      </w:pPr>
      <w:r>
        <w:rPr>
          <w:rFonts w:ascii="Amiri" w:hAnsi="Amiri" w:eastAsia="Amiri" w:cs="Amiri"/>
          <w:color w:val="111111"/>
          <w:sz w:val="28"/>
          <w:sz w:val="28"/>
          <w:szCs w:val="28"/>
          <w:rtl w:val="true"/>
          <w:lang w:bidi="ar-SA"/>
        </w:rPr>
        <w:t>علي بن سلطان محمد القاري الهروي</w:t>
      </w:r>
    </w:p>
    <w:p>
      <w:pPr>
        <w:pStyle w:val="BookText"/>
        <w:rPr/>
      </w:pPr>
      <w:r>
        <w:rPr>
          <w:rFonts w:ascii="IRNazanin" w:hAnsi="IRNazanin" w:eastAsia="IRNazanin"/>
          <w:color w:val="111111"/>
          <w:sz w:val="28"/>
          <w:sz w:val="28"/>
          <w:szCs w:val="28"/>
          <w:rtl w:val="true"/>
          <w:lang w:bidi="fa-IR"/>
        </w:rPr>
        <w:t>أدعية و زیارات،عربي</w:t>
      </w:r>
    </w:p>
    <w:p>
      <w:pPr>
        <w:pStyle w:val="BookText"/>
        <w:rPr/>
      </w:pPr>
      <w:r>
        <w:rPr>
          <w:rFonts w:eastAsia="Amiri" w:cs="Amiri" w:ascii="Amiri" w:hAnsi="Amiri"/>
          <w:color w:val="111111"/>
          <w:sz w:val="28"/>
          <w:szCs w:val="28"/>
          <w:lang w:bidi="ar-SA"/>
        </w:rPr>
        <w:t>7055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من الاغاني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شعر،عربي</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6861</w:t>
      </w:r>
      <w:r>
        <w:rPr>
          <w:rFonts w:eastAsia="IRNazanin" w:cs="IRNazanin"/>
          <w:color w:val="111111"/>
          <w:sz w:val="28"/>
          <w:szCs w:val="28"/>
          <w:rtl w:val="true"/>
          <w:lang w:bidi="fa-IR"/>
        </w:rPr>
        <w:t>: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مجموعة من كلام فحول الشعراء العظام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4599</w:t>
      </w:r>
      <w:r>
        <w:rPr>
          <w:rFonts w:eastAsia="IRNazanin" w:cs="IRNazanin"/>
          <w:color w:val="111111"/>
          <w:sz w:val="28"/>
          <w:szCs w:val="28"/>
          <w:rtl w:val="true"/>
          <w:lang w:bidi="fa-IR"/>
        </w:rPr>
        <w:t>: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ورام</w:t>
      </w:r>
    </w:p>
    <w:p>
      <w:pPr>
        <w:pStyle w:val="BookText"/>
        <w:rPr/>
      </w:pPr>
      <w:r>
        <w:rPr>
          <w:rFonts w:ascii="Amiri" w:hAnsi="Amiri" w:eastAsia="Amiri" w:cs="Amiri"/>
          <w:color w:val="111111"/>
          <w:sz w:val="28"/>
          <w:sz w:val="28"/>
          <w:szCs w:val="28"/>
          <w:rtl w:val="true"/>
          <w:lang w:bidi="ar-SA"/>
        </w:rPr>
        <w:t>ورام بن أبي فراس ورام بن حمدان</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حسون البراقي،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مجنون العامري</w:t>
      </w:r>
    </w:p>
    <w:p>
      <w:pPr>
        <w:pStyle w:val="BookText"/>
        <w:rPr/>
      </w:pPr>
      <w:r>
        <w:rPr>
          <w:rFonts w:ascii="Amiri" w:hAnsi="Amiri" w:eastAsia="Amiri" w:cs="Amiri"/>
          <w:color w:val="111111"/>
          <w:sz w:val="28"/>
          <w:sz w:val="28"/>
          <w:szCs w:val="28"/>
          <w:rtl w:val="true"/>
          <w:lang w:bidi="ar-SA"/>
        </w:rPr>
        <w:t>ابو بكر الوالبي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2552</w:t>
      </w:r>
      <w:r>
        <w:rPr>
          <w:rFonts w:eastAsia="IRNazanin" w:cs="IRNazanin"/>
          <w:color w:val="111111"/>
          <w:sz w:val="28"/>
          <w:szCs w:val="28"/>
          <w:rtl w:val="true"/>
          <w:lang w:bidi="fa-IR"/>
        </w:rPr>
        <w:t>: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مجيب الندا الى شرح قطر الندى</w:t>
      </w:r>
    </w:p>
    <w:p>
      <w:pPr>
        <w:pStyle w:val="BookText"/>
        <w:rPr/>
      </w:pPr>
      <w:r>
        <w:rPr>
          <w:rFonts w:ascii="Amiri" w:hAnsi="Amiri" w:eastAsia="Amiri" w:cs="Amiri"/>
          <w:color w:val="111111"/>
          <w:sz w:val="28"/>
          <w:sz w:val="28"/>
          <w:szCs w:val="28"/>
          <w:rtl w:val="true"/>
          <w:lang w:bidi="ar-SA"/>
        </w:rPr>
        <w:t>عبد الله بن احمد الفاكهي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المعطي بن يحيى ظاهر القرشي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كرم الحسيني الجزائري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4799</w:t>
      </w:r>
      <w:r>
        <w:rPr>
          <w:rFonts w:eastAsia="IRNazanin" w:cs="IRNazanin"/>
          <w:color w:val="111111"/>
          <w:sz w:val="28"/>
          <w:szCs w:val="28"/>
          <w:rtl w:val="true"/>
          <w:lang w:bidi="fa-IR"/>
        </w:rPr>
        <w:t>: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محاسن المخدرات من كشكول المضرات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طب، عربي</w:t>
      </w:r>
    </w:p>
    <w:p>
      <w:pPr>
        <w:pStyle w:val="BookText"/>
        <w:rPr/>
      </w:pPr>
      <w:r>
        <w:rPr>
          <w:rFonts w:eastAsia="IRNazanin" w:cs="IRNazanin"/>
          <w:color w:val="111111"/>
          <w:sz w:val="28"/>
          <w:szCs w:val="28"/>
          <w:lang w:bidi="fa-IR"/>
        </w:rPr>
        <w:t>7632</w:t>
      </w:r>
      <w:r>
        <w:rPr>
          <w:rFonts w:eastAsia="IRNazanin" w:cs="IRNazanin"/>
          <w:color w:val="111111"/>
          <w:sz w:val="28"/>
          <w:szCs w:val="28"/>
          <w:rtl w:val="true"/>
          <w:lang w:bidi="fa-IR"/>
        </w:rPr>
        <w:t>: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محاضرات في تفسير القرآن الكريم</w:t>
      </w:r>
    </w:p>
    <w:p>
      <w:pPr>
        <w:pStyle w:val="BookText"/>
        <w:rPr/>
      </w:pPr>
      <w:r>
        <w:rPr>
          <w:rFonts w:ascii="Amiri" w:hAnsi="Amiri" w:eastAsia="Amiri" w:cs="Amiri"/>
          <w:color w:val="111111"/>
          <w:sz w:val="28"/>
          <w:sz w:val="28"/>
          <w:szCs w:val="28"/>
          <w:rtl w:val="true"/>
          <w:lang w:bidi="ar-SA"/>
        </w:rPr>
        <w:t>محمد جمال الهاشمي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2323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المحاكمات بين شرحي الاشارات</w:t>
      </w:r>
    </w:p>
    <w:p>
      <w:pPr>
        <w:pStyle w:val="BookText"/>
        <w:rPr/>
      </w:pPr>
      <w:r>
        <w:rPr>
          <w:rFonts w:ascii="Amiri" w:hAnsi="Amiri" w:eastAsia="Amiri" w:cs="Amiri"/>
          <w:color w:val="111111"/>
          <w:sz w:val="28"/>
          <w:sz w:val="28"/>
          <w:szCs w:val="28"/>
          <w:rtl w:val="true"/>
          <w:lang w:bidi="ar-SA"/>
        </w:rPr>
        <w:t>محمد بن محمد قطب الدين الرازي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5563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حسين بن محمد الاصفهاني ،اصفهان،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شفيع شهرياري،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المحاكمات، حاشية على العقائد العضدية</w:t>
      </w:r>
    </w:p>
    <w:p>
      <w:pPr>
        <w:pStyle w:val="BookText"/>
        <w:rPr/>
      </w:pPr>
      <w:r>
        <w:rPr>
          <w:rFonts w:ascii="Amiri" w:hAnsi="Amiri" w:eastAsia="Amiri" w:cs="Amiri"/>
          <w:color w:val="111111"/>
          <w:sz w:val="28"/>
          <w:sz w:val="28"/>
          <w:szCs w:val="28"/>
          <w:rtl w:val="true"/>
          <w:lang w:bidi="ar-SA"/>
        </w:rPr>
        <w:t>احمد بن حيدر الكردي الحسين ابادي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6516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امين بن عبد القادر الحافظ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محامد و صلوات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6411</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محاورات السيد محمد الاصفهاني</w:t>
      </w:r>
    </w:p>
    <w:p>
      <w:pPr>
        <w:pStyle w:val="BookText"/>
        <w:rPr/>
      </w:pPr>
      <w:r>
        <w:rPr>
          <w:rFonts w:ascii="Amiri" w:hAnsi="Amiri" w:eastAsia="Amiri" w:cs="Amiri"/>
          <w:color w:val="111111"/>
          <w:sz w:val="28"/>
          <w:sz w:val="28"/>
          <w:szCs w:val="28"/>
          <w:rtl w:val="true"/>
          <w:lang w:bidi="ar-SA"/>
        </w:rPr>
        <w:t>محمد الاصفهاني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المحتضر</w:t>
      </w:r>
    </w:p>
    <w:p>
      <w:pPr>
        <w:pStyle w:val="BookText"/>
        <w:rPr/>
      </w:pPr>
      <w:r>
        <w:rPr>
          <w:rFonts w:ascii="Amiri" w:hAnsi="Amiri" w:eastAsia="Amiri" w:cs="Amiri"/>
          <w:color w:val="111111"/>
          <w:sz w:val="28"/>
          <w:sz w:val="28"/>
          <w:szCs w:val="28"/>
          <w:rtl w:val="true"/>
          <w:lang w:bidi="ar-SA"/>
        </w:rPr>
        <w:t>الحسن بن سليمان بن محمد الحلي</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عقائد و علم الكلام، عربي </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المحجة البيضاء</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اخلاق عربي</w:t>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رمضان بن علي القاشاني،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محجة السالك و حجة الناسك</w:t>
      </w:r>
    </w:p>
    <w:p>
      <w:pPr>
        <w:pStyle w:val="BookText"/>
        <w:rPr/>
      </w:pPr>
      <w:r>
        <w:rPr>
          <w:rFonts w:ascii="Amiri" w:hAnsi="Amiri" w:eastAsia="Amiri" w:cs="Amiri"/>
          <w:color w:val="111111"/>
          <w:sz w:val="28"/>
          <w:sz w:val="28"/>
          <w:szCs w:val="28"/>
          <w:rtl w:val="true"/>
          <w:lang w:bidi="ar-SA"/>
        </w:rPr>
        <w:t>ابو بكر بن العبدروس عبد الله بن ابي بكر العلوي الحسيني الفاطمي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5567</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المحرر في الفتوى</w:t>
      </w:r>
    </w:p>
    <w:p>
      <w:pPr>
        <w:pStyle w:val="BookText"/>
        <w:rPr/>
      </w:pPr>
      <w:r>
        <w:rPr>
          <w:rFonts w:ascii="Amiri" w:hAnsi="Amiri" w:eastAsia="Amiri" w:cs="Amiri"/>
          <w:color w:val="111111"/>
          <w:sz w:val="28"/>
          <w:sz w:val="28"/>
          <w:szCs w:val="28"/>
          <w:rtl w:val="true"/>
          <w:lang w:bidi="ar-SA"/>
        </w:rPr>
        <w:t>احمد بن محمد بن فهد الاسدي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الله بن برقع بن تركي الطرفي، </w:t>
      </w:r>
      <w:r>
        <w:rPr>
          <w:rFonts w:eastAsia="Amiri" w:cs="Amiri" w:ascii="Amiri" w:hAnsi="Amiri"/>
          <w:color w:val="111111"/>
          <w:sz w:val="28"/>
          <w:szCs w:val="28"/>
          <w:lang w:bidi="ar-SA"/>
        </w:rPr>
        <w:t>969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في فروع الشافعية</w:t>
      </w:r>
    </w:p>
    <w:p>
      <w:pPr>
        <w:pStyle w:val="BookText"/>
        <w:rPr/>
      </w:pPr>
      <w:r>
        <w:rPr>
          <w:rFonts w:ascii="Amiri" w:hAnsi="Amiri" w:eastAsia="Amiri" w:cs="Amiri"/>
          <w:color w:val="111111"/>
          <w:sz w:val="28"/>
          <w:sz w:val="28"/>
          <w:szCs w:val="28"/>
          <w:rtl w:val="true"/>
          <w:lang w:bidi="ar-SA"/>
        </w:rPr>
        <w:t>عبد الكريم بن محمد الرافعي القزويني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مصطفى الغريب ،ایران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الله بن حذا مراد بن حيدر ابن ،بيروبس، بلدة كركوك،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4124</w:t>
      </w:r>
      <w:r>
        <w:rPr>
          <w:rFonts w:eastAsia="IRNazanin" w:cs="IRNazanin"/>
          <w:color w:val="111111"/>
          <w:sz w:val="28"/>
          <w:szCs w:val="28"/>
          <w:rtl w:val="true"/>
          <w:lang w:bidi="fa-IR"/>
        </w:rPr>
        <w:t>: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محرق القلوب</w:t>
      </w:r>
    </w:p>
    <w:p>
      <w:pPr>
        <w:pStyle w:val="BookText"/>
        <w:rPr/>
      </w:pPr>
      <w:r>
        <w:rPr>
          <w:rFonts w:ascii="Amiri" w:hAnsi="Amiri" w:eastAsia="Amiri" w:cs="Amiri"/>
          <w:color w:val="111111"/>
          <w:sz w:val="28"/>
          <w:sz w:val="28"/>
          <w:szCs w:val="28"/>
          <w:rtl w:val="true"/>
          <w:lang w:bidi="ar-SA"/>
        </w:rPr>
        <w:t>محمد مهدي بن ابي ذر النراقي</w:t>
      </w:r>
    </w:p>
    <w:p>
      <w:pPr>
        <w:pStyle w:val="BookText"/>
        <w:rPr/>
      </w:pPr>
      <w:r>
        <w:rPr>
          <w:rFonts w:ascii="Amiri" w:hAnsi="Amiri" w:eastAsia="Amiri" w:cs="Amiri"/>
          <w:color w:val="111111"/>
          <w:sz w:val="28"/>
          <w:sz w:val="28"/>
          <w:szCs w:val="28"/>
          <w:rtl w:val="true"/>
          <w:lang w:bidi="ar-SA"/>
        </w:rPr>
        <w:t>سيرة، فارسي</w:t>
      </w:r>
    </w:p>
    <w:p>
      <w:pPr>
        <w:pStyle w:val="BookText"/>
        <w:rPr/>
      </w:pP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المحصول في علم الاصول</w:t>
      </w:r>
    </w:p>
    <w:p>
      <w:pPr>
        <w:pStyle w:val="BookText"/>
        <w:rPr/>
      </w:pPr>
      <w:r>
        <w:rPr>
          <w:rFonts w:ascii="Amiri" w:hAnsi="Amiri" w:eastAsia="Amiri" w:cs="Amiri"/>
          <w:color w:val="111111"/>
          <w:sz w:val="28"/>
          <w:sz w:val="28"/>
          <w:szCs w:val="28"/>
          <w:rtl w:val="true"/>
          <w:lang w:bidi="ar-SA"/>
        </w:rPr>
        <w:t>محسن بن الحسن الاعرجي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سليم بن مهدي،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المحيط البرهاني في الفقه النعماني</w:t>
      </w:r>
    </w:p>
    <w:p>
      <w:pPr>
        <w:pStyle w:val="BookText"/>
        <w:rPr/>
      </w:pPr>
      <w:r>
        <w:rPr>
          <w:rFonts w:ascii="Amiri" w:hAnsi="Amiri" w:eastAsia="Amiri" w:cs="Amiri"/>
          <w:color w:val="111111"/>
          <w:sz w:val="28"/>
          <w:sz w:val="28"/>
          <w:szCs w:val="28"/>
          <w:rtl w:val="true"/>
          <w:lang w:bidi="ar-SA"/>
        </w:rPr>
        <w:t>محمود بن احمد بن الصدر الشهيد</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IRNazanin" w:cs="IRNazanin"/>
          <w:color w:val="111111"/>
          <w:sz w:val="28"/>
          <w:szCs w:val="28"/>
          <w:lang w:bidi="fa-IR"/>
        </w:rPr>
        <w:t>4114</w:t>
      </w:r>
      <w:r>
        <w:rPr>
          <w:rFonts w:eastAsia="IRNazanin" w:cs="IRNazanin"/>
          <w:color w:val="111111"/>
          <w:sz w:val="28"/>
          <w:szCs w:val="28"/>
          <w:rtl w:val="true"/>
          <w:lang w:bidi="fa-IR"/>
        </w:rPr>
        <w:t>: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الصحاح</w:t>
      </w:r>
    </w:p>
    <w:p>
      <w:pPr>
        <w:pStyle w:val="BookText"/>
        <w:rPr/>
      </w:pPr>
      <w:r>
        <w:rPr>
          <w:rFonts w:ascii="Amiri" w:hAnsi="Amiri" w:eastAsia="Amiri" w:cs="Amiri"/>
          <w:color w:val="111111"/>
          <w:sz w:val="28"/>
          <w:sz w:val="28"/>
          <w:szCs w:val="28"/>
          <w:rtl w:val="true"/>
          <w:lang w:bidi="ar-SA"/>
        </w:rPr>
        <w:t>محمد بن ابي بكر بن عبد القادر الرازي</w:t>
      </w:r>
    </w:p>
    <w:p>
      <w:pPr>
        <w:pStyle w:val="BookText"/>
        <w:rPr/>
      </w:pPr>
      <w:r>
        <w:rPr>
          <w:rFonts w:ascii="Amiri" w:hAnsi="Amiri" w:eastAsia="Amiri" w:cs="Amiri"/>
          <w:color w:val="111111"/>
          <w:sz w:val="28"/>
          <w:sz w:val="28"/>
          <w:szCs w:val="28"/>
          <w:rtl w:val="true"/>
          <w:lang w:bidi="ar-SA"/>
        </w:rPr>
        <w:t>لغة عربي</w:t>
      </w:r>
    </w:p>
    <w:p>
      <w:pPr>
        <w:pStyle w:val="BookText"/>
        <w:rPr/>
      </w:pP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مصطفى حمود الاروادي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المختار للفتوى</w:t>
      </w:r>
    </w:p>
    <w:p>
      <w:pPr>
        <w:pStyle w:val="BookText"/>
        <w:rPr/>
      </w:pPr>
      <w:r>
        <w:rPr>
          <w:rFonts w:ascii="Amiri" w:hAnsi="Amiri" w:eastAsia="Amiri" w:cs="Amiri"/>
          <w:color w:val="111111"/>
          <w:sz w:val="28"/>
          <w:sz w:val="28"/>
          <w:szCs w:val="28"/>
          <w:rtl w:val="true"/>
          <w:lang w:bidi="ar-SA"/>
        </w:rPr>
        <w:t>مجد الدين عبد الله بن محمود بن مولود الحنفي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معلی ولد محمد قلي ساكي شكر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الظاهر،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4119</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المختار مع انيس الفريد و جليس الوحيد</w:t>
      </w:r>
    </w:p>
    <w:p>
      <w:pPr>
        <w:pStyle w:val="BookText"/>
        <w:rPr/>
      </w:pPr>
      <w:r>
        <w:rPr>
          <w:rFonts w:ascii="Amiri" w:hAnsi="Amiri" w:eastAsia="Amiri" w:cs="Amiri"/>
          <w:color w:val="111111"/>
          <w:sz w:val="28"/>
          <w:sz w:val="28"/>
          <w:szCs w:val="28"/>
          <w:rtl w:val="true"/>
          <w:lang w:bidi="ar-SA"/>
        </w:rPr>
        <w:t>ابو بكر بن تقي الدين السلطي الدمشقي</w:t>
      </w:r>
    </w:p>
    <w:p>
      <w:pPr>
        <w:pStyle w:val="BookText"/>
        <w:rPr/>
      </w:pPr>
      <w:r>
        <w:rPr>
          <w:rFonts w:ascii="Amiri" w:hAnsi="Amiri" w:eastAsia="Amiri" w:cs="Amiri"/>
          <w:color w:val="111111"/>
          <w:sz w:val="28"/>
          <w:sz w:val="28"/>
          <w:szCs w:val="28"/>
          <w:rtl w:val="true"/>
          <w:lang w:bidi="ar-SA"/>
        </w:rPr>
        <w:t>ادب، عربي</w:t>
      </w:r>
    </w:p>
    <w:p>
      <w:pPr>
        <w:pStyle w:val="BookText"/>
        <w:rPr/>
      </w:pPr>
      <w:r>
        <w:rPr>
          <w:rFonts w:eastAsia="IRNazanin" w:cs="IRNazanin"/>
          <w:color w:val="111111"/>
          <w:sz w:val="28"/>
          <w:szCs w:val="28"/>
          <w:lang w:bidi="fa-IR"/>
        </w:rPr>
        <w:t>7451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 من خطب و كلام و كتب امير المؤمنين علیه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رضا الهمداني،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مختارات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مختارات النوازل</w:t>
      </w:r>
    </w:p>
    <w:p>
      <w:pPr>
        <w:pStyle w:val="BookText"/>
        <w:rPr/>
      </w:pPr>
      <w:r>
        <w:rPr>
          <w:rFonts w:ascii="Amiri" w:hAnsi="Amiri" w:eastAsia="Amiri" w:cs="Amiri"/>
          <w:color w:val="111111"/>
          <w:sz w:val="28"/>
          <w:sz w:val="28"/>
          <w:szCs w:val="28"/>
          <w:rtl w:val="true"/>
          <w:lang w:bidi="ar-SA"/>
        </w:rPr>
        <w:t>ابو الليث نصر بن محمد الفقيه السمرقندي الحنفي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4123</w:t>
      </w:r>
      <w:r>
        <w:rPr>
          <w:rFonts w:eastAsia="IRNazanin" w:cs="IRNazanin"/>
          <w:color w:val="111111"/>
          <w:sz w:val="28"/>
          <w:szCs w:val="28"/>
          <w:rtl w:val="true"/>
          <w:lang w:bidi="fa-IR"/>
        </w:rPr>
        <w:t>: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ابن الحاجب</w:t>
      </w:r>
    </w:p>
    <w:p>
      <w:pPr>
        <w:pStyle w:val="BookText"/>
        <w:rPr/>
      </w:pPr>
      <w:r>
        <w:rPr>
          <w:rFonts w:ascii="IRNazanin" w:hAnsi="IRNazanin" w:eastAsia="IRNazanin"/>
          <w:color w:val="111111"/>
          <w:sz w:val="28"/>
          <w:sz w:val="28"/>
          <w:szCs w:val="28"/>
          <w:rtl w:val="true"/>
          <w:lang w:bidi="fa-IR"/>
        </w:rPr>
        <w:t>عثمان بن عمر ابن الحاجب</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اتقان المقال في احوال الرجال</w:t>
      </w:r>
    </w:p>
    <w:p>
      <w:pPr>
        <w:pStyle w:val="BookText"/>
        <w:rPr/>
      </w:pPr>
      <w:r>
        <w:rPr>
          <w:rFonts w:ascii="Amiri" w:hAnsi="Amiri" w:eastAsia="Amiri" w:cs="Amiri"/>
          <w:color w:val="111111"/>
          <w:sz w:val="28"/>
          <w:sz w:val="28"/>
          <w:szCs w:val="28"/>
          <w:rtl w:val="true"/>
          <w:lang w:bidi="ar-SA"/>
        </w:rPr>
        <w:t>محمد ابراهيم بن علي الكرباسي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2534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احياء علوم الدين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5568</w:t>
      </w:r>
      <w:r>
        <w:rPr>
          <w:rFonts w:eastAsia="IRNazanin" w:cs="IRNazanin"/>
          <w:color w:val="111111"/>
          <w:sz w:val="28"/>
          <w:szCs w:val="28"/>
          <w:rtl w:val="true"/>
          <w:lang w:bidi="fa-IR"/>
        </w:rPr>
        <w:t>: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اختلاف علماء الامصار في احكام شرائع الاسلام</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4226</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اصل علاء بن رزين</w:t>
      </w:r>
    </w:p>
    <w:p>
      <w:pPr>
        <w:pStyle w:val="BookText"/>
        <w:rPr/>
      </w:pPr>
      <w:r>
        <w:rPr>
          <w:rFonts w:ascii="IRNazanin" w:hAnsi="IRNazanin" w:eastAsia="IRNazanin"/>
          <w:color w:val="111111"/>
          <w:sz w:val="28"/>
          <w:sz w:val="28"/>
          <w:szCs w:val="28"/>
          <w:rtl w:val="true"/>
          <w:lang w:bidi="fa-IR"/>
        </w:rPr>
        <w:t>علاء بن رزین</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الاشاعة في اشراط الساعة للبرزنجي</w:t>
      </w:r>
    </w:p>
    <w:p>
      <w:pPr>
        <w:pStyle w:val="BookText"/>
        <w:rPr/>
      </w:pPr>
      <w:r>
        <w:rPr>
          <w:rFonts w:ascii="Amiri" w:hAnsi="Amiri" w:eastAsia="Amiri" w:cs="Amiri"/>
          <w:color w:val="111111"/>
          <w:sz w:val="28"/>
          <w:sz w:val="28"/>
          <w:szCs w:val="28"/>
          <w:rtl w:val="true"/>
          <w:lang w:bidi="ar-SA"/>
        </w:rPr>
        <w:t>عبد الله بن عمر الطرابلسي الحنفي الدمشقي المعروف بالأفيوني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6827</w:t>
      </w:r>
      <w:r>
        <w:rPr>
          <w:rFonts w:eastAsia="IRNazanin" w:cs="IRNazanin"/>
          <w:color w:val="111111"/>
          <w:sz w:val="28"/>
          <w:szCs w:val="28"/>
          <w:rtl w:val="true"/>
          <w:lang w:bidi="fa-IR"/>
        </w:rPr>
        <w:t>: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الايضاح</w:t>
      </w:r>
    </w:p>
    <w:p>
      <w:pPr>
        <w:pStyle w:val="BookText"/>
        <w:rPr/>
      </w:pPr>
      <w:r>
        <w:rPr>
          <w:rFonts w:ascii="Amiri" w:hAnsi="Amiri" w:eastAsia="Amiri" w:cs="Amiri"/>
          <w:color w:val="111111"/>
          <w:sz w:val="28"/>
          <w:sz w:val="28"/>
          <w:szCs w:val="28"/>
          <w:rtl w:val="true"/>
          <w:lang w:bidi="ar-SA"/>
        </w:rPr>
        <w:t>احمد بن محمد ابن حجر الهيتمي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اسفان بن عمر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التصريف</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 بن عمر التفتازاني </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IRNazanin" w:cs="IRNazanin"/>
          <w:color w:val="111111"/>
          <w:sz w:val="28"/>
          <w:szCs w:val="28"/>
          <w:lang w:bidi="fa-IR"/>
        </w:rPr>
        <w:t>4650</w:t>
      </w:r>
      <w:r>
        <w:rPr>
          <w:rFonts w:eastAsia="IRNazanin" w:cs="IRNazanin"/>
          <w:color w:val="111111"/>
          <w:sz w:val="28"/>
          <w:szCs w:val="28"/>
          <w:rtl w:val="true"/>
          <w:lang w:bidi="fa-IR"/>
        </w:rPr>
        <w:t>: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الحكمة النبوية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6924</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الحكمة النبوية</w:t>
      </w:r>
    </w:p>
    <w:p>
      <w:pPr>
        <w:pStyle w:val="BookText"/>
        <w:rPr/>
      </w:pPr>
      <w:r>
        <w:rPr>
          <w:rFonts w:ascii="Amiri" w:hAnsi="Amiri" w:eastAsia="Amiri" w:cs="Amiri"/>
          <w:color w:val="111111"/>
          <w:sz w:val="28"/>
          <w:sz w:val="28"/>
          <w:szCs w:val="28"/>
          <w:rtl w:val="true"/>
          <w:lang w:bidi="ar-SA"/>
        </w:rPr>
        <w:t>محي الدين محمد بن بهاء الدين</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7698</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الرياض</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بن علي اكبر الاصفهاني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القواعد العشر في القضاء و القدر 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6547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المطالب الاصولية</w:t>
      </w:r>
    </w:p>
    <w:p>
      <w:pPr>
        <w:pStyle w:val="BookText"/>
        <w:rPr/>
      </w:pPr>
      <w:r>
        <w:rPr>
          <w:rFonts w:ascii="IRNazanin" w:hAnsi="IRNazanin" w:eastAsia="IRNazanin"/>
          <w:color w:val="111111"/>
          <w:sz w:val="28"/>
          <w:sz w:val="28"/>
          <w:szCs w:val="28"/>
          <w:rtl w:val="true"/>
          <w:lang w:bidi="fa-IR"/>
        </w:rPr>
        <w:t>نور الدین محمد</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4366</w:t>
      </w:r>
      <w:r>
        <w:rPr>
          <w:rFonts w:eastAsia="IRNazanin" w:cs="IRNazanin"/>
          <w:color w:val="111111"/>
          <w:sz w:val="28"/>
          <w:szCs w:val="28"/>
          <w:rtl w:val="true"/>
          <w:lang w:bidi="fa-IR"/>
        </w:rPr>
        <w:t>: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المغني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احمد بن عبد الاله البحراني،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المختصر النافع</w:t>
      </w:r>
    </w:p>
    <w:p>
      <w:pPr>
        <w:pStyle w:val="BookText"/>
        <w:rPr/>
      </w:pPr>
      <w:r>
        <w:rPr>
          <w:rFonts w:ascii="Amiri" w:hAnsi="Amiri" w:eastAsia="Amiri" w:cs="Amiri"/>
          <w:color w:val="111111"/>
          <w:sz w:val="28"/>
          <w:sz w:val="28"/>
          <w:szCs w:val="28"/>
          <w:rtl w:val="true"/>
          <w:lang w:bidi="ar-SA"/>
        </w:rPr>
        <w:t>جعفر بن الحسن المحقق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2910</w:t>
      </w:r>
      <w:r>
        <w:rPr>
          <w:rFonts w:eastAsia="IRNazanin" w:cs="IRNazanin"/>
          <w:color w:val="111111"/>
          <w:sz w:val="28"/>
          <w:szCs w:val="28"/>
          <w:rtl w:val="true"/>
          <w:lang w:bidi="fa-IR"/>
        </w:rPr>
        <w:t>: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جمال الدين،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2273</w:t>
      </w:r>
      <w:r>
        <w:rPr>
          <w:rFonts w:eastAsia="IRNazanin" w:cs="IRNazanin"/>
          <w:color w:val="111111"/>
          <w:sz w:val="28"/>
          <w:szCs w:val="28"/>
          <w:rtl w:val="true"/>
          <w:lang w:bidi="fa-IR"/>
        </w:rPr>
        <w:t>: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3248</w:t>
      </w:r>
      <w:r>
        <w:rPr>
          <w:rFonts w:eastAsia="IRNazanin" w:cs="IRNazanin"/>
          <w:color w:val="111111"/>
          <w:sz w:val="28"/>
          <w:szCs w:val="28"/>
          <w:rtl w:val="true"/>
          <w:lang w:bidi="fa-IR"/>
        </w:rPr>
        <w:t>: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شفيع،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 بن قطب الدين وانشاني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كامران الحسيني،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مؤمن بن خواجة محمد باقر الفندرسكي،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7167</w:t>
      </w:r>
      <w:r>
        <w:rPr>
          <w:rFonts w:eastAsia="IRNazanin" w:cs="IRNazanin"/>
          <w:color w:val="111111"/>
          <w:sz w:val="28"/>
          <w:szCs w:val="28"/>
          <w:rtl w:val="true"/>
          <w:lang w:bidi="fa-IR"/>
        </w:rPr>
        <w:t>: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الرضا،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علي بن قربان الاشكوري،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قاسم خلف مرحمت الكربلائي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5601</w:t>
      </w:r>
      <w:r>
        <w:rPr>
          <w:rFonts w:eastAsia="IRNazanin" w:cs="IRNazanin"/>
          <w:color w:val="111111"/>
          <w:sz w:val="28"/>
          <w:szCs w:val="28"/>
          <w:rtl w:val="true"/>
          <w:lang w:bidi="fa-IR"/>
        </w:rPr>
        <w:t>: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ناصر بن مرتضى الحسيني،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رضا بن محمد صالح العاملي، </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الحسين النجفي العجيمي،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الحسين النجفي،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امان الاخطار</w:t>
      </w:r>
    </w:p>
    <w:p>
      <w:pPr>
        <w:pStyle w:val="BookText"/>
        <w:rPr/>
      </w:pPr>
      <w:r>
        <w:rPr>
          <w:rFonts w:ascii="IRNazanin" w:hAnsi="IRNazanin" w:eastAsia="IRNazanin"/>
          <w:color w:val="111111"/>
          <w:sz w:val="28"/>
          <w:sz w:val="28"/>
          <w:szCs w:val="28"/>
          <w:rtl w:val="true"/>
          <w:lang w:bidi="fa-IR"/>
        </w:rPr>
        <w:t>اسد الله بن علي بن محمد الحسيني المرعشي المعروف بشاه میر</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5569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اماني الاديب</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2109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بهجة الاسرار و معدن الانوار مجهول</w:t>
      </w:r>
    </w:p>
    <w:p>
      <w:pPr>
        <w:pStyle w:val="BookText"/>
        <w:rPr/>
      </w:pPr>
      <w:r>
        <w:rPr>
          <w:rFonts w:ascii="Amiri" w:hAnsi="Amiri" w:eastAsia="Amiri" w:cs="Amiri"/>
          <w:color w:val="111111"/>
          <w:sz w:val="28"/>
          <w:sz w:val="28"/>
          <w:szCs w:val="28"/>
          <w:rtl w:val="true"/>
          <w:lang w:bidi="ar-SA"/>
        </w:rPr>
        <w:t>مناقب،عربي</w:t>
      </w:r>
    </w:p>
    <w:p>
      <w:pPr>
        <w:pStyle w:val="BookText"/>
        <w:rPr/>
      </w:pPr>
      <w:r>
        <w:rPr>
          <w:rFonts w:eastAsia="Amiri" w:cs="Amiri" w:ascii="Amiri" w:hAnsi="Amiri"/>
          <w:color w:val="111111"/>
          <w:sz w:val="28"/>
          <w:szCs w:val="28"/>
          <w:lang w:bidi="ar-SA"/>
        </w:rPr>
        <w:t>7102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القادر ابن ذنون الحنفي القادري،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تفسير الائمة</w:t>
      </w:r>
    </w:p>
    <w:p>
      <w:pPr>
        <w:pStyle w:val="BookText"/>
        <w:rPr/>
      </w:pPr>
      <w:r>
        <w:rPr>
          <w:rFonts w:ascii="Amiri" w:hAnsi="Amiri" w:eastAsia="Amiri" w:cs="Amiri"/>
          <w:color w:val="111111"/>
          <w:sz w:val="28"/>
          <w:sz w:val="28"/>
          <w:szCs w:val="28"/>
          <w:rtl w:val="true"/>
          <w:lang w:bidi="ar-SA"/>
        </w:rPr>
        <w:t>محمد رضا بن الحسين النصيري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جامع الترمذي</w:t>
      </w:r>
    </w:p>
    <w:p>
      <w:pPr>
        <w:pStyle w:val="BookText"/>
        <w:rPr/>
      </w:pPr>
      <w:r>
        <w:rPr>
          <w:rFonts w:ascii="Amiri" w:hAnsi="Amiri" w:eastAsia="Amiri" w:cs="Amiri"/>
          <w:color w:val="111111"/>
          <w:sz w:val="28"/>
          <w:sz w:val="28"/>
          <w:szCs w:val="28"/>
          <w:rtl w:val="true"/>
          <w:lang w:bidi="ar-SA"/>
        </w:rPr>
        <w:t>ابو الفضل نتاج الدين محمد بن عبد المحسن القلعي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4768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ملا اسعد النينوي،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جامع الفصولين</w:t>
      </w:r>
    </w:p>
    <w:p>
      <w:pPr>
        <w:pStyle w:val="BookText"/>
        <w:rPr/>
      </w:pPr>
      <w:r>
        <w:rPr>
          <w:rFonts w:ascii="Amiri" w:hAnsi="Amiri" w:eastAsia="Amiri" w:cs="Amiri"/>
          <w:color w:val="111111"/>
          <w:sz w:val="28"/>
          <w:sz w:val="28"/>
          <w:szCs w:val="28"/>
          <w:rtl w:val="true"/>
          <w:lang w:bidi="ar-SA"/>
        </w:rPr>
        <w:t>بدر الدين محمود ابن القاضي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 القرضي المعماري،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حاشية اللاهيجي على الشرح الجديد للتجريد</w:t>
      </w:r>
    </w:p>
    <w:p>
      <w:pPr>
        <w:pStyle w:val="BookText"/>
        <w:rPr/>
      </w:pPr>
      <w:r>
        <w:rPr>
          <w:rFonts w:ascii="Amiri" w:hAnsi="Amiri" w:eastAsia="Amiri" w:cs="Amiri"/>
          <w:color w:val="111111"/>
          <w:sz w:val="28"/>
          <w:sz w:val="28"/>
          <w:szCs w:val="28"/>
          <w:rtl w:val="true"/>
          <w:lang w:bidi="ar-SA"/>
        </w:rPr>
        <w:t>عبد الرزاق بن علي اللاهيجي</w:t>
      </w:r>
    </w:p>
    <w:p>
      <w:pPr>
        <w:pStyle w:val="BookText"/>
        <w:rPr/>
      </w:pPr>
      <w:r>
        <w:rPr>
          <w:rFonts w:ascii="Amiri" w:hAnsi="Amiri" w:eastAsia="Amiri" w:cs="Amiri"/>
          <w:color w:val="111111"/>
          <w:sz w:val="28"/>
          <w:sz w:val="28"/>
          <w:szCs w:val="28"/>
          <w:rtl w:val="true"/>
          <w:lang w:bidi="ar-SA"/>
        </w:rPr>
        <w:t>عقائد و علم كلام،عربي</w:t>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كرم علي بن فتح علي الخراساني،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حديقة الزوراء</w:t>
      </w:r>
    </w:p>
    <w:p>
      <w:pPr>
        <w:pStyle w:val="BookText"/>
        <w:rPr/>
      </w:pPr>
      <w:r>
        <w:rPr>
          <w:rFonts w:ascii="Amiri" w:hAnsi="Amiri" w:eastAsia="Amiri" w:cs="Amiri"/>
          <w:color w:val="111111"/>
          <w:sz w:val="28"/>
          <w:sz w:val="28"/>
          <w:szCs w:val="28"/>
          <w:rtl w:val="true"/>
          <w:lang w:bidi="ar-SA"/>
        </w:rPr>
        <w:t>عبد الرحمن بن عبد الله بن الحسين ابن مرعي السويدس البغدادي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رسالة نهج الحالكين و زاد العارفين</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اخلاق،عربي</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6610</w:t>
      </w:r>
      <w:r>
        <w:rPr>
          <w:rFonts w:eastAsia="IRNazanin" w:cs="IRNazanin"/>
          <w:color w:val="111111"/>
          <w:sz w:val="28"/>
          <w:szCs w:val="28"/>
          <w:rtl w:val="true"/>
          <w:lang w:bidi="fa-IR"/>
        </w:rPr>
        <w:t>: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مختصر شرح تلخيص المفتاح</w:t>
      </w:r>
    </w:p>
    <w:p>
      <w:pPr>
        <w:pStyle w:val="BookText"/>
        <w:rPr/>
      </w:pPr>
      <w:r>
        <w:rPr>
          <w:rFonts w:ascii="Amiri" w:hAnsi="Amiri" w:eastAsia="Amiri" w:cs="Amiri"/>
          <w:color w:val="111111"/>
          <w:sz w:val="28"/>
          <w:sz w:val="28"/>
          <w:szCs w:val="28"/>
          <w:rtl w:val="true"/>
          <w:lang w:bidi="ar-SA"/>
        </w:rPr>
        <w:t>مسعود بن عمر التفتازاني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4422</w:t>
      </w:r>
      <w:r>
        <w:rPr>
          <w:rFonts w:eastAsia="IRNazanin" w:cs="IRNazanin"/>
          <w:color w:val="111111"/>
          <w:sz w:val="28"/>
          <w:szCs w:val="28"/>
          <w:rtl w:val="true"/>
          <w:lang w:bidi="fa-IR"/>
        </w:rPr>
        <w:t>: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احسن الرضوي،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قوام الدين عبد الفضل الرودباري مدرسة الالتفاتية،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عبد الله بن خميس الحويزي دار الفضل شيراز في المدرسة المقيمية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الرسول بن محمد،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4835</w:t>
      </w:r>
      <w:r>
        <w:rPr>
          <w:rFonts w:eastAsia="IRNazanin" w:cs="IRNazanin"/>
          <w:color w:val="111111"/>
          <w:sz w:val="28"/>
          <w:szCs w:val="28"/>
          <w:rtl w:val="true"/>
          <w:lang w:bidi="fa-IR"/>
        </w:rPr>
        <w:t>: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اسماعيل بن محمد حسين الحسيني،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5586</w:t>
      </w:r>
      <w:r>
        <w:rPr>
          <w:rFonts w:eastAsia="IRNazanin" w:cs="IRNazanin"/>
          <w:color w:val="111111"/>
          <w:sz w:val="28"/>
          <w:szCs w:val="28"/>
          <w:rtl w:val="true"/>
          <w:lang w:bidi="fa-IR"/>
        </w:rPr>
        <w:t>: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مناف بن محمد صالح القرشي العبد العظيمي،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رفيع بن محمد بني المازندراني،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حسن بن محمد بارفروشي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2315</w:t>
      </w:r>
      <w:r>
        <w:rPr>
          <w:rFonts w:eastAsia="IRNazanin" w:cs="IRNazanin"/>
          <w:color w:val="111111"/>
          <w:sz w:val="28"/>
          <w:szCs w:val="28"/>
          <w:rtl w:val="true"/>
          <w:lang w:bidi="fa-IR"/>
        </w:rPr>
        <w:t>: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الكرماني،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تقي بن آقا ويردي المرندي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مهر علي بن ،تقيان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محمد تقي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الهادي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4416</w:t>
      </w:r>
      <w:r>
        <w:rPr>
          <w:rFonts w:eastAsia="IRNazanin" w:cs="IRNazanin"/>
          <w:color w:val="111111"/>
          <w:sz w:val="28"/>
          <w:szCs w:val="28"/>
          <w:rtl w:val="true"/>
          <w:lang w:bidi="fa-IR"/>
        </w:rPr>
        <w:t>: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عبد العظيم الموسوي الخوانساري،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6474</w:t>
      </w:r>
      <w:r>
        <w:rPr>
          <w:rFonts w:eastAsia="IRNazanin" w:cs="IRNazanin"/>
          <w:color w:val="111111"/>
          <w:sz w:val="28"/>
          <w:szCs w:val="28"/>
          <w:rtl w:val="true"/>
          <w:lang w:bidi="fa-IR"/>
        </w:rPr>
        <w:t>: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5588</w:t>
      </w:r>
      <w:r>
        <w:rPr>
          <w:rFonts w:eastAsia="IRNazanin" w:cs="IRNazanin"/>
          <w:color w:val="111111"/>
          <w:sz w:val="28"/>
          <w:szCs w:val="28"/>
          <w:rtl w:val="true"/>
          <w:lang w:bidi="fa-IR"/>
        </w:rPr>
        <w:t>: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مقصود جديد الاسلام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5579</w:t>
      </w:r>
      <w:r>
        <w:rPr>
          <w:rFonts w:eastAsia="IRNazanin" w:cs="IRNazanin"/>
          <w:color w:val="111111"/>
          <w:sz w:val="28"/>
          <w:szCs w:val="28"/>
          <w:rtl w:val="true"/>
          <w:lang w:bidi="fa-IR"/>
        </w:rPr>
        <w:t>: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4522</w:t>
      </w:r>
      <w:r>
        <w:rPr>
          <w:rFonts w:eastAsia="IRNazanin" w:cs="IRNazanin"/>
          <w:color w:val="111111"/>
          <w:sz w:val="28"/>
          <w:szCs w:val="28"/>
          <w:rtl w:val="true"/>
          <w:lang w:bidi="fa-IR"/>
        </w:rPr>
        <w:t>: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4418</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2731</w:t>
      </w:r>
      <w:r>
        <w:rPr>
          <w:rFonts w:eastAsia="IRNazanin" w:cs="IRNazanin"/>
          <w:color w:val="111111"/>
          <w:sz w:val="28"/>
          <w:szCs w:val="28"/>
          <w:rtl w:val="true"/>
          <w:lang w:bidi="fa-IR"/>
        </w:rPr>
        <w:t>: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2536</w:t>
      </w:r>
      <w:r>
        <w:rPr>
          <w:rFonts w:eastAsia="IRNazanin" w:cs="IRNazanin"/>
          <w:color w:val="111111"/>
          <w:sz w:val="28"/>
          <w:szCs w:val="28"/>
          <w:rtl w:val="true"/>
          <w:lang w:bidi="fa-IR"/>
        </w:rPr>
        <w:t>: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شرح رسالة الاستعارات للسمرقندي</w:t>
      </w:r>
    </w:p>
    <w:p>
      <w:pPr>
        <w:pStyle w:val="BookText"/>
        <w:rPr/>
      </w:pPr>
      <w:r>
        <w:rPr>
          <w:rFonts w:ascii="Amiri" w:hAnsi="Amiri" w:eastAsia="Amiri" w:cs="Amiri"/>
          <w:color w:val="111111"/>
          <w:sz w:val="28"/>
          <w:sz w:val="28"/>
          <w:szCs w:val="28"/>
          <w:rtl w:val="true"/>
          <w:lang w:bidi="ar-SA"/>
        </w:rPr>
        <w:t>عبد الملك بن جمال الدين العصامي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7015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طبقات الحنفية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فرق و مذاهب،عربي</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مختصر عقد الدرر و اللآلي في فضل الشهور و الايام و الليالي</w:t>
      </w:r>
    </w:p>
    <w:p>
      <w:pPr>
        <w:pStyle w:val="BookText"/>
        <w:rPr/>
      </w:pPr>
      <w:r>
        <w:rPr>
          <w:rFonts w:ascii="IRNazanin" w:hAnsi="IRNazanin" w:eastAsia="IRNazanin"/>
          <w:color w:val="111111"/>
          <w:sz w:val="28"/>
          <w:sz w:val="28"/>
          <w:szCs w:val="28"/>
          <w:rtl w:val="true"/>
          <w:lang w:bidi="fa-IR"/>
        </w:rPr>
        <w:t>محمد بن سلوم</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6437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غنية المتملي</w:t>
      </w:r>
    </w:p>
    <w:p>
      <w:pPr>
        <w:pStyle w:val="BookText"/>
        <w:rPr/>
      </w:pPr>
      <w:r>
        <w:rPr>
          <w:rFonts w:ascii="Amiri" w:hAnsi="Amiri" w:eastAsia="Amiri" w:cs="Amiri"/>
          <w:color w:val="111111"/>
          <w:sz w:val="28"/>
          <w:sz w:val="28"/>
          <w:szCs w:val="28"/>
          <w:rtl w:val="true"/>
          <w:lang w:bidi="ar-SA"/>
        </w:rPr>
        <w:t>ابراهيم بن محمد بن ابراهيم الحلبي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6702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مصطفى بن الحاجي عمر الوافي بلدة مدينة الاندلس،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احمد بن حسن،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درویش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مصطفى ،برونة،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اسماعيل بن احمد الصائغ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7974</w:t>
      </w:r>
      <w:r>
        <w:rPr>
          <w:rFonts w:eastAsia="IRNazanin" w:cs="IRNazanin"/>
          <w:color w:val="111111"/>
          <w:sz w:val="28"/>
          <w:szCs w:val="28"/>
          <w:rtl w:val="true"/>
          <w:lang w:bidi="fa-IR"/>
        </w:rPr>
        <w:t>: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4222</w:t>
      </w:r>
      <w:r>
        <w:rPr>
          <w:rFonts w:eastAsia="IRNazanin" w:cs="IRNazanin"/>
          <w:color w:val="111111"/>
          <w:sz w:val="28"/>
          <w:szCs w:val="28"/>
          <w:rtl w:val="true"/>
          <w:lang w:bidi="fa-IR"/>
        </w:rPr>
        <w:t>: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4220</w:t>
      </w:r>
      <w:r>
        <w:rPr>
          <w:rFonts w:eastAsia="IRNazanin" w:cs="IRNazanin"/>
          <w:color w:val="111111"/>
          <w:sz w:val="28"/>
          <w:szCs w:val="28"/>
          <w:rtl w:val="true"/>
          <w:lang w:bidi="fa-IR"/>
        </w:rPr>
        <w:t>: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فتوح البلدان</w:t>
      </w:r>
    </w:p>
    <w:p>
      <w:pPr>
        <w:pStyle w:val="BookText"/>
        <w:rPr/>
      </w:pPr>
      <w:r>
        <w:rPr>
          <w:rFonts w:ascii="Amiri" w:hAnsi="Amiri" w:eastAsia="Amiri" w:cs="Amiri"/>
          <w:color w:val="111111"/>
          <w:sz w:val="28"/>
          <w:sz w:val="28"/>
          <w:szCs w:val="28"/>
          <w:rtl w:val="true"/>
          <w:lang w:bidi="ar-SA"/>
        </w:rPr>
        <w:t>احمد بن عبد الحليم ابن تيمية</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احوال فاطمة و ما جرى عليها</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خلف،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في العبادات</w:t>
      </w:r>
    </w:p>
    <w:p>
      <w:pPr>
        <w:pStyle w:val="BookText"/>
        <w:rPr/>
      </w:pPr>
      <w:r>
        <w:rPr>
          <w:rFonts w:ascii="IRNazanin" w:hAnsi="IRNazanin" w:eastAsia="IRNazanin"/>
          <w:color w:val="111111"/>
          <w:sz w:val="28"/>
          <w:sz w:val="28"/>
          <w:szCs w:val="28"/>
          <w:rtl w:val="true"/>
          <w:lang w:bidi="fa-IR"/>
        </w:rPr>
        <w:t>مرتضى بن محمود</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5782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في الفقه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النفس</w:t>
      </w:r>
    </w:p>
    <w:p>
      <w:pPr>
        <w:pStyle w:val="BookText"/>
        <w:rPr/>
      </w:pPr>
      <w:r>
        <w:rPr>
          <w:rFonts w:ascii="Amiri" w:hAnsi="Amiri" w:eastAsia="Amiri" w:cs="Amiri"/>
          <w:color w:val="111111"/>
          <w:sz w:val="28"/>
          <w:sz w:val="28"/>
          <w:szCs w:val="28"/>
          <w:rtl w:val="true"/>
          <w:lang w:bidi="ar-SA"/>
        </w:rPr>
        <w:t>ارسطو طاليس</w:t>
      </w:r>
    </w:p>
    <w:p>
      <w:pPr>
        <w:pStyle w:val="BookText"/>
        <w:rPr/>
      </w:pPr>
      <w:r>
        <w:rPr>
          <w:rFonts w:ascii="Amiri" w:hAnsi="Amiri" w:eastAsia="Amiri" w:cs="Amiri"/>
          <w:color w:val="111111"/>
          <w:sz w:val="28"/>
          <w:sz w:val="28"/>
          <w:szCs w:val="28"/>
          <w:rtl w:val="true"/>
          <w:lang w:bidi="ar-SA"/>
        </w:rPr>
        <w:t>فلسفة و حكمة،فارسي</w:t>
      </w:r>
    </w:p>
    <w:p>
      <w:pPr>
        <w:pStyle w:val="BookText"/>
        <w:rPr/>
      </w:pPr>
      <w:r>
        <w:rPr>
          <w:rFonts w:eastAsia="IRNazanin" w:cs="IRNazanin"/>
          <w:color w:val="111111"/>
          <w:sz w:val="28"/>
          <w:szCs w:val="28"/>
          <w:lang w:bidi="fa-IR"/>
        </w:rPr>
        <w:t>4049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في حصر عوامل الجرجاني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2589</w:t>
      </w:r>
      <w:r>
        <w:rPr>
          <w:rFonts w:eastAsia="IRNazanin" w:cs="IRNazanin"/>
          <w:color w:val="111111"/>
          <w:sz w:val="28"/>
          <w:szCs w:val="28"/>
          <w:rtl w:val="true"/>
          <w:lang w:bidi="fa-IR"/>
        </w:rPr>
        <w:t>: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في سيرة اهل البيت علیه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علم الاخلاق</w:t>
      </w:r>
    </w:p>
    <w:p>
      <w:pPr>
        <w:pStyle w:val="BookText"/>
        <w:rPr/>
      </w:pPr>
      <w:r>
        <w:rPr>
          <w:rFonts w:ascii="IRNazanin" w:hAnsi="IRNazanin" w:eastAsia="IRNazanin"/>
          <w:color w:val="111111"/>
          <w:sz w:val="28"/>
          <w:sz w:val="28"/>
          <w:szCs w:val="28"/>
          <w:rtl w:val="true"/>
          <w:lang w:bidi="fa-IR"/>
        </w:rPr>
        <w:t>مجهول</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اخلاق،عربي </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 الله ،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المختصر في فروع الحنفية</w:t>
      </w:r>
    </w:p>
    <w:p>
      <w:pPr>
        <w:pStyle w:val="BookText"/>
        <w:rPr/>
      </w:pPr>
      <w:r>
        <w:rPr>
          <w:rFonts w:ascii="Amiri" w:hAnsi="Amiri" w:eastAsia="Amiri" w:cs="Amiri"/>
          <w:color w:val="111111"/>
          <w:sz w:val="28"/>
          <w:sz w:val="28"/>
          <w:szCs w:val="28"/>
          <w:rtl w:val="true"/>
          <w:lang w:bidi="ar-SA"/>
        </w:rPr>
        <w:t>احمد بن محمد بن احمد القدوري البغدادي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4754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نصوح،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قاسم بن ابراهيم الوتار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قاسم بن ابراهيم الوتار،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6449</w:t>
      </w:r>
      <w:r>
        <w:rPr>
          <w:rFonts w:eastAsia="IRNazanin" w:cs="IRNazanin"/>
          <w:color w:val="111111"/>
          <w:sz w:val="28"/>
          <w:szCs w:val="28"/>
          <w:rtl w:val="true"/>
          <w:lang w:bidi="fa-IR"/>
        </w:rPr>
        <w:t>: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6440</w:t>
      </w:r>
      <w:r>
        <w:rPr>
          <w:rFonts w:eastAsia="IRNazanin" w:cs="IRNazanin"/>
          <w:color w:val="111111"/>
          <w:sz w:val="28"/>
          <w:szCs w:val="28"/>
          <w:rtl w:val="true"/>
          <w:lang w:bidi="fa-IR"/>
        </w:rPr>
        <w:t>: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4134</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4767</w:t>
      </w:r>
      <w:r>
        <w:rPr>
          <w:rFonts w:eastAsia="IRNazanin" w:cs="IRNazanin"/>
          <w:color w:val="111111"/>
          <w:sz w:val="28"/>
          <w:szCs w:val="28"/>
          <w:rtl w:val="true"/>
          <w:lang w:bidi="fa-IR"/>
        </w:rPr>
        <w:t>: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كتاب الزردقة فى الخيل و امراضها الخطابي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IRNazanin" w:cs="IRNazanin"/>
          <w:color w:val="111111"/>
          <w:sz w:val="28"/>
          <w:szCs w:val="28"/>
          <w:lang w:bidi="fa-IR"/>
        </w:rPr>
        <w:t>7278</w:t>
      </w:r>
      <w:r>
        <w:rPr>
          <w:rFonts w:eastAsia="IRNazanin" w:cs="IRNazanin"/>
          <w:color w:val="111111"/>
          <w:sz w:val="28"/>
          <w:szCs w:val="28"/>
          <w:rtl w:val="true"/>
          <w:lang w:bidi="fa-IR"/>
        </w:rPr>
        <w:t>: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كتاب الزكاة و الخمس</w:t>
      </w:r>
    </w:p>
    <w:p>
      <w:pPr>
        <w:pStyle w:val="BookText"/>
        <w:rPr/>
      </w:pPr>
      <w:r>
        <w:rPr>
          <w:rFonts w:ascii="Amiri" w:hAnsi="Amiri" w:eastAsia="Amiri" w:cs="Amiri"/>
          <w:color w:val="111111"/>
          <w:sz w:val="28"/>
          <w:sz w:val="28"/>
          <w:szCs w:val="28"/>
          <w:rtl w:val="true"/>
          <w:lang w:bidi="ar-SA"/>
        </w:rPr>
        <w:t>محمد حسن بن باقر النجفي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كتاب النفس لأرسطو طاليس</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7328</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مسائل الهداية</w:t>
      </w:r>
    </w:p>
    <w:p>
      <w:pPr>
        <w:pStyle w:val="BookText"/>
        <w:rPr/>
      </w:pPr>
      <w:r>
        <w:rPr>
          <w:rFonts w:ascii="Amiri" w:hAnsi="Amiri" w:eastAsia="Amiri" w:cs="Amiri"/>
          <w:color w:val="111111"/>
          <w:sz w:val="28"/>
          <w:sz w:val="28"/>
          <w:szCs w:val="28"/>
          <w:rtl w:val="true"/>
          <w:lang w:bidi="ar-SA"/>
        </w:rPr>
        <w:t>عبيد الله بن مسعود بن تاج الشريعة</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4140</w:t>
      </w:r>
      <w:r>
        <w:rPr>
          <w:rFonts w:eastAsia="IRNazanin" w:cs="IRNazanin"/>
          <w:color w:val="111111"/>
          <w:sz w:val="28"/>
          <w:szCs w:val="28"/>
          <w:rtl w:val="true"/>
          <w:lang w:bidi="fa-IR"/>
        </w:rPr>
        <w:t>: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مختلف الرجال</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3510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3502</w:t>
      </w:r>
      <w:r>
        <w:rPr>
          <w:rFonts w:eastAsia="IRNazanin" w:cs="IRNazanin"/>
          <w:color w:val="111111"/>
          <w:sz w:val="28"/>
          <w:szCs w:val="28"/>
          <w:rtl w:val="true"/>
          <w:lang w:bidi="fa-IR"/>
        </w:rPr>
        <w:t>: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مختلف الشيعة في احكام الشريعة</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علي بن منصور،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شاح بن محمد بن حسن،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5605</w:t>
      </w:r>
      <w:r>
        <w:rPr>
          <w:rFonts w:eastAsia="IRNazanin" w:cs="IRNazanin"/>
          <w:color w:val="111111"/>
          <w:sz w:val="28"/>
          <w:szCs w:val="28"/>
          <w:rtl w:val="true"/>
          <w:lang w:bidi="fa-IR"/>
        </w:rPr>
        <w:t>: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بن علاء الدين محمد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احمد الموسوي الاسترابادي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تقي الدين الحسيني،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الله الحسيني الموسوي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النجار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 بن جعفر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5607</w:t>
      </w:r>
      <w:r>
        <w:rPr>
          <w:rFonts w:eastAsia="IRNazanin" w:cs="IRNazanin"/>
          <w:color w:val="111111"/>
          <w:sz w:val="28"/>
          <w:szCs w:val="28"/>
          <w:rtl w:val="true"/>
          <w:lang w:bidi="fa-IR"/>
        </w:rPr>
        <w:t>: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5604</w:t>
      </w:r>
      <w:r>
        <w:rPr>
          <w:rFonts w:eastAsia="IRNazanin" w:cs="IRNazanin"/>
          <w:color w:val="111111"/>
          <w:sz w:val="28"/>
          <w:szCs w:val="28"/>
          <w:rtl w:val="true"/>
          <w:lang w:bidi="fa-IR"/>
        </w:rPr>
        <w:t>: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مخزن الاسرار في حاشية اللمعة</w:t>
      </w:r>
    </w:p>
    <w:p>
      <w:pPr>
        <w:pStyle w:val="BookText"/>
        <w:rPr/>
      </w:pPr>
      <w:r>
        <w:rPr>
          <w:rFonts w:ascii="Amiri" w:hAnsi="Amiri" w:eastAsia="Amiri" w:cs="Amiri"/>
          <w:color w:val="111111"/>
          <w:sz w:val="28"/>
          <w:sz w:val="28"/>
          <w:szCs w:val="28"/>
          <w:rtl w:val="true"/>
          <w:lang w:bidi="ar-SA"/>
        </w:rPr>
        <w:t>محمد علي بن محمد باقر الهزار جريبي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مخزن المعاني في ترجمة المحقق المامقاني</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IRNazanin" w:cs="IRNazanin"/>
          <w:color w:val="111111"/>
          <w:sz w:val="28"/>
          <w:szCs w:val="28"/>
          <w:lang w:bidi="fa-IR"/>
        </w:rPr>
        <w:t>6272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6185</w:t>
      </w:r>
      <w:r>
        <w:rPr>
          <w:rFonts w:eastAsia="IRNazanin" w:cs="IRNazanin"/>
          <w:color w:val="111111"/>
          <w:sz w:val="28"/>
          <w:szCs w:val="28"/>
          <w:rtl w:val="true"/>
          <w:lang w:bidi="fa-IR"/>
        </w:rPr>
        <w:t>: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مخزن جواهر في المعميات</w:t>
      </w:r>
    </w:p>
    <w:p>
      <w:pPr>
        <w:pStyle w:val="BookText"/>
        <w:rPr/>
      </w:pPr>
      <w:r>
        <w:rPr>
          <w:rFonts w:ascii="Amiri" w:hAnsi="Amiri" w:eastAsia="Amiri" w:cs="Amiri"/>
          <w:color w:val="111111"/>
          <w:sz w:val="28"/>
          <w:sz w:val="28"/>
          <w:szCs w:val="28"/>
          <w:rtl w:val="true"/>
          <w:lang w:bidi="ar-SA"/>
        </w:rPr>
        <w:t>حسين النيسابوري الشهير بالمعمائي</w:t>
      </w:r>
    </w:p>
    <w:p>
      <w:pPr>
        <w:pStyle w:val="BookText"/>
        <w:rPr/>
      </w:pPr>
      <w:r>
        <w:rPr>
          <w:rFonts w:ascii="Amiri" w:hAnsi="Amiri" w:eastAsia="Amiri" w:cs="Amiri"/>
          <w:color w:val="111111"/>
          <w:sz w:val="28"/>
          <w:sz w:val="28"/>
          <w:szCs w:val="28"/>
          <w:rtl w:val="true"/>
          <w:lang w:bidi="ar-SA"/>
        </w:rPr>
        <w:t>ادب،فارسي</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المخلاة</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ادب،عربي و فارسي</w:t>
      </w:r>
    </w:p>
    <w:p>
      <w:pPr>
        <w:pStyle w:val="BookText"/>
        <w:rPr/>
      </w:pP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البصرة،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مدارج السالكين الى رسوم طريق العارفين</w:t>
      </w:r>
    </w:p>
    <w:p>
      <w:pPr>
        <w:pStyle w:val="BookText"/>
        <w:rPr/>
      </w:pPr>
      <w:r>
        <w:rPr>
          <w:rFonts w:ascii="Amiri" w:hAnsi="Amiri" w:eastAsia="Amiri" w:cs="Amiri"/>
          <w:color w:val="111111"/>
          <w:sz w:val="28"/>
          <w:sz w:val="28"/>
          <w:szCs w:val="28"/>
          <w:rtl w:val="true"/>
          <w:lang w:bidi="ar-SA"/>
        </w:rPr>
        <w:t>عبد الوهاب بن احمد الشعراني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Amiri" w:cs="Amiri" w:ascii="Amiri" w:hAnsi="Amiri"/>
          <w:color w:val="111111"/>
          <w:sz w:val="28"/>
          <w:szCs w:val="28"/>
          <w:lang w:bidi="ar-SA"/>
        </w:rPr>
        <w:t>6772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ولى ابن صوفي محمد بن حيدر فركان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مدارك الاحكام في شرح شرائع الاسلام</w:t>
      </w:r>
    </w:p>
    <w:p>
      <w:pPr>
        <w:pStyle w:val="BookText"/>
        <w:rPr/>
      </w:pPr>
      <w:r>
        <w:rPr>
          <w:rFonts w:ascii="Amiri" w:hAnsi="Amiri" w:eastAsia="Amiri" w:cs="Amiri"/>
          <w:color w:val="111111"/>
          <w:sz w:val="28"/>
          <w:sz w:val="28"/>
          <w:szCs w:val="28"/>
          <w:rtl w:val="true"/>
          <w:lang w:bidi="ar-SA"/>
        </w:rPr>
        <w:t>محمد بن علي بن ابي الحسن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المؤلف،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لطف الله بن يوسف الجامعي،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حاجي بن ملا محمد الشهمرزادي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امين بن محمد صالح،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الغني بن محمد طاهر،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طاهر القزويني،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رفيع الدين بن محمد قاسم الرشتي ،اصفهان،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مؤمن الحسيني،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حسين البحراني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5610</w:t>
      </w:r>
      <w:r>
        <w:rPr>
          <w:rFonts w:eastAsia="IRNazanin" w:cs="IRNazanin"/>
          <w:color w:val="111111"/>
          <w:sz w:val="28"/>
          <w:szCs w:val="28"/>
          <w:rtl w:val="true"/>
          <w:lang w:bidi="fa-IR"/>
        </w:rPr>
        <w:t>: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الحميد بن محمد تقي،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عبدالرحيم بن صفر كرهرودي،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عباس بن محمد بن علي الطباطبائي،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5616</w:t>
      </w:r>
      <w:r>
        <w:rPr>
          <w:rFonts w:eastAsia="IRNazanin" w:cs="IRNazanin"/>
          <w:color w:val="111111"/>
          <w:sz w:val="28"/>
          <w:szCs w:val="28"/>
          <w:rtl w:val="true"/>
          <w:lang w:bidi="fa-IR"/>
        </w:rPr>
        <w:t>: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5612</w:t>
      </w:r>
      <w:r>
        <w:rPr>
          <w:rFonts w:eastAsia="IRNazanin" w:cs="IRNazanin"/>
          <w:color w:val="111111"/>
          <w:sz w:val="28"/>
          <w:szCs w:val="28"/>
          <w:rtl w:val="true"/>
          <w:lang w:bidi="fa-IR"/>
        </w:rPr>
        <w:t>: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5611</w:t>
      </w:r>
      <w:r>
        <w:rPr>
          <w:rFonts w:eastAsia="IRNazanin" w:cs="IRNazanin"/>
          <w:color w:val="111111"/>
          <w:sz w:val="28"/>
          <w:szCs w:val="28"/>
          <w:rtl w:val="true"/>
          <w:lang w:bidi="fa-IR"/>
        </w:rPr>
        <w:t>: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5609</w:t>
      </w:r>
      <w:r>
        <w:rPr>
          <w:rFonts w:eastAsia="IRNazanin" w:cs="IRNazanin"/>
          <w:color w:val="111111"/>
          <w:sz w:val="28"/>
          <w:szCs w:val="28"/>
          <w:rtl w:val="true"/>
          <w:lang w:bidi="fa-IR"/>
        </w:rPr>
        <w:t>: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5608</w:t>
      </w:r>
      <w:r>
        <w:rPr>
          <w:rFonts w:eastAsia="IRNazanin" w:cs="IRNazanin"/>
          <w:color w:val="111111"/>
          <w:sz w:val="28"/>
          <w:szCs w:val="28"/>
          <w:rtl w:val="true"/>
          <w:lang w:bidi="fa-IR"/>
        </w:rPr>
        <w:t>: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2473</w:t>
      </w:r>
      <w:r>
        <w:rPr>
          <w:rFonts w:eastAsia="IRNazanin" w:cs="IRNazanin"/>
          <w:color w:val="111111"/>
          <w:sz w:val="28"/>
          <w:szCs w:val="28"/>
          <w:rtl w:val="true"/>
          <w:lang w:bidi="fa-IR"/>
        </w:rPr>
        <w:t>: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2354</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المدخل الكبير الى علم احكام النجوم</w:t>
      </w:r>
    </w:p>
    <w:p>
      <w:pPr>
        <w:pStyle w:val="BookText"/>
        <w:rPr/>
      </w:pPr>
      <w:r>
        <w:rPr>
          <w:rFonts w:ascii="Amiri" w:hAnsi="Amiri" w:eastAsia="Amiri" w:cs="Amiri"/>
          <w:color w:val="111111"/>
          <w:sz w:val="28"/>
          <w:sz w:val="28"/>
          <w:szCs w:val="28"/>
          <w:rtl w:val="true"/>
          <w:lang w:bidi="ar-SA"/>
        </w:rPr>
        <w:t>ابو معشر جعفر بن محمد البلخي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Amiri" w:cs="Amiri" w:ascii="Amiri" w:hAnsi="Amiri"/>
          <w:color w:val="111111"/>
          <w:sz w:val="28"/>
          <w:szCs w:val="28"/>
          <w:lang w:bidi="ar-SA"/>
        </w:rPr>
        <w:t>5618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رفيع بن صفات الله النائيني،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الى تتمة الاعمال</w:t>
      </w:r>
    </w:p>
    <w:p>
      <w:pPr>
        <w:pStyle w:val="BookText"/>
        <w:rPr/>
      </w:pPr>
      <w:r>
        <w:rPr>
          <w:rFonts w:ascii="Amiri" w:hAnsi="Amiri" w:eastAsia="Amiri" w:cs="Amiri"/>
          <w:color w:val="111111"/>
          <w:sz w:val="28"/>
          <w:sz w:val="28"/>
          <w:szCs w:val="28"/>
          <w:rtl w:val="true"/>
          <w:lang w:bidi="ar-SA"/>
        </w:rPr>
        <w:t>محمد بن محمد ابن العبدري الفاسي المالكي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4934</w:t>
      </w:r>
      <w:r>
        <w:rPr>
          <w:rFonts w:eastAsia="IRNazanin" w:cs="IRNazanin"/>
          <w:color w:val="111111"/>
          <w:sz w:val="28"/>
          <w:szCs w:val="28"/>
          <w:rtl w:val="true"/>
          <w:lang w:bidi="fa-IR"/>
        </w:rPr>
        <w:t>: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المدخل الى كتاب العين</w:t>
      </w:r>
    </w:p>
    <w:p>
      <w:pPr>
        <w:pStyle w:val="BookText"/>
        <w:rPr/>
      </w:pPr>
      <w:r>
        <w:rPr>
          <w:rFonts w:ascii="Amiri" w:hAnsi="Amiri" w:eastAsia="Amiri" w:cs="Amiri"/>
          <w:color w:val="111111"/>
          <w:sz w:val="28"/>
          <w:sz w:val="28"/>
          <w:szCs w:val="28"/>
          <w:rtl w:val="true"/>
          <w:lang w:bidi="ar-SA"/>
        </w:rPr>
        <w:t>النضر بن شميل البصري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مدرر العبرات</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2994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مذكرات السيد عبد الله شبر</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3086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مرأة الاخبار في احكام الاسفار</w:t>
      </w:r>
    </w:p>
    <w:p>
      <w:pPr>
        <w:pStyle w:val="BookText"/>
        <w:rPr/>
      </w:pPr>
      <w:r>
        <w:rPr>
          <w:rFonts w:ascii="Amiri" w:hAnsi="Amiri" w:eastAsia="Amiri" w:cs="Amiri"/>
          <w:color w:val="111111"/>
          <w:sz w:val="28"/>
          <w:sz w:val="28"/>
          <w:szCs w:val="28"/>
          <w:rtl w:val="true"/>
          <w:lang w:bidi="ar-SA"/>
        </w:rPr>
        <w:t>محمد بن احمد بن ابراهيم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بن حمد الحداد البحراني ،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احمد الحداد البحراني،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مرأة الانوار و مشكاة الاسرار</w:t>
      </w:r>
    </w:p>
    <w:p>
      <w:pPr>
        <w:pStyle w:val="BookText"/>
        <w:rPr/>
      </w:pPr>
      <w:r>
        <w:rPr>
          <w:rFonts w:ascii="Amiri" w:hAnsi="Amiri" w:eastAsia="Amiri" w:cs="Amiri"/>
          <w:color w:val="111111"/>
          <w:sz w:val="28"/>
          <w:sz w:val="28"/>
          <w:szCs w:val="28"/>
          <w:rtl w:val="true"/>
          <w:lang w:bidi="ar-SA"/>
        </w:rPr>
        <w:t>ابو الحسن بن محمد طاهر الفتوني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5619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تقي النوري المازندراني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تقي النوري المازندراني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مرأة الرشاد في الوصية الى الذرية و الاولاد عبد الله بن محمد حسن المامقاني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6364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6207</w:t>
      </w:r>
      <w:r>
        <w:rPr>
          <w:rFonts w:eastAsia="IRNazanin" w:cs="IRNazanin"/>
          <w:color w:val="111111"/>
          <w:sz w:val="28"/>
          <w:szCs w:val="28"/>
          <w:rtl w:val="true"/>
          <w:lang w:bidi="fa-IR"/>
        </w:rPr>
        <w:t>: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مرأة العارفين</w:t>
      </w:r>
    </w:p>
    <w:p>
      <w:pPr>
        <w:pStyle w:val="BookText"/>
        <w:rPr/>
      </w:pPr>
      <w:r>
        <w:rPr>
          <w:rFonts w:ascii="Amiri" w:hAnsi="Amiri" w:eastAsia="Amiri" w:cs="Amiri"/>
          <w:color w:val="111111"/>
          <w:sz w:val="28"/>
          <w:sz w:val="28"/>
          <w:szCs w:val="28"/>
          <w:rtl w:val="true"/>
          <w:lang w:bidi="ar-SA"/>
        </w:rPr>
        <w:t>شمس الدين بن عز الدين الشافعي الحلواني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IRNazanin" w:cs="IRNazanin"/>
          <w:color w:val="111111"/>
          <w:sz w:val="28"/>
          <w:szCs w:val="28"/>
          <w:lang w:bidi="fa-IR"/>
        </w:rPr>
        <w:t>4546</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مرأة الكمال لمن رام درك مصالح الاعمال</w:t>
      </w:r>
    </w:p>
    <w:p>
      <w:pPr>
        <w:pStyle w:val="BookText"/>
        <w:rPr/>
      </w:pPr>
      <w:r>
        <w:rPr>
          <w:rFonts w:ascii="Amiri" w:hAnsi="Amiri" w:eastAsia="Amiri" w:cs="Amiri"/>
          <w:color w:val="111111"/>
          <w:sz w:val="28"/>
          <w:sz w:val="28"/>
          <w:szCs w:val="28"/>
          <w:rtl w:val="true"/>
          <w:lang w:bidi="ar-SA"/>
        </w:rPr>
        <w:t>عبد الله بن محمد حسن المامقاني</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اخلاق،عربي </w:t>
      </w:r>
    </w:p>
    <w:p>
      <w:pPr>
        <w:pStyle w:val="BookText"/>
        <w:rPr/>
      </w:pPr>
      <w:r>
        <w:rPr>
          <w:rFonts w:eastAsia="IRNazanin" w:cs="IRNazanin"/>
          <w:color w:val="111111"/>
          <w:sz w:val="28"/>
          <w:szCs w:val="28"/>
          <w:lang w:bidi="fa-IR"/>
        </w:rPr>
        <w:t>6362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6208</w:t>
      </w:r>
      <w:r>
        <w:rPr>
          <w:rFonts w:eastAsia="IRNazanin" w:cs="IRNazanin"/>
          <w:color w:val="111111"/>
          <w:sz w:val="28"/>
          <w:szCs w:val="28"/>
          <w:rtl w:val="true"/>
          <w:lang w:bidi="fa-IR"/>
        </w:rPr>
        <w:t>: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 الارواح</w:t>
      </w:r>
    </w:p>
    <w:p>
      <w:pPr>
        <w:pStyle w:val="BookText"/>
        <w:rPr/>
      </w:pPr>
      <w:r>
        <w:rPr>
          <w:rFonts w:ascii="Amiri" w:hAnsi="Amiri" w:eastAsia="Amiri" w:cs="Amiri"/>
          <w:color w:val="111111"/>
          <w:sz w:val="28"/>
          <w:sz w:val="28"/>
          <w:szCs w:val="28"/>
          <w:rtl w:val="true"/>
          <w:lang w:bidi="ar-SA"/>
        </w:rPr>
        <w:t>احمد بن علي بن مسعود</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4664</w:t>
      </w:r>
      <w:r>
        <w:rPr>
          <w:rFonts w:eastAsia="IRNazanin" w:cs="IRNazanin"/>
          <w:color w:val="111111"/>
          <w:sz w:val="28"/>
          <w:szCs w:val="28"/>
          <w:rtl w:val="true"/>
          <w:lang w:bidi="fa-IR"/>
        </w:rPr>
        <w:t>: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5621</w:t>
      </w:r>
      <w:r>
        <w:rPr>
          <w:rFonts w:eastAsia="IRNazanin" w:cs="IRNazanin"/>
          <w:color w:val="111111"/>
          <w:sz w:val="28"/>
          <w:szCs w:val="28"/>
          <w:rtl w:val="true"/>
          <w:lang w:bidi="fa-IR"/>
        </w:rPr>
        <w:t>: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علي النوري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اسماعيل،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6532</w:t>
      </w:r>
      <w:r>
        <w:rPr>
          <w:rFonts w:eastAsia="IRNazanin" w:cs="IRNazanin"/>
          <w:color w:val="111111"/>
          <w:sz w:val="28"/>
          <w:szCs w:val="28"/>
          <w:rtl w:val="true"/>
          <w:lang w:bidi="fa-IR"/>
        </w:rPr>
        <w:t>: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3223</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مراسلات في الاصول</w:t>
      </w:r>
    </w:p>
    <w:p>
      <w:pPr>
        <w:pStyle w:val="BookText"/>
        <w:rPr/>
      </w:pPr>
      <w:r>
        <w:rPr>
          <w:rFonts w:ascii="Amiri" w:hAnsi="Amiri" w:eastAsia="Amiri" w:cs="Amiri"/>
          <w:color w:val="111111"/>
          <w:sz w:val="28"/>
          <w:sz w:val="28"/>
          <w:szCs w:val="28"/>
          <w:rtl w:val="true"/>
          <w:lang w:bidi="ar-SA"/>
        </w:rPr>
        <w:t>علي بن محمد علي الطباطبائي و محمد بن عبد النبي النيسابوري</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مراسلات و مسائل السيدعلي بن محمد بن اسحاق</w:t>
      </w:r>
    </w:p>
    <w:p>
      <w:pPr>
        <w:pStyle w:val="BookText"/>
        <w:rPr/>
      </w:pPr>
      <w:r>
        <w:rPr>
          <w:rFonts w:ascii="Amiri" w:hAnsi="Amiri" w:eastAsia="Amiri" w:cs="Amiri"/>
          <w:color w:val="111111"/>
          <w:sz w:val="28"/>
          <w:sz w:val="28"/>
          <w:szCs w:val="28"/>
          <w:rtl w:val="true"/>
          <w:lang w:bidi="ar-SA"/>
        </w:rPr>
        <w:t>سليمان بن احمد بن الحسين ال عبد الجبار البحراني القطيفي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عبد الرضا بن حسين البحراني،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مراسلة بين السلطان فتح علي شاه و المحقق القمي</w:t>
      </w:r>
    </w:p>
    <w:p>
      <w:pPr>
        <w:pStyle w:val="BookText"/>
        <w:rPr/>
      </w:pPr>
      <w:r>
        <w:rPr>
          <w:rFonts w:ascii="Amiri" w:hAnsi="Amiri" w:eastAsia="Amiri" w:cs="Amiri"/>
          <w:color w:val="111111"/>
          <w:sz w:val="28"/>
          <w:sz w:val="28"/>
          <w:szCs w:val="28"/>
          <w:rtl w:val="true"/>
          <w:lang w:bidi="ar-SA"/>
        </w:rPr>
        <w:t>ابو القاسم بن الحسن القمي</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IRNazanin" w:cs="IRNazanin"/>
          <w:color w:val="111111"/>
          <w:sz w:val="28"/>
          <w:szCs w:val="28"/>
          <w:lang w:bidi="fa-IR"/>
        </w:rPr>
        <w:t>2482</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المراسم العلوية</w:t>
      </w:r>
    </w:p>
    <w:p>
      <w:pPr>
        <w:pStyle w:val="BookText"/>
        <w:rPr/>
      </w:pPr>
      <w:r>
        <w:rPr>
          <w:rFonts w:ascii="Amiri" w:hAnsi="Amiri" w:eastAsia="Amiri" w:cs="Amiri"/>
          <w:color w:val="111111"/>
          <w:sz w:val="28"/>
          <w:sz w:val="28"/>
          <w:szCs w:val="28"/>
          <w:rtl w:val="true"/>
          <w:lang w:bidi="ar-SA"/>
        </w:rPr>
        <w:t>حمزة بن عبد العزيز الديلمي سلار</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مراصد الاصول</w:t>
      </w:r>
    </w:p>
    <w:p>
      <w:pPr>
        <w:pStyle w:val="BookText"/>
        <w:rPr/>
      </w:pPr>
      <w:r>
        <w:rPr>
          <w:rFonts w:ascii="Amiri" w:hAnsi="Amiri" w:eastAsia="Amiri" w:cs="Amiri"/>
          <w:color w:val="111111"/>
          <w:sz w:val="28"/>
          <w:sz w:val="28"/>
          <w:szCs w:val="28"/>
          <w:rtl w:val="true"/>
          <w:lang w:bidi="ar-SA"/>
        </w:rPr>
        <w:t>محمد بن احمد بن محمد مهدي النراقي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5625</w:t>
      </w:r>
      <w:r>
        <w:rPr>
          <w:rFonts w:eastAsia="IRNazanin" w:cs="IRNazanin"/>
          <w:color w:val="111111"/>
          <w:sz w:val="28"/>
          <w:szCs w:val="28"/>
          <w:rtl w:val="true"/>
          <w:lang w:bidi="fa-IR"/>
        </w:rPr>
        <w:t>: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 النضر و الارج العطر</w:t>
      </w:r>
    </w:p>
    <w:p>
      <w:pPr>
        <w:pStyle w:val="BookText"/>
        <w:rPr/>
      </w:pPr>
      <w:r>
        <w:rPr>
          <w:rFonts w:ascii="Amiri" w:hAnsi="Amiri" w:eastAsia="Amiri" w:cs="Amiri"/>
          <w:color w:val="111111"/>
          <w:sz w:val="28"/>
          <w:sz w:val="28"/>
          <w:szCs w:val="28"/>
          <w:rtl w:val="true"/>
          <w:lang w:bidi="ar-SA"/>
        </w:rPr>
        <w:t>محمد بن علي بن حسن السيوطي الشافعي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6376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امين العمري،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مرسية تعزية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شعر،تركي</w:t>
      </w:r>
    </w:p>
    <w:p>
      <w:pPr>
        <w:pStyle w:val="BookText"/>
        <w:rPr/>
      </w:pPr>
      <w:r>
        <w:rPr>
          <w:rFonts w:eastAsia="IRNazanin" w:cs="IRNazanin"/>
          <w:color w:val="111111"/>
          <w:sz w:val="28"/>
          <w:szCs w:val="28"/>
          <w:lang w:bidi="fa-IR"/>
        </w:rPr>
        <w:t>6780</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العوام</w:t>
      </w:r>
    </w:p>
    <w:p>
      <w:pPr>
        <w:pStyle w:val="BookText"/>
        <w:rPr/>
      </w:pPr>
      <w:r>
        <w:rPr>
          <w:rFonts w:ascii="Amiri" w:hAnsi="Amiri" w:eastAsia="Amiri" w:cs="Amiri"/>
          <w:color w:val="111111"/>
          <w:sz w:val="28"/>
          <w:sz w:val="28"/>
          <w:szCs w:val="28"/>
          <w:rtl w:val="true"/>
          <w:lang w:bidi="ar-SA"/>
        </w:rPr>
        <w:t>ابو القاسم بن الحسن القمي</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6040</w:t>
      </w:r>
      <w:r>
        <w:rPr>
          <w:rFonts w:eastAsia="IRNazanin" w:cs="IRNazanin"/>
          <w:color w:val="111111"/>
          <w:sz w:val="28"/>
          <w:szCs w:val="28"/>
          <w:rtl w:val="true"/>
          <w:lang w:bidi="fa-IR"/>
        </w:rPr>
        <w:t>: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1946</w:t>
      </w:r>
      <w:r>
        <w:rPr>
          <w:rFonts w:eastAsia="IRNazanin" w:cs="IRNazanin"/>
          <w:color w:val="111111"/>
          <w:sz w:val="28"/>
          <w:szCs w:val="28"/>
          <w:rtl w:val="true"/>
          <w:lang w:bidi="fa-IR"/>
        </w:rPr>
        <w:t>: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المرصع في اللغة</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مجد الدين مبارك بن محمد بن محمد بن عبد </w:t>
      </w:r>
    </w:p>
    <w:p>
      <w:pPr>
        <w:pStyle w:val="BookText"/>
        <w:rPr/>
      </w:pPr>
      <w:r>
        <w:rPr>
          <w:rFonts w:ascii="Amiri" w:hAnsi="Amiri" w:eastAsia="Amiri" w:cs="Amiri"/>
          <w:color w:val="111111"/>
          <w:sz w:val="28"/>
          <w:sz w:val="28"/>
          <w:szCs w:val="28"/>
          <w:rtl w:val="true"/>
          <w:lang w:bidi="ar-SA"/>
        </w:rPr>
        <w:t>الكريم الموصلي الشافعي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4901</w:t>
      </w:r>
      <w:r>
        <w:rPr>
          <w:rFonts w:eastAsia="IRNazanin" w:cs="IRNazanin"/>
          <w:color w:val="111111"/>
          <w:sz w:val="28"/>
          <w:szCs w:val="28"/>
          <w:rtl w:val="true"/>
          <w:lang w:bidi="fa-IR"/>
        </w:rPr>
        <w:t>: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المروءة</w:t>
      </w:r>
    </w:p>
    <w:p>
      <w:pPr>
        <w:pStyle w:val="BookText"/>
        <w:rPr/>
      </w:pPr>
      <w:r>
        <w:rPr>
          <w:rFonts w:ascii="Amiri" w:hAnsi="Amiri" w:eastAsia="Amiri" w:cs="Amiri"/>
          <w:color w:val="111111"/>
          <w:sz w:val="28"/>
          <w:sz w:val="28"/>
          <w:szCs w:val="28"/>
          <w:rtl w:val="true"/>
          <w:lang w:bidi="ar-SA"/>
        </w:rPr>
        <w:t>محمد بن خلف المرزباني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w:t>
      </w:r>
    </w:p>
    <w:p>
      <w:pPr>
        <w:pStyle w:val="BookText"/>
        <w:rPr/>
      </w:pPr>
      <w:r>
        <w:rPr>
          <w:rFonts w:ascii="Amiri" w:hAnsi="Amiri" w:eastAsia="Amiri" w:cs="Amiri"/>
          <w:color w:val="111111"/>
          <w:sz w:val="28"/>
          <w:sz w:val="28"/>
          <w:szCs w:val="28"/>
          <w:rtl w:val="true"/>
          <w:lang w:bidi="ar-SA"/>
        </w:rPr>
        <w:t>محمد بن محمد الشهير بالمفيد</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Amiri" w:cs="Amiri" w:ascii="Amiri" w:hAnsi="Amiri"/>
          <w:color w:val="111111"/>
          <w:sz w:val="28"/>
          <w:szCs w:val="28"/>
          <w:lang w:bidi="ar-SA"/>
        </w:rPr>
        <w:t>5626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طالب بن ابي المفاخر الحسيني،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مزارات بغداد</w:t>
      </w:r>
    </w:p>
    <w:p>
      <w:pPr>
        <w:pStyle w:val="BookText"/>
        <w:rPr/>
      </w:pPr>
      <w:r>
        <w:rPr>
          <w:rFonts w:ascii="Amiri" w:hAnsi="Amiri" w:eastAsia="Amiri" w:cs="Amiri"/>
          <w:color w:val="111111"/>
          <w:sz w:val="28"/>
          <w:sz w:val="28"/>
          <w:szCs w:val="28"/>
          <w:rtl w:val="true"/>
          <w:lang w:bidi="ar-SA"/>
        </w:rPr>
        <w:t>انستاس ماري الكرملي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مساعد الطلاب في الكشف عن قواعد الاعراب</w:t>
      </w:r>
    </w:p>
    <w:p>
      <w:pPr>
        <w:pStyle w:val="BookText"/>
        <w:rPr/>
      </w:pPr>
      <w:r>
        <w:rPr>
          <w:rFonts w:ascii="Amiri" w:hAnsi="Amiri" w:eastAsia="Amiri" w:cs="Amiri"/>
          <w:color w:val="111111"/>
          <w:sz w:val="28"/>
          <w:sz w:val="28"/>
          <w:szCs w:val="28"/>
          <w:rtl w:val="true"/>
          <w:lang w:bidi="ar-SA"/>
        </w:rPr>
        <w:t>احمد المرجاني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مسالة حرمة حليلة الابن الرضاعي</w:t>
      </w:r>
    </w:p>
    <w:p>
      <w:pPr>
        <w:pStyle w:val="BookText"/>
        <w:rPr/>
      </w:pPr>
      <w:r>
        <w:rPr>
          <w:rFonts w:ascii="Amiri" w:hAnsi="Amiri" w:eastAsia="Amiri" w:cs="Amiri"/>
          <w:color w:val="111111"/>
          <w:sz w:val="28"/>
          <w:sz w:val="28"/>
          <w:szCs w:val="28"/>
          <w:rtl w:val="true"/>
          <w:lang w:bidi="ar-SA"/>
        </w:rPr>
        <w:t>فرج الله بن محمد التبريزي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مسالة طهارة دم المعصوم و جوابه</w:t>
      </w:r>
    </w:p>
    <w:p>
      <w:pPr>
        <w:pStyle w:val="BookText"/>
        <w:rPr/>
      </w:pPr>
      <w:r>
        <w:rPr>
          <w:rFonts w:ascii="Amiri" w:hAnsi="Amiri" w:eastAsia="Amiri" w:cs="Amiri"/>
          <w:color w:val="111111"/>
          <w:sz w:val="28"/>
          <w:sz w:val="28"/>
          <w:szCs w:val="28"/>
          <w:rtl w:val="true"/>
          <w:lang w:bidi="ar-SA"/>
        </w:rPr>
        <w:t>محمد بن هاشم الرضوي الهندي</w:t>
      </w:r>
    </w:p>
    <w:p>
      <w:pPr>
        <w:pStyle w:val="BookText"/>
        <w:rPr/>
      </w:pPr>
      <w:r>
        <w:rPr>
          <w:rFonts w:ascii="Amiri" w:hAnsi="Amiri" w:eastAsia="Amiri" w:cs="Amiri"/>
          <w:color w:val="111111"/>
          <w:sz w:val="28"/>
          <w:sz w:val="28"/>
          <w:szCs w:val="28"/>
          <w:rtl w:val="true"/>
          <w:lang w:bidi="ar-SA"/>
        </w:rPr>
        <w:t>سيرة،عربي فارسي</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مسالة في الاستصحاب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5821</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مسالة في الاعتكاف</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مسالة في الضد</w:t>
      </w:r>
    </w:p>
    <w:p>
      <w:pPr>
        <w:pStyle w:val="BookText"/>
        <w:rPr/>
      </w:pPr>
      <w:r>
        <w:rPr>
          <w:rFonts w:ascii="Amiri" w:hAnsi="Amiri" w:eastAsia="Amiri" w:cs="Amiri"/>
          <w:color w:val="111111"/>
          <w:sz w:val="28"/>
          <w:sz w:val="28"/>
          <w:szCs w:val="28"/>
          <w:rtl w:val="true"/>
          <w:lang w:bidi="ar-SA"/>
        </w:rPr>
        <w:t>محمد الحسيني الفيروزابادي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1832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مسالة في الكر</w:t>
      </w:r>
    </w:p>
    <w:p>
      <w:pPr>
        <w:pStyle w:val="BookText"/>
        <w:rPr/>
      </w:pPr>
      <w:r>
        <w:rPr>
          <w:rFonts w:ascii="Amiri" w:hAnsi="Amiri" w:eastAsia="Amiri" w:cs="Amiri"/>
          <w:color w:val="111111"/>
          <w:sz w:val="28"/>
          <w:sz w:val="28"/>
          <w:szCs w:val="28"/>
          <w:rtl w:val="true"/>
          <w:lang w:bidi="ar-SA"/>
        </w:rPr>
        <w:t>علي بن الحسين الشريف المرتضى</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حبيب زوين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مسالة في حسن كتابة القرآن و خلق ابليس</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مسالة في شرح الضد</w:t>
      </w:r>
    </w:p>
    <w:p>
      <w:pPr>
        <w:pStyle w:val="BookText"/>
        <w:rPr/>
      </w:pPr>
      <w:r>
        <w:rPr>
          <w:rFonts w:ascii="Amiri" w:hAnsi="Amiri" w:eastAsia="Amiri" w:cs="Amiri"/>
          <w:color w:val="111111"/>
          <w:sz w:val="28"/>
          <w:sz w:val="28"/>
          <w:szCs w:val="28"/>
          <w:rtl w:val="true"/>
          <w:lang w:bidi="ar-SA"/>
        </w:rPr>
        <w:t>محمد الحسيني الفيروزابادي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مسالك الافهام </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5648</w:t>
      </w:r>
      <w:r>
        <w:rPr>
          <w:rFonts w:eastAsia="IRNazanin" w:cs="IRNazanin"/>
          <w:color w:val="111111"/>
          <w:sz w:val="28"/>
          <w:szCs w:val="28"/>
          <w:rtl w:val="true"/>
          <w:lang w:bidi="fa-IR"/>
        </w:rPr>
        <w:t>: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بن عباس بن احمد الاصفهاني،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علي الجبيلي العاملي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5645</w:t>
      </w:r>
      <w:r>
        <w:rPr>
          <w:rFonts w:eastAsia="IRNazanin" w:cs="IRNazanin"/>
          <w:color w:val="111111"/>
          <w:sz w:val="28"/>
          <w:szCs w:val="28"/>
          <w:rtl w:val="true"/>
          <w:lang w:bidi="fa-IR"/>
        </w:rPr>
        <w:t>: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رضا بن علي خان الجرفادقاني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بن محمد الحسيني العاملي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حسين بن سلطان محمد جريادقاني</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5922</w:t>
      </w:r>
      <w:r>
        <w:rPr>
          <w:rFonts w:eastAsia="IRNazanin" w:cs="IRNazanin"/>
          <w:color w:val="111111"/>
          <w:sz w:val="28"/>
          <w:szCs w:val="28"/>
          <w:rtl w:val="true"/>
          <w:lang w:bidi="fa-IR"/>
        </w:rPr>
        <w:t>: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الفضائل بن عبد الله الاصفهاني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روح الله بن هداية الله القهبائي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المجيد بن عبد الواحد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هاشم بن كرم الله ،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1699</w:t>
      </w:r>
      <w:r>
        <w:rPr>
          <w:rFonts w:eastAsia="IRNazanin" w:cs="IRNazanin"/>
          <w:color w:val="111111"/>
          <w:sz w:val="28"/>
          <w:szCs w:val="28"/>
          <w:rtl w:val="true"/>
          <w:lang w:bidi="fa-IR"/>
        </w:rPr>
        <w:t>: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اكبر ،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الخوانساري،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علي الكروني الاصفهاني،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لطفعلي بن محمد الطهراني،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الخرساني،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محسن الهزار جريبي،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محمد الخوانساري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محمد علي الريزي اللنجاني،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5634</w:t>
      </w:r>
      <w:r>
        <w:rPr>
          <w:rFonts w:eastAsia="IRNazanin" w:cs="IRNazanin"/>
          <w:color w:val="111111"/>
          <w:sz w:val="28"/>
          <w:szCs w:val="28"/>
          <w:rtl w:val="true"/>
          <w:lang w:bidi="fa-IR"/>
        </w:rPr>
        <w:t>: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محمد الخوانساري،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5631</w:t>
      </w:r>
      <w:r>
        <w:rPr>
          <w:rFonts w:eastAsia="IRNazanin" w:cs="IRNazanin"/>
          <w:color w:val="111111"/>
          <w:sz w:val="28"/>
          <w:szCs w:val="28"/>
          <w:rtl w:val="true"/>
          <w:lang w:bidi="fa-IR"/>
        </w:rPr>
        <w:t>: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العابدين بن حسين اليزدي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5650</w:t>
      </w:r>
      <w:r>
        <w:rPr>
          <w:rFonts w:eastAsia="IRNazanin" w:cs="IRNazanin"/>
          <w:color w:val="111111"/>
          <w:sz w:val="28"/>
          <w:szCs w:val="28"/>
          <w:rtl w:val="true"/>
          <w:lang w:bidi="fa-IR"/>
        </w:rPr>
        <w:t>: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5647</w:t>
      </w:r>
      <w:r>
        <w:rPr>
          <w:rFonts w:eastAsia="IRNazanin" w:cs="IRNazanin"/>
          <w:color w:val="111111"/>
          <w:sz w:val="28"/>
          <w:szCs w:val="28"/>
          <w:rtl w:val="true"/>
          <w:lang w:bidi="fa-IR"/>
        </w:rPr>
        <w:t>: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5646</w:t>
      </w:r>
      <w:r>
        <w:rPr>
          <w:rFonts w:eastAsia="IRNazanin" w:cs="IRNazanin"/>
          <w:color w:val="111111"/>
          <w:sz w:val="28"/>
          <w:szCs w:val="28"/>
          <w:rtl w:val="true"/>
          <w:lang w:bidi="fa-IR"/>
        </w:rPr>
        <w:t>: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5643</w:t>
      </w:r>
      <w:r>
        <w:rPr>
          <w:rFonts w:eastAsia="IRNazanin" w:cs="IRNazanin"/>
          <w:color w:val="111111"/>
          <w:sz w:val="28"/>
          <w:szCs w:val="28"/>
          <w:rtl w:val="true"/>
          <w:lang w:bidi="fa-IR"/>
        </w:rPr>
        <w:t>: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5637</w:t>
      </w:r>
      <w:r>
        <w:rPr>
          <w:rFonts w:eastAsia="IRNazanin" w:cs="IRNazanin"/>
          <w:color w:val="111111"/>
          <w:sz w:val="28"/>
          <w:szCs w:val="28"/>
          <w:rtl w:val="true"/>
          <w:lang w:bidi="fa-IR"/>
        </w:rPr>
        <w:t>: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3866</w:t>
      </w:r>
      <w:r>
        <w:rPr>
          <w:rFonts w:eastAsia="IRNazanin" w:cs="IRNazanin"/>
          <w:color w:val="111111"/>
          <w:sz w:val="28"/>
          <w:szCs w:val="28"/>
          <w:rtl w:val="true"/>
          <w:lang w:bidi="fa-IR"/>
        </w:rPr>
        <w:t>: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3231</w:t>
      </w:r>
      <w:r>
        <w:rPr>
          <w:rFonts w:eastAsia="IRNazanin" w:cs="IRNazanin"/>
          <w:color w:val="111111"/>
          <w:sz w:val="28"/>
          <w:szCs w:val="28"/>
          <w:rtl w:val="true"/>
          <w:lang w:bidi="fa-IR"/>
        </w:rPr>
        <w:t>: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2764</w:t>
      </w:r>
      <w:r>
        <w:rPr>
          <w:rFonts w:eastAsia="IRNazanin" w:cs="IRNazanin"/>
          <w:color w:val="111111"/>
          <w:sz w:val="28"/>
          <w:szCs w:val="28"/>
          <w:rtl w:val="true"/>
          <w:lang w:bidi="fa-IR"/>
        </w:rPr>
        <w:t>: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عيسى الحويزي،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2264</w:t>
      </w:r>
      <w:r>
        <w:rPr>
          <w:rFonts w:eastAsia="IRNazanin" w:cs="IRNazanin"/>
          <w:color w:val="111111"/>
          <w:sz w:val="28"/>
          <w:szCs w:val="28"/>
          <w:rtl w:val="true"/>
          <w:lang w:bidi="fa-IR"/>
        </w:rPr>
        <w:t>: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1768</w:t>
      </w:r>
      <w:r>
        <w:rPr>
          <w:rFonts w:eastAsia="IRNazanin" w:cs="IRNazanin"/>
          <w:color w:val="111111"/>
          <w:sz w:val="28"/>
          <w:szCs w:val="28"/>
          <w:rtl w:val="true"/>
          <w:lang w:bidi="fa-IR"/>
        </w:rPr>
        <w:t>: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مسالك الافهام الى آيات الاحكام</w:t>
      </w:r>
    </w:p>
    <w:p>
      <w:pPr>
        <w:pStyle w:val="BookText"/>
        <w:rPr/>
      </w:pPr>
      <w:r>
        <w:rPr>
          <w:rFonts w:ascii="Amiri" w:hAnsi="Amiri" w:eastAsia="Amiri" w:cs="Amiri"/>
          <w:color w:val="111111"/>
          <w:sz w:val="28"/>
          <w:sz w:val="28"/>
          <w:szCs w:val="28"/>
          <w:rtl w:val="true"/>
          <w:lang w:bidi="ar-SA"/>
        </w:rPr>
        <w:t>جواد بن سعد الكاظمي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المسانيد</w:t>
      </w:r>
    </w:p>
    <w:p>
      <w:pPr>
        <w:pStyle w:val="BookText"/>
        <w:rPr/>
      </w:pPr>
      <w:r>
        <w:rPr>
          <w:rFonts w:ascii="Amiri" w:hAnsi="Amiri" w:eastAsia="Amiri" w:cs="Amiri"/>
          <w:color w:val="111111"/>
          <w:sz w:val="28"/>
          <w:sz w:val="28"/>
          <w:szCs w:val="28"/>
          <w:rtl w:val="true"/>
          <w:lang w:bidi="ar-SA"/>
        </w:rPr>
        <w:t>ابو بكر احمد بن عمرو البزار</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5702</w:t>
      </w:r>
      <w:r>
        <w:rPr>
          <w:rFonts w:eastAsia="IRNazanin" w:cs="IRNazanin"/>
          <w:color w:val="111111"/>
          <w:sz w:val="28"/>
          <w:szCs w:val="28"/>
          <w:rtl w:val="true"/>
          <w:lang w:bidi="fa-IR"/>
        </w:rPr>
        <w:t>: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5701</w:t>
      </w:r>
      <w:r>
        <w:rPr>
          <w:rFonts w:eastAsia="IRNazanin" w:cs="IRNazanin"/>
          <w:color w:val="111111"/>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نوروز الطارمي،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نوروز الطارمي،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المجيد كاشف الغطاء،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ابن أبي شيبة الاصفهاني</w:t>
      </w:r>
    </w:p>
    <w:p>
      <w:pPr>
        <w:pStyle w:val="BookText"/>
        <w:rPr/>
      </w:pPr>
      <w:r>
        <w:rPr>
          <w:rFonts w:ascii="Amiri" w:hAnsi="Amiri" w:eastAsia="Amiri" w:cs="Amiri"/>
          <w:color w:val="111111"/>
          <w:sz w:val="28"/>
          <w:sz w:val="28"/>
          <w:szCs w:val="28"/>
          <w:rtl w:val="true"/>
          <w:lang w:bidi="ar-SA"/>
        </w:rPr>
        <w:t>ابو بكر عبد الله بن محمد بن ابي شيبة</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اصولية</w:t>
      </w:r>
    </w:p>
    <w:p>
      <w:pPr>
        <w:pStyle w:val="BookText"/>
        <w:rPr/>
      </w:pPr>
      <w:r>
        <w:rPr>
          <w:rFonts w:ascii="Amiri" w:hAnsi="Amiri" w:eastAsia="Amiri" w:cs="Amiri"/>
          <w:color w:val="111111"/>
          <w:sz w:val="28"/>
          <w:sz w:val="28"/>
          <w:szCs w:val="28"/>
          <w:rtl w:val="true"/>
          <w:lang w:bidi="ar-SA"/>
        </w:rPr>
        <w:t>هادي بن عباس كاشف الغطاء</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الاربعون العاملية</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المسائل البصرية</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6289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المسائل البغدادية</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6173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المسائل البهبهانية في بعض الاحكام البيانية</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7818</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المسائل الجيلانية</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eastAsia="IRNazanin" w:cs="IRNazanin"/>
          <w:color w:val="111111"/>
          <w:sz w:val="28"/>
          <w:szCs w:val="28"/>
          <w:lang w:bidi="fa-IR"/>
        </w:rPr>
        <w:t>6333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المسائل الخوئية</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فقه،عربي</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مسائل السيد شبر بن علي</w:t>
      </w:r>
    </w:p>
    <w:p>
      <w:pPr>
        <w:pStyle w:val="BookText"/>
        <w:rPr/>
      </w:pPr>
      <w:r>
        <w:rPr>
          <w:rFonts w:ascii="Amiri" w:hAnsi="Amiri" w:eastAsia="Amiri" w:cs="Amiri"/>
          <w:color w:val="111111"/>
          <w:sz w:val="28"/>
          <w:sz w:val="28"/>
          <w:szCs w:val="28"/>
          <w:rtl w:val="true"/>
          <w:lang w:bidi="ar-SA"/>
        </w:rPr>
        <w:t>علي بن محمد بن اسحاق الموسوي البلادي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7941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بن حمد الحداد البحراني،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السيد عبد الله بن علوي الملقب بعشيق الحسين</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بن حمد الحداد البحراني،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السيد علي بن عبد اللطيف</w:t>
      </w:r>
    </w:p>
    <w:p>
      <w:pPr>
        <w:pStyle w:val="BookText"/>
        <w:rPr/>
      </w:pPr>
      <w:r>
        <w:rPr>
          <w:rFonts w:ascii="Amiri" w:hAnsi="Amiri" w:eastAsia="Amiri" w:cs="Amiri"/>
          <w:color w:val="111111"/>
          <w:sz w:val="28"/>
          <w:sz w:val="28"/>
          <w:szCs w:val="28"/>
          <w:rtl w:val="true"/>
          <w:lang w:bidi="ar-SA"/>
        </w:rPr>
        <w:t>حسين بن محمد بن احمد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عبد الرضا بن حسين البحراني،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الشيخ عبد الله بن محمد بن احمد بن غدير</w:t>
      </w:r>
    </w:p>
    <w:p>
      <w:pPr>
        <w:pStyle w:val="BookText"/>
        <w:rPr/>
      </w:pPr>
      <w:r>
        <w:rPr>
          <w:rFonts w:ascii="Amiri" w:hAnsi="Amiri" w:eastAsia="Amiri" w:cs="Amiri"/>
          <w:color w:val="111111"/>
          <w:sz w:val="28"/>
          <w:sz w:val="28"/>
          <w:szCs w:val="28"/>
          <w:rtl w:val="true"/>
          <w:lang w:bidi="ar-SA"/>
        </w:rPr>
        <w:t>احمد بن زين الدين الاحسائي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7925</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المسائل الطبرية</w:t>
      </w:r>
    </w:p>
    <w:p>
      <w:pPr>
        <w:pStyle w:val="BookText"/>
        <w:rPr/>
      </w:pPr>
      <w:r>
        <w:rPr>
          <w:rFonts w:ascii="Amiri" w:hAnsi="Amiri" w:eastAsia="Amiri" w:cs="Amiri"/>
          <w:color w:val="111111"/>
          <w:sz w:val="28"/>
          <w:sz w:val="28"/>
          <w:szCs w:val="28"/>
          <w:rtl w:val="true"/>
          <w:lang w:bidi="ar-SA"/>
        </w:rPr>
        <w:t>علي بن الحسين الشريف المرتضى</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کاشف الغطاء،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المسائل الطبيعية</w:t>
      </w:r>
    </w:p>
    <w:p>
      <w:pPr>
        <w:pStyle w:val="BookText"/>
        <w:rPr/>
      </w:pPr>
      <w:r>
        <w:rPr>
          <w:rFonts w:ascii="Amiri" w:hAnsi="Amiri" w:eastAsia="Amiri" w:cs="Amiri"/>
          <w:color w:val="111111"/>
          <w:sz w:val="28"/>
          <w:sz w:val="28"/>
          <w:szCs w:val="28"/>
          <w:rtl w:val="true"/>
          <w:lang w:bidi="ar-SA"/>
        </w:rPr>
        <w:t>ارسطو طاليس</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IRNazanin" w:cs="IRNazanin"/>
          <w:color w:val="111111"/>
          <w:sz w:val="28"/>
          <w:szCs w:val="28"/>
          <w:lang w:bidi="fa-IR"/>
        </w:rPr>
        <w:t>7323</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المسائل العشر في الغيبة</w:t>
      </w:r>
    </w:p>
    <w:p>
      <w:pPr>
        <w:pStyle w:val="BookText"/>
        <w:rPr/>
      </w:pPr>
      <w:r>
        <w:rPr>
          <w:rFonts w:ascii="Amiri" w:hAnsi="Amiri" w:eastAsia="Amiri" w:cs="Amiri"/>
          <w:color w:val="111111"/>
          <w:sz w:val="28"/>
          <w:sz w:val="28"/>
          <w:szCs w:val="28"/>
          <w:rtl w:val="true"/>
          <w:lang w:bidi="ar-SA"/>
        </w:rPr>
        <w:t>محمد بن محمد الشهير بالمفيد</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المحمدية</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7820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علیرضا بن عبد الواحد البهبهاني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المسائل المحمدية فيما لابد منه من المسائل الدينية</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7819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زائد بن عبد الله النعيمي البحراني،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المشكلة</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المسائل الميافارقيات</w:t>
      </w:r>
    </w:p>
    <w:p>
      <w:pPr>
        <w:pStyle w:val="BookText"/>
        <w:rPr/>
      </w:pPr>
      <w:r>
        <w:rPr>
          <w:rFonts w:ascii="Amiri" w:hAnsi="Amiri" w:eastAsia="Amiri" w:cs="Amiri"/>
          <w:color w:val="111111"/>
          <w:sz w:val="28"/>
          <w:sz w:val="28"/>
          <w:szCs w:val="28"/>
          <w:rtl w:val="true"/>
          <w:lang w:bidi="ar-SA"/>
        </w:rPr>
        <w:t>علي بن الحسين الشريف المرتضى</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المسائل الناصريات </w:t>
      </w:r>
    </w:p>
    <w:p>
      <w:pPr>
        <w:pStyle w:val="BookText"/>
        <w:rPr/>
      </w:pPr>
      <w:r>
        <w:rPr>
          <w:rFonts w:ascii="Amiri" w:hAnsi="Amiri" w:eastAsia="Amiri" w:cs="Amiri"/>
          <w:color w:val="111111"/>
          <w:sz w:val="28"/>
          <w:sz w:val="28"/>
          <w:szCs w:val="28"/>
          <w:rtl w:val="true"/>
          <w:lang w:bidi="ar-SA"/>
        </w:rPr>
        <w:t>علي بن الحسين الشريف المرتضى</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5628</w:t>
      </w:r>
      <w:r>
        <w:rPr>
          <w:rFonts w:eastAsia="IRNazanin" w:cs="IRNazanin"/>
          <w:color w:val="111111"/>
          <w:sz w:val="28"/>
          <w:szCs w:val="28"/>
          <w:rtl w:val="true"/>
          <w:lang w:bidi="fa-IR"/>
        </w:rPr>
        <w:t>: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غلام محسن الخوانساري،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بهمنیار</w:t>
      </w:r>
    </w:p>
    <w:p>
      <w:pPr>
        <w:pStyle w:val="BookText"/>
        <w:rPr/>
      </w:pPr>
      <w:r>
        <w:rPr>
          <w:rFonts w:ascii="IRNazanin" w:hAnsi="IRNazanin" w:eastAsia="IRNazanin"/>
          <w:color w:val="111111"/>
          <w:sz w:val="28"/>
          <w:sz w:val="28"/>
          <w:szCs w:val="28"/>
          <w:rtl w:val="true"/>
          <w:lang w:bidi="fa-IR"/>
        </w:rPr>
        <w:t>بهمنیار</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4038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رضا الفقهية و اجوبتها</w:t>
      </w:r>
    </w:p>
    <w:p>
      <w:pPr>
        <w:pStyle w:val="BookText"/>
        <w:rPr/>
      </w:pPr>
      <w:r>
        <w:rPr>
          <w:rFonts w:ascii="Amiri" w:hAnsi="Amiri" w:eastAsia="Amiri" w:cs="Amiri"/>
          <w:color w:val="111111"/>
          <w:sz w:val="28"/>
          <w:sz w:val="28"/>
          <w:szCs w:val="28"/>
          <w:rtl w:val="true"/>
          <w:lang w:bidi="ar-SA"/>
        </w:rPr>
        <w:t>محمد حسين الكاظمي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6122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علي بن جعفر</w:t>
      </w:r>
    </w:p>
    <w:p>
      <w:pPr>
        <w:pStyle w:val="BookText"/>
        <w:rPr/>
      </w:pPr>
      <w:r>
        <w:rPr>
          <w:rFonts w:ascii="Amiri" w:hAnsi="Amiri" w:eastAsia="Amiri" w:cs="Amiri"/>
          <w:color w:val="111111"/>
          <w:sz w:val="28"/>
          <w:sz w:val="28"/>
          <w:szCs w:val="28"/>
          <w:rtl w:val="true"/>
          <w:lang w:bidi="ar-SA"/>
        </w:rPr>
        <w:t>علي ابن الامام جعفر الصادق</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فقهية</w:t>
      </w:r>
    </w:p>
    <w:p>
      <w:pPr>
        <w:pStyle w:val="BookText"/>
        <w:rPr/>
      </w:pPr>
      <w:r>
        <w:rPr>
          <w:rFonts w:ascii="Amiri" w:hAnsi="Amiri" w:eastAsia="Amiri" w:cs="Amiri"/>
          <w:color w:val="111111"/>
          <w:sz w:val="28"/>
          <w:sz w:val="28"/>
          <w:szCs w:val="28"/>
          <w:rtl w:val="true"/>
          <w:lang w:bidi="ar-SA"/>
        </w:rPr>
        <w:t>محمد حسن بن عبد الله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فقهية</w:t>
      </w:r>
    </w:p>
    <w:p>
      <w:pPr>
        <w:pStyle w:val="BookText"/>
        <w:rPr/>
      </w:pPr>
      <w:r>
        <w:rPr>
          <w:rFonts w:ascii="Amiri" w:hAnsi="Amiri" w:eastAsia="Amiri" w:cs="Amiri"/>
          <w:color w:val="111111"/>
          <w:sz w:val="28"/>
          <w:sz w:val="28"/>
          <w:szCs w:val="28"/>
          <w:rtl w:val="true"/>
          <w:lang w:bidi="ar-SA"/>
        </w:rPr>
        <w:t>هادي بن عباس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في الحكمة عن البرهان</w:t>
      </w:r>
    </w:p>
    <w:p>
      <w:pPr>
        <w:pStyle w:val="BookText"/>
        <w:rPr/>
      </w:pPr>
      <w:r>
        <w:rPr>
          <w:rFonts w:ascii="Amiri" w:hAnsi="Amiri" w:eastAsia="Amiri" w:cs="Amiri"/>
          <w:color w:val="111111"/>
          <w:sz w:val="28"/>
          <w:sz w:val="28"/>
          <w:szCs w:val="28"/>
          <w:rtl w:val="true"/>
          <w:lang w:bidi="ar-SA"/>
        </w:rPr>
        <w:t>منصور بن محمد الحسيني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4032</w:t>
      </w:r>
      <w:r>
        <w:rPr>
          <w:rFonts w:eastAsia="IRNazanin" w:cs="IRNazanin"/>
          <w:color w:val="111111"/>
          <w:sz w:val="28"/>
          <w:szCs w:val="28"/>
          <w:rtl w:val="true"/>
          <w:lang w:bidi="fa-IR"/>
        </w:rPr>
        <w:t>: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في الفنون</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في الميراث</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في النكاح</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7590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متفرقة</w:t>
      </w:r>
    </w:p>
    <w:p>
      <w:pPr>
        <w:pStyle w:val="BookText"/>
        <w:rPr/>
      </w:pPr>
      <w:r>
        <w:rPr>
          <w:rFonts w:ascii="Amiri" w:hAnsi="Amiri" w:eastAsia="Amiri" w:cs="Amiri"/>
          <w:color w:val="111111"/>
          <w:sz w:val="28"/>
          <w:sz w:val="28"/>
          <w:szCs w:val="28"/>
          <w:rtl w:val="true"/>
          <w:lang w:bidi="ar-SA"/>
        </w:rPr>
        <w:t>علي بن الحسين الشريف المرتضى</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کاشف الغطاء،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متفرقة</w:t>
      </w:r>
    </w:p>
    <w:p>
      <w:pPr>
        <w:pStyle w:val="BookText"/>
        <w:rPr/>
      </w:pPr>
      <w:r>
        <w:rPr>
          <w:rFonts w:ascii="Amiri" w:hAnsi="Amiri" w:eastAsia="Amiri" w:cs="Amiri"/>
          <w:color w:val="111111"/>
          <w:sz w:val="28"/>
          <w:sz w:val="28"/>
          <w:szCs w:val="28"/>
          <w:rtl w:val="true"/>
          <w:lang w:bidi="ar-SA"/>
        </w:rPr>
        <w:t>محمد الاصفهاني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وردود</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متفرقات،عربي</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بن عبد الله بن حمد الحداد </w:t>
      </w:r>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وقع فيها التشاجر بين الامامية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المستجمع في شرح المجمع</w:t>
      </w:r>
    </w:p>
    <w:p>
      <w:pPr>
        <w:pStyle w:val="BookText"/>
        <w:rPr/>
      </w:pPr>
      <w:r>
        <w:rPr>
          <w:rFonts w:ascii="Amiri" w:hAnsi="Amiri" w:eastAsia="Amiri" w:cs="Amiri"/>
          <w:color w:val="111111"/>
          <w:sz w:val="28"/>
          <w:sz w:val="28"/>
          <w:szCs w:val="28"/>
          <w:rtl w:val="true"/>
          <w:lang w:bidi="ar-SA"/>
        </w:rPr>
        <w:t>محمود بن احمد العيني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6507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الوافي</w:t>
      </w:r>
    </w:p>
    <w:p>
      <w:pPr>
        <w:pStyle w:val="BookText"/>
        <w:rPr/>
      </w:pPr>
      <w:r>
        <w:rPr>
          <w:rFonts w:ascii="Amiri" w:hAnsi="Amiri" w:eastAsia="Amiri" w:cs="Amiri"/>
          <w:color w:val="111111"/>
          <w:sz w:val="28"/>
          <w:sz w:val="28"/>
          <w:szCs w:val="28"/>
          <w:rtl w:val="true"/>
          <w:lang w:bidi="ar-SA"/>
        </w:rPr>
        <w:t>محمد بن مرتضى بن محمد امين المدعو بهادي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4213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محمد،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المستدرك على الصحيحين</w:t>
      </w:r>
    </w:p>
    <w:p>
      <w:pPr>
        <w:pStyle w:val="BookText"/>
        <w:rPr/>
      </w:pPr>
      <w:r>
        <w:rPr>
          <w:rFonts w:ascii="Amiri" w:hAnsi="Amiri" w:eastAsia="Amiri" w:cs="Amiri"/>
          <w:color w:val="111111"/>
          <w:sz w:val="28"/>
          <w:sz w:val="28"/>
          <w:szCs w:val="28"/>
          <w:rtl w:val="true"/>
          <w:lang w:bidi="ar-SA"/>
        </w:rPr>
        <w:t>ابو عبد الله الحاكم النيسابوري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4614</w:t>
      </w:r>
      <w:r>
        <w:rPr>
          <w:rFonts w:eastAsia="IRNazanin" w:cs="IRNazanin"/>
          <w:color w:val="111111"/>
          <w:sz w:val="28"/>
          <w:szCs w:val="28"/>
          <w:rtl w:val="true"/>
          <w:lang w:bidi="fa-IR"/>
        </w:rPr>
        <w:t>: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المسترشد في اثبات الامامة</w:t>
      </w:r>
    </w:p>
    <w:p>
      <w:pPr>
        <w:pStyle w:val="BookText"/>
        <w:rPr/>
      </w:pPr>
      <w:r>
        <w:rPr>
          <w:rFonts w:ascii="Amiri" w:hAnsi="Amiri" w:eastAsia="Amiri" w:cs="Amiri"/>
          <w:color w:val="111111"/>
          <w:sz w:val="28"/>
          <w:sz w:val="28"/>
          <w:szCs w:val="28"/>
          <w:rtl w:val="true"/>
          <w:lang w:bidi="ar-SA"/>
        </w:rPr>
        <w:t>محمد بن جرير الطبري الامامي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المستطرف في كل فن مستظرف</w:t>
      </w:r>
    </w:p>
    <w:p>
      <w:pPr>
        <w:pStyle w:val="BookText"/>
        <w:rPr/>
      </w:pPr>
      <w:r>
        <w:rPr>
          <w:rFonts w:ascii="Amiri" w:hAnsi="Amiri" w:eastAsia="Amiri" w:cs="Amiri"/>
          <w:color w:val="111111"/>
          <w:sz w:val="28"/>
          <w:sz w:val="28"/>
          <w:szCs w:val="28"/>
          <w:rtl w:val="true"/>
          <w:lang w:bidi="ar-SA"/>
        </w:rPr>
        <w:t>محمد بن احمد الابشيهي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6540</w:t>
      </w:r>
      <w:r>
        <w:rPr>
          <w:rFonts w:eastAsia="IRNazanin" w:cs="IRNazanin"/>
          <w:color w:val="111111"/>
          <w:sz w:val="28"/>
          <w:szCs w:val="28"/>
          <w:rtl w:val="true"/>
          <w:lang w:bidi="fa-IR"/>
        </w:rPr>
        <w:t>: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مستقصى الاجتهاد في شرح ذخيرة المعاد</w:t>
      </w:r>
    </w:p>
    <w:p>
      <w:pPr>
        <w:pStyle w:val="BookText"/>
        <w:rPr/>
      </w:pPr>
      <w:r>
        <w:rPr>
          <w:rFonts w:ascii="Amiri" w:hAnsi="Amiri" w:eastAsia="Amiri" w:cs="Amiri"/>
          <w:color w:val="111111"/>
          <w:sz w:val="28"/>
          <w:sz w:val="28"/>
          <w:szCs w:val="28"/>
          <w:rtl w:val="true"/>
          <w:lang w:bidi="ar-SA"/>
        </w:rPr>
        <w:t>حسين بن ابراهيم الحسيني القزويني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مسكن الشجون في حكم الفرار من الوباء و الطاعون</w:t>
      </w:r>
    </w:p>
    <w:p>
      <w:pPr>
        <w:pStyle w:val="BookText"/>
        <w:rPr/>
      </w:pPr>
      <w:r>
        <w:rPr>
          <w:rFonts w:ascii="Amiri" w:hAnsi="Amiri" w:eastAsia="Amiri" w:cs="Amiri"/>
          <w:color w:val="111111"/>
          <w:sz w:val="28"/>
          <w:sz w:val="28"/>
          <w:szCs w:val="28"/>
          <w:rtl w:val="true"/>
          <w:lang w:bidi="ar-SA"/>
        </w:rPr>
        <w:t>نعمة الله بن عبد الله الجزائري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اسماعيل بن محمد علي،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بن محمد البروجردي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مسكن الفؤاد عن فقد الاحبة و الاولاد</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حسون البراقي،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المسلسلات</w:t>
      </w:r>
    </w:p>
    <w:p>
      <w:pPr>
        <w:pStyle w:val="BookText"/>
        <w:rPr/>
      </w:pPr>
      <w:r>
        <w:rPr>
          <w:rFonts w:ascii="Amiri" w:hAnsi="Amiri" w:eastAsia="Amiri" w:cs="Amiri"/>
          <w:color w:val="111111"/>
          <w:sz w:val="28"/>
          <w:sz w:val="28"/>
          <w:szCs w:val="28"/>
          <w:rtl w:val="true"/>
          <w:lang w:bidi="ar-SA"/>
        </w:rPr>
        <w:t>جعفر بن احمد بن علي القمي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7707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الموحدي القمي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احمد بن حنبل</w:t>
      </w:r>
    </w:p>
    <w:p>
      <w:pPr>
        <w:pStyle w:val="BookText"/>
        <w:rPr/>
      </w:pPr>
      <w:r>
        <w:rPr>
          <w:rFonts w:ascii="IRNazanin" w:hAnsi="IRNazanin" w:eastAsia="IRNazanin"/>
          <w:color w:val="111111"/>
          <w:sz w:val="28"/>
          <w:sz w:val="28"/>
          <w:szCs w:val="28"/>
          <w:rtl w:val="true"/>
          <w:lang w:bidi="fa-IR"/>
        </w:rPr>
        <w:t>احمد بن حنبل</w:t>
      </w:r>
    </w:p>
    <w:p>
      <w:pPr>
        <w:pStyle w:val="BookText"/>
        <w:rPr/>
      </w:pPr>
      <w:r>
        <w:rPr>
          <w:rFonts w:ascii="Amiri" w:hAnsi="Amiri" w:eastAsia="Amiri" w:cs="Amiri"/>
          <w:color w:val="111111"/>
          <w:sz w:val="28"/>
          <w:sz w:val="28"/>
          <w:szCs w:val="28"/>
          <w:rtl w:val="true"/>
          <w:lang w:bidi="ar-SA"/>
        </w:rPr>
        <w:t>حديث،عربي</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النعماني،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الامام ابي حنيفة</w:t>
      </w:r>
    </w:p>
    <w:p>
      <w:pPr>
        <w:pStyle w:val="BookText"/>
        <w:rPr/>
      </w:pPr>
      <w:r>
        <w:rPr>
          <w:rFonts w:ascii="Amiri" w:hAnsi="Amiri" w:eastAsia="Amiri" w:cs="Amiri"/>
          <w:color w:val="111111"/>
          <w:sz w:val="28"/>
          <w:sz w:val="28"/>
          <w:szCs w:val="28"/>
          <w:rtl w:val="true"/>
          <w:lang w:bidi="ar-SA"/>
        </w:rPr>
        <w:t>محمد بن عبد الرحمن بن محمود الخزنوي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7558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احمد الجوفي،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الامام ابي حنيفة</w:t>
      </w:r>
    </w:p>
    <w:p>
      <w:pPr>
        <w:pStyle w:val="BookText"/>
        <w:rPr/>
      </w:pPr>
      <w:r>
        <w:rPr>
          <w:rFonts w:ascii="IRNazanin" w:hAnsi="IRNazanin" w:eastAsia="IRNazanin"/>
          <w:color w:val="111111"/>
          <w:sz w:val="28"/>
          <w:sz w:val="28"/>
          <w:szCs w:val="28"/>
          <w:rtl w:val="true"/>
          <w:lang w:bidi="fa-IR"/>
        </w:rPr>
        <w:t>محمود بن عبد الرحمن</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7559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المولوي محمد اكرم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الامام الرضا</w:t>
      </w:r>
    </w:p>
    <w:p>
      <w:pPr>
        <w:pStyle w:val="BookText"/>
        <w:rPr/>
      </w:pPr>
      <w:r>
        <w:rPr>
          <w:rFonts w:ascii="Amiri" w:hAnsi="Amiri" w:eastAsia="Amiri" w:cs="Amiri"/>
          <w:color w:val="111111"/>
          <w:sz w:val="28"/>
          <w:sz w:val="28"/>
          <w:szCs w:val="28"/>
          <w:rtl w:val="true"/>
          <w:lang w:bidi="ar-SA"/>
        </w:rPr>
        <w:t>الفضل بن الحسن الطبرسي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مشارق الاحكام</w:t>
      </w:r>
    </w:p>
    <w:p>
      <w:pPr>
        <w:pStyle w:val="BookText"/>
        <w:rPr/>
      </w:pPr>
      <w:r>
        <w:rPr>
          <w:rFonts w:ascii="Amiri" w:hAnsi="Amiri" w:eastAsia="Amiri" w:cs="Amiri"/>
          <w:color w:val="111111"/>
          <w:sz w:val="28"/>
          <w:sz w:val="28"/>
          <w:szCs w:val="28"/>
          <w:rtl w:val="true"/>
          <w:lang w:bidi="ar-SA"/>
        </w:rPr>
        <w:t>محمد بن احمد بن محمد مهدي النراقي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مشارق الانوار</w:t>
      </w:r>
    </w:p>
    <w:p>
      <w:pPr>
        <w:pStyle w:val="BookText"/>
        <w:rPr/>
      </w:pPr>
      <w:r>
        <w:rPr>
          <w:rFonts w:ascii="Amiri" w:hAnsi="Amiri" w:eastAsia="Amiri" w:cs="Amiri"/>
          <w:color w:val="111111"/>
          <w:sz w:val="28"/>
          <w:sz w:val="28"/>
          <w:szCs w:val="28"/>
          <w:rtl w:val="true"/>
          <w:lang w:bidi="ar-SA"/>
        </w:rPr>
        <w:t>عبد الله بن محمد تقي المجلسي</w:t>
      </w:r>
    </w:p>
    <w:p>
      <w:pPr>
        <w:pStyle w:val="BookText"/>
        <w:rPr/>
      </w:pPr>
      <w:r>
        <w:rPr>
          <w:rFonts w:ascii="Amiri" w:hAnsi="Amiri" w:eastAsia="Amiri" w:cs="Amiri"/>
          <w:color w:val="111111"/>
          <w:sz w:val="28"/>
          <w:sz w:val="28"/>
          <w:szCs w:val="28"/>
          <w:rtl w:val="true"/>
          <w:lang w:bidi="ar-SA"/>
        </w:rPr>
        <w:t>مشارق انوار اليقين في كشف حقائق اسرار امير المؤمنين</w:t>
      </w:r>
    </w:p>
    <w:p>
      <w:pPr>
        <w:pStyle w:val="BookText"/>
        <w:rPr/>
      </w:pPr>
      <w:r>
        <w:rPr>
          <w:rFonts w:ascii="Amiri" w:hAnsi="Amiri" w:eastAsia="Amiri" w:cs="Amiri"/>
          <w:color w:val="111111"/>
          <w:sz w:val="28"/>
          <w:sz w:val="28"/>
          <w:szCs w:val="28"/>
          <w:rtl w:val="true"/>
          <w:lang w:bidi="ar-SA"/>
        </w:rPr>
        <w:t>رجب بن محمد بن رجب البرسي الحلي</w:t>
      </w:r>
    </w:p>
    <w:p>
      <w:pPr>
        <w:pStyle w:val="BookText"/>
        <w:rPr/>
      </w:pPr>
      <w:r>
        <w:rPr>
          <w:rFonts w:ascii="Amiri" w:hAnsi="Amiri" w:eastAsia="Amiri" w:cs="Amiri"/>
          <w:color w:val="111111"/>
          <w:sz w:val="28"/>
          <w:sz w:val="28"/>
          <w:szCs w:val="28"/>
          <w:rtl w:val="true"/>
          <w:lang w:bidi="ar-SA"/>
        </w:rPr>
        <w:t>مشارق الشموس في شرح الدروس</w:t>
      </w:r>
    </w:p>
    <w:p>
      <w:pPr>
        <w:pStyle w:val="BookText"/>
        <w:rPr/>
      </w:pPr>
      <w:r>
        <w:rPr>
          <w:rFonts w:ascii="Amiri" w:hAnsi="Amiri" w:eastAsia="Amiri" w:cs="Amiri"/>
          <w:color w:val="111111"/>
          <w:sz w:val="28"/>
          <w:sz w:val="28"/>
          <w:szCs w:val="28"/>
          <w:rtl w:val="true"/>
          <w:lang w:bidi="ar-SA"/>
        </w:rPr>
        <w:t>حسين بن جمال الدين محمد الخونساري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صادق بن حيدر الجهرمي،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الانوار القدسية في بيان العهود المحمدية</w:t>
      </w:r>
    </w:p>
    <w:p>
      <w:pPr>
        <w:pStyle w:val="BookText"/>
        <w:rPr/>
      </w:pPr>
      <w:r>
        <w:rPr>
          <w:rFonts w:ascii="Amiri" w:hAnsi="Amiri" w:eastAsia="Amiri" w:cs="Amiri"/>
          <w:color w:val="111111"/>
          <w:sz w:val="28"/>
          <w:sz w:val="28"/>
          <w:szCs w:val="28"/>
          <w:rtl w:val="true"/>
          <w:lang w:bidi="ar-SA"/>
        </w:rPr>
        <w:t>عبد الوهاب بن احمد الشعراني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6972</w:t>
      </w:r>
      <w:r>
        <w:rPr>
          <w:rFonts w:eastAsia="IRNazanin" w:cs="IRNazanin"/>
          <w:color w:val="111111"/>
          <w:sz w:val="28"/>
          <w:szCs w:val="28"/>
          <w:rtl w:val="true"/>
          <w:lang w:bidi="fa-IR"/>
        </w:rPr>
        <w:t>: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5653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صادق بن محمد حسين الحسيني التنكابني،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زكي بن محمد رضا كمرة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المشاعر</w:t>
      </w:r>
    </w:p>
    <w:p>
      <w:pPr>
        <w:pStyle w:val="BookText"/>
        <w:rPr/>
      </w:pPr>
      <w:r>
        <w:rPr>
          <w:rFonts w:ascii="Amiri" w:hAnsi="Amiri" w:eastAsia="Amiri" w:cs="Amiri"/>
          <w:color w:val="111111"/>
          <w:sz w:val="28"/>
          <w:sz w:val="28"/>
          <w:szCs w:val="28"/>
          <w:rtl w:val="true"/>
          <w:lang w:bidi="ar-SA"/>
        </w:rPr>
        <w:t>محمد بن ابراهيم صدر الدين الشيرازي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7783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مشتمل الاحكام في الفتاوى الحنفية</w:t>
      </w:r>
    </w:p>
    <w:p>
      <w:pPr>
        <w:pStyle w:val="BookText"/>
        <w:rPr/>
      </w:pPr>
      <w:r>
        <w:rPr>
          <w:rFonts w:ascii="Amiri" w:hAnsi="Amiri" w:eastAsia="Amiri" w:cs="Amiri"/>
          <w:color w:val="111111"/>
          <w:sz w:val="28"/>
          <w:sz w:val="28"/>
          <w:szCs w:val="28"/>
          <w:rtl w:val="true"/>
          <w:lang w:bidi="ar-SA"/>
        </w:rPr>
        <w:t>فخر الدين يحيى بن عبد الله الرومي الحنفي الصوفي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7174</w:t>
      </w:r>
      <w:r>
        <w:rPr>
          <w:rFonts w:eastAsia="IRNazanin" w:cs="IRNazanin"/>
          <w:color w:val="111111"/>
          <w:sz w:val="28"/>
          <w:szCs w:val="28"/>
          <w:rtl w:val="true"/>
          <w:lang w:bidi="fa-IR"/>
        </w:rPr>
        <w:t>: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مشتهى الفحول</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حمدي افندي </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قطب زادة قاضي كركوك،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مشجر الرجال الثقات</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 xml:space="preserve">علم الدراية و الرجال،عربي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مشرق الشمسين و اكسير السعادتين</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محمد،طاهر، قم المقدسة،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السيد الموسوي المازندراني،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المشكاة</w:t>
      </w:r>
    </w:p>
    <w:p>
      <w:pPr>
        <w:pStyle w:val="BookText"/>
        <w:rPr/>
      </w:pPr>
      <w:r>
        <w:rPr>
          <w:rFonts w:ascii="Amiri" w:hAnsi="Amiri" w:eastAsia="Amiri" w:cs="Amiri"/>
          <w:color w:val="111111"/>
          <w:sz w:val="28"/>
          <w:sz w:val="28"/>
          <w:szCs w:val="28"/>
          <w:rtl w:val="true"/>
          <w:lang w:bidi="ar-SA"/>
        </w:rPr>
        <w:t>محمد بن عبد الوهاب بن داود الهمداني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الانوار</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أدعية و زيارات، فارسى</w:t>
      </w:r>
    </w:p>
    <w:p>
      <w:pPr>
        <w:pStyle w:val="BookText"/>
        <w:rPr/>
      </w:pPr>
      <w:r>
        <w:rPr>
          <w:rFonts w:eastAsia="IRNazanin" w:cs="IRNazanin"/>
          <w:color w:val="111111"/>
          <w:sz w:val="28"/>
          <w:szCs w:val="28"/>
          <w:lang w:bidi="fa-IR"/>
        </w:rPr>
        <w:t>7260</w:t>
      </w:r>
      <w:r>
        <w:rPr>
          <w:rFonts w:eastAsia="IRNazanin" w:cs="IRNazanin"/>
          <w:color w:val="111111"/>
          <w:sz w:val="28"/>
          <w:szCs w:val="28"/>
          <w:rtl w:val="true"/>
          <w:lang w:bidi="fa-IR"/>
        </w:rPr>
        <w:t>: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مشكاة الانوار الحسينية في شرح الدروس الدينية</w:t>
      </w:r>
    </w:p>
    <w:p>
      <w:pPr>
        <w:pStyle w:val="BookText"/>
        <w:rPr/>
      </w:pPr>
      <w:r>
        <w:rPr>
          <w:rFonts w:ascii="Amiri" w:hAnsi="Amiri" w:eastAsia="Amiri" w:cs="Amiri"/>
          <w:color w:val="111111"/>
          <w:sz w:val="28"/>
          <w:sz w:val="28"/>
          <w:szCs w:val="28"/>
          <w:rtl w:val="true"/>
          <w:lang w:bidi="ar-SA"/>
        </w:rPr>
        <w:t>محمد ابراهيم بن شيخعلي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5655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اكبر بن شيخ علي،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الانوار في اصول المنار</w:t>
      </w:r>
    </w:p>
    <w:p>
      <w:pPr>
        <w:pStyle w:val="BookText"/>
        <w:rPr/>
      </w:pPr>
      <w:r>
        <w:rPr>
          <w:rFonts w:ascii="Amiri" w:hAnsi="Amiri" w:eastAsia="Amiri" w:cs="Amiri"/>
          <w:color w:val="111111"/>
          <w:sz w:val="28"/>
          <w:sz w:val="28"/>
          <w:szCs w:val="28"/>
          <w:rtl w:val="true"/>
          <w:lang w:bidi="ar-SA"/>
        </w:rPr>
        <w:t>زين الدين بن ابراهيم المعروف بابن نجيم المصري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5656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البخاري،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الانوار و خزانة الاسرار</w:t>
      </w:r>
    </w:p>
    <w:p>
      <w:pPr>
        <w:pStyle w:val="BookText"/>
        <w:rPr/>
      </w:pPr>
      <w:r>
        <w:rPr>
          <w:rFonts w:ascii="Amiri" w:hAnsi="Amiri" w:eastAsia="Amiri" w:cs="Amiri"/>
          <w:color w:val="111111"/>
          <w:sz w:val="28"/>
          <w:sz w:val="28"/>
          <w:szCs w:val="28"/>
          <w:rtl w:val="true"/>
          <w:lang w:bidi="ar-SA"/>
        </w:rPr>
        <w:t>عبد الله بن احمد بن عبد الحميد الحسيني انساب عرب</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المشكاة الغروية في شرح اللمعة الدمشقية</w:t>
      </w:r>
    </w:p>
    <w:p>
      <w:pPr>
        <w:pStyle w:val="BookText"/>
        <w:rPr/>
      </w:pPr>
      <w:r>
        <w:rPr>
          <w:rFonts w:ascii="Amiri" w:hAnsi="Amiri" w:eastAsia="Amiri" w:cs="Amiri"/>
          <w:color w:val="111111"/>
          <w:sz w:val="28"/>
          <w:sz w:val="28"/>
          <w:szCs w:val="28"/>
          <w:rtl w:val="true"/>
          <w:lang w:bidi="ar-SA"/>
        </w:rPr>
        <w:t>محمد جواد بن محمد تقي ملا كتاب</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نعمة بن عباس الموسوي،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2022</w:t>
      </w:r>
      <w:r>
        <w:rPr>
          <w:rFonts w:eastAsia="IRNazanin" w:cs="IRNazanin"/>
          <w:color w:val="111111"/>
          <w:sz w:val="28"/>
          <w:szCs w:val="28"/>
          <w:rtl w:val="true"/>
          <w:lang w:bidi="fa-IR"/>
        </w:rPr>
        <w:t>: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بن محمد،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المصابيح</w:t>
      </w:r>
    </w:p>
    <w:p>
      <w:pPr>
        <w:pStyle w:val="BookText"/>
        <w:rPr/>
      </w:pPr>
      <w:r>
        <w:rPr>
          <w:rFonts w:ascii="Amiri" w:hAnsi="Amiri" w:eastAsia="Amiri" w:cs="Amiri"/>
          <w:color w:val="111111"/>
          <w:sz w:val="28"/>
          <w:sz w:val="28"/>
          <w:szCs w:val="28"/>
          <w:rtl w:val="true"/>
          <w:lang w:bidi="ar-SA"/>
        </w:rPr>
        <w:t>ولي الدين ابو عبد الله محمد بن عبد الله الخطيب العمري التبريزي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7143</w:t>
      </w:r>
      <w:r>
        <w:rPr>
          <w:rFonts w:eastAsia="IRNazanin" w:cs="IRNazanin"/>
          <w:color w:val="111111"/>
          <w:sz w:val="28"/>
          <w:szCs w:val="28"/>
          <w:rtl w:val="true"/>
          <w:lang w:bidi="fa-IR"/>
        </w:rPr>
        <w:t>: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المصابيح في شرح درة بحر العلوم</w:t>
      </w:r>
    </w:p>
    <w:p>
      <w:pPr>
        <w:pStyle w:val="BookText"/>
        <w:rPr/>
      </w:pPr>
      <w:r>
        <w:rPr>
          <w:rFonts w:ascii="Amiri" w:hAnsi="Amiri" w:eastAsia="Amiri" w:cs="Amiri"/>
          <w:color w:val="111111"/>
          <w:sz w:val="28"/>
          <w:sz w:val="28"/>
          <w:szCs w:val="28"/>
          <w:rtl w:val="true"/>
          <w:lang w:bidi="ar-SA"/>
        </w:rPr>
        <w:t>جعفر بن خضر كاشف الغطاء</w:t>
      </w:r>
    </w:p>
    <w:p>
      <w:pPr>
        <w:pStyle w:val="BookText"/>
        <w:rPr/>
      </w:pPr>
      <w:r>
        <w:rPr>
          <w:rFonts w:ascii="Amiri" w:hAnsi="Amiri" w:eastAsia="Amiri" w:cs="Amiri"/>
          <w:color w:val="111111"/>
          <w:sz w:val="28"/>
          <w:sz w:val="28"/>
          <w:szCs w:val="28"/>
          <w:rtl w:val="true"/>
          <w:lang w:bidi="ar-SA"/>
        </w:rPr>
        <w:t>فقه،عربي</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مشكاة الورى في شرح الفية الشهيد</w:t>
      </w:r>
    </w:p>
    <w:p>
      <w:pPr>
        <w:pStyle w:val="BookText"/>
        <w:rPr/>
      </w:pPr>
      <w:r>
        <w:rPr>
          <w:rFonts w:ascii="Amiri" w:hAnsi="Amiri" w:eastAsia="Amiri" w:cs="Amiri"/>
          <w:color w:val="111111"/>
          <w:sz w:val="28"/>
          <w:sz w:val="28"/>
          <w:szCs w:val="28"/>
          <w:rtl w:val="true"/>
          <w:lang w:bidi="ar-SA"/>
        </w:rPr>
        <w:t>محمد جعفر الاسترابادي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اسماعيل الخراساني،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المصابيح</w:t>
      </w:r>
    </w:p>
    <w:p>
      <w:pPr>
        <w:pStyle w:val="BookText"/>
        <w:rPr/>
      </w:pPr>
      <w:r>
        <w:rPr>
          <w:rFonts w:ascii="Amiri" w:hAnsi="Amiri" w:eastAsia="Amiri" w:cs="Amiri"/>
          <w:color w:val="111111"/>
          <w:sz w:val="28"/>
          <w:sz w:val="28"/>
          <w:szCs w:val="28"/>
          <w:rtl w:val="true"/>
          <w:lang w:bidi="ar-SA"/>
        </w:rPr>
        <w:t>محمد بن علي المجاهد الحائري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5657</w:t>
      </w:r>
      <w:r>
        <w:rPr>
          <w:rFonts w:eastAsia="IRNazanin" w:cs="IRNazanin"/>
          <w:color w:val="111111"/>
          <w:sz w:val="28"/>
          <w:szCs w:val="28"/>
          <w:rtl w:val="true"/>
          <w:lang w:bidi="fa-IR"/>
        </w:rPr>
        <w:t>: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الاحكام</w:t>
      </w:r>
    </w:p>
    <w:p>
      <w:pPr>
        <w:pStyle w:val="BookText"/>
        <w:rPr/>
      </w:pPr>
      <w:r>
        <w:rPr>
          <w:rFonts w:ascii="Amiri" w:hAnsi="Amiri" w:eastAsia="Amiri" w:cs="Amiri"/>
          <w:color w:val="111111"/>
          <w:sz w:val="28"/>
          <w:sz w:val="28"/>
          <w:szCs w:val="28"/>
          <w:rtl w:val="true"/>
          <w:lang w:bidi="ar-SA"/>
        </w:rPr>
        <w:t>محمد مهدي بن مرتضى بحر العلوم الطباطبائي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جعفر بن عبد الرحيم قرية الاران من كاشان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حسن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6293</w:t>
      </w:r>
      <w:r>
        <w:rPr>
          <w:rFonts w:eastAsia="IRNazanin" w:cs="IRNazanin"/>
          <w:color w:val="111111"/>
          <w:sz w:val="28"/>
          <w:szCs w:val="28"/>
          <w:rtl w:val="true"/>
          <w:lang w:bidi="fa-IR"/>
        </w:rPr>
        <w:t>: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6290</w:t>
      </w:r>
      <w:r>
        <w:rPr>
          <w:rFonts w:eastAsia="IRNazanin" w:cs="IRNazanin"/>
          <w:color w:val="111111"/>
          <w:sz w:val="28"/>
          <w:szCs w:val="28"/>
          <w:rtl w:val="true"/>
          <w:lang w:bidi="fa-IR"/>
        </w:rPr>
        <w:t>: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مصابيح الاصول</w:t>
      </w:r>
    </w:p>
    <w:p>
      <w:pPr>
        <w:pStyle w:val="BookText"/>
        <w:rPr/>
      </w:pPr>
      <w:r>
        <w:rPr>
          <w:rFonts w:ascii="Amiri" w:hAnsi="Amiri" w:eastAsia="Amiri" w:cs="Amiri"/>
          <w:color w:val="111111"/>
          <w:sz w:val="28"/>
          <w:sz w:val="28"/>
          <w:szCs w:val="28"/>
          <w:rtl w:val="true"/>
          <w:lang w:bidi="ar-SA"/>
        </w:rPr>
        <w:t>محمد مهدي بن محمد ابراهيم الكرباسي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5662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القاسم الشريف،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الانوار في حل مشكلات الاخبار</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علي البحراني،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3107</w:t>
      </w:r>
      <w:r>
        <w:rPr>
          <w:rFonts w:eastAsia="IRNazanin" w:cs="IRNazanin"/>
          <w:color w:val="111111"/>
          <w:sz w:val="28"/>
          <w:szCs w:val="28"/>
          <w:rtl w:val="true"/>
          <w:lang w:bidi="fa-IR"/>
        </w:rPr>
        <w:t>: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مصابيح الايمان في حقوق الانسان</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3517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سلطانعلي الحسيني،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السنة</w:t>
      </w:r>
    </w:p>
    <w:p>
      <w:pPr>
        <w:pStyle w:val="BookText"/>
        <w:rPr/>
      </w:pPr>
      <w:r>
        <w:rPr>
          <w:rFonts w:ascii="Amiri" w:hAnsi="Amiri" w:eastAsia="Amiri" w:cs="Amiri"/>
          <w:color w:val="111111"/>
          <w:sz w:val="28"/>
          <w:sz w:val="28"/>
          <w:szCs w:val="28"/>
          <w:rtl w:val="true"/>
          <w:lang w:bidi="ar-SA"/>
        </w:rPr>
        <w:t>الحسين بن مسعود الفراء البغوي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5665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زكي محمد بن محمود العطار المرندي،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المصابيح السنية في طب البرية</w:t>
      </w:r>
    </w:p>
    <w:p>
      <w:pPr>
        <w:pStyle w:val="BookText"/>
        <w:rPr/>
      </w:pPr>
      <w:r>
        <w:rPr>
          <w:rFonts w:ascii="IRNazanin" w:hAnsi="IRNazanin" w:eastAsia="IRNazanin"/>
          <w:color w:val="111111"/>
          <w:sz w:val="28"/>
          <w:sz w:val="28"/>
          <w:szCs w:val="28"/>
          <w:rtl w:val="true"/>
          <w:lang w:bidi="fa-IR"/>
        </w:rPr>
        <w:t>شهاب الدین احمد بن سلامة القليوبي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نجيب بن احمد العطا،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الظلام في شرح مفاتيح شرائع الاسلام</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فقه،عربي</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2922</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مصادقة الاخوان</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هادي بن عباس الطباطبائي،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المصائب</w:t>
      </w:r>
    </w:p>
    <w:p>
      <w:pPr>
        <w:pStyle w:val="BookText"/>
        <w:rPr/>
      </w:pPr>
      <w:r>
        <w:rPr>
          <w:rFonts w:ascii="Amiri" w:hAnsi="Amiri" w:eastAsia="Amiri" w:cs="Amiri"/>
          <w:color w:val="111111"/>
          <w:sz w:val="28"/>
          <w:sz w:val="28"/>
          <w:szCs w:val="28"/>
          <w:rtl w:val="true"/>
          <w:lang w:bidi="ar-SA"/>
        </w:rPr>
        <w:t>فخر الدين بن محمد علي الطريحي</w:t>
      </w:r>
    </w:p>
    <w:p>
      <w:pPr>
        <w:pStyle w:val="BookText"/>
        <w:rPr/>
      </w:pPr>
      <w:r>
        <w:rPr>
          <w:rFonts w:ascii="Amiri" w:hAnsi="Amiri" w:eastAsia="Amiri" w:cs="Amiri"/>
          <w:color w:val="111111"/>
          <w:sz w:val="28"/>
          <w:sz w:val="28"/>
          <w:szCs w:val="28"/>
          <w:rtl w:val="true"/>
          <w:lang w:bidi="ar-SA"/>
        </w:rPr>
        <w:t>مجالس،عربي</w:t>
      </w:r>
    </w:p>
    <w:p>
      <w:pPr>
        <w:pStyle w:val="BookText"/>
        <w:rPr/>
      </w:pP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مصائب الابرار</w:t>
      </w:r>
    </w:p>
    <w:p>
      <w:pPr>
        <w:pStyle w:val="BookText"/>
        <w:rPr/>
      </w:pPr>
      <w:r>
        <w:rPr>
          <w:rFonts w:ascii="Amiri" w:hAnsi="Amiri" w:eastAsia="Amiri" w:cs="Amiri"/>
          <w:color w:val="111111"/>
          <w:sz w:val="28"/>
          <w:sz w:val="28"/>
          <w:szCs w:val="28"/>
          <w:rtl w:val="true"/>
          <w:lang w:bidi="ar-SA"/>
        </w:rPr>
        <w:t>الله قلي بن شاه ميرزا السلماسي</w:t>
      </w:r>
    </w:p>
    <w:p>
      <w:pPr>
        <w:pStyle w:val="BookText"/>
        <w:rPr/>
      </w:pPr>
      <w:r>
        <w:rPr>
          <w:rFonts w:ascii="Amiri" w:hAnsi="Amiri" w:eastAsia="Amiri" w:cs="Amiri"/>
          <w:color w:val="111111"/>
          <w:sz w:val="28"/>
          <w:sz w:val="28"/>
          <w:szCs w:val="28"/>
          <w:rtl w:val="true"/>
          <w:lang w:bidi="ar-SA"/>
        </w:rPr>
        <w:t>سيرة، فارسي</w:t>
      </w:r>
    </w:p>
    <w:p>
      <w:pPr>
        <w:pStyle w:val="BookText"/>
        <w:rPr/>
      </w:pPr>
      <w:r>
        <w:rPr>
          <w:rFonts w:eastAsia="Amiri" w:cs="Amiri" w:ascii="Amiri" w:hAnsi="Amiri"/>
          <w:color w:val="111111"/>
          <w:sz w:val="28"/>
          <w:szCs w:val="28"/>
          <w:lang w:bidi="ar-SA"/>
        </w:rPr>
        <w:t>7963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مصائب المعصومين</w:t>
      </w:r>
    </w:p>
    <w:p>
      <w:pPr>
        <w:pStyle w:val="BookText"/>
        <w:rPr/>
      </w:pPr>
      <w:r>
        <w:rPr>
          <w:rFonts w:ascii="Amiri" w:hAnsi="Amiri" w:eastAsia="Amiri" w:cs="Amiri"/>
          <w:color w:val="111111"/>
          <w:sz w:val="28"/>
          <w:sz w:val="28"/>
          <w:szCs w:val="28"/>
          <w:rtl w:val="true"/>
          <w:lang w:bidi="ar-SA"/>
        </w:rPr>
        <w:t>عبد الخالق بن عبد الرحيم اليزدي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Amiri" w:cs="Amiri" w:ascii="Amiri" w:hAnsi="Amiri"/>
          <w:color w:val="111111"/>
          <w:sz w:val="28"/>
          <w:szCs w:val="28"/>
          <w:lang w:bidi="ar-SA"/>
        </w:rPr>
        <w:t>6055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المصباح</w:t>
      </w:r>
    </w:p>
    <w:p>
      <w:pPr>
        <w:pStyle w:val="BookText"/>
        <w:rPr/>
      </w:pPr>
      <w:r>
        <w:rPr>
          <w:rFonts w:ascii="Amiri" w:hAnsi="Amiri" w:eastAsia="Amiri" w:cs="Amiri"/>
          <w:color w:val="111111"/>
          <w:sz w:val="28"/>
          <w:sz w:val="28"/>
          <w:szCs w:val="28"/>
          <w:rtl w:val="true"/>
          <w:lang w:bidi="ar-SA"/>
        </w:rPr>
        <w:t>ناصر بن عبد السيد المطرزي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7975</w:t>
      </w:r>
      <w:r>
        <w:rPr>
          <w:rFonts w:eastAsia="IRNazanin" w:cs="IRNazanin"/>
          <w:color w:val="111111"/>
          <w:sz w:val="28"/>
          <w:szCs w:val="28"/>
          <w:rtl w:val="true"/>
          <w:lang w:bidi="fa-IR"/>
        </w:rPr>
        <w:t>: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غلام محمد علي،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الانام في شرح شرائع الاسلام</w:t>
      </w:r>
    </w:p>
    <w:p>
      <w:pPr>
        <w:pStyle w:val="BookText"/>
        <w:rPr/>
      </w:pPr>
      <w:r>
        <w:rPr>
          <w:rFonts w:ascii="Amiri" w:hAnsi="Amiri" w:eastAsia="Amiri" w:cs="Amiri"/>
          <w:color w:val="111111"/>
          <w:sz w:val="28"/>
          <w:sz w:val="28"/>
          <w:szCs w:val="28"/>
          <w:rtl w:val="true"/>
          <w:lang w:bidi="ar-SA"/>
        </w:rPr>
        <w:t>جعفر بن احمد البديري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7758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تقي النوري الطبرسي،المشهد الرضوي،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الانوار في فضائل امام الابرار هاشم بن محمد</w:t>
      </w:r>
    </w:p>
    <w:p>
      <w:pPr>
        <w:pStyle w:val="BookText"/>
        <w:rPr/>
      </w:pPr>
      <w:r>
        <w:rPr>
          <w:rFonts w:ascii="Amiri" w:hAnsi="Amiri" w:eastAsia="Amiri" w:cs="Amiri"/>
          <w:color w:val="111111"/>
          <w:sz w:val="28"/>
          <w:sz w:val="28"/>
          <w:szCs w:val="28"/>
          <w:rtl w:val="true"/>
          <w:lang w:bidi="ar-SA"/>
        </w:rPr>
        <w:t>مناقب،عربي</w:t>
      </w:r>
    </w:p>
    <w:p>
      <w:pPr>
        <w:pStyle w:val="BookText"/>
        <w:rPr/>
      </w:pP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الساطع في شرح مفاتيح الشرائع</w:t>
      </w:r>
    </w:p>
    <w:p>
      <w:pPr>
        <w:pStyle w:val="BookText"/>
        <w:rPr/>
      </w:pPr>
      <w:r>
        <w:rPr>
          <w:rFonts w:ascii="Amiri" w:hAnsi="Amiri" w:eastAsia="Amiri" w:cs="Amiri"/>
          <w:color w:val="111111"/>
          <w:sz w:val="28"/>
          <w:sz w:val="28"/>
          <w:szCs w:val="28"/>
          <w:rtl w:val="true"/>
          <w:lang w:bidi="ar-SA"/>
        </w:rPr>
        <w:t>عبد الله محمد رضا شبر الحسيني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الغفور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4203</w:t>
      </w:r>
      <w:r>
        <w:rPr>
          <w:rFonts w:eastAsia="IRNazanin" w:cs="IRNazanin"/>
          <w:color w:val="111111"/>
          <w:sz w:val="28"/>
          <w:szCs w:val="28"/>
          <w:rtl w:val="true"/>
          <w:lang w:bidi="fa-IR"/>
        </w:rPr>
        <w:t>: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الشريعة و مفتاح الحقيقة</w:t>
      </w:r>
    </w:p>
    <w:p>
      <w:pPr>
        <w:pStyle w:val="BookText"/>
        <w:rPr/>
      </w:pPr>
      <w:r>
        <w:rPr>
          <w:rFonts w:ascii="IRNazanin" w:hAnsi="IRNazanin" w:eastAsia="IRNazanin"/>
          <w:color w:val="111111"/>
          <w:sz w:val="28"/>
          <w:sz w:val="28"/>
          <w:szCs w:val="28"/>
          <w:rtl w:val="true"/>
          <w:lang w:bidi="fa-IR"/>
        </w:rPr>
        <w:t>الامام جعفر الصادق علیه السلام</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قلي ابو اوغلي،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المصباح الصغير</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5572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الانظار</w:t>
      </w:r>
    </w:p>
    <w:p>
      <w:pPr>
        <w:pStyle w:val="BookText"/>
        <w:rPr/>
      </w:pPr>
      <w:r>
        <w:rPr>
          <w:rFonts w:ascii="Amiri" w:hAnsi="Amiri" w:eastAsia="Amiri" w:cs="Amiri"/>
          <w:color w:val="111111"/>
          <w:sz w:val="28"/>
          <w:sz w:val="28"/>
          <w:szCs w:val="28"/>
          <w:rtl w:val="true"/>
          <w:lang w:bidi="ar-SA"/>
        </w:rPr>
        <w:t>مصباح الفقيه</w:t>
      </w:r>
    </w:p>
    <w:p>
      <w:pPr>
        <w:pStyle w:val="BookText"/>
        <w:rPr/>
      </w:pPr>
      <w:r>
        <w:rPr>
          <w:rFonts w:ascii="Amiri" w:hAnsi="Amiri" w:eastAsia="Amiri" w:cs="Amiri"/>
          <w:color w:val="111111"/>
          <w:sz w:val="28"/>
          <w:sz w:val="28"/>
          <w:szCs w:val="28"/>
          <w:rtl w:val="true"/>
          <w:lang w:bidi="ar-SA"/>
        </w:rPr>
        <w:t>اغا رضا بن محمد هادي الهمداني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علي الهمداني،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2828</w:t>
      </w:r>
      <w:r>
        <w:rPr>
          <w:rFonts w:eastAsia="IRNazanin" w:cs="IRNazanin"/>
          <w:color w:val="111111"/>
          <w:sz w:val="28"/>
          <w:szCs w:val="28"/>
          <w:rtl w:val="true"/>
          <w:lang w:bidi="fa-IR"/>
        </w:rPr>
        <w:t>: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2550</w:t>
      </w:r>
      <w:r>
        <w:rPr>
          <w:rFonts w:eastAsia="IRNazanin" w:cs="IRNazanin"/>
          <w:color w:val="111111"/>
          <w:sz w:val="28"/>
          <w:szCs w:val="28"/>
          <w:rtl w:val="true"/>
          <w:lang w:bidi="fa-IR"/>
        </w:rPr>
        <w:t>: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IRNazanin" w:hAnsi="IRNazanin" w:eastAsia="IRNazanin"/>
          <w:color w:val="111111"/>
          <w:sz w:val="28"/>
          <w:sz w:val="28"/>
          <w:szCs w:val="28"/>
          <w:rtl w:val="true"/>
          <w:lang w:bidi="fa-IR"/>
        </w:rPr>
        <w:t>أدعية و زیارات،عربي</w:t>
      </w:r>
    </w:p>
    <w:p>
      <w:pPr>
        <w:pStyle w:val="BookText"/>
        <w:rPr/>
      </w:pPr>
      <w:r>
        <w:rPr>
          <w:rFonts w:eastAsia="Amiri" w:cs="Amiri" w:ascii="Amiri" w:hAnsi="Amiri"/>
          <w:color w:val="111111"/>
          <w:sz w:val="28"/>
          <w:szCs w:val="28"/>
          <w:lang w:bidi="ar-SA"/>
        </w:rPr>
        <w:t>5670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زمان بن شمس الدين علي اليافعي،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6705</w:t>
      </w:r>
      <w:r>
        <w:rPr>
          <w:rFonts w:eastAsia="IRNazanin" w:cs="IRNazanin"/>
          <w:color w:val="111111"/>
          <w:sz w:val="28"/>
          <w:szCs w:val="28"/>
          <w:rtl w:val="true"/>
          <w:lang w:bidi="fa-IR"/>
        </w:rPr>
        <w:t>: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5966</w:t>
      </w:r>
      <w:r>
        <w:rPr>
          <w:rFonts w:eastAsia="IRNazanin" w:cs="IRNazanin"/>
          <w:color w:val="111111"/>
          <w:sz w:val="28"/>
          <w:szCs w:val="28"/>
          <w:rtl w:val="true"/>
          <w:lang w:bidi="fa-IR"/>
        </w:rPr>
        <w:t>: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6810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فردان الاصبعي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المصباح المضيء في خلافة المستضيء</w:t>
      </w:r>
    </w:p>
    <w:p>
      <w:pPr>
        <w:pStyle w:val="BookText"/>
        <w:rPr/>
      </w:pPr>
      <w:r>
        <w:rPr>
          <w:rFonts w:ascii="Amiri" w:hAnsi="Amiri" w:eastAsia="Amiri" w:cs="Amiri"/>
          <w:color w:val="111111"/>
          <w:sz w:val="28"/>
          <w:sz w:val="28"/>
          <w:szCs w:val="28"/>
          <w:rtl w:val="true"/>
          <w:lang w:bidi="ar-SA"/>
        </w:rPr>
        <w:t>ابو الفرج عبد الرحمن ابن الجوزي البغدادي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4717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المصباح المنير في غريب الشرح الكبیر</w:t>
      </w:r>
    </w:p>
    <w:p>
      <w:pPr>
        <w:pStyle w:val="BookText"/>
        <w:rPr/>
      </w:pPr>
      <w:r>
        <w:rPr>
          <w:rFonts w:ascii="Amiri" w:hAnsi="Amiri" w:eastAsia="Amiri" w:cs="Amiri"/>
          <w:color w:val="111111"/>
          <w:sz w:val="28"/>
          <w:sz w:val="28"/>
          <w:szCs w:val="28"/>
          <w:rtl w:val="true"/>
          <w:lang w:bidi="ar-SA"/>
        </w:rPr>
        <w:t>احمد بن محمد بن علي الفيومي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5671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طيب الراوري،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الوصول الى تهذيب الاصول</w:t>
      </w:r>
    </w:p>
    <w:p>
      <w:pPr>
        <w:pStyle w:val="BookText"/>
        <w:rPr/>
      </w:pPr>
      <w:r>
        <w:rPr>
          <w:rFonts w:ascii="IRNazanin" w:hAnsi="IRNazanin" w:eastAsia="IRNazanin"/>
          <w:color w:val="111111"/>
          <w:sz w:val="28"/>
          <w:sz w:val="28"/>
          <w:szCs w:val="28"/>
          <w:rtl w:val="true"/>
          <w:lang w:bidi="fa-IR"/>
        </w:rPr>
        <w:t>محمد بن ادم بن عبد الله</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4420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المصباح في شرح مفاتيح العلوم</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5669</w:t>
      </w:r>
      <w:r>
        <w:rPr>
          <w:rFonts w:eastAsia="IRNazanin" w:cs="IRNazanin"/>
          <w:color w:val="111111"/>
          <w:sz w:val="28"/>
          <w:szCs w:val="28"/>
          <w:rtl w:val="true"/>
          <w:lang w:bidi="fa-IR"/>
        </w:rPr>
        <w:t>: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المصباح في علم المفتاح</w:t>
      </w:r>
    </w:p>
    <w:p>
      <w:pPr>
        <w:pStyle w:val="BookText"/>
        <w:rPr/>
      </w:pPr>
      <w:r>
        <w:rPr>
          <w:rFonts w:ascii="Amiri" w:hAnsi="Amiri" w:eastAsia="Amiri" w:cs="Amiri"/>
          <w:color w:val="111111"/>
          <w:sz w:val="28"/>
          <w:sz w:val="28"/>
          <w:szCs w:val="28"/>
          <w:rtl w:val="true"/>
          <w:lang w:bidi="ar-SA"/>
        </w:rPr>
        <w:t>ايدمر بن علي الجلدكي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1948</w:t>
      </w:r>
      <w:r>
        <w:rPr>
          <w:rFonts w:eastAsia="IRNazanin" w:cs="IRNazanin"/>
          <w:color w:val="111111"/>
          <w:sz w:val="28"/>
          <w:szCs w:val="28"/>
          <w:rtl w:val="true"/>
          <w:lang w:bidi="fa-IR"/>
        </w:rPr>
        <w:t>: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مصفاة الحياة في الاعتصام</w:t>
      </w:r>
    </w:p>
    <w:p>
      <w:pPr>
        <w:pStyle w:val="BookText"/>
        <w:rPr/>
      </w:pPr>
      <w:r>
        <w:rPr>
          <w:rFonts w:ascii="Amiri" w:hAnsi="Amiri" w:eastAsia="Amiri" w:cs="Amiri"/>
          <w:color w:val="111111"/>
          <w:sz w:val="28"/>
          <w:sz w:val="28"/>
          <w:szCs w:val="28"/>
          <w:rtl w:val="true"/>
          <w:lang w:bidi="ar-SA"/>
        </w:rPr>
        <w:t>محمد حكيم بن عبد الله الشهير بعماد الدين</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المصنف من الكلام على مغني ابن هشام</w:t>
      </w:r>
    </w:p>
    <w:p>
      <w:pPr>
        <w:pStyle w:val="BookText"/>
        <w:rPr/>
      </w:pPr>
      <w:r>
        <w:rPr>
          <w:rFonts w:ascii="Amiri" w:hAnsi="Amiri" w:eastAsia="Amiri" w:cs="Amiri"/>
          <w:color w:val="111111"/>
          <w:sz w:val="28"/>
          <w:sz w:val="28"/>
          <w:szCs w:val="28"/>
          <w:rtl w:val="true"/>
          <w:lang w:bidi="ar-SA"/>
        </w:rPr>
        <w:t>تقي الدين ابو العباس احمد بن محمد الشمتني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مصنفات السيد حسن صدر الدين العاملي</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فهارس مكتبات،عربي</w:t>
      </w:r>
    </w:p>
    <w:p>
      <w:pPr>
        <w:pStyle w:val="BookText"/>
        <w:rPr/>
      </w:pPr>
      <w:r>
        <w:rPr>
          <w:rFonts w:eastAsia="IRNazanin" w:cs="IRNazanin"/>
          <w:color w:val="111111"/>
          <w:sz w:val="28"/>
          <w:szCs w:val="28"/>
          <w:lang w:bidi="fa-IR"/>
        </w:rPr>
        <w:t>3486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المصور في النجوم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فلك و هيئة، عربي</w:t>
      </w:r>
    </w:p>
    <w:p>
      <w:pPr>
        <w:pStyle w:val="BookText"/>
        <w:rPr/>
      </w:pP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مطارح الافهام في مباني الاحكام</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6327</w:t>
      </w:r>
      <w:r>
        <w:rPr>
          <w:rFonts w:eastAsia="IRNazanin" w:cs="IRNazanin"/>
          <w:color w:val="111111"/>
          <w:sz w:val="28"/>
          <w:szCs w:val="28"/>
          <w:rtl w:val="true"/>
          <w:lang w:bidi="fa-IR"/>
        </w:rPr>
        <w:t>: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مطارح الانظار</w:t>
      </w:r>
    </w:p>
    <w:p>
      <w:pPr>
        <w:pStyle w:val="BookText"/>
        <w:rPr/>
      </w:pPr>
      <w:r>
        <w:rPr>
          <w:rFonts w:ascii="Amiri" w:hAnsi="Amiri" w:eastAsia="Amiri" w:cs="Amiri"/>
          <w:color w:val="111111"/>
          <w:sz w:val="28"/>
          <w:sz w:val="28"/>
          <w:szCs w:val="28"/>
          <w:rtl w:val="true"/>
          <w:lang w:bidi="ar-SA"/>
        </w:rPr>
        <w:t>ابو القاسم بن محمد علي النوري الطهراني الكلانتري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معين الدين أحمد بن رجب علي،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المطالب العلية</w:t>
      </w:r>
    </w:p>
    <w:p>
      <w:pPr>
        <w:pStyle w:val="BookText"/>
        <w:rPr/>
      </w:pPr>
      <w:r>
        <w:rPr>
          <w:rFonts w:ascii="Amiri" w:hAnsi="Amiri" w:eastAsia="Amiri" w:cs="Amiri"/>
          <w:color w:val="111111"/>
          <w:sz w:val="28"/>
          <w:sz w:val="28"/>
          <w:szCs w:val="28"/>
          <w:rtl w:val="true"/>
          <w:lang w:bidi="ar-SA"/>
        </w:rPr>
        <w:t>محمد التبريدي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المطالب الكشفية</w:t>
      </w:r>
    </w:p>
    <w:p>
      <w:pPr>
        <w:pStyle w:val="BookText"/>
        <w:rPr/>
      </w:pPr>
      <w:r>
        <w:rPr>
          <w:rFonts w:ascii="Amiri" w:hAnsi="Amiri" w:eastAsia="Amiri" w:cs="Amiri"/>
          <w:color w:val="111111"/>
          <w:sz w:val="28"/>
          <w:sz w:val="28"/>
          <w:szCs w:val="28"/>
          <w:rtl w:val="true"/>
          <w:lang w:bidi="ar-SA"/>
        </w:rPr>
        <w:t>منصور بن محمد الحسيني</w:t>
      </w:r>
    </w:p>
    <w:p>
      <w:pPr>
        <w:pStyle w:val="BookText"/>
        <w:rPr/>
      </w:pPr>
      <w:r>
        <w:rPr>
          <w:rFonts w:ascii="Amiri" w:hAnsi="Amiri" w:eastAsia="Amiri" w:cs="Amiri"/>
          <w:color w:val="111111"/>
          <w:sz w:val="28"/>
          <w:sz w:val="28"/>
          <w:szCs w:val="28"/>
          <w:rtl w:val="true"/>
          <w:lang w:bidi="ar-SA"/>
        </w:rPr>
        <w:t>فلسفة و حكمة، عربي</w:t>
      </w:r>
    </w:p>
    <w:p>
      <w:pPr>
        <w:pStyle w:val="BookText"/>
        <w:rPr/>
      </w:pPr>
      <w:r>
        <w:rPr>
          <w:rFonts w:eastAsia="IRNazanin" w:cs="IRNazanin"/>
          <w:color w:val="111111"/>
          <w:sz w:val="28"/>
          <w:szCs w:val="28"/>
          <w:lang w:bidi="fa-IR"/>
        </w:rPr>
        <w:t>4054</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المطالب المظفرية في شرح الرسالة </w:t>
      </w:r>
    </w:p>
    <w:p>
      <w:pPr>
        <w:pStyle w:val="BookText"/>
        <w:rPr/>
      </w:pPr>
      <w:r>
        <w:rPr>
          <w:rFonts w:ascii="Amiri" w:hAnsi="Amiri" w:eastAsia="Amiri" w:cs="Amiri"/>
          <w:color w:val="111111"/>
          <w:sz w:val="28"/>
          <w:sz w:val="28"/>
          <w:szCs w:val="28"/>
          <w:rtl w:val="true"/>
          <w:lang w:bidi="ar-SA"/>
        </w:rPr>
        <w:t>الجعفرية</w:t>
      </w:r>
    </w:p>
    <w:p>
      <w:pPr>
        <w:pStyle w:val="BookText"/>
        <w:rPr/>
      </w:pPr>
      <w:r>
        <w:rPr>
          <w:rFonts w:ascii="Amiri" w:hAnsi="Amiri" w:eastAsia="Amiri" w:cs="Amiri"/>
          <w:color w:val="111111"/>
          <w:sz w:val="28"/>
          <w:sz w:val="28"/>
          <w:szCs w:val="28"/>
          <w:rtl w:val="true"/>
          <w:lang w:bidi="ar-SA"/>
        </w:rPr>
        <w:t>محمد بن ابي طالب الموسوي الاسترابادي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5673</w:t>
      </w:r>
      <w:r>
        <w:rPr>
          <w:rFonts w:eastAsia="IRNazanin" w:cs="IRNazanin"/>
          <w:color w:val="111111"/>
          <w:sz w:val="28"/>
          <w:szCs w:val="28"/>
          <w:rtl w:val="true"/>
          <w:lang w:bidi="fa-IR"/>
        </w:rPr>
        <w:t>: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بن مهدي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شاه مراد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 ملتقطة من رسالة الفارابي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7517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مطالع الانظار في شرح طوالع الانوار</w:t>
      </w:r>
    </w:p>
    <w:p>
      <w:pPr>
        <w:pStyle w:val="BookText"/>
        <w:rPr/>
      </w:pPr>
      <w:r>
        <w:rPr>
          <w:rFonts w:ascii="Amiri" w:hAnsi="Amiri" w:eastAsia="Amiri" w:cs="Amiri"/>
          <w:color w:val="111111"/>
          <w:sz w:val="28"/>
          <w:sz w:val="28"/>
          <w:szCs w:val="28"/>
          <w:rtl w:val="true"/>
          <w:lang w:bidi="ar-SA"/>
        </w:rPr>
        <w:t>محمود بن عبد الرحمن الاصبهاني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7627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حسين بن علي،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الدين بن حافظ حسين التركستاني،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5675</w:t>
      </w:r>
      <w:r>
        <w:rPr>
          <w:rFonts w:eastAsia="IRNazanin" w:cs="IRNazanin"/>
          <w:color w:val="111111"/>
          <w:sz w:val="28"/>
          <w:szCs w:val="28"/>
          <w:rtl w:val="true"/>
          <w:lang w:bidi="fa-IR"/>
        </w:rPr>
        <w:t>: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مطالع الانوار المقتبسة من اثار الائمة الاطهار</w:t>
      </w:r>
    </w:p>
    <w:p>
      <w:pPr>
        <w:pStyle w:val="BookText"/>
        <w:rPr/>
      </w:pPr>
      <w:r>
        <w:rPr>
          <w:rFonts w:ascii="Amiri" w:hAnsi="Amiri" w:eastAsia="Amiri" w:cs="Amiri"/>
          <w:color w:val="111111"/>
          <w:sz w:val="28"/>
          <w:sz w:val="28"/>
          <w:szCs w:val="28"/>
          <w:rtl w:val="true"/>
          <w:lang w:bidi="ar-SA"/>
        </w:rPr>
        <w:t>محمد باقر بن محمد تقي الشفتي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بن محمد الورنو سفادراني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5681</w:t>
      </w:r>
      <w:r>
        <w:rPr>
          <w:rFonts w:eastAsia="IRNazanin" w:cs="IRNazanin"/>
          <w:color w:val="111111"/>
          <w:sz w:val="28"/>
          <w:szCs w:val="28"/>
          <w:rtl w:val="true"/>
          <w:lang w:bidi="fa-IR"/>
        </w:rPr>
        <w:t>: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5678</w:t>
      </w:r>
      <w:r>
        <w:rPr>
          <w:rFonts w:eastAsia="IRNazanin" w:cs="IRNazanin"/>
          <w:color w:val="111111"/>
          <w:sz w:val="28"/>
          <w:szCs w:val="28"/>
          <w:rtl w:val="true"/>
          <w:lang w:bidi="fa-IR"/>
        </w:rPr>
        <w:t>: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5677</w:t>
      </w:r>
      <w:r>
        <w:rPr>
          <w:rFonts w:eastAsia="IRNazanin" w:cs="IRNazanin"/>
          <w:color w:val="111111"/>
          <w:sz w:val="28"/>
          <w:szCs w:val="28"/>
          <w:rtl w:val="true"/>
          <w:lang w:bidi="fa-IR"/>
        </w:rPr>
        <w:t>: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5676</w:t>
      </w:r>
      <w:r>
        <w:rPr>
          <w:rFonts w:eastAsia="IRNazanin" w:cs="IRNazanin"/>
          <w:color w:val="111111"/>
          <w:sz w:val="28"/>
          <w:szCs w:val="28"/>
          <w:rtl w:val="true"/>
          <w:lang w:bidi="fa-IR"/>
        </w:rPr>
        <w:t>: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مطالع السعود في اخبار اعلم الوزراء داود</w:t>
      </w:r>
    </w:p>
    <w:p>
      <w:pPr>
        <w:pStyle w:val="BookText"/>
        <w:rPr/>
      </w:pPr>
      <w:r>
        <w:rPr>
          <w:rFonts w:ascii="Amiri" w:hAnsi="Amiri" w:eastAsia="Amiri" w:cs="Amiri"/>
          <w:color w:val="111111"/>
          <w:sz w:val="28"/>
          <w:sz w:val="28"/>
          <w:szCs w:val="28"/>
          <w:rtl w:val="true"/>
          <w:lang w:bidi="ar-SA"/>
        </w:rPr>
        <w:t>عثمان بن سند الوائلي النجدي النقشبندي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Amiri" w:cs="Amiri" w:ascii="Amiri" w:hAnsi="Amiri"/>
          <w:color w:val="111111"/>
          <w:sz w:val="28"/>
          <w:szCs w:val="28"/>
          <w:lang w:bidi="ar-SA"/>
        </w:rPr>
        <w:t>4910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عبد الغني الدروبي البغدادي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مطالع المسرات بجلاء دلائل الخيرات</w:t>
      </w:r>
    </w:p>
    <w:p>
      <w:pPr>
        <w:pStyle w:val="BookText"/>
        <w:rPr/>
      </w:pPr>
      <w:r>
        <w:rPr>
          <w:rFonts w:ascii="Amiri" w:hAnsi="Amiri" w:eastAsia="Amiri" w:cs="Amiri"/>
          <w:color w:val="111111"/>
          <w:sz w:val="28"/>
          <w:sz w:val="28"/>
          <w:szCs w:val="28"/>
          <w:rtl w:val="true"/>
          <w:lang w:bidi="ar-SA"/>
        </w:rPr>
        <w:t>ابو عيسى محمد مهدي بن احمد بن علي الفاسي الفهري القصيري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6595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مصطفى بن خليل،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المطرز في اللغز</w:t>
      </w:r>
    </w:p>
    <w:p>
      <w:pPr>
        <w:pStyle w:val="BookText"/>
        <w:rPr/>
      </w:pPr>
      <w:r>
        <w:rPr>
          <w:rFonts w:ascii="Amiri" w:hAnsi="Amiri" w:eastAsia="Amiri" w:cs="Amiri"/>
          <w:color w:val="111111"/>
          <w:sz w:val="28"/>
          <w:sz w:val="28"/>
          <w:szCs w:val="28"/>
          <w:rtl w:val="true"/>
          <w:lang w:bidi="ar-SA"/>
        </w:rPr>
        <w:t>بهاء الدين بن محمد النائيني المختاري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5683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محمد التبريزي،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التام السوي على حزب الامام النووي</w:t>
      </w:r>
    </w:p>
    <w:p>
      <w:pPr>
        <w:pStyle w:val="BookText"/>
        <w:rPr/>
      </w:pPr>
      <w:r>
        <w:rPr>
          <w:rFonts w:ascii="Amiri" w:hAnsi="Amiri" w:eastAsia="Amiri" w:cs="Amiri"/>
          <w:color w:val="111111"/>
          <w:sz w:val="28"/>
          <w:sz w:val="28"/>
          <w:szCs w:val="28"/>
          <w:rtl w:val="true"/>
          <w:lang w:bidi="ar-SA"/>
        </w:rPr>
        <w:t>مصطفى بن كمال الدين بن علي البكري الصديقي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Amiri" w:cs="Amiri" w:ascii="Amiri" w:hAnsi="Amiri"/>
          <w:color w:val="111111"/>
          <w:sz w:val="28"/>
          <w:szCs w:val="28"/>
          <w:lang w:bidi="ar-SA"/>
        </w:rPr>
        <w:t>7501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رضوان محمد رضوان الجندي،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المطلع</w:t>
      </w:r>
    </w:p>
    <w:p>
      <w:pPr>
        <w:pStyle w:val="BookText"/>
        <w:rPr/>
      </w:pPr>
      <w:r>
        <w:rPr>
          <w:rFonts w:ascii="Amiri" w:hAnsi="Amiri" w:eastAsia="Amiri" w:cs="Amiri"/>
          <w:color w:val="111111"/>
          <w:sz w:val="28"/>
          <w:sz w:val="28"/>
          <w:szCs w:val="28"/>
          <w:rtl w:val="true"/>
          <w:lang w:bidi="ar-SA"/>
        </w:rPr>
        <w:t>زكريا بن محمد الانصاري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4943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حسن الحجاوي الحنبلي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مطلع البدور في رجال الزيدية</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صالح ابن ابي الرجال </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المطول</w:t>
      </w:r>
    </w:p>
    <w:p>
      <w:pPr>
        <w:pStyle w:val="BookText"/>
        <w:rPr/>
      </w:pPr>
      <w:r>
        <w:rPr>
          <w:rFonts w:ascii="Amiri" w:hAnsi="Amiri" w:eastAsia="Amiri" w:cs="Amiri"/>
          <w:color w:val="111111"/>
          <w:sz w:val="28"/>
          <w:sz w:val="28"/>
          <w:szCs w:val="28"/>
          <w:rtl w:val="true"/>
          <w:lang w:bidi="ar-SA"/>
        </w:rPr>
        <w:t>مسعود بن عمر التفتازاني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7239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عاقل بن عادل الصنعاني،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يوسف،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محمد بلدة شيراز،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سراج الدين خاني،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7008</w:t>
      </w:r>
      <w:r>
        <w:rPr>
          <w:rFonts w:eastAsia="IRNazanin" w:cs="IRNazanin"/>
          <w:color w:val="111111"/>
          <w:sz w:val="28"/>
          <w:szCs w:val="28"/>
          <w:rtl w:val="true"/>
          <w:lang w:bidi="fa-IR"/>
        </w:rPr>
        <w:t>: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رضا بن جعفر الاسترابادي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صدر الدين محمد بن فتح الله الاسترابادي،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زمان يارعلي التفرشي اصفهان</w:t>
      </w:r>
    </w:p>
    <w:p>
      <w:pPr>
        <w:pStyle w:val="BookText"/>
        <w:rPr/>
      </w:pPr>
      <w:r>
        <w:rPr>
          <w:rFonts w:eastAsia="IRNazanin" w:cs="IRNazanin"/>
          <w:color w:val="111111"/>
          <w:sz w:val="28"/>
          <w:szCs w:val="28"/>
          <w:lang w:bidi="fa-IR"/>
        </w:rPr>
        <w:t>5694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قاضي جلال بن محمد شریف،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مسلم بن ملك الكلبايكاني،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محمدي بن محمد شريف الرازي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صقر بن كتاب الله ،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بن علي بن احمد الكفوي،</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زمان بن محمد لطيف الحسيني اصبهان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منصور أفندي،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 الله بن حسن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،خضر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الهادي بن محمد مهدي اليزدي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7007</w:t>
      </w:r>
      <w:r>
        <w:rPr>
          <w:rFonts w:eastAsia="IRNazanin" w:cs="IRNazanin"/>
          <w:color w:val="111111"/>
          <w:sz w:val="28"/>
          <w:szCs w:val="28"/>
          <w:rtl w:val="true"/>
          <w:lang w:bidi="fa-IR"/>
        </w:rPr>
        <w:t>: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7004</w:t>
      </w:r>
      <w:r>
        <w:rPr>
          <w:rFonts w:eastAsia="IRNazanin" w:cs="IRNazanin"/>
          <w:color w:val="111111"/>
          <w:sz w:val="28"/>
          <w:szCs w:val="28"/>
          <w:rtl w:val="true"/>
          <w:lang w:bidi="fa-IR"/>
        </w:rPr>
        <w:t>: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آقا شمس،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الزنجاني، قزوين،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5330</w:t>
      </w:r>
      <w:r>
        <w:rPr>
          <w:rFonts w:eastAsia="IRNazanin" w:cs="IRNazanin"/>
          <w:color w:val="111111"/>
          <w:sz w:val="28"/>
          <w:szCs w:val="28"/>
          <w:rtl w:val="true"/>
          <w:lang w:bidi="fa-IR"/>
        </w:rPr>
        <w:t>: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5699</w:t>
      </w:r>
      <w:r>
        <w:rPr>
          <w:rFonts w:eastAsia="IRNazanin" w:cs="IRNazanin"/>
          <w:color w:val="111111"/>
          <w:sz w:val="28"/>
          <w:szCs w:val="28"/>
          <w:rtl w:val="true"/>
          <w:lang w:bidi="fa-IR"/>
        </w:rPr>
        <w:t>: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5698</w:t>
      </w:r>
      <w:r>
        <w:rPr>
          <w:rFonts w:eastAsia="IRNazanin" w:cs="IRNazanin"/>
          <w:color w:val="111111"/>
          <w:sz w:val="28"/>
          <w:szCs w:val="28"/>
          <w:rtl w:val="true"/>
          <w:lang w:bidi="fa-IR"/>
        </w:rPr>
        <w:t>: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الاسترابادي استراباد،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5696</w:t>
      </w:r>
      <w:r>
        <w:rPr>
          <w:rFonts w:eastAsia="IRNazanin" w:cs="IRNazanin"/>
          <w:color w:val="111111"/>
          <w:sz w:val="28"/>
          <w:szCs w:val="28"/>
          <w:rtl w:val="true"/>
          <w:lang w:bidi="fa-IR"/>
        </w:rPr>
        <w:t>: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5695</w:t>
      </w:r>
      <w:r>
        <w:rPr>
          <w:rFonts w:eastAsia="IRNazanin" w:cs="IRNazanin"/>
          <w:color w:val="111111"/>
          <w:sz w:val="28"/>
          <w:szCs w:val="28"/>
          <w:rtl w:val="true"/>
          <w:lang w:bidi="fa-IR"/>
        </w:rPr>
        <w:t>: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5687</w:t>
      </w:r>
      <w:r>
        <w:rPr>
          <w:rFonts w:eastAsia="IRNazanin" w:cs="IRNazanin"/>
          <w:color w:val="111111"/>
          <w:sz w:val="28"/>
          <w:szCs w:val="28"/>
          <w:rtl w:val="true"/>
          <w:lang w:bidi="fa-IR"/>
        </w:rPr>
        <w:t>: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5689</w:t>
      </w:r>
      <w:r>
        <w:rPr>
          <w:rFonts w:eastAsia="IRNazanin" w:cs="IRNazanin"/>
          <w:color w:val="111111"/>
          <w:sz w:val="28"/>
          <w:szCs w:val="28"/>
          <w:rtl w:val="true"/>
          <w:lang w:bidi="fa-IR"/>
        </w:rPr>
        <w:t>: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5684</w:t>
      </w:r>
      <w:r>
        <w:rPr>
          <w:rFonts w:eastAsia="IRNazanin" w:cs="IRNazanin"/>
          <w:color w:val="111111"/>
          <w:sz w:val="28"/>
          <w:szCs w:val="28"/>
          <w:rtl w:val="true"/>
          <w:lang w:bidi="fa-IR"/>
        </w:rPr>
        <w:t>: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4831</w:t>
      </w:r>
      <w:r>
        <w:rPr>
          <w:rFonts w:eastAsia="IRNazanin" w:cs="IRNazanin"/>
          <w:color w:val="111111"/>
          <w:sz w:val="28"/>
          <w:szCs w:val="28"/>
          <w:rtl w:val="true"/>
          <w:lang w:bidi="fa-IR"/>
        </w:rPr>
        <w:t>: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مظاهر محمدية</w:t>
      </w:r>
    </w:p>
    <w:p>
      <w:pPr>
        <w:pStyle w:val="BookText"/>
        <w:rPr/>
      </w:pPr>
      <w:r>
        <w:rPr>
          <w:rFonts w:ascii="Amiri" w:hAnsi="Amiri" w:eastAsia="Amiri" w:cs="Amiri"/>
          <w:color w:val="111111"/>
          <w:sz w:val="28"/>
          <w:sz w:val="28"/>
          <w:szCs w:val="28"/>
          <w:rtl w:val="true"/>
          <w:lang w:bidi="ar-SA"/>
        </w:rPr>
        <w:t>محمد بن اسد الله بن علي رضا المازندراني تفسير و علوم قرآن،فارسي</w:t>
      </w:r>
    </w:p>
    <w:p>
      <w:p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معاجز الامام علي علیه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 فارسي</w:t>
      </w:r>
    </w:p>
    <w:p>
      <w:pPr>
        <w:pStyle w:val="BookText"/>
        <w:rPr/>
      </w:pPr>
      <w:r>
        <w:rPr>
          <w:rFonts w:eastAsia="IRNazanin" w:cs="IRNazanin"/>
          <w:color w:val="111111"/>
          <w:sz w:val="28"/>
          <w:szCs w:val="28"/>
          <w:lang w:bidi="fa-IR"/>
        </w:rPr>
        <w:t>3282</w:t>
      </w:r>
      <w:r>
        <w:rPr>
          <w:rFonts w:eastAsia="IRNazanin" w:cs="IRNazanin"/>
          <w:color w:val="111111"/>
          <w:sz w:val="28"/>
          <w:szCs w:val="28"/>
          <w:rtl w:val="true"/>
          <w:lang w:bidi="fa-IR"/>
        </w:rPr>
        <w:t>: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معارج الاحكام في شرح شرائع الاسلام</w:t>
      </w:r>
    </w:p>
    <w:p>
      <w:pPr>
        <w:pStyle w:val="BookText"/>
        <w:rPr/>
      </w:pPr>
      <w:r>
        <w:rPr>
          <w:rFonts w:ascii="Amiri" w:hAnsi="Amiri" w:eastAsia="Amiri" w:cs="Amiri"/>
          <w:color w:val="111111"/>
          <w:sz w:val="28"/>
          <w:sz w:val="28"/>
          <w:szCs w:val="28"/>
          <w:rtl w:val="true"/>
          <w:lang w:bidi="ar-SA"/>
        </w:rPr>
        <w:t>حسين بن محمد ابراهيم الحسيني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2691</w:t>
      </w:r>
      <w:r>
        <w:rPr>
          <w:rFonts w:eastAsia="IRNazanin" w:cs="IRNazanin"/>
          <w:color w:val="111111"/>
          <w:sz w:val="28"/>
          <w:szCs w:val="28"/>
          <w:rtl w:val="true"/>
          <w:lang w:bidi="fa-IR"/>
        </w:rPr>
        <w:t>: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5332</w:t>
      </w:r>
      <w:r>
        <w:rPr>
          <w:rFonts w:eastAsia="IRNazanin" w:cs="IRNazanin"/>
          <w:color w:val="111111"/>
          <w:sz w:val="28"/>
          <w:szCs w:val="28"/>
          <w:rtl w:val="true"/>
          <w:lang w:bidi="fa-IR"/>
        </w:rPr>
        <w:t>: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5331</w:t>
      </w:r>
      <w:r>
        <w:rPr>
          <w:rFonts w:eastAsia="IRNazanin" w:cs="IRNazanin"/>
          <w:color w:val="111111"/>
          <w:sz w:val="28"/>
          <w:szCs w:val="28"/>
          <w:rtl w:val="true"/>
          <w:lang w:bidi="fa-IR"/>
        </w:rPr>
        <w:t>: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 الاصول</w:t>
      </w:r>
    </w:p>
    <w:p>
      <w:pPr>
        <w:pStyle w:val="BookText"/>
        <w:rPr/>
      </w:pPr>
      <w:r>
        <w:rPr>
          <w:rFonts w:ascii="Amiri" w:hAnsi="Amiri" w:eastAsia="Amiri" w:cs="Amiri"/>
          <w:color w:val="111111"/>
          <w:sz w:val="28"/>
          <w:sz w:val="28"/>
          <w:szCs w:val="28"/>
          <w:rtl w:val="true"/>
          <w:lang w:bidi="ar-SA"/>
        </w:rPr>
        <w:t>جعفر بن الحسن المحقق الحلي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درويش عوض الحلي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القاسم بن احمد الحسيني اصفهان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رضا بن موسى بن محمد رضا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معارج الفهم في شرح النظم</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المعارك الادبية في النجف الغروية</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المعافية في شرح الكافية</w:t>
      </w:r>
    </w:p>
    <w:p>
      <w:pPr>
        <w:pStyle w:val="BookText"/>
        <w:rPr/>
      </w:pPr>
      <w:r>
        <w:rPr>
          <w:rFonts w:ascii="IRNazanin" w:hAnsi="IRNazanin" w:eastAsia="IRNazanin"/>
          <w:color w:val="111111"/>
          <w:sz w:val="28"/>
          <w:sz w:val="28"/>
          <w:szCs w:val="28"/>
          <w:rtl w:val="true"/>
          <w:lang w:bidi="fa-IR"/>
        </w:rPr>
        <w:t>شهاب الدین احمد بن عمر الدولت ابادي الهندي الحنفي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7166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فتح الله الحنفي،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التنزيل</w:t>
      </w:r>
    </w:p>
    <w:p>
      <w:pPr>
        <w:pStyle w:val="BookText"/>
        <w:rPr/>
      </w:pPr>
      <w:r>
        <w:rPr>
          <w:rFonts w:ascii="Amiri" w:hAnsi="Amiri" w:eastAsia="Amiri" w:cs="Amiri"/>
          <w:color w:val="111111"/>
          <w:sz w:val="28"/>
          <w:sz w:val="28"/>
          <w:szCs w:val="28"/>
          <w:rtl w:val="true"/>
          <w:lang w:bidi="ar-SA"/>
        </w:rPr>
        <w:t>الحسين بن مسعود الفراء البغوي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7979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احمد بن علي الاردبيلي،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7505</w:t>
      </w:r>
      <w:r>
        <w:rPr>
          <w:rFonts w:eastAsia="IRNazanin" w:cs="IRNazanin"/>
          <w:color w:val="111111"/>
          <w:sz w:val="28"/>
          <w:szCs w:val="28"/>
          <w:rtl w:val="true"/>
          <w:lang w:bidi="fa-IR"/>
        </w:rPr>
        <w:t>: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الدين</w:t>
      </w:r>
    </w:p>
    <w:p>
      <w:pPr>
        <w:pStyle w:val="BookText"/>
        <w:rPr/>
      </w:pPr>
      <w:r>
        <w:rPr>
          <w:rFonts w:ascii="Amiri" w:hAnsi="Amiri" w:eastAsia="Amiri" w:cs="Amiri"/>
          <w:color w:val="111111"/>
          <w:sz w:val="28"/>
          <w:sz w:val="28"/>
          <w:szCs w:val="28"/>
          <w:rtl w:val="true"/>
          <w:lang w:bidi="ar-SA"/>
        </w:rPr>
        <w:t>حسن بن زين الدين العاملي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علي بن محمد صالح اللاهيجي،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محسن بن سعدي،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مجيد الخلاني،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تقي بن محمد رضا الحسني ،الحسيني ،اصفهان،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بن حسن الجيلاني،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الحسين النجفي،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معصوم بن جعفر الحسيني الديلماني ،قزوین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الاعسم،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محسن طريح،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7259</w:t>
      </w:r>
      <w:r>
        <w:rPr>
          <w:rFonts w:eastAsia="IRNazanin" w:cs="IRNazanin"/>
          <w:color w:val="111111"/>
          <w:sz w:val="28"/>
          <w:szCs w:val="28"/>
          <w:rtl w:val="true"/>
          <w:lang w:bidi="fa-IR"/>
        </w:rPr>
        <w:t>: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2802</w:t>
      </w:r>
      <w:r>
        <w:rPr>
          <w:rFonts w:eastAsia="IRNazanin" w:cs="IRNazanin"/>
          <w:color w:val="111111"/>
          <w:sz w:val="28"/>
          <w:szCs w:val="28"/>
          <w:rtl w:val="true"/>
          <w:lang w:bidi="fa-IR"/>
        </w:rPr>
        <w:t>: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2608</w:t>
      </w:r>
      <w:r>
        <w:rPr>
          <w:rFonts w:eastAsia="IRNazanin" w:cs="IRNazanin"/>
          <w:color w:val="111111"/>
          <w:sz w:val="28"/>
          <w:szCs w:val="28"/>
          <w:rtl w:val="true"/>
          <w:lang w:bidi="fa-IR"/>
        </w:rPr>
        <w:t>: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الدين في فقه ال ياسين</w:t>
      </w:r>
    </w:p>
    <w:p>
      <w:pPr>
        <w:pStyle w:val="BookText"/>
        <w:rPr/>
      </w:pPr>
      <w:r>
        <w:rPr>
          <w:rFonts w:ascii="Amiri" w:hAnsi="Amiri" w:eastAsia="Amiri" w:cs="Amiri"/>
          <w:color w:val="111111"/>
          <w:sz w:val="28"/>
          <w:sz w:val="28"/>
          <w:szCs w:val="28"/>
          <w:rtl w:val="true"/>
          <w:lang w:bidi="ar-SA"/>
        </w:rPr>
        <w:t>محمد بن شجاع القطان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معالم العلماء</w:t>
      </w:r>
    </w:p>
    <w:p>
      <w:pPr>
        <w:pStyle w:val="BookText"/>
        <w:rPr/>
      </w:pPr>
      <w:r>
        <w:rPr>
          <w:rFonts w:ascii="Amiri" w:hAnsi="Amiri" w:eastAsia="Amiri" w:cs="Amiri"/>
          <w:color w:val="111111"/>
          <w:sz w:val="28"/>
          <w:sz w:val="28"/>
          <w:szCs w:val="28"/>
          <w:rtl w:val="true"/>
          <w:lang w:bidi="ar-SA"/>
        </w:rPr>
        <w:t>محمد بن علي بن شهر اشوب المازندراني</w:t>
      </w:r>
    </w:p>
    <w:p>
      <w:pPr>
        <w:pStyle w:val="BookText"/>
        <w:rPr/>
      </w:pPr>
      <w:r>
        <w:rPr>
          <w:rFonts w:ascii="Amiri" w:hAnsi="Amiri" w:eastAsia="Amiri" w:cs="Amiri"/>
          <w:color w:val="111111"/>
          <w:sz w:val="28"/>
          <w:sz w:val="28"/>
          <w:szCs w:val="28"/>
          <w:rtl w:val="true"/>
          <w:lang w:bidi="ar-SA"/>
        </w:rPr>
        <w:t>تراجم عربي</w:t>
      </w:r>
    </w:p>
    <w:p>
      <w:pPr>
        <w:pStyle w:val="BookText"/>
        <w:rPr/>
      </w:pP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قوام الدين بن محمد الليثي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معالي الهمم</w:t>
      </w:r>
    </w:p>
    <w:p>
      <w:pPr>
        <w:pStyle w:val="BookText"/>
        <w:rPr/>
      </w:pPr>
      <w:r>
        <w:rPr>
          <w:rFonts w:ascii="Amiri" w:hAnsi="Amiri" w:eastAsia="Amiri" w:cs="Amiri"/>
          <w:color w:val="111111"/>
          <w:sz w:val="28"/>
          <w:sz w:val="28"/>
          <w:szCs w:val="28"/>
          <w:rtl w:val="true"/>
          <w:lang w:bidi="ar-SA"/>
        </w:rPr>
        <w:t>جنيد بن محمد بن الجنيد البغدادي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IRNazanin" w:cs="IRNazanin"/>
          <w:color w:val="111111"/>
          <w:sz w:val="28"/>
          <w:szCs w:val="28"/>
          <w:lang w:bidi="fa-IR"/>
        </w:rPr>
        <w:t>6945</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الاخبار</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عباس بن خضر بن عباس النجفي النجف الاشرف ،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موسي بن محمد رضا التفرشي طهران،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الاستعارات و اقسامها</w:t>
      </w:r>
    </w:p>
    <w:p>
      <w:pPr>
        <w:pStyle w:val="BookText"/>
        <w:rPr/>
      </w:pPr>
      <w:r>
        <w:rPr>
          <w:rFonts w:ascii="Amiri" w:hAnsi="Amiri" w:eastAsia="Amiri" w:cs="Amiri"/>
          <w:color w:val="111111"/>
          <w:sz w:val="28"/>
          <w:sz w:val="28"/>
          <w:szCs w:val="28"/>
          <w:rtl w:val="true"/>
          <w:lang w:bidi="ar-SA"/>
        </w:rPr>
        <w:t>ابو القاسم بن ابي بكر الليثي السمرقندي بلاغة،عربي</w:t>
      </w:r>
    </w:p>
    <w:p>
      <w:pPr>
        <w:pStyle w:val="BookText"/>
        <w:rPr/>
      </w:pPr>
      <w:r>
        <w:rPr>
          <w:rFonts w:eastAsia="Amiri" w:cs="Amiri" w:ascii="Amiri" w:hAnsi="Amiri"/>
          <w:color w:val="111111"/>
          <w:sz w:val="28"/>
          <w:szCs w:val="28"/>
          <w:lang w:bidi="ar-SA"/>
        </w:rPr>
        <w:t>6399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معاهد التنصيص</w:t>
      </w:r>
    </w:p>
    <w:p>
      <w:pPr>
        <w:pStyle w:val="BookText"/>
        <w:rPr/>
      </w:pPr>
      <w:r>
        <w:rPr>
          <w:rFonts w:ascii="Amiri" w:hAnsi="Amiri" w:eastAsia="Amiri" w:cs="Amiri"/>
          <w:color w:val="111111"/>
          <w:sz w:val="28"/>
          <w:sz w:val="28"/>
          <w:szCs w:val="28"/>
          <w:rtl w:val="true"/>
          <w:lang w:bidi="ar-SA"/>
        </w:rPr>
        <w:t>عبد الرحيم بن احمد العباسي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في شرح المختصر</w:t>
      </w:r>
    </w:p>
    <w:p>
      <w:pPr>
        <w:pStyle w:val="BookText"/>
        <w:rPr/>
      </w:pPr>
      <w:r>
        <w:rPr>
          <w:rFonts w:ascii="Amiri" w:hAnsi="Amiri" w:eastAsia="Amiri" w:cs="Amiri"/>
          <w:color w:val="111111"/>
          <w:sz w:val="28"/>
          <w:sz w:val="28"/>
          <w:szCs w:val="28"/>
          <w:rtl w:val="true"/>
          <w:lang w:bidi="ar-SA"/>
        </w:rPr>
        <w:t>جعفر بن الحسن المحقق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جعفر ابن الكربلائي،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المعتصم بولاية اهل البيت علیهم السلام </w:t>
      </w:r>
    </w:p>
    <w:p>
      <w:pPr>
        <w:pStyle w:val="BookText"/>
        <w:rPr/>
      </w:pPr>
      <w:r>
        <w:rPr>
          <w:rFonts w:ascii="IRNazanin" w:hAnsi="IRNazanin" w:eastAsia="IRNazanin"/>
          <w:color w:val="111111"/>
          <w:sz w:val="28"/>
          <w:sz w:val="28"/>
          <w:szCs w:val="28"/>
          <w:rtl w:val="true"/>
          <w:lang w:bidi="fa-IR"/>
        </w:rPr>
        <w:t>عبد الله الحسن</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نقي بن يوسف،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معتمد الشيعة في احكام الشريعة</w:t>
      </w:r>
    </w:p>
    <w:p>
      <w:pPr>
        <w:pStyle w:val="BookText"/>
        <w:rPr/>
      </w:pPr>
      <w:r>
        <w:rPr>
          <w:rFonts w:ascii="Amiri" w:hAnsi="Amiri" w:eastAsia="Amiri" w:cs="Amiri"/>
          <w:color w:val="111111"/>
          <w:sz w:val="28"/>
          <w:sz w:val="28"/>
          <w:szCs w:val="28"/>
          <w:rtl w:val="true"/>
          <w:lang w:bidi="ar-SA"/>
        </w:rPr>
        <w:t>محمد مهدي بن ابي ذر النراقي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معراج التوحيد و الدر الفريد</w:t>
      </w:r>
    </w:p>
    <w:p>
      <w:pPr>
        <w:pStyle w:val="BookText"/>
        <w:rPr/>
      </w:pPr>
      <w:r>
        <w:rPr>
          <w:rFonts w:ascii="Amiri" w:hAnsi="Amiri" w:eastAsia="Amiri" w:cs="Amiri"/>
          <w:color w:val="111111"/>
          <w:sz w:val="28"/>
          <w:sz w:val="28"/>
          <w:szCs w:val="28"/>
          <w:rtl w:val="true"/>
          <w:lang w:bidi="ar-SA"/>
        </w:rPr>
        <w:t>محمد بن عبد النبي النيسابوري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7923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معراج السعادة</w:t>
      </w:r>
    </w:p>
    <w:p>
      <w:pPr>
        <w:pStyle w:val="BookText"/>
        <w:rPr/>
      </w:pPr>
      <w:r>
        <w:rPr>
          <w:rFonts w:ascii="Amiri" w:hAnsi="Amiri" w:eastAsia="Amiri" w:cs="Amiri"/>
          <w:color w:val="111111"/>
          <w:sz w:val="28"/>
          <w:sz w:val="28"/>
          <w:szCs w:val="28"/>
          <w:rtl w:val="true"/>
          <w:lang w:bidi="ar-SA"/>
        </w:rPr>
        <w:t>احمد بن محمد مهدي النراقي</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3084</w:t>
      </w:r>
      <w:r>
        <w:rPr>
          <w:rFonts w:eastAsia="IRNazanin" w:cs="IRNazanin"/>
          <w:color w:val="111111"/>
          <w:sz w:val="28"/>
          <w:szCs w:val="28"/>
          <w:rtl w:val="true"/>
          <w:lang w:bidi="fa-IR"/>
        </w:rPr>
        <w:t>: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معراج الشريعة في شرح منهاج الهداية</w:t>
      </w:r>
    </w:p>
    <w:p>
      <w:pPr>
        <w:pStyle w:val="BookText"/>
        <w:rPr/>
      </w:pPr>
      <w:r>
        <w:rPr>
          <w:rFonts w:ascii="Amiri" w:hAnsi="Amiri" w:eastAsia="Amiri" w:cs="Amiri"/>
          <w:color w:val="111111"/>
          <w:sz w:val="28"/>
          <w:sz w:val="28"/>
          <w:szCs w:val="28"/>
          <w:rtl w:val="true"/>
          <w:lang w:bidi="ar-SA"/>
        </w:rPr>
        <w:t>محمد مهدي بن محمد ابراهيم الكرباسي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2530</w:t>
      </w:r>
      <w:r>
        <w:rPr>
          <w:rFonts w:eastAsia="IRNazanin" w:cs="IRNazanin"/>
          <w:color w:val="111111"/>
          <w:sz w:val="28"/>
          <w:szCs w:val="28"/>
          <w:rtl w:val="true"/>
          <w:lang w:bidi="fa-IR"/>
        </w:rPr>
        <w:t>: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معراج النبي</w:t>
      </w:r>
    </w:p>
    <w:p>
      <w:pPr>
        <w:pStyle w:val="BookText"/>
        <w:rPr/>
      </w:pPr>
      <w:r>
        <w:rPr>
          <w:rFonts w:ascii="Amiri" w:hAnsi="Amiri" w:eastAsia="Amiri" w:cs="Amiri"/>
          <w:color w:val="111111"/>
          <w:sz w:val="28"/>
          <w:sz w:val="28"/>
          <w:szCs w:val="28"/>
          <w:rtl w:val="true"/>
          <w:lang w:bidi="ar-SA"/>
        </w:rPr>
        <w:t>احمد بن حسين بن ابراهيم</w:t>
      </w:r>
    </w:p>
    <w:p>
      <w:pPr>
        <w:pStyle w:val="BookText"/>
        <w:rPr/>
      </w:pPr>
      <w:r>
        <w:rPr>
          <w:rFonts w:ascii="Amiri" w:hAnsi="Amiri" w:eastAsia="Amiri" w:cs="Amiri"/>
          <w:color w:val="111111"/>
          <w:sz w:val="28"/>
          <w:sz w:val="28"/>
          <w:szCs w:val="28"/>
          <w:rtl w:val="true"/>
          <w:lang w:bidi="ar-SA"/>
        </w:rPr>
        <w:t>أدعية و زيارات، عربي</w:t>
      </w:r>
    </w:p>
    <w:p>
      <w:pPr>
        <w:pStyle w:val="BookText"/>
        <w:rPr/>
      </w:pPr>
      <w:r>
        <w:rPr>
          <w:rFonts w:eastAsia="IRNazanin" w:cs="IRNazanin"/>
          <w:color w:val="111111"/>
          <w:sz w:val="28"/>
          <w:szCs w:val="28"/>
          <w:lang w:bidi="fa-IR"/>
        </w:rPr>
        <w:t>7027</w:t>
      </w:r>
      <w:r>
        <w:rPr>
          <w:rFonts w:eastAsia="IRNazanin" w:cs="IRNazanin"/>
          <w:color w:val="111111"/>
          <w:sz w:val="28"/>
          <w:szCs w:val="28"/>
          <w:rtl w:val="true"/>
          <w:lang w:bidi="fa-IR"/>
        </w:rPr>
        <w:t>: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معراج اهل الكمال الى معرفة الرجال</w:t>
      </w:r>
    </w:p>
    <w:p>
      <w:pPr>
        <w:pStyle w:val="BookText"/>
        <w:rPr/>
      </w:pPr>
      <w:r>
        <w:rPr>
          <w:rFonts w:ascii="Amiri" w:hAnsi="Amiri" w:eastAsia="Amiri" w:cs="Amiri"/>
          <w:color w:val="111111"/>
          <w:sz w:val="28"/>
          <w:sz w:val="28"/>
          <w:szCs w:val="28"/>
          <w:rtl w:val="true"/>
          <w:lang w:bidi="ar-SA"/>
        </w:rPr>
        <w:t>سليمان بن عبد الله الماحوزي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7877</w:t>
      </w:r>
      <w:r>
        <w:rPr>
          <w:rFonts w:eastAsia="IRNazanin" w:cs="IRNazanin"/>
          <w:color w:val="111111"/>
          <w:sz w:val="28"/>
          <w:szCs w:val="28"/>
          <w:rtl w:val="true"/>
          <w:lang w:bidi="fa-IR"/>
        </w:rPr>
        <w:t>: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اسطرلاب المعروف ببيست باب</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فلك وهيئة، فارسي</w:t>
      </w:r>
    </w:p>
    <w:p>
      <w:p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الرجال</w:t>
      </w:r>
    </w:p>
    <w:p>
      <w:pPr>
        <w:pStyle w:val="BookText"/>
        <w:rPr/>
      </w:pPr>
      <w:r>
        <w:rPr>
          <w:rFonts w:ascii="Amiri" w:hAnsi="Amiri" w:eastAsia="Amiri" w:cs="Amiri"/>
          <w:color w:val="111111"/>
          <w:sz w:val="28"/>
          <w:sz w:val="28"/>
          <w:szCs w:val="28"/>
          <w:rtl w:val="true"/>
          <w:lang w:bidi="ar-SA"/>
        </w:rPr>
        <w:t>يحيى بن معين</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الركن الثالث من اصول الدين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4027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علم الحجر في علم الصنعة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كيمياء،عربي</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نسب النبي واهل بيته الاطهار علیهم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واجب الصلاة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عن اسرار الحروف</w:t>
      </w:r>
    </w:p>
    <w:p>
      <w:pPr>
        <w:pStyle w:val="BookText"/>
        <w:rPr/>
      </w:pPr>
      <w:r>
        <w:rPr>
          <w:rFonts w:ascii="Amiri" w:hAnsi="Amiri" w:eastAsia="Amiri" w:cs="Amiri"/>
          <w:color w:val="111111"/>
          <w:sz w:val="28"/>
          <w:sz w:val="28"/>
          <w:szCs w:val="28"/>
          <w:rtl w:val="true"/>
          <w:lang w:bidi="ar-SA"/>
        </w:rPr>
        <w:t>كاظم محمد علي شكر</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الحروف، عربي </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معلومات النفس بعد المفارقة</w:t>
      </w:r>
    </w:p>
    <w:p>
      <w:pPr>
        <w:pStyle w:val="BookText"/>
        <w:rPr/>
      </w:pP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فلسفة و حكمة، عربي</w:t>
      </w:r>
    </w:p>
    <w:p>
      <w:pPr>
        <w:pStyle w:val="BookText"/>
        <w:rPr/>
      </w:pPr>
      <w:r>
        <w:rPr>
          <w:rFonts w:eastAsia="IRNazanin" w:cs="IRNazanin"/>
          <w:color w:val="111111"/>
          <w:sz w:val="28"/>
          <w:szCs w:val="28"/>
          <w:lang w:bidi="fa-IR"/>
        </w:rPr>
        <w:t>4050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معيار الاشعار</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ادب،فارسي</w:t>
      </w:r>
    </w:p>
    <w:p>
      <w:pPr>
        <w:pStyle w:val="BookText"/>
        <w:rPr/>
      </w:pPr>
      <w:r>
        <w:rPr>
          <w:rFonts w:eastAsia="IRNazanin" w:cs="IRNazanin"/>
          <w:color w:val="111111"/>
          <w:sz w:val="28"/>
          <w:szCs w:val="28"/>
          <w:lang w:bidi="fa-IR"/>
        </w:rPr>
        <w:t>7676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الاوسط بن سلیمان،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ناقصة الأول و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معين النبيه في رجال من لا يحضره الفقيه</w:t>
      </w:r>
    </w:p>
    <w:p>
      <w:pPr>
        <w:pStyle w:val="BookText"/>
        <w:rPr/>
      </w:pPr>
      <w:r>
        <w:rPr>
          <w:rFonts w:ascii="Amiri" w:hAnsi="Amiri" w:eastAsia="Amiri" w:cs="Amiri"/>
          <w:color w:val="111111"/>
          <w:sz w:val="28"/>
          <w:sz w:val="28"/>
          <w:szCs w:val="28"/>
          <w:rtl w:val="true"/>
          <w:lang w:bidi="ar-SA"/>
        </w:rPr>
        <w:t>ياسين بن صلاح الدين بن علي البلادي البحراني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7878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حسين بن محمد النعيميالبلادي البحراني،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معين الخواص</w:t>
      </w:r>
    </w:p>
    <w:p>
      <w:pPr>
        <w:pStyle w:val="BookText"/>
        <w:rPr/>
      </w:pPr>
      <w:r>
        <w:rPr>
          <w:rFonts w:ascii="Amiri" w:hAnsi="Amiri" w:eastAsia="Amiri" w:cs="Amiri"/>
          <w:color w:val="111111"/>
          <w:sz w:val="28"/>
          <w:sz w:val="28"/>
          <w:szCs w:val="28"/>
          <w:rtl w:val="true"/>
          <w:lang w:bidi="ar-SA"/>
        </w:rPr>
        <w:t>ابو القاسم بن الحسن القمي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5680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اكبر بن جعفر الكربلائي الكرازي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المعينية</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فلك وهيئة، فارسي</w:t>
      </w:r>
    </w:p>
    <w:p>
      <w:pPr>
        <w:pStyle w:val="BookText"/>
        <w:rPr/>
      </w:pPr>
      <w:r>
        <w:rPr>
          <w:rFonts w:eastAsia="Amiri" w:cs="Amiri" w:ascii="Amiri" w:hAnsi="Amiri"/>
          <w:color w:val="111111"/>
          <w:sz w:val="28"/>
          <w:szCs w:val="28"/>
          <w:lang w:bidi="ar-SA"/>
        </w:rPr>
        <w:t>6388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المغرب في ترتيب المعرب</w:t>
      </w:r>
    </w:p>
    <w:p>
      <w:pPr>
        <w:pStyle w:val="BookText"/>
        <w:rPr/>
      </w:pPr>
      <w:r>
        <w:rPr>
          <w:rFonts w:ascii="Amiri" w:hAnsi="Amiri" w:eastAsia="Amiri" w:cs="Amiri"/>
          <w:color w:val="111111"/>
          <w:sz w:val="28"/>
          <w:sz w:val="28"/>
          <w:szCs w:val="28"/>
          <w:rtl w:val="true"/>
          <w:lang w:bidi="ar-SA"/>
        </w:rPr>
        <w:t>ناصر بن عبد السيد المطرزي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مغني الطلاب في شرح ايساغوجي</w:t>
      </w:r>
    </w:p>
    <w:p>
      <w:pPr>
        <w:pStyle w:val="BookText"/>
        <w:rPr/>
      </w:pPr>
      <w:r>
        <w:rPr>
          <w:rFonts w:ascii="Amiri" w:hAnsi="Amiri" w:eastAsia="Amiri" w:cs="Amiri"/>
          <w:color w:val="111111"/>
          <w:sz w:val="28"/>
          <w:sz w:val="28"/>
          <w:szCs w:val="28"/>
          <w:rtl w:val="true"/>
          <w:lang w:bidi="ar-SA"/>
        </w:rPr>
        <w:t>محمود بن الحافظ حسن المغينساوي الرومي الحنفي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7016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علي بن محمد، بلدة تبريز،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مغني اللبيب</w:t>
      </w:r>
    </w:p>
    <w:p>
      <w:pPr>
        <w:pStyle w:val="BookText"/>
        <w:rPr/>
      </w:pPr>
      <w:r>
        <w:rPr>
          <w:rFonts w:ascii="Amiri" w:hAnsi="Amiri" w:eastAsia="Amiri" w:cs="Amiri"/>
          <w:color w:val="111111"/>
          <w:sz w:val="28"/>
          <w:sz w:val="28"/>
          <w:szCs w:val="28"/>
          <w:rtl w:val="true"/>
          <w:lang w:bidi="ar-SA"/>
        </w:rPr>
        <w:t>عبد الله بن يوسف ابن هشام الانصاري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الجامي الشافعي،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نقي بن رئيس علي الجهرمي شيراز ،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الله بن عبد الرحيم بروجرد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معصوم بن جعفر الديلماني،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علي بن محمد يوسف التويسركاني ،کرمانشاه،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ص، ناقصة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 احمد بن محمد،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4007</w:t>
      </w:r>
      <w:r>
        <w:rPr>
          <w:rFonts w:eastAsia="IRNazanin" w:cs="IRNazanin"/>
          <w:color w:val="111111"/>
          <w:sz w:val="28"/>
          <w:szCs w:val="28"/>
          <w:rtl w:val="true"/>
          <w:lang w:bidi="fa-IR"/>
        </w:rPr>
        <w:t>: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حسن بن مرتضى الطباطبائي،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بن افضل الدين الحسيني </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7410</w:t>
      </w:r>
      <w:r>
        <w:rPr>
          <w:rFonts w:eastAsia="IRNazanin" w:cs="IRNazanin"/>
          <w:color w:val="111111"/>
          <w:sz w:val="28"/>
          <w:szCs w:val="28"/>
          <w:rtl w:val="true"/>
          <w:lang w:bidi="fa-IR"/>
        </w:rPr>
        <w:t>: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4760</w:t>
      </w:r>
      <w:r>
        <w:rPr>
          <w:rFonts w:eastAsia="IRNazanin" w:cs="IRNazanin"/>
          <w:color w:val="111111"/>
          <w:sz w:val="28"/>
          <w:szCs w:val="28"/>
          <w:rtl w:val="true"/>
          <w:lang w:bidi="fa-IR"/>
        </w:rPr>
        <w:t>: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معصوم بن جعفر الحسيني،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المغني في شرح الموجز</w:t>
      </w:r>
    </w:p>
    <w:p>
      <w:pPr>
        <w:pStyle w:val="BookText"/>
        <w:rPr/>
      </w:pPr>
      <w:r>
        <w:rPr>
          <w:rFonts w:ascii="Amiri" w:hAnsi="Amiri" w:eastAsia="Amiri" w:cs="Amiri"/>
          <w:color w:val="111111"/>
          <w:sz w:val="28"/>
          <w:sz w:val="28"/>
          <w:szCs w:val="28"/>
          <w:rtl w:val="true"/>
          <w:lang w:bidi="ar-SA"/>
        </w:rPr>
        <w:t>علي بن ابي الحزم ابن النفيس القرني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IRNazanin" w:cs="IRNazanin"/>
          <w:color w:val="111111"/>
          <w:sz w:val="28"/>
          <w:szCs w:val="28"/>
          <w:lang w:bidi="fa-IR"/>
        </w:rPr>
        <w:t>4958</w:t>
      </w:r>
      <w:r>
        <w:rPr>
          <w:rFonts w:eastAsia="IRNazanin" w:cs="IRNazanin"/>
          <w:color w:val="111111"/>
          <w:sz w:val="28"/>
          <w:szCs w:val="28"/>
          <w:rtl w:val="true"/>
          <w:lang w:bidi="fa-IR"/>
        </w:rPr>
        <w:t>: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مفاتيح الاصول</w:t>
      </w:r>
    </w:p>
    <w:p>
      <w:pPr>
        <w:pStyle w:val="BookText"/>
        <w:rPr/>
      </w:pPr>
      <w:r>
        <w:rPr>
          <w:rFonts w:ascii="Amiri" w:hAnsi="Amiri" w:eastAsia="Amiri" w:cs="Amiri"/>
          <w:color w:val="111111"/>
          <w:sz w:val="28"/>
          <w:sz w:val="28"/>
          <w:szCs w:val="28"/>
          <w:rtl w:val="true"/>
          <w:lang w:bidi="ar-SA"/>
        </w:rPr>
        <w:t>محمد بن علي المجاهد الحائري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6201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حسين الخونساري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براتعلي بن محمد حسن النجف آبادي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1895</w:t>
      </w:r>
      <w:r>
        <w:rPr>
          <w:rFonts w:eastAsia="IRNazanin" w:cs="IRNazanin"/>
          <w:color w:val="111111"/>
          <w:sz w:val="28"/>
          <w:szCs w:val="28"/>
          <w:rtl w:val="true"/>
          <w:lang w:bidi="fa-IR"/>
        </w:rPr>
        <w:t>: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مهدي بن حسين جلاني،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هاشم بن محمد قاسم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مفاتيح الجنان</w:t>
      </w:r>
    </w:p>
    <w:p>
      <w:pPr>
        <w:pStyle w:val="BookText"/>
        <w:rPr/>
      </w:pPr>
      <w:r>
        <w:rPr>
          <w:rFonts w:ascii="Amiri" w:hAnsi="Amiri" w:eastAsia="Amiri" w:cs="Amiri"/>
          <w:color w:val="111111"/>
          <w:sz w:val="28"/>
          <w:sz w:val="28"/>
          <w:szCs w:val="28"/>
          <w:rtl w:val="true"/>
          <w:lang w:bidi="ar-SA"/>
        </w:rPr>
        <w:t>عباس بن محمد رضا القمي</w:t>
      </w:r>
    </w:p>
    <w:p>
      <w:pPr>
        <w:pStyle w:val="BookText"/>
        <w:rPr/>
      </w:pPr>
      <w:r>
        <w:rPr>
          <w:rFonts w:ascii="Amiri" w:hAnsi="Amiri" w:eastAsia="Amiri" w:cs="Amiri"/>
          <w:color w:val="111111"/>
          <w:sz w:val="28"/>
          <w:sz w:val="28"/>
          <w:szCs w:val="28"/>
          <w:rtl w:val="true"/>
          <w:lang w:bidi="ar-SA"/>
        </w:rPr>
        <w:t>أدعية و زيارات، فارسي</w:t>
      </w:r>
    </w:p>
    <w:p>
      <w:pPr>
        <w:pStyle w:val="BookText"/>
        <w:rPr/>
      </w:pPr>
      <w:r>
        <w:rPr>
          <w:rFonts w:eastAsia="IRNazanin" w:cs="IRNazanin"/>
          <w:color w:val="111111"/>
          <w:sz w:val="28"/>
          <w:szCs w:val="28"/>
          <w:lang w:bidi="fa-IR"/>
        </w:rPr>
        <w:t>2535</w:t>
      </w:r>
      <w:r>
        <w:rPr>
          <w:rFonts w:eastAsia="IRNazanin" w:cs="IRNazanin"/>
          <w:color w:val="111111"/>
          <w:sz w:val="28"/>
          <w:szCs w:val="28"/>
          <w:rtl w:val="true"/>
          <w:lang w:bidi="fa-IR"/>
        </w:rPr>
        <w:t>: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الشرائع</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كاظم بن خان محمد الاردبيلي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العظيم بن محمد تقي البيركلي،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خليل بن ملا حسن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نصر الله الكاشاني،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4083</w:t>
      </w:r>
      <w:r>
        <w:rPr>
          <w:rFonts w:eastAsia="IRNazanin" w:cs="IRNazanin"/>
          <w:color w:val="111111"/>
          <w:sz w:val="28"/>
          <w:szCs w:val="28"/>
          <w:rtl w:val="true"/>
          <w:lang w:bidi="fa-IR"/>
        </w:rPr>
        <w:t>: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مفاتيح الصلاة</w:t>
      </w:r>
    </w:p>
    <w:p>
      <w:pPr>
        <w:pStyle w:val="BookText"/>
        <w:rPr/>
      </w:pPr>
      <w:r>
        <w:rPr>
          <w:rFonts w:ascii="Amiri" w:hAnsi="Amiri" w:eastAsia="Amiri" w:cs="Amiri"/>
          <w:color w:val="111111"/>
          <w:sz w:val="28"/>
          <w:sz w:val="28"/>
          <w:szCs w:val="28"/>
          <w:rtl w:val="true"/>
          <w:lang w:bidi="ar-SA"/>
        </w:rPr>
        <w:t>عبد الله بن محمد رضا شبر الحسين</w:t>
      </w:r>
    </w:p>
    <w:p>
      <w:pPr>
        <w:pStyle w:val="BookText"/>
        <w:rPr/>
      </w:pPr>
      <w:r>
        <w:rPr>
          <w:rFonts w:ascii="Amiri" w:hAnsi="Amiri" w:eastAsia="Amiri" w:cs="Amiri"/>
          <w:color w:val="111111"/>
          <w:sz w:val="28"/>
          <w:sz w:val="28"/>
          <w:szCs w:val="28"/>
          <w:rtl w:val="true"/>
          <w:lang w:bidi="ar-SA"/>
        </w:rPr>
        <w:t>فقه،عربي</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مفاتيح القلوب و الشفاء من الكروب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7085</w:t>
      </w:r>
      <w:r>
        <w:rPr>
          <w:rFonts w:eastAsia="IRNazanin" w:cs="IRNazanin"/>
          <w:color w:val="111111"/>
          <w:sz w:val="28"/>
          <w:szCs w:val="28"/>
          <w:rtl w:val="true"/>
          <w:lang w:bidi="fa-IR"/>
        </w:rPr>
        <w:t>: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مفاتيح الكلام في شرح درر النظام</w:t>
      </w:r>
    </w:p>
    <w:p>
      <w:pPr>
        <w:pStyle w:val="BookText"/>
        <w:rPr/>
      </w:pPr>
      <w:r>
        <w:rPr>
          <w:rFonts w:ascii="Amiri" w:hAnsi="Amiri" w:eastAsia="Amiri" w:cs="Amiri"/>
          <w:color w:val="111111"/>
          <w:sz w:val="28"/>
          <w:sz w:val="28"/>
          <w:szCs w:val="28"/>
          <w:rtl w:val="true"/>
          <w:lang w:bidi="ar-SA"/>
        </w:rPr>
        <w:t>صبغة الله بن جعفر الموسوي الدارابي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مفاتيح النجاة عباسي</w:t>
      </w:r>
    </w:p>
    <w:p>
      <w:pPr>
        <w:pStyle w:val="BookText"/>
        <w:rPr/>
      </w:pPr>
      <w:r>
        <w:rPr>
          <w:rFonts w:ascii="Amiri" w:hAnsi="Amiri" w:eastAsia="Amiri" w:cs="Amiri"/>
          <w:color w:val="111111"/>
          <w:sz w:val="28"/>
          <w:sz w:val="28"/>
          <w:szCs w:val="28"/>
          <w:rtl w:val="true"/>
          <w:lang w:bidi="ar-SA"/>
        </w:rPr>
        <w:t>محمد باقر بن محمد مؤمن السبزواري</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IRNazanin" w:cs="IRNazanin"/>
          <w:color w:val="111111"/>
          <w:sz w:val="28"/>
          <w:szCs w:val="28"/>
          <w:lang w:bidi="fa-IR"/>
        </w:rPr>
        <w:t>3080</w:t>
      </w:r>
      <w:r>
        <w:rPr>
          <w:rFonts w:eastAsia="IRNazanin" w:cs="IRNazanin"/>
          <w:color w:val="111111"/>
          <w:sz w:val="28"/>
          <w:szCs w:val="28"/>
          <w:rtl w:val="true"/>
          <w:lang w:bidi="fa-IR"/>
        </w:rPr>
        <w:t>: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الاحكام</w:t>
      </w:r>
    </w:p>
    <w:p>
      <w:pPr>
        <w:pStyle w:val="BookText"/>
        <w:rPr/>
      </w:pPr>
      <w:r>
        <w:rPr>
          <w:rFonts w:ascii="Amiri" w:hAnsi="Amiri" w:eastAsia="Amiri" w:cs="Amiri"/>
          <w:color w:val="111111"/>
          <w:sz w:val="28"/>
          <w:sz w:val="28"/>
          <w:szCs w:val="28"/>
          <w:rtl w:val="true"/>
          <w:lang w:bidi="ar-SA"/>
        </w:rPr>
        <w:t>احمد بن محمد مهدي النراقي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يوسف الميمني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فارسي</w:t>
      </w:r>
    </w:p>
    <w:p>
      <w:pPr>
        <w:pStyle w:val="BookText"/>
        <w:rPr/>
      </w:pPr>
      <w:r>
        <w:rPr>
          <w:rFonts w:ascii="IRNazanin" w:hAnsi="IRNazanin" w:eastAsia="IRNazanin"/>
          <w:color w:val="111111"/>
          <w:sz w:val="28"/>
          <w:sz w:val="28"/>
          <w:szCs w:val="28"/>
          <w:rtl w:val="true"/>
          <w:lang w:bidi="fa-IR"/>
        </w:rPr>
        <w:t>مفتاح الاسرار</w:t>
      </w:r>
    </w:p>
    <w:p>
      <w:pPr>
        <w:pStyle w:val="BookText"/>
        <w:rPr/>
      </w:pPr>
      <w:r>
        <w:rPr>
          <w:rFonts w:ascii="Amiri" w:hAnsi="Amiri" w:eastAsia="Amiri" w:cs="Amiri"/>
          <w:color w:val="111111"/>
          <w:sz w:val="28"/>
          <w:sz w:val="28"/>
          <w:szCs w:val="28"/>
          <w:rtl w:val="true"/>
          <w:lang w:bidi="ar-SA"/>
        </w:rPr>
        <w:t>حمزة بن علي بن مالك الطوسي</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Amiri" w:cs="Amiri" w:ascii="Amiri" w:hAnsi="Amiri"/>
          <w:color w:val="111111"/>
          <w:sz w:val="28"/>
          <w:szCs w:val="28"/>
          <w:lang w:bidi="ar-SA"/>
        </w:rPr>
        <w:t>4938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الاصول</w:t>
      </w:r>
    </w:p>
    <w:p>
      <w:pPr>
        <w:pStyle w:val="BookText"/>
        <w:rPr/>
      </w:pPr>
      <w:r>
        <w:rPr>
          <w:rFonts w:ascii="Amiri" w:hAnsi="Amiri" w:eastAsia="Amiri" w:cs="Amiri"/>
          <w:color w:val="111111"/>
          <w:sz w:val="28"/>
          <w:sz w:val="28"/>
          <w:szCs w:val="28"/>
          <w:rtl w:val="true"/>
          <w:lang w:bidi="ar-SA"/>
        </w:rPr>
        <w:t>ابو البركات عبد الله بن احمد المعروف بحافظ الدين النسفي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7391</w:t>
      </w:r>
      <w:r>
        <w:rPr>
          <w:rFonts w:eastAsia="IRNazanin" w:cs="IRNazanin"/>
          <w:color w:val="111111"/>
          <w:sz w:val="28"/>
          <w:szCs w:val="28"/>
          <w:rtl w:val="true"/>
          <w:lang w:bidi="fa-IR"/>
        </w:rPr>
        <w:t>: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البكاء</w:t>
      </w:r>
    </w:p>
    <w:p>
      <w:pPr>
        <w:pStyle w:val="BookText"/>
        <w:rPr/>
      </w:pPr>
      <w:r>
        <w:rPr>
          <w:rFonts w:ascii="Amiri" w:hAnsi="Amiri" w:eastAsia="Amiri" w:cs="Amiri"/>
          <w:color w:val="111111"/>
          <w:sz w:val="28"/>
          <w:sz w:val="28"/>
          <w:szCs w:val="28"/>
          <w:rtl w:val="true"/>
          <w:lang w:bidi="ar-SA"/>
        </w:rPr>
        <w:t>احمد بن ابراهيم السمناني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IRNazanin" w:cs="IRNazanin"/>
          <w:color w:val="111111"/>
          <w:sz w:val="28"/>
          <w:szCs w:val="28"/>
          <w:lang w:bidi="fa-IR"/>
        </w:rPr>
        <w:t>1818</w:t>
      </w:r>
      <w:r>
        <w:rPr>
          <w:rFonts w:eastAsia="IRNazanin" w:cs="IRNazanin"/>
          <w:color w:val="111111"/>
          <w:sz w:val="28"/>
          <w:szCs w:val="28"/>
          <w:rtl w:val="true"/>
          <w:lang w:bidi="fa-IR"/>
        </w:rPr>
        <w:t>: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البكاء بمصيبة ائمة الهدى</w:t>
      </w:r>
    </w:p>
    <w:p>
      <w:pPr>
        <w:pStyle w:val="BookText"/>
        <w:rPr/>
      </w:pPr>
      <w:r>
        <w:rPr>
          <w:rFonts w:ascii="Amiri" w:hAnsi="Amiri" w:eastAsia="Amiri" w:cs="Amiri"/>
          <w:color w:val="111111"/>
          <w:sz w:val="28"/>
          <w:sz w:val="28"/>
          <w:szCs w:val="28"/>
          <w:rtl w:val="true"/>
          <w:lang w:bidi="ar-SA"/>
        </w:rPr>
        <w:t>احمد بن ابراهيم السمناني</w:t>
      </w:r>
    </w:p>
    <w:p>
      <w:pPr>
        <w:pStyle w:val="BookText"/>
        <w:rPr/>
      </w:pPr>
      <w:r>
        <w:rPr>
          <w:rFonts w:ascii="Amiri" w:hAnsi="Amiri" w:eastAsia="Amiri" w:cs="Amiri"/>
          <w:color w:val="111111"/>
          <w:sz w:val="28"/>
          <w:sz w:val="28"/>
          <w:szCs w:val="28"/>
          <w:rtl w:val="true"/>
          <w:lang w:bidi="ar-SA"/>
        </w:rPr>
        <w:t>مجالس،فارسي</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،قزوین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السعادة و ملاذ العبادة</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IRNazanin" w:hAnsi="IRNazanin" w:eastAsia="IRNazanin"/>
          <w:color w:val="111111"/>
          <w:sz w:val="28"/>
          <w:sz w:val="28"/>
          <w:szCs w:val="28"/>
          <w:rtl w:val="true"/>
          <w:lang w:bidi="fa-IR"/>
        </w:rPr>
        <w:t>أدعية و زیارات،عربي</w:t>
      </w:r>
    </w:p>
    <w:p>
      <w:pPr>
        <w:pStyle w:val="BookText"/>
        <w:rPr/>
      </w:pP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3504</w:t>
      </w:r>
      <w:r>
        <w:rPr>
          <w:rFonts w:eastAsia="IRNazanin" w:cs="IRNazanin"/>
          <w:color w:val="111111"/>
          <w:sz w:val="28"/>
          <w:szCs w:val="28"/>
          <w:rtl w:val="true"/>
          <w:lang w:bidi="fa-IR"/>
        </w:rPr>
        <w:t>: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الطالبين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7081</w:t>
      </w:r>
      <w:r>
        <w:rPr>
          <w:rFonts w:eastAsia="IRNazanin" w:cs="IRNazanin"/>
          <w:color w:val="111111"/>
          <w:sz w:val="28"/>
          <w:szCs w:val="28"/>
          <w:rtl w:val="true"/>
          <w:lang w:bidi="fa-IR"/>
        </w:rPr>
        <w:t>: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الظفر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eastAsia="IRNazanin" w:cs="IRNazanin"/>
          <w:color w:val="111111"/>
          <w:sz w:val="28"/>
          <w:szCs w:val="28"/>
          <w:lang w:bidi="fa-IR"/>
        </w:rPr>
        <w:t>3295</w:t>
      </w:r>
      <w:r>
        <w:rPr>
          <w:rFonts w:eastAsia="IRNazanin" w:cs="IRNazanin"/>
          <w:color w:val="111111"/>
          <w:sz w:val="28"/>
          <w:szCs w:val="28"/>
          <w:rtl w:val="true"/>
          <w:lang w:bidi="fa-IR"/>
        </w:rPr>
        <w:t>: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العلوم</w:t>
      </w:r>
    </w:p>
    <w:p>
      <w:pPr>
        <w:pStyle w:val="BookText"/>
        <w:rPr/>
      </w:pPr>
      <w:r>
        <w:rPr>
          <w:rFonts w:ascii="Amiri" w:hAnsi="Amiri" w:eastAsia="Amiri" w:cs="Amiri"/>
          <w:color w:val="111111"/>
          <w:sz w:val="28"/>
          <w:sz w:val="28"/>
          <w:szCs w:val="28"/>
          <w:rtl w:val="true"/>
          <w:lang w:bidi="ar-SA"/>
        </w:rPr>
        <w:t>يوسف بن محمد السكاكي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Amiri" w:cs="Amiri" w:ascii="Amiri" w:hAnsi="Amiri"/>
          <w:color w:val="111111"/>
          <w:sz w:val="28"/>
          <w:szCs w:val="28"/>
          <w:lang w:bidi="ar-SA"/>
        </w:rPr>
        <w:t>7013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عبد الوهاب محمود،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الفلاح</w:t>
      </w:r>
    </w:p>
    <w:p>
      <w:pPr>
        <w:pStyle w:val="BookText"/>
        <w:rPr/>
      </w:pPr>
      <w:r>
        <w:rPr>
          <w:rFonts w:ascii="Amiri" w:hAnsi="Amiri" w:eastAsia="Amiri" w:cs="Amiri"/>
          <w:color w:val="111111"/>
          <w:sz w:val="28"/>
          <w:sz w:val="28"/>
          <w:szCs w:val="28"/>
          <w:rtl w:val="true"/>
          <w:lang w:bidi="ar-SA"/>
        </w:rPr>
        <w:t>بهاء الدين محمد العاملي</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أدعية و زيارات،عربي </w:t>
      </w:r>
    </w:p>
    <w:p>
      <w:pPr>
        <w:pStyle w:val="BookText"/>
        <w:rPr/>
      </w:pPr>
      <w:r>
        <w:rPr>
          <w:rFonts w:eastAsia="Amiri" w:cs="Amiri" w:ascii="Amiri" w:hAnsi="Amiri"/>
          <w:color w:val="111111"/>
          <w:sz w:val="28"/>
          <w:szCs w:val="28"/>
          <w:lang w:bidi="ar-SA"/>
        </w:rPr>
        <w:t>7175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بلدة كنجه،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كنجة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أحمد بن محمد البحراني،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3324</w:t>
      </w:r>
      <w:r>
        <w:rPr>
          <w:rFonts w:eastAsia="IRNazanin" w:cs="IRNazanin"/>
          <w:color w:val="111111"/>
          <w:sz w:val="28"/>
          <w:szCs w:val="28"/>
          <w:rtl w:val="true"/>
          <w:lang w:bidi="fa-IR"/>
        </w:rPr>
        <w:t>: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6672</w:t>
      </w:r>
      <w:r>
        <w:rPr>
          <w:rFonts w:eastAsia="IRNazanin" w:cs="IRNazanin"/>
          <w:color w:val="111111"/>
          <w:sz w:val="28"/>
          <w:szCs w:val="28"/>
          <w:rtl w:val="true"/>
          <w:lang w:bidi="fa-IR"/>
        </w:rPr>
        <w:t>: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1873</w:t>
      </w:r>
      <w:r>
        <w:rPr>
          <w:rFonts w:eastAsia="IRNazanin" w:cs="IRNazanin"/>
          <w:color w:val="111111"/>
          <w:sz w:val="28"/>
          <w:szCs w:val="28"/>
          <w:rtl w:val="true"/>
          <w:lang w:bidi="fa-IR"/>
        </w:rPr>
        <w:t>: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الكرامة</w:t>
      </w:r>
    </w:p>
    <w:p>
      <w:pPr>
        <w:pStyle w:val="BookText"/>
        <w:rPr/>
      </w:pPr>
      <w:r>
        <w:rPr>
          <w:rFonts w:ascii="Amiri" w:hAnsi="Amiri" w:eastAsia="Amiri" w:cs="Amiri"/>
          <w:color w:val="111111"/>
          <w:sz w:val="28"/>
          <w:sz w:val="28"/>
          <w:szCs w:val="28"/>
          <w:rtl w:val="true"/>
          <w:lang w:bidi="ar-SA"/>
        </w:rPr>
        <w:t>محمد جواد بن محمد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الجواد بن محمد تقي البياتي النجفي الملا كتاب،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كدكني،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2034</w:t>
      </w:r>
      <w:r>
        <w:rPr>
          <w:rFonts w:eastAsia="IRNazanin" w:cs="IRNazanin"/>
          <w:color w:val="111111"/>
          <w:sz w:val="28"/>
          <w:szCs w:val="28"/>
          <w:rtl w:val="true"/>
          <w:lang w:bidi="fa-IR"/>
        </w:rPr>
        <w:t>: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اللغة</w:t>
      </w:r>
    </w:p>
    <w:p>
      <w:pPr>
        <w:pStyle w:val="BookText"/>
        <w:rPr/>
      </w:pPr>
      <w:r>
        <w:rPr>
          <w:rFonts w:ascii="Amiri" w:hAnsi="Amiri" w:eastAsia="Amiri" w:cs="Amiri"/>
          <w:color w:val="111111"/>
          <w:sz w:val="28"/>
          <w:sz w:val="28"/>
          <w:szCs w:val="28"/>
          <w:rtl w:val="true"/>
          <w:lang w:bidi="ar-SA"/>
        </w:rPr>
        <w:t>احمد بن نبي</w:t>
      </w:r>
    </w:p>
    <w:p>
      <w:pPr>
        <w:pStyle w:val="BookText"/>
        <w:rPr/>
      </w:pPr>
      <w:r>
        <w:rPr>
          <w:rFonts w:ascii="Amiri" w:hAnsi="Amiri" w:eastAsia="Amiri" w:cs="Amiri"/>
          <w:color w:val="111111"/>
          <w:sz w:val="28"/>
          <w:sz w:val="28"/>
          <w:szCs w:val="28"/>
          <w:rtl w:val="true"/>
          <w:lang w:bidi="ar-SA"/>
        </w:rPr>
        <w:t>لغة،فارسي</w:t>
      </w:r>
    </w:p>
    <w:p>
      <w:pPr>
        <w:pStyle w:val="BookText"/>
        <w:rPr/>
      </w:pPr>
      <w:r>
        <w:rPr>
          <w:rFonts w:eastAsia="IRNazanin" w:cs="IRNazanin"/>
          <w:color w:val="111111"/>
          <w:sz w:val="28"/>
          <w:szCs w:val="28"/>
          <w:lang w:bidi="fa-IR"/>
        </w:rPr>
        <w:t>2669</w:t>
      </w:r>
      <w:r>
        <w:rPr>
          <w:rFonts w:eastAsia="IRNazanin" w:cs="IRNazanin"/>
          <w:color w:val="111111"/>
          <w:sz w:val="28"/>
          <w:szCs w:val="28"/>
          <w:rtl w:val="true"/>
          <w:lang w:bidi="fa-IR"/>
        </w:rPr>
        <w:t>: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المنجمين</w:t>
      </w:r>
    </w:p>
    <w:p>
      <w:pPr>
        <w:pStyle w:val="BookText"/>
        <w:rPr/>
      </w:pPr>
      <w:r>
        <w:rPr>
          <w:rFonts w:ascii="IRNazanin" w:hAnsi="IRNazanin" w:eastAsia="IRNazanin"/>
          <w:color w:val="111111"/>
          <w:sz w:val="28"/>
          <w:sz w:val="28"/>
          <w:szCs w:val="28"/>
          <w:rtl w:val="true"/>
          <w:lang w:bidi="fa-IR"/>
        </w:rPr>
        <w:t>اویس بن امير جان التبريزي</w:t>
      </w:r>
    </w:p>
    <w:p>
      <w:pPr>
        <w:pStyle w:val="BookText"/>
        <w:rPr/>
      </w:pPr>
      <w:r>
        <w:rPr>
          <w:rFonts w:ascii="Amiri" w:hAnsi="Amiri" w:eastAsia="Amiri" w:cs="Amiri"/>
          <w:color w:val="111111"/>
          <w:sz w:val="28"/>
          <w:sz w:val="28"/>
          <w:szCs w:val="28"/>
          <w:rtl w:val="true"/>
          <w:lang w:bidi="ar-SA"/>
        </w:rPr>
        <w:t>فلك وهيئة فارسي</w:t>
      </w:r>
    </w:p>
    <w:p>
      <w:pPr>
        <w:pStyle w:val="BookText"/>
        <w:rPr/>
      </w:pP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عباسعلي التبريزي، النجف الاشرف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المنية من الطريقة النقشبندية</w:t>
      </w:r>
    </w:p>
    <w:p>
      <w:pPr>
        <w:pStyle w:val="BookText"/>
        <w:rPr/>
      </w:pPr>
      <w:r>
        <w:rPr>
          <w:rFonts w:ascii="Amiri" w:hAnsi="Amiri" w:eastAsia="Amiri" w:cs="Amiri"/>
          <w:color w:val="111111"/>
          <w:sz w:val="28"/>
          <w:sz w:val="28"/>
          <w:szCs w:val="28"/>
          <w:rtl w:val="true"/>
          <w:lang w:bidi="ar-SA"/>
        </w:rPr>
        <w:t>عبد الغني بن اسماعيل النابلسي</w:t>
      </w:r>
    </w:p>
    <w:p>
      <w:pPr>
        <w:pStyle w:val="BookText"/>
        <w:rPr/>
      </w:pPr>
      <w:r>
        <w:rPr>
          <w:rFonts w:ascii="Amiri" w:hAnsi="Amiri" w:eastAsia="Amiri" w:cs="Amiri"/>
          <w:color w:val="111111"/>
          <w:sz w:val="28"/>
          <w:sz w:val="28"/>
          <w:szCs w:val="28"/>
          <w:rtl w:val="true"/>
          <w:lang w:bidi="ar-SA"/>
        </w:rPr>
        <w:t>عرفان، عربي</w:t>
      </w:r>
    </w:p>
    <w:p>
      <w:pPr>
        <w:pStyle w:val="BookText"/>
        <w:rPr/>
      </w:pPr>
      <w:r>
        <w:rPr>
          <w:rFonts w:eastAsia="IRNazanin" w:cs="IRNazanin"/>
          <w:color w:val="111111"/>
          <w:sz w:val="28"/>
          <w:szCs w:val="28"/>
          <w:lang w:bidi="fa-IR"/>
        </w:rPr>
        <w:t>6943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الله ،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النجاح في تلخيص الاصلاح</w:t>
      </w:r>
    </w:p>
    <w:p>
      <w:pPr>
        <w:pStyle w:val="BookText"/>
        <w:rPr/>
      </w:pPr>
      <w:r>
        <w:rPr>
          <w:rFonts w:ascii="Amiri" w:hAnsi="Amiri" w:eastAsia="Amiri" w:cs="Amiri"/>
          <w:color w:val="111111"/>
          <w:sz w:val="28"/>
          <w:sz w:val="28"/>
          <w:szCs w:val="28"/>
          <w:rtl w:val="true"/>
          <w:lang w:bidi="ar-SA"/>
        </w:rPr>
        <w:t>علي بن محمد بن اسماعيل الحائري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الهداية</w:t>
      </w:r>
    </w:p>
    <w:p>
      <w:pPr>
        <w:pStyle w:val="BookText"/>
        <w:rPr/>
      </w:pPr>
      <w:r>
        <w:rPr>
          <w:rFonts w:ascii="Amiri" w:hAnsi="Amiri" w:eastAsia="Amiri" w:cs="Amiri"/>
          <w:color w:val="111111"/>
          <w:sz w:val="28"/>
          <w:sz w:val="28"/>
          <w:szCs w:val="28"/>
          <w:rtl w:val="true"/>
          <w:lang w:bidi="ar-SA"/>
        </w:rPr>
        <w:t>محمود بن سلطان علي المرعشي</w:t>
      </w:r>
    </w:p>
    <w:p>
      <w:pPr>
        <w:pStyle w:val="BookText"/>
        <w:rPr/>
      </w:pPr>
      <w:r>
        <w:rPr>
          <w:rFonts w:ascii="Amiri" w:hAnsi="Amiri" w:eastAsia="Amiri" w:cs="Amiri"/>
          <w:color w:val="111111"/>
          <w:sz w:val="28"/>
          <w:sz w:val="28"/>
          <w:szCs w:val="28"/>
          <w:rtl w:val="true"/>
          <w:lang w:bidi="ar-SA"/>
        </w:rPr>
        <w:t>،متفرقات فارسي</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المفراح في شرح مراح الارواح</w:t>
      </w:r>
    </w:p>
    <w:p>
      <w:pPr>
        <w:pStyle w:val="BookText"/>
        <w:rPr/>
      </w:pPr>
      <w:r>
        <w:rPr>
          <w:rFonts w:ascii="Amiri" w:hAnsi="Amiri" w:eastAsia="Amiri" w:cs="Amiri"/>
          <w:color w:val="111111"/>
          <w:sz w:val="28"/>
          <w:sz w:val="28"/>
          <w:szCs w:val="28"/>
          <w:rtl w:val="true"/>
          <w:lang w:bidi="ar-SA"/>
        </w:rPr>
        <w:t>حسن بن علاء الدين علي الاسود الرومي</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Amiri" w:cs="Amiri" w:ascii="Amiri" w:hAnsi="Amiri"/>
          <w:color w:val="111111"/>
          <w:sz w:val="28"/>
          <w:szCs w:val="28"/>
          <w:lang w:bidi="ar-SA"/>
        </w:rPr>
        <w:t>6561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خان محمود، دار السلطنة تبريز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مفرحة الأنام في تأسيس بيت الله الحرام</w:t>
      </w:r>
    </w:p>
    <w:p>
      <w:pPr>
        <w:pStyle w:val="BookText"/>
        <w:rPr/>
      </w:pPr>
      <w:r>
        <w:rPr>
          <w:rFonts w:ascii="Amiri" w:hAnsi="Amiri" w:eastAsia="Amiri" w:cs="Amiri"/>
          <w:color w:val="111111"/>
          <w:sz w:val="28"/>
          <w:sz w:val="28"/>
          <w:szCs w:val="28"/>
          <w:rtl w:val="true"/>
          <w:lang w:bidi="ar-SA"/>
        </w:rPr>
        <w:t>زين العابدين بن نور الدين الكاشاني</w:t>
      </w:r>
    </w:p>
    <w:p>
      <w:pPr>
        <w:pStyle w:val="BookText"/>
        <w:rPr/>
      </w:pPr>
      <w:r>
        <w:rPr>
          <w:rFonts w:ascii="Amiri" w:hAnsi="Amiri" w:eastAsia="Amiri" w:cs="Amiri"/>
          <w:color w:val="111111"/>
          <w:sz w:val="28"/>
          <w:sz w:val="28"/>
          <w:szCs w:val="28"/>
          <w:rtl w:val="true"/>
          <w:lang w:bidi="ar-SA"/>
        </w:rPr>
        <w:t>تاريخ، عربي</w:t>
      </w:r>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حبيب ،زوين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المفصل في النحو</w:t>
      </w:r>
    </w:p>
    <w:p>
      <w:pPr>
        <w:pStyle w:val="BookText"/>
        <w:rPr/>
      </w:pPr>
      <w:r>
        <w:rPr>
          <w:rFonts w:ascii="Amiri" w:hAnsi="Amiri" w:eastAsia="Amiri" w:cs="Amiri"/>
          <w:color w:val="111111"/>
          <w:sz w:val="28"/>
          <w:sz w:val="28"/>
          <w:szCs w:val="28"/>
          <w:rtl w:val="true"/>
          <w:lang w:bidi="ar-SA"/>
        </w:rPr>
        <w:t>محمود بن عمر الزمخشري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خميس،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خميس،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مقابس الانوار</w:t>
      </w:r>
    </w:p>
    <w:p>
      <w:pPr>
        <w:pStyle w:val="BookText"/>
        <w:rPr/>
      </w:pPr>
      <w:r>
        <w:rPr>
          <w:rFonts w:ascii="Amiri" w:hAnsi="Amiri" w:eastAsia="Amiri" w:cs="Amiri"/>
          <w:color w:val="111111"/>
          <w:sz w:val="28"/>
          <w:sz w:val="28"/>
          <w:szCs w:val="28"/>
          <w:rtl w:val="true"/>
          <w:lang w:bidi="ar-SA"/>
        </w:rPr>
        <w:t>اسد الله الدزفولي الكاظمي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1807</w:t>
      </w:r>
      <w:r>
        <w:rPr>
          <w:rFonts w:eastAsia="IRNazanin" w:cs="IRNazanin"/>
          <w:color w:val="111111"/>
          <w:sz w:val="28"/>
          <w:szCs w:val="28"/>
          <w:rtl w:val="true"/>
          <w:lang w:bidi="fa-IR"/>
        </w:rPr>
        <w:t>: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المقاصد العلية في شرح الرسالة الالفية</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7326</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 بن عباس بن جابر،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قاسم بن محمد الفقيه النجفي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ascii="Amiri" w:hAnsi="Amiri" w:eastAsia="Amiri" w:cs="Amiri"/>
          <w:color w:val="111111"/>
          <w:sz w:val="28"/>
          <w:sz w:val="28"/>
          <w:szCs w:val="28"/>
          <w:rtl w:val="true"/>
          <w:lang w:bidi="ar-SA"/>
        </w:rPr>
        <w:t>محمد المازندراني الشهير بالهندي</w:t>
      </w:r>
    </w:p>
    <w:p>
      <w:pPr>
        <w:pStyle w:val="BookText"/>
        <w:rPr/>
      </w:pPr>
      <w:r>
        <w:rPr>
          <w:rFonts w:ascii="Amiri" w:hAnsi="Amiri" w:eastAsia="Amiri" w:cs="Amiri"/>
          <w:color w:val="111111"/>
          <w:sz w:val="28"/>
          <w:sz w:val="28"/>
          <w:szCs w:val="28"/>
          <w:rtl w:val="true"/>
          <w:lang w:bidi="ar-SA"/>
        </w:rPr>
        <w:t>متفرقات،فارسي</w:t>
      </w:r>
    </w:p>
    <w:p>
      <w:pPr>
        <w:pStyle w:val="BookText"/>
        <w:rPr/>
      </w:pPr>
      <w:r>
        <w:rPr>
          <w:rFonts w:eastAsia="IRNazanin" w:cs="IRNazanin"/>
          <w:color w:val="111111"/>
          <w:sz w:val="28"/>
          <w:szCs w:val="28"/>
          <w:lang w:bidi="fa-IR"/>
        </w:rPr>
        <w:t>3345</w:t>
      </w:r>
      <w:r>
        <w:rPr>
          <w:rFonts w:eastAsia="IRNazanin" w:cs="IRNazanin"/>
          <w:color w:val="111111"/>
          <w:sz w:val="28"/>
          <w:szCs w:val="28"/>
          <w:rtl w:val="true"/>
          <w:lang w:bidi="fa-IR"/>
        </w:rPr>
        <w:t>: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از کفتار ارسطوى حكيم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Amiri" w:cs="Amiri" w:ascii="Amiri" w:hAnsi="Amiri"/>
          <w:color w:val="111111"/>
          <w:sz w:val="28"/>
          <w:szCs w:val="28"/>
          <w:lang w:bidi="ar-SA"/>
        </w:rPr>
        <w:t>6731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المقالات الاصولية</w:t>
      </w:r>
    </w:p>
    <w:p>
      <w:pPr>
        <w:pStyle w:val="BookText"/>
        <w:rPr/>
      </w:pPr>
      <w:r>
        <w:rPr>
          <w:rFonts w:ascii="Amiri" w:hAnsi="Amiri" w:eastAsia="Amiri" w:cs="Amiri"/>
          <w:color w:val="111111"/>
          <w:sz w:val="28"/>
          <w:sz w:val="28"/>
          <w:szCs w:val="28"/>
          <w:rtl w:val="true"/>
          <w:lang w:bidi="ar-SA"/>
        </w:rPr>
        <w:t>صادق التبريزي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مقالة في العقل</w:t>
      </w:r>
    </w:p>
    <w:p>
      <w:pPr>
        <w:pStyle w:val="BookText"/>
        <w:rPr/>
      </w:pPr>
      <w:r>
        <w:rPr>
          <w:rFonts w:ascii="Amiri" w:hAnsi="Amiri" w:eastAsia="Amiri" w:cs="Amiri"/>
          <w:color w:val="111111"/>
          <w:sz w:val="28"/>
          <w:sz w:val="28"/>
          <w:szCs w:val="28"/>
          <w:rtl w:val="true"/>
          <w:lang w:bidi="ar-SA"/>
        </w:rPr>
        <w:t>ابو نصر الفارابي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7320</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مقالة في العقل على راي ارسطو</w:t>
      </w:r>
    </w:p>
    <w:p>
      <w:pPr>
        <w:pStyle w:val="BookText"/>
        <w:rPr/>
      </w:pPr>
      <w:r>
        <w:rPr>
          <w:rFonts w:ascii="Amiri" w:hAnsi="Amiri" w:eastAsia="Amiri" w:cs="Amiri"/>
          <w:color w:val="111111"/>
          <w:sz w:val="28"/>
          <w:sz w:val="28"/>
          <w:szCs w:val="28"/>
          <w:rtl w:val="true"/>
          <w:lang w:bidi="ar-SA"/>
        </w:rPr>
        <w:t>الاسكندر الافريدوسي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7329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مقالة في الكمال الخاص بنوع الانسان</w:t>
      </w:r>
    </w:p>
    <w:p>
      <w:pPr>
        <w:pStyle w:val="BookText"/>
        <w:rPr/>
      </w:pPr>
      <w:r>
        <w:rPr>
          <w:rFonts w:ascii="Amiri" w:hAnsi="Amiri" w:eastAsia="Amiri" w:cs="Amiri"/>
          <w:color w:val="111111"/>
          <w:sz w:val="28"/>
          <w:sz w:val="28"/>
          <w:szCs w:val="28"/>
          <w:rtl w:val="true"/>
          <w:lang w:bidi="ar-SA"/>
        </w:rPr>
        <w:t>ابو سلمان السنجري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ascii="Amiri" w:hAnsi="Amiri" w:eastAsia="Amiri" w:cs="Amiri"/>
          <w:color w:val="111111"/>
          <w:sz w:val="28"/>
          <w:sz w:val="28"/>
          <w:szCs w:val="28"/>
          <w:rtl w:val="true"/>
          <w:lang w:bidi="ar-SA"/>
        </w:rPr>
        <w:t>مقامات ابن حمويه الجويني</w:t>
      </w:r>
    </w:p>
    <w:p>
      <w:pPr>
        <w:pStyle w:val="BookText"/>
        <w:rPr/>
      </w:pPr>
      <w:r>
        <w:rPr>
          <w:rFonts w:ascii="IRNazanin" w:hAnsi="IRNazanin" w:eastAsia="IRNazanin"/>
          <w:color w:val="111111"/>
          <w:sz w:val="28"/>
          <w:sz w:val="28"/>
          <w:szCs w:val="28"/>
          <w:rtl w:val="true"/>
          <w:lang w:bidi="fa-IR"/>
        </w:rPr>
        <w:t>يوسف بن ابي الحسن صدر الدین ابن حمويه الجويني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بن محمد بن فليح البغدادي</w:t>
      </w:r>
    </w:p>
    <w:p>
      <w:pPr>
        <w:pStyle w:val="BookText"/>
        <w:rPr/>
      </w:pP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مقامات ابي الفتح الاسكندري</w:t>
      </w:r>
    </w:p>
    <w:p>
      <w:pPr>
        <w:pStyle w:val="BookText"/>
        <w:rPr/>
      </w:pPr>
      <w:r>
        <w:rPr>
          <w:rFonts w:ascii="Amiri" w:hAnsi="Amiri" w:eastAsia="Amiri" w:cs="Amiri"/>
          <w:color w:val="111111"/>
          <w:sz w:val="28"/>
          <w:sz w:val="28"/>
          <w:szCs w:val="28"/>
          <w:rtl w:val="true"/>
          <w:lang w:bidi="ar-SA"/>
        </w:rPr>
        <w:t>بديع الزمان احمد بن الحسين الهمداني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7750</w:t>
      </w:r>
      <w:r>
        <w:rPr>
          <w:rFonts w:eastAsia="IRNazanin" w:cs="IRNazanin"/>
          <w:color w:val="111111"/>
          <w:sz w:val="28"/>
          <w:szCs w:val="28"/>
          <w:rtl w:val="true"/>
          <w:lang w:bidi="fa-IR"/>
        </w:rPr>
        <w:t>: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مقامات البكري الصديقي</w:t>
      </w:r>
    </w:p>
    <w:p>
      <w:pPr>
        <w:pStyle w:val="BookText"/>
        <w:rPr/>
      </w:pPr>
      <w:r>
        <w:rPr>
          <w:rFonts w:ascii="Amiri" w:hAnsi="Amiri" w:eastAsia="Amiri" w:cs="Amiri"/>
          <w:color w:val="111111"/>
          <w:sz w:val="28"/>
          <w:sz w:val="28"/>
          <w:szCs w:val="28"/>
          <w:rtl w:val="true"/>
          <w:lang w:bidi="ar-SA"/>
        </w:rPr>
        <w:t>مصطفى بن كمال الدين بن علي البكري الصديقي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4640</w:t>
      </w:r>
      <w:r>
        <w:rPr>
          <w:rFonts w:eastAsia="IRNazanin" w:cs="IRNazanin"/>
          <w:color w:val="111111"/>
          <w:sz w:val="28"/>
          <w:szCs w:val="28"/>
          <w:rtl w:val="true"/>
          <w:lang w:bidi="fa-IR"/>
        </w:rPr>
        <w:t>: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مقامات الحريري</w:t>
      </w:r>
    </w:p>
    <w:p>
      <w:pPr>
        <w:pStyle w:val="BookText"/>
        <w:rPr/>
      </w:pPr>
      <w:r>
        <w:rPr>
          <w:rFonts w:ascii="Amiri" w:hAnsi="Amiri" w:eastAsia="Amiri" w:cs="Amiri"/>
          <w:color w:val="111111"/>
          <w:sz w:val="28"/>
          <w:sz w:val="28"/>
          <w:szCs w:val="28"/>
          <w:rtl w:val="true"/>
          <w:lang w:bidi="ar-SA"/>
        </w:rPr>
        <w:t>القاسم بن علي الحريري</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ادب،عربي </w:t>
      </w:r>
    </w:p>
    <w:p>
      <w:pPr>
        <w:pStyle w:val="BookText"/>
        <w:rPr/>
      </w:pPr>
      <w:r>
        <w:rPr>
          <w:rFonts w:eastAsia="IRNazanin" w:cs="IRNazanin"/>
          <w:color w:val="111111"/>
          <w:sz w:val="28"/>
          <w:szCs w:val="28"/>
          <w:lang w:bidi="fa-IR"/>
        </w:rPr>
        <w:t>4903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اسحق بن محمد بن احمد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مصطفى،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علي دهخوارقاني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6383</w:t>
      </w:r>
      <w:r>
        <w:rPr>
          <w:rFonts w:eastAsia="IRNazanin" w:cs="IRNazanin"/>
          <w:color w:val="111111"/>
          <w:sz w:val="28"/>
          <w:szCs w:val="28"/>
          <w:rtl w:val="true"/>
          <w:lang w:bidi="fa-IR"/>
        </w:rPr>
        <w:t>: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2100</w:t>
      </w:r>
      <w:r>
        <w:rPr>
          <w:rFonts w:eastAsia="IRNazanin" w:cs="IRNazanin"/>
          <w:color w:val="111111"/>
          <w:sz w:val="28"/>
          <w:szCs w:val="28"/>
          <w:rtl w:val="true"/>
          <w:lang w:bidi="fa-IR"/>
        </w:rPr>
        <w:t>: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مقامات بديع الزمان</w:t>
      </w:r>
    </w:p>
    <w:p>
      <w:pPr>
        <w:pStyle w:val="BookText"/>
        <w:rPr/>
      </w:pPr>
      <w:r>
        <w:rPr>
          <w:rFonts w:ascii="IRNazanin" w:hAnsi="IRNazanin" w:eastAsia="IRNazanin"/>
          <w:color w:val="111111"/>
          <w:sz w:val="28"/>
          <w:sz w:val="28"/>
          <w:szCs w:val="28"/>
          <w:rtl w:val="true"/>
          <w:lang w:bidi="fa-IR"/>
        </w:rPr>
        <w:t>بدیع الزمان احمد بن الحسن الهمداني ادب،عربي</w:t>
      </w:r>
    </w:p>
    <w:p>
      <w:pPr>
        <w:pStyle w:val="BookText"/>
        <w:rPr/>
      </w:pPr>
      <w:r>
        <w:rPr>
          <w:rFonts w:eastAsia="IRNazanin" w:cs="IRNazanin"/>
          <w:color w:val="111111"/>
          <w:sz w:val="28"/>
          <w:szCs w:val="28"/>
          <w:lang w:bidi="fa-IR"/>
        </w:rPr>
        <w:t>3310</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المقامة الوردية</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مقباس المصابيح</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Amiri" w:cs="Amiri" w:ascii="Amiri" w:hAnsi="Amiri"/>
          <w:color w:val="111111"/>
          <w:sz w:val="28"/>
          <w:szCs w:val="28"/>
          <w:lang w:bidi="ar-SA"/>
        </w:rPr>
        <w:t>6124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الكرماني،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ص،ناقصة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مقباس الهداية في علم الدراية</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6271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مقتدى الأنام</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مقتدى الأنام في ترجمة شرائع الاسلام</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البصرة ،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مقتضب الأثر في الائمة الاثنى عشر</w:t>
      </w:r>
    </w:p>
    <w:p>
      <w:pPr>
        <w:pStyle w:val="BookText"/>
        <w:rPr/>
      </w:pPr>
      <w:r>
        <w:rPr>
          <w:rFonts w:ascii="Amiri" w:hAnsi="Amiri" w:eastAsia="Amiri" w:cs="Amiri"/>
          <w:color w:val="111111"/>
          <w:sz w:val="28"/>
          <w:sz w:val="28"/>
          <w:szCs w:val="28"/>
          <w:rtl w:val="true"/>
          <w:lang w:bidi="ar-SA"/>
        </w:rPr>
        <w:t>احمد بن محمد بن عياش الجوهري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7966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محمد بن محمد جعفر بن محمد رحيم الاصفهاني،</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حسون البراقي، النجف الاشرف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مقتطف الازهار</w:t>
      </w:r>
    </w:p>
    <w:p>
      <w:pPr>
        <w:pStyle w:val="BookText"/>
        <w:rPr/>
      </w:pPr>
      <w:r>
        <w:rPr>
          <w:rFonts w:ascii="Amiri" w:hAnsi="Amiri" w:eastAsia="Amiri" w:cs="Amiri"/>
          <w:color w:val="111111"/>
          <w:sz w:val="28"/>
          <w:sz w:val="28"/>
          <w:szCs w:val="28"/>
          <w:rtl w:val="true"/>
          <w:lang w:bidi="ar-SA"/>
        </w:rPr>
        <w:t>عبد الصاحب شبر الحسيني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مقتطفات من عدة كتب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4912</w:t>
      </w:r>
      <w:r>
        <w:rPr>
          <w:rFonts w:eastAsia="IRNazanin" w:cs="IRNazanin"/>
          <w:color w:val="111111"/>
          <w:sz w:val="28"/>
          <w:szCs w:val="28"/>
          <w:rtl w:val="true"/>
          <w:lang w:bidi="fa-IR"/>
        </w:rPr>
        <w:t>: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مقتطفات من كشكول</w:t>
      </w:r>
    </w:p>
    <w:p>
      <w:pPr>
        <w:pStyle w:val="BookText"/>
        <w:rPr/>
      </w:pPr>
      <w:r>
        <w:rPr>
          <w:rFonts w:ascii="Amiri" w:hAnsi="Amiri" w:eastAsia="Amiri" w:cs="Amiri"/>
          <w:color w:val="111111"/>
          <w:sz w:val="28"/>
          <w:sz w:val="28"/>
          <w:szCs w:val="28"/>
          <w:rtl w:val="true"/>
          <w:lang w:bidi="ar-SA"/>
        </w:rPr>
        <w:t>سليمان بن عبد الله الماحوزي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7934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 بن عبد الله بن حمد الحداد البحراني،</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بن عبد الله حمد الحداد </w:t>
      </w:r>
    </w:p>
    <w:p>
      <w:pPr>
        <w:pStyle w:val="BookText"/>
        <w:rPr/>
      </w:pP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الامام الحسين علیه السلام</w:t>
      </w:r>
    </w:p>
    <w:p>
      <w:pPr>
        <w:pStyle w:val="BookText"/>
        <w:rPr/>
      </w:pPr>
      <w:r>
        <w:rPr>
          <w:rFonts w:ascii="Amiri" w:hAnsi="Amiri" w:eastAsia="Amiri" w:cs="Amiri"/>
          <w:color w:val="111111"/>
          <w:sz w:val="28"/>
          <w:sz w:val="28"/>
          <w:szCs w:val="28"/>
          <w:rtl w:val="true"/>
          <w:lang w:bidi="ar-SA"/>
        </w:rPr>
        <w:t>ابو مخنف لوط بن يحيى الازدي الكوفي سيرة،عربي</w:t>
      </w:r>
    </w:p>
    <w:p>
      <w:pPr>
        <w:pStyle w:val="BookText"/>
        <w:rPr/>
      </w:pP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الشريف الصحاف النجفي،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جاسم بن محمد رضا الغراوي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مقتل الامام الحسين علیه السلام</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7850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حسن بن عبد حسن بن عبد الله الستري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2788</w:t>
      </w:r>
      <w:r>
        <w:rPr>
          <w:rFonts w:eastAsia="IRNazanin" w:cs="IRNazanin"/>
          <w:color w:val="111111"/>
          <w:sz w:val="28"/>
          <w:szCs w:val="28"/>
          <w:rtl w:val="true"/>
          <w:lang w:bidi="fa-IR"/>
        </w:rPr>
        <w:t>: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الادب</w:t>
      </w:r>
    </w:p>
    <w:p>
      <w:pPr>
        <w:pStyle w:val="BookText"/>
        <w:rPr/>
      </w:pPr>
      <w:r>
        <w:rPr>
          <w:rFonts w:ascii="Amiri" w:hAnsi="Amiri" w:eastAsia="Amiri" w:cs="Amiri"/>
          <w:color w:val="111111"/>
          <w:sz w:val="28"/>
          <w:sz w:val="28"/>
          <w:szCs w:val="28"/>
          <w:rtl w:val="true"/>
          <w:lang w:bidi="ar-SA"/>
        </w:rPr>
        <w:t>محمود بن عمر الزمخشري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4479</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الازهرية في علم العربية</w:t>
      </w:r>
    </w:p>
    <w:p>
      <w:pPr>
        <w:pStyle w:val="BookText"/>
        <w:rPr/>
      </w:pPr>
      <w:r>
        <w:rPr>
          <w:rFonts w:ascii="Amiri" w:hAnsi="Amiri" w:eastAsia="Amiri" w:cs="Amiri"/>
          <w:color w:val="111111"/>
          <w:sz w:val="28"/>
          <w:sz w:val="28"/>
          <w:szCs w:val="28"/>
          <w:rtl w:val="true"/>
          <w:lang w:bidi="ar-SA"/>
        </w:rPr>
        <w:t>خالد بن عبد الله الازهري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6503</w:t>
      </w:r>
      <w:r>
        <w:rPr>
          <w:rFonts w:eastAsia="IRNazanin" w:cs="IRNazanin"/>
          <w:color w:val="111111"/>
          <w:sz w:val="28"/>
          <w:szCs w:val="28"/>
          <w:rtl w:val="true"/>
          <w:lang w:bidi="fa-IR"/>
        </w:rPr>
        <w:t>: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الجزرية</w:t>
      </w:r>
    </w:p>
    <w:p>
      <w:pPr>
        <w:pStyle w:val="BookText"/>
        <w:rPr/>
      </w:pPr>
      <w:r>
        <w:rPr>
          <w:rFonts w:ascii="Amiri" w:hAnsi="Amiri" w:eastAsia="Amiri" w:cs="Amiri"/>
          <w:color w:val="111111"/>
          <w:sz w:val="28"/>
          <w:sz w:val="28"/>
          <w:szCs w:val="28"/>
          <w:rtl w:val="true"/>
          <w:lang w:bidi="ar-SA"/>
        </w:rPr>
        <w:t>محمد بن محمد الجزري الشافعي</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IRNazanin" w:cs="IRNazanin"/>
          <w:color w:val="111111"/>
          <w:sz w:val="28"/>
          <w:szCs w:val="28"/>
          <w:lang w:bidi="fa-IR"/>
        </w:rPr>
        <w:t>5712</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4229</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الحدائق الناضرة</w:t>
      </w:r>
    </w:p>
    <w:p>
      <w:pPr>
        <w:pStyle w:val="BookText"/>
        <w:rPr/>
      </w:pPr>
      <w:r>
        <w:rPr>
          <w:rFonts w:ascii="Amiri" w:hAnsi="Amiri" w:eastAsia="Amiri" w:cs="Amiri"/>
          <w:color w:val="111111"/>
          <w:sz w:val="28"/>
          <w:sz w:val="28"/>
          <w:szCs w:val="28"/>
          <w:rtl w:val="true"/>
          <w:lang w:bidi="ar-SA"/>
        </w:rPr>
        <w:t>يوسف بن احمد البحراني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الحضرمية في فقه السادة الشافعية</w:t>
      </w:r>
    </w:p>
    <w:p>
      <w:pPr>
        <w:pStyle w:val="BookText"/>
        <w:rPr/>
      </w:pPr>
      <w:r>
        <w:rPr>
          <w:rFonts w:ascii="Amiri" w:hAnsi="Amiri" w:eastAsia="Amiri" w:cs="Amiri"/>
          <w:color w:val="111111"/>
          <w:sz w:val="28"/>
          <w:sz w:val="28"/>
          <w:szCs w:val="28"/>
          <w:rtl w:val="true"/>
          <w:lang w:bidi="ar-SA"/>
        </w:rPr>
        <w:t>عبد الله بن عبد الرحمن افضل الحضرمي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عبد القادر العاني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الصلاة</w:t>
      </w:r>
    </w:p>
    <w:p>
      <w:pPr>
        <w:pStyle w:val="BookText"/>
        <w:rPr/>
      </w:pPr>
      <w:r>
        <w:rPr>
          <w:rFonts w:ascii="Amiri" w:hAnsi="Amiri" w:eastAsia="Amiri" w:cs="Amiri"/>
          <w:color w:val="111111"/>
          <w:sz w:val="28"/>
          <w:sz w:val="28"/>
          <w:szCs w:val="28"/>
          <w:rtl w:val="true"/>
          <w:lang w:bidi="ar-SA"/>
        </w:rPr>
        <w:t>الغزنوي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4759</w:t>
      </w:r>
      <w:r>
        <w:rPr>
          <w:rFonts w:eastAsia="IRNazanin" w:cs="IRNazanin"/>
          <w:color w:val="111111"/>
          <w:sz w:val="28"/>
          <w:szCs w:val="28"/>
          <w:rtl w:val="true"/>
          <w:lang w:bidi="fa-IR"/>
        </w:rPr>
        <w:t>: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الغزنوية</w:t>
      </w:r>
    </w:p>
    <w:p>
      <w:pPr>
        <w:pStyle w:val="BookText"/>
        <w:rPr/>
      </w:pPr>
      <w:r>
        <w:rPr>
          <w:rFonts w:ascii="Amiri" w:hAnsi="Amiri" w:eastAsia="Amiri" w:cs="Amiri"/>
          <w:color w:val="111111"/>
          <w:sz w:val="28"/>
          <w:sz w:val="28"/>
          <w:szCs w:val="28"/>
          <w:rtl w:val="true"/>
          <w:lang w:bidi="ar-SA"/>
        </w:rPr>
        <w:t>احمد بن محمد بن محمود بن سعيد الغزنوي</w:t>
      </w:r>
    </w:p>
    <w:p>
      <w:pPr>
        <w:pStyle w:val="BookText"/>
        <w:rPr/>
      </w:pPr>
      <w:r>
        <w:rPr>
          <w:rFonts w:ascii="Amiri" w:hAnsi="Amiri" w:eastAsia="Amiri" w:cs="Amiri"/>
          <w:color w:val="111111"/>
          <w:sz w:val="28"/>
          <w:sz w:val="28"/>
          <w:szCs w:val="28"/>
          <w:rtl w:val="true"/>
          <w:lang w:bidi="ar-SA"/>
        </w:rPr>
        <w:t>فقه،عربي صنفي</w:t>
      </w:r>
    </w:p>
    <w:p>
      <w:pPr>
        <w:pStyle w:val="BookText"/>
        <w:rPr/>
      </w:pPr>
      <w:r>
        <w:rPr>
          <w:rFonts w:eastAsia="IRNazanin" w:cs="IRNazanin"/>
          <w:color w:val="111111"/>
          <w:sz w:val="28"/>
          <w:szCs w:val="28"/>
          <w:lang w:bidi="fa-IR"/>
        </w:rPr>
        <w:t>4328</w:t>
      </w:r>
      <w:r>
        <w:rPr>
          <w:rFonts w:eastAsia="IRNazanin" w:cs="IRNazanin"/>
          <w:color w:val="111111"/>
          <w:sz w:val="28"/>
          <w:szCs w:val="28"/>
          <w:rtl w:val="true"/>
          <w:lang w:bidi="fa-IR"/>
        </w:rPr>
        <w:t>: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4564</w:t>
      </w:r>
      <w:r>
        <w:rPr>
          <w:rFonts w:eastAsia="IRNazanin" w:cs="IRNazanin"/>
          <w:color w:val="111111"/>
          <w:sz w:val="28"/>
          <w:szCs w:val="28"/>
          <w:rtl w:val="true"/>
          <w:lang w:bidi="fa-IR"/>
        </w:rPr>
        <w:t>: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القاموس المحيط و القاموس الوسيط</w:t>
      </w:r>
    </w:p>
    <w:p>
      <w:pPr>
        <w:pStyle w:val="BookText"/>
        <w:rPr/>
      </w:pPr>
      <w:r>
        <w:rPr>
          <w:rFonts w:ascii="Amiri" w:hAnsi="Amiri" w:eastAsia="Amiri" w:cs="Amiri"/>
          <w:color w:val="111111"/>
          <w:sz w:val="28"/>
          <w:sz w:val="28"/>
          <w:szCs w:val="28"/>
          <w:rtl w:val="true"/>
          <w:lang w:bidi="ar-SA"/>
        </w:rPr>
        <w:t>محمد بن يعقوب الفيروز أبادي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6340</w:t>
      </w:r>
      <w:r>
        <w:rPr>
          <w:rFonts w:eastAsia="IRNazanin" w:cs="IRNazanin"/>
          <w:color w:val="111111"/>
          <w:sz w:val="28"/>
          <w:szCs w:val="28"/>
          <w:rtl w:val="true"/>
          <w:lang w:bidi="fa-IR"/>
        </w:rPr>
        <w:t>: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الواجب</w:t>
      </w:r>
    </w:p>
    <w:p>
      <w:pPr>
        <w:pStyle w:val="BookText"/>
        <w:rPr/>
      </w:pPr>
      <w:r>
        <w:rPr>
          <w:rFonts w:ascii="Amiri" w:hAnsi="Amiri" w:eastAsia="Amiri" w:cs="Amiri"/>
          <w:color w:val="111111"/>
          <w:sz w:val="28"/>
          <w:sz w:val="28"/>
          <w:szCs w:val="28"/>
          <w:rtl w:val="true"/>
          <w:lang w:bidi="ar-SA"/>
        </w:rPr>
        <w:t>حسين بن جمال الدين محمد الخونساري</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فقه،عربي </w:t>
      </w:r>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علي الخسروشاهي،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حديقة الحقيقة و شريعة الطريقة</w:t>
      </w:r>
    </w:p>
    <w:p>
      <w:pPr>
        <w:pStyle w:val="BookText"/>
        <w:rPr/>
      </w:pPr>
      <w:r>
        <w:rPr>
          <w:rFonts w:ascii="Amiri" w:hAnsi="Amiri" w:eastAsia="Amiri" w:cs="Amiri"/>
          <w:color w:val="111111"/>
          <w:sz w:val="28"/>
          <w:sz w:val="28"/>
          <w:szCs w:val="28"/>
          <w:rtl w:val="true"/>
          <w:lang w:bidi="ar-SA"/>
        </w:rPr>
        <w:t>محمد بن علي الرقا</w:t>
      </w:r>
    </w:p>
    <w:p>
      <w:pPr>
        <w:pStyle w:val="BookText"/>
        <w:rPr/>
      </w:pPr>
      <w:r>
        <w:rPr>
          <w:rFonts w:ascii="IRNazanin" w:hAnsi="IRNazanin" w:eastAsia="IRNazanin"/>
          <w:color w:val="111111"/>
          <w:sz w:val="28"/>
          <w:sz w:val="28"/>
          <w:szCs w:val="28"/>
          <w:rtl w:val="true"/>
          <w:lang w:bidi="fa-IR"/>
        </w:rPr>
        <w:t>اخلاق،فارسی</w:t>
      </w:r>
    </w:p>
    <w:p>
      <w:pPr>
        <w:pStyle w:val="BookText"/>
        <w:rPr/>
      </w:pPr>
      <w:r>
        <w:rPr>
          <w:rFonts w:eastAsia="IRNazanin" w:cs="IRNazanin"/>
          <w:color w:val="111111"/>
          <w:sz w:val="28"/>
          <w:szCs w:val="28"/>
          <w:lang w:bidi="fa-IR"/>
        </w:rPr>
        <w:t>4917</w:t>
      </w:r>
      <w:r>
        <w:rPr>
          <w:rFonts w:eastAsia="IRNazanin" w:cs="IRNazanin"/>
          <w:color w:val="111111"/>
          <w:sz w:val="28"/>
          <w:szCs w:val="28"/>
          <w:rtl w:val="true"/>
          <w:lang w:bidi="fa-IR"/>
        </w:rPr>
        <w:t>: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في التصريف</w:t>
      </w:r>
    </w:p>
    <w:p>
      <w:pPr>
        <w:pStyle w:val="BookText"/>
        <w:rPr/>
      </w:pPr>
      <w:r>
        <w:rPr>
          <w:rFonts w:ascii="IRNazanin" w:hAnsi="IRNazanin" w:eastAsia="IRNazanin"/>
          <w:color w:val="111111"/>
          <w:sz w:val="28"/>
          <w:sz w:val="28"/>
          <w:szCs w:val="28"/>
          <w:rtl w:val="true"/>
          <w:lang w:bidi="fa-IR"/>
        </w:rPr>
        <w:t>عثمان بن عمر ابن الحاجب</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IRNazanin" w:cs="IRNazanin"/>
          <w:color w:val="111111"/>
          <w:sz w:val="28"/>
          <w:szCs w:val="28"/>
          <w:lang w:bidi="fa-IR"/>
        </w:rPr>
        <w:t>7666</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في العقائد</w:t>
      </w:r>
    </w:p>
    <w:p>
      <w:pPr>
        <w:pStyle w:val="BookText"/>
        <w:rPr/>
      </w:pPr>
      <w:r>
        <w:rPr>
          <w:rFonts w:ascii="Amiri" w:hAnsi="Amiri" w:eastAsia="Amiri" w:cs="Amiri"/>
          <w:color w:val="111111"/>
          <w:sz w:val="28"/>
          <w:sz w:val="28"/>
          <w:szCs w:val="28"/>
          <w:rtl w:val="true"/>
          <w:lang w:bidi="ar-SA"/>
        </w:rPr>
        <w:t>عبد الغني بن اسماعيل النابلسي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6841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في معرفة اصطلاحات القاموس المحيط</w:t>
      </w:r>
    </w:p>
    <w:p>
      <w:pPr>
        <w:pStyle w:val="BookText"/>
        <w:rPr/>
      </w:pPr>
      <w:r>
        <w:rPr>
          <w:rFonts w:ascii="Amiri" w:hAnsi="Amiri" w:eastAsia="Amiri" w:cs="Amiri"/>
          <w:color w:val="111111"/>
          <w:sz w:val="28"/>
          <w:sz w:val="28"/>
          <w:szCs w:val="28"/>
          <w:rtl w:val="true"/>
          <w:lang w:bidi="ar-SA"/>
        </w:rPr>
        <w:t>ابو الوفاء الهوريني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مقدمة كتاب ابواب الجنان</w:t>
      </w:r>
    </w:p>
    <w:p>
      <w:pPr>
        <w:pStyle w:val="BookText"/>
        <w:rPr/>
      </w:pPr>
      <w:r>
        <w:rPr>
          <w:rFonts w:ascii="Amiri" w:hAnsi="Amiri" w:eastAsia="Amiri" w:cs="Amiri"/>
          <w:color w:val="111111"/>
          <w:sz w:val="28"/>
          <w:sz w:val="28"/>
          <w:szCs w:val="28"/>
          <w:rtl w:val="true"/>
          <w:lang w:bidi="ar-SA"/>
        </w:rPr>
        <w:t>رفيع الدين محمد بن فتح الله القزويني</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IRNazanin" w:cs="IRNazanin"/>
          <w:color w:val="111111"/>
          <w:sz w:val="28"/>
          <w:szCs w:val="28"/>
          <w:lang w:bidi="fa-IR"/>
        </w:rPr>
        <w:t>3079</w:t>
      </w:r>
      <w:r>
        <w:rPr>
          <w:rFonts w:eastAsia="IRNazanin" w:cs="IRNazanin"/>
          <w:color w:val="111111"/>
          <w:sz w:val="28"/>
          <w:szCs w:val="28"/>
          <w:rtl w:val="true"/>
          <w:lang w:bidi="fa-IR"/>
        </w:rPr>
        <w:t>: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مشرق الشمسين و اكسير السعادتين</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6879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اليوسف بن عبد الحسين النجف الاشرف،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من منظومة للإمام أمير المؤمنين</w:t>
      </w:r>
    </w:p>
    <w:p>
      <w:pPr>
        <w:pStyle w:val="BookText"/>
        <w:rPr/>
      </w:pPr>
      <w:r>
        <w:rPr>
          <w:rFonts w:ascii="Amiri" w:hAnsi="Amiri" w:eastAsia="Amiri" w:cs="Amiri"/>
          <w:color w:val="111111"/>
          <w:sz w:val="28"/>
          <w:sz w:val="28"/>
          <w:szCs w:val="28"/>
          <w:rtl w:val="true"/>
          <w:lang w:bidi="ar-SA"/>
        </w:rPr>
        <w:t>محمد بن محمد الغزالي</w:t>
      </w:r>
    </w:p>
    <w:p>
      <w:pPr>
        <w:pStyle w:val="BookText"/>
        <w:rPr/>
      </w:pPr>
      <w:r>
        <w:rPr>
          <w:rFonts w:ascii="Amiri" w:hAnsi="Amiri" w:eastAsia="Amiri" w:cs="Amiri"/>
          <w:color w:val="111111"/>
          <w:sz w:val="28"/>
          <w:sz w:val="28"/>
          <w:szCs w:val="28"/>
          <w:rtl w:val="true"/>
          <w:lang w:bidi="ar-SA"/>
        </w:rPr>
        <w:t>طلاسم،عربي</w:t>
      </w:r>
    </w:p>
    <w:p>
      <w:pPr>
        <w:pStyle w:val="BookText"/>
        <w:rPr/>
      </w:pPr>
      <w:r>
        <w:rPr>
          <w:rFonts w:eastAsia="Amiri" w:cs="Amiri" w:ascii="Amiri" w:hAnsi="Amiri"/>
          <w:color w:val="111111"/>
          <w:sz w:val="28"/>
          <w:szCs w:val="28"/>
          <w:lang w:bidi="ar-SA"/>
        </w:rPr>
        <w:t>4726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3624</w:t>
      </w:r>
      <w:r>
        <w:rPr>
          <w:rFonts w:eastAsia="IRNazanin" w:cs="IRNazanin"/>
          <w:color w:val="111111"/>
          <w:sz w:val="28"/>
          <w:szCs w:val="28"/>
          <w:rtl w:val="true"/>
          <w:lang w:bidi="fa-IR"/>
        </w:rPr>
        <w:t>: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منتقى الجمان</w:t>
      </w:r>
    </w:p>
    <w:p>
      <w:pPr>
        <w:pStyle w:val="BookText"/>
        <w:rPr/>
      </w:pPr>
      <w:r>
        <w:rPr>
          <w:rFonts w:ascii="Amiri" w:hAnsi="Amiri" w:eastAsia="Amiri" w:cs="Amiri"/>
          <w:color w:val="111111"/>
          <w:sz w:val="28"/>
          <w:sz w:val="28"/>
          <w:szCs w:val="28"/>
          <w:rtl w:val="true"/>
          <w:lang w:bidi="ar-SA"/>
        </w:rPr>
        <w:t>حسن بن زين الدين العاملي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محمد طاهر الحائري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بن عبد الحسين،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 في الغيبة</w:t>
      </w:r>
    </w:p>
    <w:p>
      <w:pPr>
        <w:pStyle w:val="BookText"/>
        <w:rPr/>
      </w:pPr>
      <w:r>
        <w:rPr>
          <w:rFonts w:ascii="Amiri" w:hAnsi="Amiri" w:eastAsia="Amiri" w:cs="Amiri"/>
          <w:color w:val="111111"/>
          <w:sz w:val="28"/>
          <w:sz w:val="28"/>
          <w:szCs w:val="28"/>
          <w:rtl w:val="true"/>
          <w:lang w:bidi="ar-SA"/>
        </w:rPr>
        <w:t>علي بن الحسين الشريف المرتضى</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7790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تقي الطبرسي،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المكاسب و المعايش</w:t>
      </w:r>
    </w:p>
    <w:p>
      <w:pPr>
        <w:pStyle w:val="BookText"/>
        <w:rPr/>
      </w:pPr>
      <w:r>
        <w:rPr>
          <w:rFonts w:ascii="Amiri" w:hAnsi="Amiri" w:eastAsia="Amiri" w:cs="Amiri"/>
          <w:color w:val="111111"/>
          <w:sz w:val="28"/>
          <w:sz w:val="28"/>
          <w:szCs w:val="28"/>
          <w:rtl w:val="true"/>
          <w:lang w:bidi="ar-SA"/>
        </w:rPr>
        <w:t>هادي بن عباس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مكالمات عربية فرنسية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لغة،عربي و فرنسي</w:t>
      </w:r>
    </w:p>
    <w:p>
      <w:pPr>
        <w:pStyle w:val="BookText"/>
        <w:rPr/>
      </w:pP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مكتوبات بين عبد الصاحب الفضلي و بعض الاكابر</w:t>
      </w:r>
    </w:p>
    <w:p>
      <w:pPr>
        <w:pStyle w:val="BookText"/>
        <w:rPr/>
      </w:pPr>
      <w:r>
        <w:rPr>
          <w:rFonts w:ascii="Amiri" w:hAnsi="Amiri" w:eastAsia="Amiri" w:cs="Amiri"/>
          <w:color w:val="111111"/>
          <w:sz w:val="28"/>
          <w:sz w:val="28"/>
          <w:szCs w:val="28"/>
          <w:rtl w:val="true"/>
          <w:lang w:bidi="ar-SA"/>
        </w:rPr>
        <w:t>عبد الصاحب الفضلي</w:t>
      </w:r>
    </w:p>
    <w:p>
      <w:pPr>
        <w:pStyle w:val="BookText"/>
        <w:rPr/>
      </w:pPr>
      <w:r>
        <w:rPr>
          <w:rFonts w:ascii="Amiri" w:hAnsi="Amiri" w:eastAsia="Amiri" w:cs="Amiri"/>
          <w:color w:val="111111"/>
          <w:sz w:val="28"/>
          <w:sz w:val="28"/>
          <w:szCs w:val="28"/>
          <w:rtl w:val="true"/>
          <w:lang w:bidi="ar-SA"/>
        </w:rPr>
        <w:t>متفرقات،عربي</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ملاحظات حول رسالة العروض و القافية</w:t>
      </w:r>
    </w:p>
    <w:p>
      <w:pPr>
        <w:pStyle w:val="BookText"/>
        <w:rPr/>
      </w:pPr>
      <w:r>
        <w:rPr>
          <w:rFonts w:ascii="Amiri" w:hAnsi="Amiri" w:eastAsia="Amiri" w:cs="Amiri"/>
          <w:color w:val="111111"/>
          <w:sz w:val="28"/>
          <w:sz w:val="28"/>
          <w:szCs w:val="28"/>
          <w:rtl w:val="true"/>
          <w:lang w:bidi="ar-SA"/>
        </w:rPr>
        <w:t>عبد الرحمن بن احمد الجامي</w:t>
      </w:r>
    </w:p>
    <w:p>
      <w:pPr>
        <w:pStyle w:val="BookText"/>
        <w:rPr/>
      </w:pPr>
      <w:r>
        <w:rPr>
          <w:rFonts w:ascii="Amiri" w:hAnsi="Amiri" w:eastAsia="Amiri" w:cs="Amiri"/>
          <w:color w:val="111111"/>
          <w:sz w:val="28"/>
          <w:sz w:val="28"/>
          <w:szCs w:val="28"/>
          <w:rtl w:val="true"/>
          <w:lang w:bidi="ar-SA"/>
        </w:rPr>
        <w:t>ادب، تركي</w:t>
      </w:r>
    </w:p>
    <w:p>
      <w:pPr>
        <w:pStyle w:val="BookText"/>
        <w:rPr/>
      </w:pP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محمد صادق اسماعيل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الملاحن</w:t>
      </w:r>
    </w:p>
    <w:p>
      <w:pPr>
        <w:pStyle w:val="BookText"/>
        <w:rPr/>
      </w:pPr>
      <w:r>
        <w:rPr>
          <w:rFonts w:ascii="Amiri" w:hAnsi="Amiri" w:eastAsia="Amiri" w:cs="Amiri"/>
          <w:color w:val="111111"/>
          <w:sz w:val="28"/>
          <w:sz w:val="28"/>
          <w:szCs w:val="28"/>
          <w:rtl w:val="true"/>
          <w:lang w:bidi="ar-SA"/>
        </w:rPr>
        <w:t>محمد بن الحسن بن دريد الازدي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ملتقطات من رسالة صدر الدين القوينوي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فلسفة ،و حكمة عربي</w:t>
      </w:r>
    </w:p>
    <w:p>
      <w:pPr>
        <w:pStyle w:val="BookText"/>
        <w:rPr/>
      </w:pPr>
      <w:r>
        <w:rPr>
          <w:rFonts w:eastAsia="IRNazanin" w:cs="IRNazanin"/>
          <w:color w:val="111111"/>
          <w:sz w:val="28"/>
          <w:szCs w:val="28"/>
          <w:lang w:bidi="fa-IR"/>
        </w:rPr>
        <w:t>7518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ملتقى الابحر</w:t>
      </w:r>
    </w:p>
    <w:p>
      <w:pPr>
        <w:pStyle w:val="BookText"/>
        <w:rPr/>
      </w:pPr>
      <w:r>
        <w:rPr>
          <w:rFonts w:ascii="Amiri" w:hAnsi="Amiri" w:eastAsia="Amiri" w:cs="Amiri"/>
          <w:color w:val="111111"/>
          <w:sz w:val="28"/>
          <w:sz w:val="28"/>
          <w:szCs w:val="28"/>
          <w:rtl w:val="true"/>
          <w:lang w:bidi="ar-SA"/>
        </w:rPr>
        <w:t>ابراهيم بن محمد بن ابراهيم الحلبي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4834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4287</w:t>
      </w:r>
      <w:r>
        <w:rPr>
          <w:rFonts w:eastAsia="IRNazanin" w:cs="IRNazanin"/>
          <w:color w:val="111111"/>
          <w:sz w:val="28"/>
          <w:szCs w:val="28"/>
          <w:rtl w:val="true"/>
          <w:lang w:bidi="fa-IR"/>
        </w:rPr>
        <w:t>: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7980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ملتقى البحرين</w:t>
      </w:r>
    </w:p>
    <w:p>
      <w:pPr>
        <w:pStyle w:val="BookText"/>
        <w:rPr/>
      </w:pPr>
      <w:r>
        <w:rPr>
          <w:rFonts w:ascii="IRNazanin" w:hAnsi="IRNazanin" w:eastAsia="IRNazanin"/>
          <w:color w:val="111111"/>
          <w:sz w:val="28"/>
          <w:sz w:val="28"/>
          <w:szCs w:val="28"/>
          <w:rtl w:val="true"/>
          <w:lang w:bidi="fa-IR"/>
        </w:rPr>
        <w:t>جعفر بن محمد بن عبد الله</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7880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جعفر،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ملتقى مناقب الابرار الموجودة اسماؤهم في مشارق الانوار</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6769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ملحق امل الامل في احوال ال محي الدين</w:t>
      </w:r>
    </w:p>
    <w:p>
      <w:pPr>
        <w:pStyle w:val="BookText"/>
        <w:rPr/>
      </w:pPr>
      <w:r>
        <w:rPr>
          <w:rFonts w:ascii="Amiri" w:hAnsi="Amiri" w:eastAsia="Amiri" w:cs="Amiri"/>
          <w:color w:val="111111"/>
          <w:sz w:val="28"/>
          <w:sz w:val="28"/>
          <w:szCs w:val="28"/>
          <w:rtl w:val="true"/>
          <w:lang w:bidi="ar-SA"/>
        </w:rPr>
        <w:t>جواد محي الدين</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الملخص في الهيئة</w:t>
      </w:r>
    </w:p>
    <w:p>
      <w:pPr>
        <w:pStyle w:val="BookText"/>
        <w:rPr/>
      </w:pPr>
      <w:r>
        <w:rPr>
          <w:rFonts w:ascii="Amiri" w:hAnsi="Amiri" w:eastAsia="Amiri" w:cs="Amiri"/>
          <w:color w:val="111111"/>
          <w:sz w:val="28"/>
          <w:sz w:val="28"/>
          <w:szCs w:val="28"/>
          <w:rtl w:val="true"/>
          <w:lang w:bidi="ar-SA"/>
        </w:rPr>
        <w:t>محمود بن محمد الجغميني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Amiri" w:cs="Amiri" w:ascii="Amiri" w:hAnsi="Amiri"/>
          <w:color w:val="111111"/>
          <w:sz w:val="28"/>
          <w:szCs w:val="28"/>
          <w:lang w:bidi="ar-SA"/>
        </w:rPr>
        <w:t>7303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قربان علي بن رمضان بن شمس الدين طبسي،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ملا حسن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w:t>
      </w:r>
    </w:p>
    <w:p>
      <w:pPr>
        <w:pStyle w:val="BookText"/>
        <w:rPr/>
      </w:pPr>
      <w:r>
        <w:rPr>
          <w:rFonts w:ascii="IRNazanin" w:hAnsi="IRNazanin" w:eastAsia="IRNazanin"/>
          <w:color w:val="111111"/>
          <w:sz w:val="28"/>
          <w:sz w:val="28"/>
          <w:szCs w:val="28"/>
          <w:rtl w:val="true"/>
          <w:lang w:bidi="fa-IR"/>
        </w:rPr>
        <w:t>جابر بن حیان</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3438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الملل و النحل</w:t>
      </w:r>
    </w:p>
    <w:p>
      <w:pPr>
        <w:pStyle w:val="BookText"/>
        <w:rPr/>
      </w:pPr>
      <w:r>
        <w:rPr>
          <w:rFonts w:ascii="Amiri" w:hAnsi="Amiri" w:eastAsia="Amiri" w:cs="Amiri"/>
          <w:color w:val="111111"/>
          <w:sz w:val="28"/>
          <w:sz w:val="28"/>
          <w:szCs w:val="28"/>
          <w:rtl w:val="true"/>
          <w:lang w:bidi="ar-SA"/>
        </w:rPr>
        <w:t>عبد الكريم الشهرستاني</w:t>
      </w:r>
    </w:p>
    <w:p>
      <w:pPr>
        <w:pStyle w:val="BookText"/>
        <w:rPr/>
      </w:pPr>
      <w:r>
        <w:rPr>
          <w:rFonts w:ascii="Amiri" w:hAnsi="Amiri" w:eastAsia="Amiri" w:cs="Amiri"/>
          <w:color w:val="111111"/>
          <w:sz w:val="28"/>
          <w:sz w:val="28"/>
          <w:szCs w:val="28"/>
          <w:rtl w:val="true"/>
          <w:lang w:bidi="ar-SA"/>
        </w:rPr>
        <w:t>فرق و مذاهب،عربي</w:t>
      </w:r>
    </w:p>
    <w:p>
      <w:pPr>
        <w:pStyle w:val="BookText"/>
        <w:rPr/>
      </w:pP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محي الدين بن حسين،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ملوك الكلام</w:t>
      </w:r>
    </w:p>
    <w:p>
      <w:pPr>
        <w:pStyle w:val="BookText"/>
        <w:rPr/>
      </w:pPr>
      <w:r>
        <w:rPr>
          <w:rFonts w:ascii="Amiri" w:hAnsi="Amiri" w:eastAsia="Amiri" w:cs="Amiri"/>
          <w:color w:val="111111"/>
          <w:sz w:val="28"/>
          <w:sz w:val="28"/>
          <w:szCs w:val="28"/>
          <w:rtl w:val="true"/>
          <w:lang w:bidi="ar-SA"/>
        </w:rPr>
        <w:t>محمد بن عبد الوهاب بن داود الهمداني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الفتاوى المرضية لشيخ الاسلام ابن </w:t>
      </w:r>
    </w:p>
    <w:p>
      <w:pPr>
        <w:pStyle w:val="BookText"/>
        <w:rPr/>
      </w:pPr>
      <w:r>
        <w:rPr>
          <w:rFonts w:ascii="Amiri" w:hAnsi="Amiri" w:eastAsia="Amiri" w:cs="Amiri"/>
          <w:color w:val="111111"/>
          <w:sz w:val="28"/>
          <w:sz w:val="28"/>
          <w:szCs w:val="28"/>
          <w:rtl w:val="true"/>
          <w:lang w:bidi="ar-SA"/>
        </w:rPr>
        <w:t>تيمية</w:t>
      </w:r>
    </w:p>
    <w:p>
      <w:pPr>
        <w:pStyle w:val="BookText"/>
        <w:rPr/>
      </w:pPr>
      <w:r>
        <w:rPr>
          <w:rFonts w:ascii="Amiri" w:hAnsi="Amiri" w:eastAsia="Amiri" w:cs="Amiri"/>
          <w:color w:val="111111"/>
          <w:sz w:val="28"/>
          <w:sz w:val="28"/>
          <w:szCs w:val="28"/>
          <w:rtl w:val="true"/>
          <w:lang w:bidi="ar-SA"/>
        </w:rPr>
        <w:t>احمد بن عبد الحليم ابن تيمية</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الرزاق رفه زادة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سيرة النبي صلى الله عليه و سلم</w:t>
      </w:r>
    </w:p>
    <w:p>
      <w:pPr>
        <w:pStyle w:val="BookText"/>
        <w:rPr/>
      </w:pPr>
      <w:r>
        <w:rPr>
          <w:rFonts w:ascii="Amiri" w:hAnsi="Amiri" w:eastAsia="Amiri" w:cs="Amiri"/>
          <w:color w:val="111111"/>
          <w:sz w:val="28"/>
          <w:sz w:val="28"/>
          <w:szCs w:val="28"/>
          <w:rtl w:val="true"/>
          <w:lang w:bidi="ar-SA"/>
        </w:rPr>
        <w:t>كاظم بن عبود الاسلمي النجفي</w:t>
      </w:r>
    </w:p>
    <w:p>
      <w:pPr>
        <w:pStyle w:val="BookText"/>
        <w:rPr/>
      </w:pPr>
      <w:r>
        <w:rPr>
          <w:rFonts w:ascii="Amiri" w:hAnsi="Amiri" w:eastAsia="Amiri" w:cs="Amiri"/>
          <w:color w:val="111111"/>
          <w:sz w:val="28"/>
          <w:sz w:val="28"/>
          <w:szCs w:val="28"/>
          <w:rtl w:val="true"/>
          <w:lang w:bidi="ar-SA"/>
        </w:rPr>
        <w:t>مجالس،عربي</w:t>
      </w:r>
    </w:p>
    <w:p>
      <w:pPr>
        <w:pStyle w:val="BookText"/>
        <w:rPr/>
      </w:pPr>
      <w:r>
        <w:rPr>
          <w:rFonts w:eastAsia="Amiri" w:cs="Amiri" w:ascii="Amiri" w:hAnsi="Amiri"/>
          <w:color w:val="111111"/>
          <w:sz w:val="28"/>
          <w:szCs w:val="28"/>
          <w:lang w:bidi="ar-SA"/>
        </w:rPr>
        <w:t>5953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علم الكتاب</w:t>
      </w:r>
    </w:p>
    <w:p>
      <w:pPr>
        <w:pStyle w:val="BookText"/>
        <w:rPr/>
      </w:pPr>
      <w:r>
        <w:rPr>
          <w:rFonts w:ascii="Amiri" w:hAnsi="Amiri" w:eastAsia="Amiri" w:cs="Amiri"/>
          <w:color w:val="111111"/>
          <w:sz w:val="28"/>
          <w:sz w:val="28"/>
          <w:szCs w:val="28"/>
          <w:rtl w:val="true"/>
          <w:lang w:bidi="ar-SA"/>
        </w:rPr>
        <w:t>محمد الهندي العراقي</w:t>
      </w:r>
    </w:p>
    <w:p>
      <w:pPr>
        <w:pStyle w:val="BookText"/>
        <w:rPr/>
      </w:pPr>
      <w:r>
        <w:rPr>
          <w:rFonts w:ascii="Amiri" w:hAnsi="Amiri" w:eastAsia="Amiri" w:cs="Amiri"/>
          <w:color w:val="111111"/>
          <w:sz w:val="28"/>
          <w:sz w:val="28"/>
          <w:szCs w:val="28"/>
          <w:rtl w:val="true"/>
          <w:lang w:bidi="ar-SA"/>
        </w:rPr>
        <w:t>طلاسم،عربي</w:t>
      </w:r>
    </w:p>
    <w:p>
      <w:pPr>
        <w:pStyle w:val="BookText"/>
        <w:rPr/>
      </w:pP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الماراني،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ابن الغضائري</w:t>
      </w:r>
    </w:p>
    <w:p>
      <w:pPr>
        <w:pStyle w:val="BookText"/>
        <w:rPr/>
      </w:pPr>
      <w:r>
        <w:rPr>
          <w:rFonts w:ascii="Amiri" w:hAnsi="Amiri" w:eastAsia="Amiri" w:cs="Amiri"/>
          <w:color w:val="111111"/>
          <w:sz w:val="28"/>
          <w:sz w:val="28"/>
          <w:szCs w:val="28"/>
          <w:rtl w:val="true"/>
          <w:lang w:bidi="ar-SA"/>
        </w:rPr>
        <w:t>عبد الله الحسين اليسري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سلطانعلي الحسيني،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صدر الدين الكاظمي العاملي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الانوار الجلية في اجوبة المسائل الجبلية و كتاب الذخيرة الباقية</w:t>
      </w:r>
    </w:p>
    <w:p>
      <w:pPr>
        <w:pStyle w:val="BookText"/>
        <w:rPr/>
      </w:pPr>
      <w:r>
        <w:rPr>
          <w:rFonts w:ascii="Amiri" w:hAnsi="Amiri" w:eastAsia="Amiri" w:cs="Amiri"/>
          <w:color w:val="111111"/>
          <w:sz w:val="28"/>
          <w:sz w:val="28"/>
          <w:szCs w:val="28"/>
          <w:rtl w:val="true"/>
          <w:lang w:bidi="ar-SA"/>
        </w:rPr>
        <w:t>عبد الله بن نور الدين التستري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بن حمد الحداد البحراني،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بن حمد الحداد البحراني،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التعازي</w:t>
      </w:r>
    </w:p>
    <w:p>
      <w:pPr>
        <w:pStyle w:val="BookText"/>
        <w:rPr/>
      </w:pPr>
      <w:r>
        <w:rPr>
          <w:rFonts w:ascii="Amiri" w:hAnsi="Amiri" w:eastAsia="Amiri" w:cs="Amiri"/>
          <w:color w:val="111111"/>
          <w:sz w:val="28"/>
          <w:sz w:val="28"/>
          <w:szCs w:val="28"/>
          <w:rtl w:val="true"/>
          <w:lang w:bidi="ar-SA"/>
        </w:rPr>
        <w:t>ابو عبد الله محمد بن علي بن الحسن العلوي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7760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المجيد بن محمد علي المشهدي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التعريض</w:t>
      </w:r>
    </w:p>
    <w:p>
      <w:pPr>
        <w:pStyle w:val="BookText"/>
        <w:rPr/>
      </w:pPr>
      <w:r>
        <w:rPr>
          <w:rFonts w:ascii="Amiri" w:hAnsi="Amiri" w:eastAsia="Amiri" w:cs="Amiri"/>
          <w:color w:val="111111"/>
          <w:sz w:val="28"/>
          <w:sz w:val="28"/>
          <w:szCs w:val="28"/>
          <w:rtl w:val="true"/>
          <w:lang w:bidi="ar-SA"/>
        </w:rPr>
        <w:t>محمد بن احمد بن عبد الله الصفرائي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7757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تقي النوري الطبرسي المشهد الرضوي،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الدرر المضية لشيخ الاسلام بن تيمية</w:t>
      </w:r>
    </w:p>
    <w:p>
      <w:pPr>
        <w:pStyle w:val="BookText"/>
        <w:rPr/>
      </w:pPr>
      <w:r>
        <w:rPr>
          <w:rFonts w:ascii="Amiri" w:hAnsi="Amiri" w:eastAsia="Amiri" w:cs="Amiri"/>
          <w:color w:val="111111"/>
          <w:sz w:val="28"/>
          <w:sz w:val="28"/>
          <w:szCs w:val="28"/>
          <w:rtl w:val="true"/>
          <w:lang w:bidi="ar-SA"/>
        </w:rPr>
        <w:t>احمد بن عبد الحليم ابن تيمية</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4168</w:t>
      </w:r>
      <w:r>
        <w:rPr>
          <w:rFonts w:eastAsia="IRNazanin" w:cs="IRNazanin"/>
          <w:color w:val="111111"/>
          <w:sz w:val="28"/>
          <w:szCs w:val="28"/>
          <w:rtl w:val="true"/>
          <w:lang w:bidi="fa-IR"/>
        </w:rPr>
        <w:t>: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كتاب الفضل بن شاذان</w:t>
      </w:r>
    </w:p>
    <w:p>
      <w:pPr>
        <w:pStyle w:val="BookText"/>
        <w:rPr/>
      </w:pPr>
      <w:r>
        <w:rPr>
          <w:rFonts w:ascii="IRNazanin" w:hAnsi="IRNazanin" w:eastAsia="IRNazanin"/>
          <w:color w:val="111111"/>
          <w:sz w:val="28"/>
          <w:sz w:val="28"/>
          <w:szCs w:val="28"/>
          <w:rtl w:val="true"/>
          <w:lang w:bidi="fa-IR"/>
        </w:rPr>
        <w:t>الفضل بن شاذان</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شمس بن علي بن حسن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النجوم الزاهرة في فقه العترة الطاهرة</w:t>
      </w:r>
    </w:p>
    <w:p>
      <w:pPr>
        <w:pStyle w:val="BookText"/>
        <w:rPr/>
      </w:pPr>
      <w:r>
        <w:rPr>
          <w:rFonts w:ascii="Amiri" w:hAnsi="Amiri" w:eastAsia="Amiri" w:cs="Amiri"/>
          <w:color w:val="111111"/>
          <w:sz w:val="28"/>
          <w:sz w:val="28"/>
          <w:szCs w:val="28"/>
          <w:rtl w:val="true"/>
          <w:lang w:bidi="ar-SA"/>
        </w:rPr>
        <w:t>سليمان بن احمد بن الحسين ال عبد الجبار البحراني القطيفي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ascii="Amiri" w:hAnsi="Amiri" w:eastAsia="Amiri" w:cs="Amiri"/>
          <w:color w:val="111111"/>
          <w:sz w:val="28"/>
          <w:sz w:val="28"/>
          <w:szCs w:val="28"/>
          <w:rtl w:val="true"/>
          <w:lang w:bidi="ar-SA"/>
        </w:rPr>
        <w:t>من كتاب طبقات القراء</w:t>
      </w:r>
    </w:p>
    <w:p>
      <w:pPr>
        <w:pStyle w:val="BookText"/>
        <w:rPr/>
      </w:pPr>
      <w:r>
        <w:rPr>
          <w:rFonts w:ascii="IRNazanin" w:hAnsi="IRNazanin" w:eastAsia="IRNazanin"/>
          <w:color w:val="111111"/>
          <w:sz w:val="28"/>
          <w:sz w:val="28"/>
          <w:szCs w:val="28"/>
          <w:rtl w:val="true"/>
          <w:lang w:bidi="fa-IR"/>
        </w:rPr>
        <w:t>شمس الدین محمد بن احمد المشهور الحافظ الذهبي</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و علوم قرآن،عربي </w:t>
      </w:r>
    </w:p>
    <w:p>
      <w:pPr>
        <w:pStyle w:val="BookText"/>
        <w:rPr/>
      </w:pPr>
      <w:r>
        <w:rPr>
          <w:rFonts w:eastAsia="IRNazanin" w:cs="IRNazanin"/>
          <w:color w:val="111111"/>
          <w:sz w:val="28"/>
          <w:szCs w:val="28"/>
          <w:lang w:bidi="fa-IR"/>
        </w:rPr>
        <w:t>4166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كتاب عيون اخبار الرضا</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7743</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الامام</w:t>
      </w:r>
    </w:p>
    <w:p>
      <w:pPr>
        <w:pStyle w:val="BookText"/>
        <w:rPr/>
      </w:pPr>
      <w:r>
        <w:rPr>
          <w:rFonts w:ascii="Amiri" w:hAnsi="Amiri" w:eastAsia="Amiri" w:cs="Amiri"/>
          <w:color w:val="111111"/>
          <w:sz w:val="28"/>
          <w:sz w:val="28"/>
          <w:szCs w:val="28"/>
          <w:rtl w:val="true"/>
          <w:lang w:bidi="ar-SA"/>
        </w:rPr>
        <w:t>محمد بن الحسن الحر العاملي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علي،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الطبيب</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طب،فارسي</w:t>
      </w:r>
    </w:p>
    <w:p>
      <w:pPr>
        <w:pStyle w:val="BookText"/>
        <w:rPr/>
      </w:pPr>
      <w:r>
        <w:rPr>
          <w:rFonts w:eastAsia="IRNazanin" w:cs="IRNazanin"/>
          <w:color w:val="111111"/>
          <w:sz w:val="28"/>
          <w:szCs w:val="28"/>
          <w:lang w:bidi="fa-IR"/>
        </w:rPr>
        <w:t>3179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الطبيب</w:t>
      </w:r>
    </w:p>
    <w:p>
      <w:pPr>
        <w:pStyle w:val="BookText"/>
        <w:rPr/>
      </w:pPr>
      <w:r>
        <w:rPr>
          <w:rFonts w:ascii="Amiri" w:hAnsi="Amiri" w:eastAsia="Amiri" w:cs="Amiri"/>
          <w:color w:val="111111"/>
          <w:sz w:val="28"/>
          <w:sz w:val="28"/>
          <w:szCs w:val="28"/>
          <w:rtl w:val="true"/>
          <w:lang w:bidi="ar-SA"/>
        </w:rPr>
        <w:t>محمد بن زكريا الرازي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IRNazanin" w:cs="IRNazanin"/>
          <w:color w:val="111111"/>
          <w:sz w:val="28"/>
          <w:szCs w:val="28"/>
          <w:lang w:bidi="fa-IR"/>
        </w:rPr>
        <w:t>7261</w:t>
      </w:r>
      <w:r>
        <w:rPr>
          <w:rFonts w:eastAsia="IRNazanin" w:cs="IRNazanin"/>
          <w:color w:val="111111"/>
          <w:sz w:val="28"/>
          <w:szCs w:val="28"/>
          <w:rtl w:val="true"/>
          <w:lang w:bidi="fa-IR"/>
        </w:rPr>
        <w:t>: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الغالب الفيروزآبادي،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1851</w:t>
      </w:r>
      <w:r>
        <w:rPr>
          <w:rFonts w:eastAsia="IRNazanin" w:cs="IRNazanin"/>
          <w:color w:val="111111"/>
          <w:sz w:val="28"/>
          <w:szCs w:val="28"/>
          <w:rtl w:val="true"/>
          <w:lang w:bidi="fa-IR"/>
        </w:rPr>
        <w:t>: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بن رفيع الدين القاهاني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علي الاصطهباناتي،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 بن صالح الجمري البحراني،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يعقوب بن محمد علي الهزار جريبي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1928</w:t>
      </w:r>
      <w:r>
        <w:rPr>
          <w:rFonts w:eastAsia="IRNazanin" w:cs="IRNazanin"/>
          <w:color w:val="111111"/>
          <w:sz w:val="28"/>
          <w:szCs w:val="28"/>
          <w:rtl w:val="true"/>
          <w:lang w:bidi="fa-IR"/>
        </w:rPr>
        <w:t>: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 الدين بن محمد علي طريح النجفي،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علي النجفي، الرماحية،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الاصفهاني،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مؤمن الشريف الكرماني،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2121</w:t>
      </w:r>
      <w:r>
        <w:rPr>
          <w:rFonts w:eastAsia="IRNazanin" w:cs="IRNazanin"/>
          <w:color w:val="111111"/>
          <w:sz w:val="28"/>
          <w:szCs w:val="28"/>
          <w:rtl w:val="true"/>
          <w:lang w:bidi="fa-IR"/>
        </w:rPr>
        <w:t>: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1707</w:t>
      </w:r>
      <w:r>
        <w:rPr>
          <w:rFonts w:eastAsia="IRNazanin" w:cs="IRNazanin"/>
          <w:color w:val="111111"/>
          <w:sz w:val="28"/>
          <w:szCs w:val="28"/>
          <w:rtl w:val="true"/>
          <w:lang w:bidi="fa-IR"/>
        </w:rPr>
        <w:t>: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مناجاة الامام الشافعي</w:t>
      </w:r>
    </w:p>
    <w:p>
      <w:pPr>
        <w:pStyle w:val="BookText"/>
        <w:rPr/>
      </w:pPr>
      <w:r>
        <w:rPr>
          <w:rFonts w:ascii="Amiri" w:hAnsi="Amiri" w:eastAsia="Amiri" w:cs="Amiri"/>
          <w:color w:val="111111"/>
          <w:sz w:val="28"/>
          <w:sz w:val="28"/>
          <w:szCs w:val="28"/>
          <w:rtl w:val="true"/>
          <w:lang w:bidi="ar-SA"/>
        </w:rPr>
        <w:t>محمد بن ادريس الشافعي</w:t>
      </w:r>
    </w:p>
    <w:p>
      <w:pPr>
        <w:pStyle w:val="BookText"/>
        <w:rPr/>
      </w:pPr>
      <w:r>
        <w:rPr>
          <w:rFonts w:ascii="IRNazanin" w:hAnsi="IRNazanin" w:eastAsia="IRNazanin"/>
          <w:color w:val="111111"/>
          <w:sz w:val="28"/>
          <w:sz w:val="28"/>
          <w:szCs w:val="28"/>
          <w:rtl w:val="true"/>
          <w:lang w:bidi="fa-IR"/>
        </w:rPr>
        <w:t>أدعية و زیارات،عربي</w:t>
      </w:r>
    </w:p>
    <w:p>
      <w:pPr>
        <w:pStyle w:val="BookText"/>
        <w:rPr/>
      </w:pPr>
      <w:r>
        <w:rPr>
          <w:rFonts w:eastAsia="IRNazanin" w:cs="IRNazanin"/>
          <w:color w:val="111111"/>
          <w:sz w:val="28"/>
          <w:szCs w:val="28"/>
          <w:lang w:bidi="fa-IR"/>
        </w:rPr>
        <w:t>4306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مناجاة امير المؤمنين من سور القران الكريم</w:t>
      </w:r>
    </w:p>
    <w:p>
      <w:pPr>
        <w:pStyle w:val="BookText"/>
        <w:rPr/>
      </w:pPr>
      <w:r>
        <w:rPr>
          <w:rFonts w:ascii="IRNazanin" w:hAnsi="IRNazanin" w:eastAsia="IRNazanin"/>
          <w:color w:val="111111"/>
          <w:sz w:val="28"/>
          <w:sz w:val="28"/>
          <w:szCs w:val="28"/>
          <w:rtl w:val="true"/>
          <w:lang w:bidi="fa-IR"/>
        </w:rPr>
        <w:t>الامام علي بن ابي طالب علیه السلام</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2851</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منار الهدى في شرح العروة الوثقى</w:t>
      </w:r>
    </w:p>
    <w:p>
      <w:pPr>
        <w:pStyle w:val="BookText"/>
        <w:rPr/>
      </w:pPr>
      <w:r>
        <w:rPr>
          <w:rFonts w:ascii="Amiri" w:hAnsi="Amiri" w:eastAsia="Amiri" w:cs="Amiri"/>
          <w:color w:val="111111"/>
          <w:sz w:val="28"/>
          <w:sz w:val="28"/>
          <w:szCs w:val="28"/>
          <w:rtl w:val="true"/>
          <w:lang w:bidi="ar-SA"/>
        </w:rPr>
        <w:t>علي اكبر بن غلام حسن الخونساري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المنارات الطاهرة في الاستخارات المأثورة </w:t>
      </w:r>
    </w:p>
    <w:p>
      <w:pPr>
        <w:pStyle w:val="BookText"/>
        <w:rPr/>
      </w:pPr>
      <w:r>
        <w:rPr>
          <w:rFonts w:ascii="Amiri" w:hAnsi="Amiri" w:eastAsia="Amiri" w:cs="Amiri"/>
          <w:color w:val="111111"/>
          <w:sz w:val="28"/>
          <w:sz w:val="28"/>
          <w:szCs w:val="28"/>
          <w:rtl w:val="true"/>
          <w:lang w:bidi="ar-SA"/>
        </w:rPr>
        <w:t>على العترة الطاهرة</w:t>
      </w:r>
    </w:p>
    <w:p>
      <w:pPr>
        <w:pStyle w:val="BookText"/>
        <w:rPr/>
      </w:pPr>
      <w:r>
        <w:rPr>
          <w:rFonts w:ascii="Amiri" w:hAnsi="Amiri" w:eastAsia="Amiri" w:cs="Amiri"/>
          <w:color w:val="111111"/>
          <w:sz w:val="28"/>
          <w:sz w:val="28"/>
          <w:szCs w:val="28"/>
          <w:rtl w:val="true"/>
          <w:lang w:bidi="ar-SA"/>
        </w:rPr>
        <w:t>سليمان بن عبد الله الماحوزي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7821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رضا الحسيني،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المناسبات و الشاخصات التحفات</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الطباطبائي</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IRNazanin" w:cs="IRNazanin"/>
          <w:color w:val="111111"/>
          <w:sz w:val="28"/>
          <w:szCs w:val="28"/>
          <w:lang w:bidi="fa-IR"/>
        </w:rPr>
        <w:t>3297</w:t>
      </w:r>
      <w:r>
        <w:rPr>
          <w:rFonts w:eastAsia="IRNazanin" w:cs="IRNazanin"/>
          <w:color w:val="111111"/>
          <w:sz w:val="28"/>
          <w:szCs w:val="28"/>
          <w:rtl w:val="true"/>
          <w:lang w:bidi="fa-IR"/>
        </w:rPr>
        <w:t>: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حسين الحسيني الكوه كمري</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eastAsia="IRNazanin" w:cs="IRNazanin"/>
          <w:color w:val="111111"/>
          <w:sz w:val="28"/>
          <w:szCs w:val="28"/>
          <w:lang w:bidi="fa-IR"/>
        </w:rPr>
        <w:t>1669</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سليمان بن عبد الله الماحوزي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حبيب ،زوین،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علي بن الحسين المحقق الكركي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فرج الله التبريزي،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باقر بن محمد نقي الموسوي</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هادي بن عباس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يوسف بن احمد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القاسم الحسيني،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السيد بحر العلوم مع بعض اليهود</w:t>
      </w:r>
    </w:p>
    <w:p>
      <w:pPr>
        <w:pStyle w:val="BookText"/>
        <w:rPr/>
      </w:pPr>
      <w:r>
        <w:rPr>
          <w:rFonts w:ascii="Amiri" w:hAnsi="Amiri" w:eastAsia="Amiri" w:cs="Amiri"/>
          <w:color w:val="111111"/>
          <w:sz w:val="28"/>
          <w:sz w:val="28"/>
          <w:szCs w:val="28"/>
          <w:rtl w:val="true"/>
          <w:lang w:bidi="ar-SA"/>
        </w:rPr>
        <w:t>محمد مهدي بن مرتضى بحر العلوم الطباطبائي</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IRNazanin" w:cs="IRNazanin"/>
          <w:color w:val="111111"/>
          <w:sz w:val="28"/>
          <w:szCs w:val="28"/>
          <w:lang w:bidi="fa-IR"/>
        </w:rPr>
        <w:t>2308</w:t>
      </w:r>
      <w:r>
        <w:rPr>
          <w:rFonts w:eastAsia="IRNazanin" w:cs="IRNazanin"/>
          <w:color w:val="111111"/>
          <w:sz w:val="28"/>
          <w:szCs w:val="28"/>
          <w:rtl w:val="true"/>
          <w:lang w:bidi="fa-IR"/>
        </w:rPr>
        <w:t>: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مناظرة الشيخ حسين بن عبد الصمد الحارثي</w:t>
      </w:r>
    </w:p>
    <w:p>
      <w:pPr>
        <w:pStyle w:val="BookText"/>
        <w:rPr/>
      </w:pPr>
      <w:r>
        <w:rPr>
          <w:rFonts w:ascii="Amiri" w:hAnsi="Amiri" w:eastAsia="Amiri" w:cs="Amiri"/>
          <w:color w:val="111111"/>
          <w:sz w:val="28"/>
          <w:sz w:val="28"/>
          <w:szCs w:val="28"/>
          <w:rtl w:val="true"/>
          <w:lang w:bidi="ar-SA"/>
        </w:rPr>
        <w:t>الحسين بن عبد الصمد العاملي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مناظرة ركن الدولة مع ابي جعفر الصدوق محمد بن علي الصدوق </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حبيب زوين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مع بعض علماء حلب</w:t>
      </w:r>
    </w:p>
    <w:p>
      <w:pPr>
        <w:pStyle w:val="BookText"/>
        <w:rPr/>
      </w:pPr>
      <w:r>
        <w:rPr>
          <w:rFonts w:ascii="Amiri" w:hAnsi="Amiri" w:eastAsia="Amiri" w:cs="Amiri"/>
          <w:color w:val="111111"/>
          <w:sz w:val="28"/>
          <w:sz w:val="28"/>
          <w:szCs w:val="28"/>
          <w:rtl w:val="true"/>
          <w:lang w:bidi="ar-SA"/>
        </w:rPr>
        <w:t>الحسين بن عبد الصمد العاملي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بن علي التستري،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5901</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الاعضاء</w:t>
      </w:r>
    </w:p>
    <w:p>
      <w:pPr>
        <w:pStyle w:val="BookText"/>
        <w:rPr/>
      </w:pPr>
      <w:r>
        <w:rPr>
          <w:rFonts w:ascii="Amiri" w:hAnsi="Amiri" w:eastAsia="Amiri" w:cs="Amiri"/>
          <w:color w:val="111111"/>
          <w:sz w:val="28"/>
          <w:sz w:val="28"/>
          <w:szCs w:val="28"/>
          <w:rtl w:val="true"/>
          <w:lang w:bidi="ar-SA"/>
        </w:rPr>
        <w:t>جالينوس الطبيب</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6856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ابي حنيفة</w:t>
      </w:r>
    </w:p>
    <w:p>
      <w:pPr>
        <w:pStyle w:val="BookText"/>
        <w:rPr/>
      </w:pPr>
      <w:r>
        <w:rPr>
          <w:rFonts w:ascii="Amiri" w:hAnsi="Amiri" w:eastAsia="Amiri" w:cs="Amiri"/>
          <w:color w:val="111111"/>
          <w:sz w:val="28"/>
          <w:sz w:val="28"/>
          <w:szCs w:val="28"/>
          <w:rtl w:val="true"/>
          <w:lang w:bidi="ar-SA"/>
        </w:rPr>
        <w:t>ابو الليث محرم بن محمد الزيلي</w:t>
      </w:r>
    </w:p>
    <w:p>
      <w:pPr>
        <w:pStyle w:val="BookText"/>
        <w:rPr/>
      </w:pPr>
      <w:r>
        <w:rPr>
          <w:rFonts w:ascii="Amiri" w:hAnsi="Amiri" w:eastAsia="Amiri" w:cs="Amiri"/>
          <w:color w:val="111111"/>
          <w:sz w:val="28"/>
          <w:sz w:val="28"/>
          <w:szCs w:val="28"/>
          <w:rtl w:val="true"/>
          <w:lang w:bidi="ar-SA"/>
        </w:rPr>
        <w:t>مناقب،عربي</w:t>
      </w:r>
    </w:p>
    <w:p>
      <w:pPr>
        <w:pStyle w:val="BookText"/>
        <w:rPr/>
      </w:pPr>
      <w:r>
        <w:rPr>
          <w:rFonts w:eastAsia="IRNazanin" w:cs="IRNazanin"/>
          <w:color w:val="111111"/>
          <w:sz w:val="28"/>
          <w:szCs w:val="28"/>
          <w:lang w:bidi="fa-IR"/>
        </w:rPr>
        <w:t>4709</w:t>
      </w:r>
      <w:r>
        <w:rPr>
          <w:rFonts w:eastAsia="IRNazanin" w:cs="IRNazanin"/>
          <w:color w:val="111111"/>
          <w:sz w:val="28"/>
          <w:szCs w:val="28"/>
          <w:rtl w:val="true"/>
          <w:lang w:bidi="fa-IR"/>
        </w:rPr>
        <w:t>: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الاولياء</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مناقب،عربي</w:t>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الائمة علیهم السلام</w:t>
      </w:r>
    </w:p>
    <w:p>
      <w:pPr>
        <w:pStyle w:val="BookText"/>
        <w:rPr/>
      </w:pPr>
      <w:r>
        <w:rPr>
          <w:rFonts w:ascii="Amiri" w:hAnsi="Amiri" w:eastAsia="Amiri" w:cs="Amiri"/>
          <w:color w:val="111111"/>
          <w:sz w:val="28"/>
          <w:sz w:val="28"/>
          <w:szCs w:val="28"/>
          <w:rtl w:val="true"/>
          <w:lang w:bidi="ar-SA"/>
        </w:rPr>
        <w:t>محمد علي الحزم ابادي</w:t>
      </w:r>
    </w:p>
    <w:p>
      <w:pPr>
        <w:pStyle w:val="BookText"/>
        <w:rPr/>
      </w:pPr>
      <w:r>
        <w:rPr>
          <w:rFonts w:ascii="Amiri" w:hAnsi="Amiri" w:eastAsia="Amiri" w:cs="Amiri"/>
          <w:color w:val="111111"/>
          <w:sz w:val="28"/>
          <w:sz w:val="28"/>
          <w:szCs w:val="28"/>
          <w:rtl w:val="true"/>
          <w:lang w:bidi="ar-SA"/>
        </w:rPr>
        <w:t>مناقب،فارسي</w:t>
      </w:r>
    </w:p>
    <w:p>
      <w:pPr>
        <w:pStyle w:val="BookText"/>
        <w:rPr/>
      </w:pPr>
      <w:r>
        <w:rPr>
          <w:rFonts w:eastAsia="IRNazanin" w:cs="IRNazanin"/>
          <w:color w:val="111111"/>
          <w:sz w:val="28"/>
          <w:szCs w:val="28"/>
          <w:lang w:bidi="fa-IR"/>
        </w:rPr>
        <w:t>6041</w:t>
      </w:r>
      <w:r>
        <w:rPr>
          <w:rFonts w:eastAsia="IRNazanin" w:cs="IRNazanin"/>
          <w:color w:val="111111"/>
          <w:sz w:val="28"/>
          <w:szCs w:val="28"/>
          <w:rtl w:val="true"/>
          <w:lang w:bidi="fa-IR"/>
        </w:rPr>
        <w:t>: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مناقب عبد القادر الجيلاني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مناقب، عربي</w:t>
      </w:r>
    </w:p>
    <w:p>
      <w:pPr>
        <w:pStyle w:val="BookText"/>
        <w:rPr/>
      </w:pPr>
      <w:r>
        <w:rPr>
          <w:rFonts w:eastAsia="Amiri" w:cs="Amiri" w:ascii="Amiri" w:hAnsi="Amiri"/>
          <w:color w:val="111111"/>
          <w:sz w:val="28"/>
          <w:szCs w:val="28"/>
          <w:lang w:bidi="ar-SA"/>
        </w:rPr>
        <w:t>4696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علي بن ابي طالب علیه السلام</w:t>
      </w:r>
    </w:p>
    <w:p>
      <w:pPr>
        <w:pStyle w:val="BookText"/>
        <w:rPr/>
      </w:pPr>
      <w:r>
        <w:rPr>
          <w:rFonts w:ascii="Amiri" w:hAnsi="Amiri" w:eastAsia="Amiri" w:cs="Amiri"/>
          <w:color w:val="111111"/>
          <w:sz w:val="28"/>
          <w:sz w:val="28"/>
          <w:szCs w:val="28"/>
          <w:rtl w:val="true"/>
          <w:lang w:bidi="ar-SA"/>
        </w:rPr>
        <w:t>ابو المؤيد موفق بن احمد الخوارزمي</w:t>
      </w:r>
    </w:p>
    <w:p>
      <w:pPr>
        <w:pStyle w:val="BookText"/>
        <w:rPr/>
      </w:pPr>
      <w:r>
        <w:rPr>
          <w:rFonts w:ascii="Amiri" w:hAnsi="Amiri" w:eastAsia="Amiri" w:cs="Amiri"/>
          <w:color w:val="111111"/>
          <w:sz w:val="28"/>
          <w:sz w:val="28"/>
          <w:szCs w:val="28"/>
          <w:rtl w:val="true"/>
          <w:lang w:bidi="ar-SA"/>
        </w:rPr>
        <w:t>مناقب،عربي</w:t>
      </w:r>
    </w:p>
    <w:p>
      <w:pPr>
        <w:pStyle w:val="BookText"/>
        <w:rPr/>
      </w:pPr>
      <w:r>
        <w:rPr>
          <w:rFonts w:eastAsia="IRNazanin" w:cs="IRNazanin"/>
          <w:color w:val="111111"/>
          <w:sz w:val="28"/>
          <w:szCs w:val="28"/>
          <w:lang w:bidi="fa-IR"/>
        </w:rPr>
        <w:t>3622</w:t>
      </w:r>
      <w:r>
        <w:rPr>
          <w:rFonts w:eastAsia="IRNazanin" w:cs="IRNazanin"/>
          <w:color w:val="111111"/>
          <w:sz w:val="28"/>
          <w:szCs w:val="28"/>
          <w:rtl w:val="true"/>
          <w:lang w:bidi="fa-IR"/>
        </w:rPr>
        <w:t>: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4687</w:t>
      </w:r>
      <w:r>
        <w:rPr>
          <w:rFonts w:eastAsia="IRNazanin" w:cs="IRNazanin"/>
          <w:color w:val="111111"/>
          <w:sz w:val="28"/>
          <w:szCs w:val="28"/>
          <w:rtl w:val="true"/>
          <w:lang w:bidi="fa-IR"/>
        </w:rPr>
        <w:t>: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مناهج التوسل في مباهج الترسل</w:t>
      </w:r>
    </w:p>
    <w:p>
      <w:pPr>
        <w:pStyle w:val="BookText"/>
        <w:rPr/>
      </w:pPr>
      <w:r>
        <w:rPr>
          <w:rFonts w:ascii="Amiri" w:hAnsi="Amiri" w:eastAsia="Amiri" w:cs="Amiri"/>
          <w:color w:val="111111"/>
          <w:sz w:val="28"/>
          <w:sz w:val="28"/>
          <w:szCs w:val="28"/>
          <w:rtl w:val="true"/>
          <w:lang w:bidi="ar-SA"/>
        </w:rPr>
        <w:t>عبد الرحمن بن محمد الحنفي البسطامي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6447</w:t>
      </w:r>
      <w:r>
        <w:rPr>
          <w:rFonts w:eastAsia="IRNazanin" w:cs="IRNazanin"/>
          <w:color w:val="111111"/>
          <w:sz w:val="28"/>
          <w:szCs w:val="28"/>
          <w:rtl w:val="true"/>
          <w:lang w:bidi="fa-IR"/>
        </w:rPr>
        <w:t>: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المناهج السوية</w:t>
      </w:r>
    </w:p>
    <w:p>
      <w:pPr>
        <w:pStyle w:val="BookText"/>
        <w:rPr/>
      </w:pPr>
      <w:r>
        <w:rPr>
          <w:rFonts w:ascii="Amiri" w:hAnsi="Amiri" w:eastAsia="Amiri" w:cs="Amiri"/>
          <w:color w:val="111111"/>
          <w:sz w:val="28"/>
          <w:sz w:val="28"/>
          <w:szCs w:val="28"/>
          <w:rtl w:val="true"/>
          <w:lang w:bidi="ar-SA"/>
        </w:rPr>
        <w:t>محمد بن الحسن الفاضل الهندي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محمد قاسم القومجي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مناهج الفلاح</w:t>
      </w:r>
    </w:p>
    <w:p>
      <w:pPr>
        <w:pStyle w:val="BookText"/>
        <w:rPr/>
      </w:pPr>
      <w:r>
        <w:rPr>
          <w:rFonts w:ascii="Amiri" w:hAnsi="Amiri" w:eastAsia="Amiri" w:cs="Amiri"/>
          <w:color w:val="111111"/>
          <w:sz w:val="28"/>
          <w:sz w:val="28"/>
          <w:szCs w:val="28"/>
          <w:rtl w:val="true"/>
          <w:lang w:bidi="ar-SA"/>
        </w:rPr>
        <w:t>محمد علي الخراساني الحائري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1992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المناهج الكافية في شرح الشافية</w:t>
      </w:r>
    </w:p>
    <w:p>
      <w:pPr>
        <w:pStyle w:val="BookText"/>
        <w:rPr/>
      </w:pPr>
      <w:r>
        <w:rPr>
          <w:rFonts w:ascii="Amiri" w:hAnsi="Amiri" w:eastAsia="Amiri" w:cs="Amiri"/>
          <w:color w:val="111111"/>
          <w:sz w:val="28"/>
          <w:sz w:val="28"/>
          <w:szCs w:val="28"/>
          <w:rtl w:val="true"/>
          <w:lang w:bidi="ar-SA"/>
        </w:rPr>
        <w:t>زكريا بن محمد الانصاري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مناهج المتقين في فقه ائمة الحق و اليقين</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فقه،عربي</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6218</w:t>
      </w:r>
      <w:r>
        <w:rPr>
          <w:rFonts w:eastAsia="IRNazanin" w:cs="IRNazanin"/>
          <w:color w:val="111111"/>
          <w:sz w:val="28"/>
          <w:szCs w:val="28"/>
          <w:rtl w:val="true"/>
          <w:lang w:bidi="fa-IR"/>
        </w:rPr>
        <w:t>: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مرتضى القزويني،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6186</w:t>
      </w:r>
      <w:r>
        <w:rPr>
          <w:rFonts w:eastAsia="IRNazanin" w:cs="IRNazanin"/>
          <w:color w:val="111111"/>
          <w:sz w:val="28"/>
          <w:szCs w:val="28"/>
          <w:rtl w:val="true"/>
          <w:lang w:bidi="fa-IR"/>
        </w:rPr>
        <w:t>: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مناهج النبي و اله</w:t>
      </w:r>
    </w:p>
    <w:p>
      <w:pPr>
        <w:pStyle w:val="BookText"/>
        <w:rPr/>
      </w:pPr>
      <w:r>
        <w:rPr>
          <w:rFonts w:ascii="Amiri" w:hAnsi="Amiri" w:eastAsia="Amiri" w:cs="Amiri"/>
          <w:color w:val="111111"/>
          <w:sz w:val="28"/>
          <w:sz w:val="28"/>
          <w:szCs w:val="28"/>
          <w:rtl w:val="true"/>
          <w:lang w:bidi="ar-SA"/>
        </w:rPr>
        <w:t>مهدي بن محمد بن موسى الاسدي الصحاف أدعية و زيارات،عربي</w:t>
      </w:r>
    </w:p>
    <w:p>
      <w:pPr>
        <w:pStyle w:val="BookText"/>
        <w:rPr/>
      </w:pPr>
      <w:r>
        <w:rPr>
          <w:rFonts w:eastAsia="IRNazanin" w:cs="IRNazanin"/>
          <w:color w:val="111111"/>
          <w:sz w:val="28"/>
          <w:szCs w:val="28"/>
          <w:lang w:bidi="fa-IR"/>
        </w:rPr>
        <w:t>2208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مناهج الوصول في تفسير آيات الاصول</w:t>
      </w:r>
    </w:p>
    <w:p>
      <w:pPr>
        <w:pStyle w:val="BookText"/>
        <w:rPr/>
      </w:pPr>
      <w:r>
        <w:rPr>
          <w:rFonts w:ascii="Amiri" w:hAnsi="Amiri" w:eastAsia="Amiri" w:cs="Amiri"/>
          <w:color w:val="111111"/>
          <w:sz w:val="28"/>
          <w:sz w:val="28"/>
          <w:szCs w:val="28"/>
          <w:rtl w:val="true"/>
          <w:lang w:bidi="ar-SA"/>
        </w:rPr>
        <w:t>ابو الحسن بن محمد ابراهيم الطبيب الشيرازي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المناهل</w:t>
      </w:r>
    </w:p>
    <w:p>
      <w:pPr>
        <w:pStyle w:val="BookText"/>
        <w:rPr/>
      </w:pPr>
      <w:r>
        <w:rPr>
          <w:rFonts w:ascii="Amiri" w:hAnsi="Amiri" w:eastAsia="Amiri" w:cs="Amiri"/>
          <w:color w:val="111111"/>
          <w:sz w:val="28"/>
          <w:sz w:val="28"/>
          <w:szCs w:val="28"/>
          <w:rtl w:val="true"/>
          <w:lang w:bidi="ar-SA"/>
        </w:rPr>
        <w:t>محمد بن علي المجاهد الحائري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3421</w:t>
      </w:r>
      <w:r>
        <w:rPr>
          <w:rFonts w:eastAsia="IRNazanin" w:cs="IRNazanin"/>
          <w:color w:val="111111"/>
          <w:sz w:val="28"/>
          <w:szCs w:val="28"/>
          <w:rtl w:val="true"/>
          <w:lang w:bidi="fa-IR"/>
        </w:rPr>
        <w:t>: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مناهل العرفان</w:t>
      </w:r>
    </w:p>
    <w:p>
      <w:pPr>
        <w:pStyle w:val="BookText"/>
        <w:rPr/>
      </w:pPr>
      <w:r>
        <w:rPr>
          <w:rFonts w:ascii="Amiri" w:hAnsi="Amiri" w:eastAsia="Amiri" w:cs="Amiri"/>
          <w:color w:val="111111"/>
          <w:sz w:val="28"/>
          <w:sz w:val="28"/>
          <w:szCs w:val="28"/>
          <w:rtl w:val="true"/>
          <w:lang w:bidi="ar-SA"/>
        </w:rPr>
        <w:t>عبد الجواد الطريني المالكي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منائر سيرة الخلفا من ذات الشفا</w:t>
      </w:r>
    </w:p>
    <w:p>
      <w:pPr>
        <w:pStyle w:val="BookText"/>
        <w:rPr/>
      </w:pPr>
      <w:r>
        <w:rPr>
          <w:rFonts w:ascii="Amiri" w:hAnsi="Amiri" w:eastAsia="Amiri" w:cs="Amiri"/>
          <w:color w:val="111111"/>
          <w:sz w:val="28"/>
          <w:sz w:val="28"/>
          <w:szCs w:val="28"/>
          <w:rtl w:val="true"/>
          <w:lang w:bidi="ar-SA"/>
        </w:rPr>
        <w:t>محمد بن عبد الرسول البرزنجي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Amiri" w:cs="Amiri" w:ascii="Amiri" w:hAnsi="Amiri"/>
          <w:color w:val="111111"/>
          <w:sz w:val="28"/>
          <w:szCs w:val="28"/>
          <w:lang w:bidi="ar-SA"/>
        </w:rPr>
        <w:t>7379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 الاخبار و تتبع الاثار</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2231</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3025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منتخب الشفائية</w:t>
      </w:r>
    </w:p>
    <w:p>
      <w:pPr>
        <w:pStyle w:val="BookText"/>
        <w:rPr/>
      </w:pPr>
      <w:r>
        <w:rPr>
          <w:rFonts w:ascii="Amiri" w:hAnsi="Amiri" w:eastAsia="Amiri" w:cs="Amiri"/>
          <w:color w:val="111111"/>
          <w:sz w:val="28"/>
          <w:sz w:val="28"/>
          <w:szCs w:val="28"/>
          <w:rtl w:val="true"/>
          <w:lang w:bidi="ar-SA"/>
        </w:rPr>
        <w:t>عبد الله الطيب</w:t>
      </w:r>
    </w:p>
    <w:p>
      <w:pPr>
        <w:pStyle w:val="BookText"/>
        <w:rPr/>
      </w:pPr>
      <w:r>
        <w:rPr>
          <w:rFonts w:ascii="Amiri" w:hAnsi="Amiri" w:eastAsia="Amiri" w:cs="Amiri"/>
          <w:color w:val="111111"/>
          <w:sz w:val="28"/>
          <w:sz w:val="28"/>
          <w:szCs w:val="28"/>
          <w:rtl w:val="true"/>
          <w:lang w:bidi="ar-SA"/>
        </w:rPr>
        <w:t>طب،فارسي</w:t>
      </w:r>
    </w:p>
    <w:p>
      <w:pPr>
        <w:pStyle w:val="BookText"/>
        <w:rPr/>
      </w:pPr>
      <w:r>
        <w:rPr>
          <w:rFonts w:eastAsia="Amiri" w:cs="Amiri" w:ascii="Amiri" w:hAnsi="Amiri"/>
          <w:color w:val="111111"/>
          <w:sz w:val="28"/>
          <w:szCs w:val="28"/>
          <w:lang w:bidi="ar-SA"/>
        </w:rPr>
        <w:t>7334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منتخب الصراح</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الرازي،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منتخب اللغات</w:t>
      </w:r>
    </w:p>
    <w:p>
      <w:pPr>
        <w:pStyle w:val="BookText"/>
        <w:rPr/>
      </w:pPr>
      <w:r>
        <w:rPr>
          <w:rFonts w:ascii="Amiri" w:hAnsi="Amiri" w:eastAsia="Amiri" w:cs="Amiri"/>
          <w:color w:val="111111"/>
          <w:sz w:val="28"/>
          <w:sz w:val="28"/>
          <w:szCs w:val="28"/>
          <w:rtl w:val="true"/>
          <w:lang w:bidi="ar-SA"/>
        </w:rPr>
        <w:t>عبد الرشيد الحسيني المدني</w:t>
      </w:r>
    </w:p>
    <w:p>
      <w:pPr>
        <w:pStyle w:val="BookText"/>
        <w:rPr/>
      </w:pPr>
      <w:r>
        <w:rPr>
          <w:rFonts w:ascii="Amiri" w:hAnsi="Amiri" w:eastAsia="Amiri" w:cs="Amiri"/>
          <w:color w:val="111111"/>
          <w:sz w:val="28"/>
          <w:sz w:val="28"/>
          <w:szCs w:val="28"/>
          <w:rtl w:val="true"/>
          <w:lang w:bidi="ar-SA"/>
        </w:rPr>
        <w:t>لغة،فارسي</w:t>
      </w:r>
    </w:p>
    <w:p>
      <w:pPr>
        <w:pStyle w:val="BookText"/>
        <w:rPr/>
      </w:pP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اكبر بن ،صاحب،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منتخب النحو</w:t>
      </w:r>
    </w:p>
    <w:p>
      <w:pPr>
        <w:pStyle w:val="BookText"/>
        <w:rPr/>
      </w:pPr>
      <w:r>
        <w:rPr>
          <w:rFonts w:ascii="Amiri" w:hAnsi="Amiri" w:eastAsia="Amiri" w:cs="Amiri"/>
          <w:color w:val="111111"/>
          <w:sz w:val="28"/>
          <w:sz w:val="28"/>
          <w:szCs w:val="28"/>
          <w:rtl w:val="true"/>
          <w:lang w:bidi="ar-SA"/>
        </w:rPr>
        <w:t>مفتي امير حيدر</w:t>
      </w:r>
    </w:p>
    <w:p>
      <w:pPr>
        <w:pStyle w:val="BookText"/>
        <w:rPr/>
      </w:pPr>
      <w:r>
        <w:rPr>
          <w:rFonts w:ascii="Amiri" w:hAnsi="Amiri" w:eastAsia="Amiri" w:cs="Amiri"/>
          <w:color w:val="111111"/>
          <w:sz w:val="28"/>
          <w:sz w:val="28"/>
          <w:szCs w:val="28"/>
          <w:rtl w:val="true"/>
          <w:lang w:bidi="ar-SA"/>
        </w:rPr>
        <w:t>نحو، فارسي</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2680</w:t>
      </w:r>
      <w:r>
        <w:rPr>
          <w:rFonts w:eastAsia="IRNazanin" w:cs="IRNazanin"/>
          <w:color w:val="111111"/>
          <w:sz w:val="28"/>
          <w:szCs w:val="28"/>
          <w:rtl w:val="true"/>
          <w:lang w:bidi="fa-IR"/>
        </w:rPr>
        <w:t>: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منتخب عجائب الاخبار</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3140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المنتخب في اصول المذهب</w:t>
      </w:r>
    </w:p>
    <w:p>
      <w:pPr>
        <w:pStyle w:val="BookText"/>
        <w:rPr/>
      </w:pPr>
      <w:r>
        <w:rPr>
          <w:rFonts w:ascii="IRNazanin" w:hAnsi="IRNazanin" w:eastAsia="IRNazanin"/>
          <w:color w:val="111111"/>
          <w:sz w:val="28"/>
          <w:sz w:val="28"/>
          <w:szCs w:val="28"/>
          <w:rtl w:val="true"/>
          <w:lang w:bidi="fa-IR"/>
        </w:rPr>
        <w:t>حسام الدین محمد بن محمد بن عمر الاخسيكثي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جليل بن علي بن عبد الله ،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المنتخب في جمع المراثي و الخطب</w:t>
      </w:r>
    </w:p>
    <w:p>
      <w:pPr>
        <w:pStyle w:val="BookText"/>
        <w:rPr/>
      </w:pPr>
      <w:r>
        <w:rPr>
          <w:rFonts w:ascii="Amiri" w:hAnsi="Amiri" w:eastAsia="Amiri" w:cs="Amiri"/>
          <w:color w:val="111111"/>
          <w:sz w:val="28"/>
          <w:sz w:val="28"/>
          <w:szCs w:val="28"/>
          <w:rtl w:val="true"/>
          <w:lang w:bidi="ar-SA"/>
        </w:rPr>
        <w:t>فخر الدين بن محمد علي الطريحي</w:t>
      </w:r>
    </w:p>
    <w:p>
      <w:pPr>
        <w:pStyle w:val="BookText"/>
        <w:rPr/>
      </w:pPr>
      <w:r>
        <w:rPr>
          <w:rFonts w:ascii="Amiri" w:hAnsi="Amiri" w:eastAsia="Amiri" w:cs="Amiri"/>
          <w:color w:val="111111"/>
          <w:sz w:val="28"/>
          <w:sz w:val="28"/>
          <w:szCs w:val="28"/>
          <w:rtl w:val="true"/>
          <w:lang w:bidi="ar-SA"/>
        </w:rPr>
        <w:t>مجالس،عربي</w:t>
      </w:r>
    </w:p>
    <w:p>
      <w:pPr>
        <w:pStyle w:val="BookText"/>
        <w:rPr/>
      </w:pP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محمد امين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منتخب من احقاق الحق</w:t>
      </w:r>
    </w:p>
    <w:p>
      <w:pPr>
        <w:pStyle w:val="BookText"/>
        <w:rPr/>
      </w:pPr>
      <w:r>
        <w:rPr>
          <w:rFonts w:ascii="Amiri" w:hAnsi="Amiri" w:eastAsia="Amiri" w:cs="Amiri"/>
          <w:color w:val="111111"/>
          <w:sz w:val="28"/>
          <w:sz w:val="28"/>
          <w:szCs w:val="28"/>
          <w:rtl w:val="true"/>
          <w:lang w:bidi="ar-SA"/>
        </w:rPr>
        <w:t>نور الله القاضي التستري</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حسون البراقي النجفي،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من ديوان حافظ الشيرازي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عرفان،فارسي</w:t>
      </w:r>
    </w:p>
    <w:p>
      <w:pPr>
        <w:pStyle w:val="BookText"/>
        <w:rPr/>
      </w:pPr>
      <w:r>
        <w:rPr>
          <w:rFonts w:eastAsia="IRNazanin" w:cs="IRNazanin"/>
          <w:color w:val="111111"/>
          <w:sz w:val="28"/>
          <w:szCs w:val="28"/>
          <w:lang w:bidi="fa-IR"/>
        </w:rPr>
        <w:t>2598</w:t>
      </w:r>
      <w:r>
        <w:rPr>
          <w:rFonts w:eastAsia="IRNazanin" w:cs="IRNazanin"/>
          <w:color w:val="111111"/>
          <w:sz w:val="28"/>
          <w:szCs w:val="28"/>
          <w:rtl w:val="true"/>
          <w:lang w:bidi="fa-IR"/>
        </w:rPr>
        <w:t>: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المنتخب من كتاب الدرر و الغرر</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نسيم الصبا</w:t>
      </w:r>
    </w:p>
    <w:p>
      <w:pPr>
        <w:pStyle w:val="BookText"/>
        <w:rPr/>
      </w:pPr>
      <w:r>
        <w:rPr>
          <w:rFonts w:ascii="Amiri" w:hAnsi="Amiri" w:eastAsia="Amiri" w:cs="Amiri"/>
          <w:color w:val="111111"/>
          <w:sz w:val="28"/>
          <w:sz w:val="28"/>
          <w:szCs w:val="28"/>
          <w:rtl w:val="true"/>
          <w:lang w:bidi="ar-SA"/>
        </w:rPr>
        <w:t>الحسن بن علي الظهيري العاملي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المنتقيات السنية</w:t>
      </w:r>
    </w:p>
    <w:p>
      <w:pPr>
        <w:pStyle w:val="BookText"/>
        <w:rPr/>
      </w:pPr>
      <w:r>
        <w:rPr>
          <w:rFonts w:ascii="Amiri" w:hAnsi="Amiri" w:eastAsia="Amiri" w:cs="Amiri"/>
          <w:color w:val="111111"/>
          <w:sz w:val="28"/>
          <w:sz w:val="28"/>
          <w:szCs w:val="28"/>
          <w:rtl w:val="true"/>
          <w:lang w:bidi="ar-SA"/>
        </w:rPr>
        <w:t>عبد الجواد الطريني المالكي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الاغراض في علم الامراض</w:t>
      </w:r>
    </w:p>
    <w:p>
      <w:pPr>
        <w:pStyle w:val="BookText"/>
        <w:rPr/>
      </w:pPr>
      <w:r>
        <w:rPr>
          <w:rFonts w:ascii="Amiri" w:hAnsi="Amiri" w:eastAsia="Amiri" w:cs="Amiri"/>
          <w:color w:val="111111"/>
          <w:sz w:val="28"/>
          <w:sz w:val="28"/>
          <w:szCs w:val="28"/>
          <w:rtl w:val="true"/>
          <w:lang w:bidi="ar-SA"/>
        </w:rPr>
        <w:t>محمد الهراوي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السؤل و الامل في علمي الاصول و الجدل</w:t>
      </w:r>
    </w:p>
    <w:p>
      <w:pPr>
        <w:pStyle w:val="BookText"/>
        <w:rPr/>
      </w:pPr>
      <w:r>
        <w:rPr>
          <w:rFonts w:ascii="IRNazanin" w:hAnsi="IRNazanin" w:eastAsia="IRNazanin"/>
          <w:color w:val="111111"/>
          <w:sz w:val="28"/>
          <w:sz w:val="28"/>
          <w:szCs w:val="28"/>
          <w:rtl w:val="true"/>
          <w:lang w:bidi="fa-IR"/>
        </w:rPr>
        <w:t>عثمان بن عمر ابن الحاجب</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7033</w:t>
      </w:r>
      <w:r>
        <w:rPr>
          <w:rFonts w:eastAsia="IRNazanin" w:cs="IRNazanin"/>
          <w:color w:val="111111"/>
          <w:sz w:val="28"/>
          <w:szCs w:val="28"/>
          <w:rtl w:val="true"/>
          <w:lang w:bidi="fa-IR"/>
        </w:rPr>
        <w:t>: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السؤول في شرح الفصول</w:t>
      </w:r>
    </w:p>
    <w:p>
      <w:pPr>
        <w:pStyle w:val="BookText"/>
        <w:rPr/>
      </w:pPr>
      <w:r>
        <w:rPr>
          <w:rFonts w:ascii="Amiri" w:hAnsi="Amiri" w:eastAsia="Amiri" w:cs="Amiri"/>
          <w:color w:val="111111"/>
          <w:sz w:val="28"/>
          <w:sz w:val="28"/>
          <w:szCs w:val="28"/>
          <w:rtl w:val="true"/>
          <w:lang w:bidi="ar-SA"/>
        </w:rPr>
        <w:t>علي بن يوسف بن عبد الجليل الالنيلي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7514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7127</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المطلب في تحقيق المذهب</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كاظم الحسيني،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محسن العزار جريبي،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المقال في احوال الرجال</w:t>
      </w:r>
    </w:p>
    <w:p>
      <w:pPr>
        <w:pStyle w:val="BookText"/>
        <w:rPr/>
      </w:pPr>
      <w:r>
        <w:rPr>
          <w:rFonts w:ascii="Amiri" w:hAnsi="Amiri" w:eastAsia="Amiri" w:cs="Amiri"/>
          <w:color w:val="111111"/>
          <w:sz w:val="28"/>
          <w:sz w:val="28"/>
          <w:szCs w:val="28"/>
          <w:rtl w:val="true"/>
          <w:lang w:bidi="ar-SA"/>
        </w:rPr>
        <w:t>محمد بن اسماعيل الحائري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مقاصد الانام في نكت شرائع الاسلام</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6258</w:t>
      </w:r>
      <w:r>
        <w:rPr>
          <w:rFonts w:eastAsia="IRNazanin" w:cs="IRNazanin"/>
          <w:color w:val="111111"/>
          <w:sz w:val="28"/>
          <w:szCs w:val="28"/>
          <w:rtl w:val="true"/>
          <w:lang w:bidi="fa-IR"/>
        </w:rPr>
        <w:t>: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6250</w:t>
      </w:r>
      <w:r>
        <w:rPr>
          <w:rFonts w:eastAsia="IRNazanin" w:cs="IRNazanin"/>
          <w:color w:val="111111"/>
          <w:sz w:val="28"/>
          <w:szCs w:val="28"/>
          <w:rtl w:val="true"/>
          <w:lang w:bidi="fa-IR"/>
        </w:rPr>
        <w:t>: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6181</w:t>
      </w:r>
      <w:r>
        <w:rPr>
          <w:rFonts w:eastAsia="IRNazanin" w:cs="IRNazanin"/>
          <w:color w:val="111111"/>
          <w:sz w:val="28"/>
          <w:szCs w:val="28"/>
          <w:rtl w:val="true"/>
          <w:lang w:bidi="fa-IR"/>
        </w:rPr>
        <w:t>: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6212</w:t>
      </w:r>
      <w:r>
        <w:rPr>
          <w:rFonts w:eastAsia="IRNazanin" w:cs="IRNazanin"/>
          <w:color w:val="111111"/>
          <w:sz w:val="28"/>
          <w:szCs w:val="28"/>
          <w:rtl w:val="true"/>
          <w:lang w:bidi="fa-IR"/>
        </w:rPr>
        <w:t>: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البروجردي،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البروجردي،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6177</w:t>
      </w:r>
      <w:r>
        <w:rPr>
          <w:rFonts w:eastAsia="IRNazanin" w:cs="IRNazanin"/>
          <w:color w:val="111111"/>
          <w:sz w:val="28"/>
          <w:szCs w:val="28"/>
          <w:rtl w:val="true"/>
          <w:lang w:bidi="fa-IR"/>
        </w:rPr>
        <w:t>: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6152</w:t>
      </w:r>
      <w:r>
        <w:rPr>
          <w:rFonts w:eastAsia="IRNazanin" w:cs="IRNazanin"/>
          <w:color w:val="111111"/>
          <w:sz w:val="28"/>
          <w:szCs w:val="28"/>
          <w:rtl w:val="true"/>
          <w:lang w:bidi="fa-IR"/>
        </w:rPr>
        <w:t>: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كربلاء،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6220</w:t>
      </w:r>
      <w:r>
        <w:rPr>
          <w:rFonts w:eastAsia="IRNazanin" w:cs="IRNazanin"/>
          <w:color w:val="111111"/>
          <w:sz w:val="28"/>
          <w:szCs w:val="28"/>
          <w:rtl w:val="true"/>
          <w:lang w:bidi="fa-IR"/>
        </w:rPr>
        <w:t>: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6216</w:t>
      </w:r>
      <w:r>
        <w:rPr>
          <w:rFonts w:eastAsia="IRNazanin" w:cs="IRNazanin"/>
          <w:color w:val="111111"/>
          <w:sz w:val="28"/>
          <w:szCs w:val="28"/>
          <w:rtl w:val="true"/>
          <w:lang w:bidi="fa-IR"/>
        </w:rPr>
        <w:t>: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6256</w:t>
      </w:r>
      <w:r>
        <w:rPr>
          <w:rFonts w:eastAsia="IRNazanin" w:cs="IRNazanin"/>
          <w:color w:val="111111"/>
          <w:sz w:val="28"/>
          <w:szCs w:val="28"/>
          <w:rtl w:val="true"/>
          <w:lang w:bidi="fa-IR"/>
        </w:rPr>
        <w:t>: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6254</w:t>
      </w:r>
      <w:r>
        <w:rPr>
          <w:rFonts w:eastAsia="IRNazanin" w:cs="IRNazanin"/>
          <w:color w:val="111111"/>
          <w:sz w:val="28"/>
          <w:szCs w:val="28"/>
          <w:rtl w:val="true"/>
          <w:lang w:bidi="fa-IR"/>
        </w:rPr>
        <w:t>: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البروجردي،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محمد علي النجفي ابادي الاصفهاني، ارض الغري،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6263</w:t>
      </w:r>
      <w:r>
        <w:rPr>
          <w:rFonts w:eastAsia="IRNazanin" w:cs="IRNazanin"/>
          <w:color w:val="111111"/>
          <w:sz w:val="28"/>
          <w:szCs w:val="28"/>
          <w:rtl w:val="true"/>
          <w:lang w:bidi="fa-IR"/>
        </w:rPr>
        <w:t>: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6255</w:t>
      </w:r>
      <w:r>
        <w:rPr>
          <w:rFonts w:eastAsia="IRNazanin" w:cs="IRNazanin"/>
          <w:color w:val="111111"/>
          <w:sz w:val="28"/>
          <w:szCs w:val="28"/>
          <w:rtl w:val="true"/>
          <w:lang w:bidi="fa-IR"/>
        </w:rPr>
        <w:t>: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6215</w:t>
      </w:r>
      <w:r>
        <w:rPr>
          <w:rFonts w:eastAsia="IRNazanin" w:cs="IRNazanin"/>
          <w:color w:val="111111"/>
          <w:sz w:val="28"/>
          <w:szCs w:val="28"/>
          <w:rtl w:val="true"/>
          <w:lang w:bidi="fa-IR"/>
        </w:rPr>
        <w:t>: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6211</w:t>
      </w:r>
      <w:r>
        <w:rPr>
          <w:rFonts w:eastAsia="IRNazanin" w:cs="IRNazanin"/>
          <w:color w:val="111111"/>
          <w:sz w:val="28"/>
          <w:szCs w:val="28"/>
          <w:rtl w:val="true"/>
          <w:lang w:bidi="fa-IR"/>
        </w:rPr>
        <w:t>: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6249</w:t>
      </w:r>
      <w:r>
        <w:rPr>
          <w:rFonts w:eastAsia="IRNazanin" w:cs="IRNazanin"/>
          <w:color w:val="111111"/>
          <w:sz w:val="28"/>
          <w:szCs w:val="28"/>
          <w:rtl w:val="true"/>
          <w:lang w:bidi="fa-IR"/>
        </w:rPr>
        <w:t>: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6217</w:t>
      </w:r>
      <w:r>
        <w:rPr>
          <w:rFonts w:eastAsia="IRNazanin" w:cs="IRNazanin"/>
          <w:color w:val="111111"/>
          <w:sz w:val="28"/>
          <w:szCs w:val="28"/>
          <w:rtl w:val="true"/>
          <w:lang w:bidi="fa-IR"/>
        </w:rPr>
        <w:t>: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جعفر الانصاري،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البروجردي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البروجردي،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البروجردي،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6237</w:t>
      </w:r>
      <w:r>
        <w:rPr>
          <w:rFonts w:eastAsia="IRNazanin" w:cs="IRNazanin"/>
          <w:color w:val="111111"/>
          <w:sz w:val="28"/>
          <w:szCs w:val="28"/>
          <w:rtl w:val="true"/>
          <w:lang w:bidi="fa-IR"/>
        </w:rPr>
        <w:t>: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6262</w:t>
      </w:r>
      <w:r>
        <w:rPr>
          <w:rFonts w:eastAsia="IRNazanin" w:cs="IRNazanin"/>
          <w:color w:val="111111"/>
          <w:sz w:val="28"/>
          <w:szCs w:val="28"/>
          <w:rtl w:val="true"/>
          <w:lang w:bidi="fa-IR"/>
        </w:rPr>
        <w:t>: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6261</w:t>
      </w:r>
      <w:r>
        <w:rPr>
          <w:rFonts w:eastAsia="IRNazanin" w:cs="IRNazanin"/>
          <w:color w:val="111111"/>
          <w:sz w:val="28"/>
          <w:szCs w:val="28"/>
          <w:rtl w:val="true"/>
          <w:lang w:bidi="fa-IR"/>
        </w:rPr>
        <w:t>: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6257</w:t>
      </w:r>
      <w:r>
        <w:rPr>
          <w:rFonts w:eastAsia="IRNazanin" w:cs="IRNazanin"/>
          <w:color w:val="111111"/>
          <w:sz w:val="28"/>
          <w:szCs w:val="28"/>
          <w:rtl w:val="true"/>
          <w:lang w:bidi="fa-IR"/>
        </w:rPr>
        <w:t>: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6246</w:t>
      </w:r>
      <w:r>
        <w:rPr>
          <w:rFonts w:eastAsia="IRNazanin" w:cs="IRNazanin"/>
          <w:color w:val="111111"/>
          <w:sz w:val="28"/>
          <w:szCs w:val="28"/>
          <w:rtl w:val="true"/>
          <w:lang w:bidi="fa-IR"/>
        </w:rPr>
        <w:t>: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6245</w:t>
      </w:r>
      <w:r>
        <w:rPr>
          <w:rFonts w:eastAsia="IRNazanin" w:cs="IRNazanin"/>
          <w:color w:val="111111"/>
          <w:sz w:val="28"/>
          <w:szCs w:val="28"/>
          <w:rtl w:val="true"/>
          <w:lang w:bidi="fa-IR"/>
        </w:rPr>
        <w:t>: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6243</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6230</w:t>
      </w:r>
      <w:r>
        <w:rPr>
          <w:rFonts w:eastAsia="IRNazanin" w:cs="IRNazanin"/>
          <w:color w:val="111111"/>
          <w:sz w:val="28"/>
          <w:szCs w:val="28"/>
          <w:rtl w:val="true"/>
          <w:lang w:bidi="fa-IR"/>
        </w:rPr>
        <w:t>: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6229</w:t>
      </w:r>
      <w:r>
        <w:rPr>
          <w:rFonts w:eastAsia="IRNazanin" w:cs="IRNazanin"/>
          <w:color w:val="111111"/>
          <w:sz w:val="28"/>
          <w:szCs w:val="28"/>
          <w:rtl w:val="true"/>
          <w:lang w:bidi="fa-IR"/>
        </w:rPr>
        <w:t>: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6226</w:t>
      </w:r>
      <w:r>
        <w:rPr>
          <w:rFonts w:eastAsia="IRNazanin" w:cs="IRNazanin"/>
          <w:color w:val="111111"/>
          <w:sz w:val="28"/>
          <w:szCs w:val="28"/>
          <w:rtl w:val="true"/>
          <w:lang w:bidi="fa-IR"/>
        </w:rPr>
        <w:t>: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6225</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6224</w:t>
      </w:r>
      <w:r>
        <w:rPr>
          <w:rFonts w:eastAsia="IRNazanin" w:cs="IRNazanin"/>
          <w:color w:val="111111"/>
          <w:sz w:val="28"/>
          <w:szCs w:val="28"/>
          <w:rtl w:val="true"/>
          <w:lang w:bidi="fa-IR"/>
        </w:rPr>
        <w:t>: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6222</w:t>
      </w:r>
      <w:r>
        <w:rPr>
          <w:rFonts w:eastAsia="IRNazanin" w:cs="IRNazanin"/>
          <w:color w:val="111111"/>
          <w:sz w:val="28"/>
          <w:szCs w:val="28"/>
          <w:rtl w:val="true"/>
          <w:lang w:bidi="fa-IR"/>
        </w:rPr>
        <w:t>: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6221</w:t>
      </w:r>
      <w:r>
        <w:rPr>
          <w:rFonts w:eastAsia="IRNazanin" w:cs="IRNazanin"/>
          <w:color w:val="111111"/>
          <w:sz w:val="28"/>
          <w:szCs w:val="28"/>
          <w:rtl w:val="true"/>
          <w:lang w:bidi="fa-IR"/>
        </w:rPr>
        <w:t>: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6219</w:t>
      </w:r>
      <w:r>
        <w:rPr>
          <w:rFonts w:eastAsia="IRNazanin" w:cs="IRNazanin"/>
          <w:color w:val="111111"/>
          <w:sz w:val="28"/>
          <w:szCs w:val="28"/>
          <w:rtl w:val="true"/>
          <w:lang w:bidi="fa-IR"/>
        </w:rPr>
        <w:t>: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6214</w:t>
      </w:r>
      <w:r>
        <w:rPr>
          <w:rFonts w:eastAsia="IRNazanin" w:cs="IRNazanin"/>
          <w:color w:val="111111"/>
          <w:sz w:val="28"/>
          <w:szCs w:val="28"/>
          <w:rtl w:val="true"/>
          <w:lang w:bidi="fa-IR"/>
        </w:rPr>
        <w:t>: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6210</w:t>
      </w:r>
      <w:r>
        <w:rPr>
          <w:rFonts w:eastAsia="IRNazanin" w:cs="IRNazanin"/>
          <w:color w:val="111111"/>
          <w:sz w:val="28"/>
          <w:szCs w:val="28"/>
          <w:rtl w:val="true"/>
          <w:lang w:bidi="fa-IR"/>
        </w:rPr>
        <w:t>: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6209</w:t>
      </w:r>
      <w:r>
        <w:rPr>
          <w:rFonts w:eastAsia="IRNazanin" w:cs="IRNazanin"/>
          <w:color w:val="111111"/>
          <w:sz w:val="28"/>
          <w:szCs w:val="28"/>
          <w:rtl w:val="true"/>
          <w:lang w:bidi="fa-IR"/>
        </w:rPr>
        <w:t>: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6199</w:t>
      </w:r>
      <w:r>
        <w:rPr>
          <w:rFonts w:eastAsia="IRNazanin" w:cs="IRNazanin"/>
          <w:color w:val="111111"/>
          <w:sz w:val="28"/>
          <w:szCs w:val="28"/>
          <w:rtl w:val="true"/>
          <w:lang w:bidi="fa-IR"/>
        </w:rPr>
        <w:t>: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6292</w:t>
      </w:r>
      <w:r>
        <w:rPr>
          <w:rFonts w:eastAsia="IRNazanin" w:cs="IRNazanin"/>
          <w:color w:val="111111"/>
          <w:sz w:val="28"/>
          <w:szCs w:val="28"/>
          <w:rtl w:val="true"/>
          <w:lang w:bidi="fa-IR"/>
        </w:rPr>
        <w:t>: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6251</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منح الروض الازهر في شرح الفقه الأكبر</w:t>
      </w:r>
    </w:p>
    <w:p>
      <w:pPr>
        <w:pStyle w:val="BookText"/>
        <w:rPr/>
      </w:pPr>
      <w:r>
        <w:rPr>
          <w:rFonts w:ascii="Amiri" w:hAnsi="Amiri" w:eastAsia="Amiri" w:cs="Amiri"/>
          <w:color w:val="111111"/>
          <w:sz w:val="28"/>
          <w:sz w:val="28"/>
          <w:szCs w:val="28"/>
          <w:rtl w:val="true"/>
          <w:lang w:bidi="ar-SA"/>
        </w:rPr>
        <w:t>علي بن سلطان محمد القاري الهروي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الصحاف بن ولي،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ملا عبد الله،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6768</w:t>
      </w:r>
      <w:r>
        <w:rPr>
          <w:rFonts w:eastAsia="IRNazanin" w:cs="IRNazanin"/>
          <w:color w:val="111111"/>
          <w:sz w:val="28"/>
          <w:szCs w:val="28"/>
          <w:rtl w:val="true"/>
          <w:lang w:bidi="fa-IR"/>
        </w:rPr>
        <w:t>: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7389</w:t>
      </w:r>
      <w:r>
        <w:rPr>
          <w:rFonts w:eastAsia="IRNazanin" w:cs="IRNazanin"/>
          <w:color w:val="111111"/>
          <w:sz w:val="28"/>
          <w:szCs w:val="28"/>
          <w:rtl w:val="true"/>
          <w:lang w:bidi="fa-IR"/>
        </w:rPr>
        <w:t>: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المنح المكية في شرح الهمزية في مدح خير البرية</w:t>
      </w:r>
    </w:p>
    <w:p>
      <w:pPr>
        <w:pStyle w:val="BookText"/>
        <w:rPr/>
      </w:pPr>
      <w:r>
        <w:rPr>
          <w:rFonts w:ascii="Amiri" w:hAnsi="Amiri" w:eastAsia="Amiri" w:cs="Amiri"/>
          <w:color w:val="111111"/>
          <w:sz w:val="28"/>
          <w:sz w:val="28"/>
          <w:szCs w:val="28"/>
          <w:rtl w:val="true"/>
          <w:lang w:bidi="ar-SA"/>
        </w:rPr>
        <w:t>احمد بن محمد ابن حجر الهيتمي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7428</w:t>
      </w:r>
      <w:r>
        <w:rPr>
          <w:rFonts w:eastAsia="IRNazanin" w:cs="IRNazanin"/>
          <w:color w:val="111111"/>
          <w:sz w:val="28"/>
          <w:szCs w:val="28"/>
          <w:rtl w:val="true"/>
          <w:lang w:bidi="fa-IR"/>
        </w:rPr>
        <w:t>: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منشات</w:t>
      </w:r>
    </w:p>
    <w:p>
      <w:pPr>
        <w:pStyle w:val="BookText"/>
        <w:rPr/>
      </w:pPr>
      <w:r>
        <w:rPr>
          <w:rFonts w:ascii="Amiri" w:hAnsi="Amiri" w:eastAsia="Amiri" w:cs="Amiri"/>
          <w:color w:val="111111"/>
          <w:sz w:val="28"/>
          <w:sz w:val="28"/>
          <w:szCs w:val="28"/>
          <w:rtl w:val="true"/>
          <w:lang w:bidi="ar-SA"/>
        </w:rPr>
        <w:t>ابو القاسم قائم قام الفراهاني</w:t>
      </w:r>
    </w:p>
    <w:p>
      <w:pPr>
        <w:pStyle w:val="BookText"/>
        <w:rPr/>
      </w:pPr>
      <w:r>
        <w:rPr>
          <w:rFonts w:ascii="Amiri" w:hAnsi="Amiri" w:eastAsia="Amiri" w:cs="Amiri"/>
          <w:color w:val="111111"/>
          <w:sz w:val="28"/>
          <w:sz w:val="28"/>
          <w:szCs w:val="28"/>
          <w:rtl w:val="true"/>
          <w:lang w:bidi="ar-SA"/>
        </w:rPr>
        <w:t>ادب،فارسي</w:t>
      </w:r>
    </w:p>
    <w:p>
      <w:pPr>
        <w:pStyle w:val="BookText"/>
        <w:rPr/>
      </w:pPr>
      <w:r>
        <w:rPr>
          <w:rFonts w:eastAsia="Amiri" w:cs="Amiri" w:ascii="Amiri" w:hAnsi="Amiri"/>
          <w:color w:val="111111"/>
          <w:sz w:val="28"/>
          <w:szCs w:val="28"/>
          <w:lang w:bidi="ar-SA"/>
        </w:rPr>
        <w:t>4937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محمود الآشتياني،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منظومات الاعسم</w:t>
      </w:r>
    </w:p>
    <w:p>
      <w:pPr>
        <w:pStyle w:val="BookText"/>
        <w:rPr/>
      </w:pPr>
      <w:r>
        <w:rPr>
          <w:rFonts w:ascii="Amiri" w:hAnsi="Amiri" w:eastAsia="Amiri" w:cs="Amiri"/>
          <w:color w:val="111111"/>
          <w:sz w:val="28"/>
          <w:sz w:val="28"/>
          <w:szCs w:val="28"/>
          <w:rtl w:val="true"/>
          <w:lang w:bidi="ar-SA"/>
        </w:rPr>
        <w:t>محمد علي الاعسم</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علي الحلي،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منظومات فقهية</w:t>
      </w:r>
    </w:p>
    <w:p>
      <w:pPr>
        <w:pStyle w:val="BookText"/>
        <w:rPr/>
      </w:pPr>
      <w:r>
        <w:rPr>
          <w:rFonts w:ascii="Amiri" w:hAnsi="Amiri" w:eastAsia="Amiri" w:cs="Amiri"/>
          <w:color w:val="111111"/>
          <w:sz w:val="28"/>
          <w:sz w:val="28"/>
          <w:szCs w:val="28"/>
          <w:rtl w:val="true"/>
          <w:lang w:bidi="ar-SA"/>
        </w:rPr>
        <w:t>محمد صادق بن ابي القاسم الطباطبائي الحجة</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ضياء الدين بن محمد مهدي بن أبي</w:t>
      </w:r>
    </w:p>
    <w:p>
      <w:pPr>
        <w:pStyle w:val="BookText"/>
        <w:rPr/>
      </w:pPr>
      <w:r>
        <w:rPr>
          <w:rFonts w:ascii="Amiri" w:hAnsi="Amiri" w:eastAsia="Amiri" w:cs="Amiri"/>
          <w:color w:val="111111"/>
          <w:sz w:val="28"/>
          <w:sz w:val="28"/>
          <w:szCs w:val="28"/>
          <w:rtl w:val="true"/>
          <w:lang w:bidi="ar-SA"/>
        </w:rPr>
        <w:t xml:space="preserve">القاسم الطباطبائي الحجة،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منظومات في الحب و الحرب و الغلمان و النساء</w:t>
      </w:r>
    </w:p>
    <w:p>
      <w:pPr>
        <w:pStyle w:val="BookText"/>
        <w:rPr/>
      </w:pPr>
      <w:r>
        <w:rPr>
          <w:rFonts w:ascii="Amiri" w:hAnsi="Amiri" w:eastAsia="Amiri" w:cs="Amiri"/>
          <w:color w:val="111111"/>
          <w:sz w:val="28"/>
          <w:sz w:val="28"/>
          <w:szCs w:val="28"/>
          <w:rtl w:val="true"/>
          <w:lang w:bidi="ar-SA"/>
        </w:rPr>
        <w:t>وهبي افندي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6450</w:t>
      </w:r>
      <w:r>
        <w:rPr>
          <w:rFonts w:eastAsia="IRNazanin" w:cs="IRNazanin"/>
          <w:color w:val="111111"/>
          <w:sz w:val="28"/>
          <w:szCs w:val="28"/>
          <w:rtl w:val="true"/>
          <w:lang w:bidi="fa-IR"/>
        </w:rPr>
        <w:t>: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منظومة ابن السبكي</w:t>
      </w:r>
    </w:p>
    <w:p>
      <w:pPr>
        <w:pStyle w:val="BookText"/>
        <w:rPr/>
      </w:pPr>
      <w:r>
        <w:rPr>
          <w:rFonts w:ascii="Amiri" w:hAnsi="Amiri" w:eastAsia="Amiri" w:cs="Amiri"/>
          <w:color w:val="111111"/>
          <w:sz w:val="28"/>
          <w:sz w:val="28"/>
          <w:szCs w:val="28"/>
          <w:rtl w:val="true"/>
          <w:lang w:bidi="ar-SA"/>
        </w:rPr>
        <w:t>ابن السبكي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7484</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الاسماء الحسنى مع مناجاتها</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7478</w:t>
      </w:r>
      <w:r>
        <w:rPr>
          <w:rFonts w:eastAsia="IRNazanin" w:cs="IRNazanin"/>
          <w:color w:val="111111"/>
          <w:sz w:val="28"/>
          <w:szCs w:val="28"/>
          <w:rtl w:val="true"/>
          <w:lang w:bidi="fa-IR"/>
        </w:rPr>
        <w:t>: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الحجة</w:t>
      </w:r>
    </w:p>
    <w:p>
      <w:pPr>
        <w:pStyle w:val="BookText"/>
        <w:rPr/>
      </w:pPr>
      <w:r>
        <w:rPr>
          <w:rFonts w:ascii="Amiri" w:hAnsi="Amiri" w:eastAsia="Amiri" w:cs="Amiri"/>
          <w:color w:val="111111"/>
          <w:sz w:val="28"/>
          <w:sz w:val="28"/>
          <w:szCs w:val="28"/>
          <w:rtl w:val="true"/>
          <w:lang w:bidi="ar-SA"/>
        </w:rPr>
        <w:t>محمد باقر الحجة الطباطبائي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الفاضل القزويني</w:t>
      </w:r>
    </w:p>
    <w:p>
      <w:pPr>
        <w:pStyle w:val="BookText"/>
        <w:rPr/>
      </w:pPr>
      <w:r>
        <w:rPr>
          <w:rFonts w:ascii="Amiri" w:hAnsi="Amiri" w:eastAsia="Amiri" w:cs="Amiri"/>
          <w:color w:val="111111"/>
          <w:sz w:val="28"/>
          <w:sz w:val="28"/>
          <w:szCs w:val="28"/>
          <w:rtl w:val="true"/>
          <w:lang w:bidi="ar-SA"/>
        </w:rPr>
        <w:t>علي القزويني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الفرائد</w:t>
      </w:r>
    </w:p>
    <w:p>
      <w:pPr>
        <w:pStyle w:val="BookText"/>
        <w:rPr/>
      </w:pPr>
      <w:r>
        <w:rPr>
          <w:rFonts w:ascii="IRNazanin" w:hAnsi="IRNazanin" w:eastAsia="IRNazanin"/>
          <w:color w:val="111111"/>
          <w:sz w:val="28"/>
          <w:sz w:val="28"/>
          <w:szCs w:val="28"/>
          <w:rtl w:val="true"/>
          <w:lang w:bidi="fa-IR"/>
        </w:rPr>
        <w:t>محمد بن المصطفى معروف</w:t>
      </w:r>
    </w:p>
    <w:p>
      <w:pPr>
        <w:pStyle w:val="BookText"/>
        <w:rPr/>
      </w:pPr>
      <w:r>
        <w:rPr>
          <w:rFonts w:ascii="Amiri" w:hAnsi="Amiri" w:eastAsia="Amiri" w:cs="Amiri"/>
          <w:color w:val="111111"/>
          <w:sz w:val="28"/>
          <w:sz w:val="28"/>
          <w:szCs w:val="28"/>
          <w:rtl w:val="true"/>
          <w:lang w:bidi="ar-SA"/>
        </w:rPr>
        <w:t>عقائد و علم الكلام،عربي</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4898</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المنظومة الفقهية المستطرفة</w:t>
      </w:r>
    </w:p>
    <w:p>
      <w:pPr>
        <w:pStyle w:val="BookText"/>
        <w:rPr/>
      </w:pPr>
      <w:r>
        <w:rPr>
          <w:rFonts w:ascii="Amiri" w:hAnsi="Amiri" w:eastAsia="Amiri" w:cs="Amiri"/>
          <w:color w:val="111111"/>
          <w:sz w:val="28"/>
          <w:sz w:val="28"/>
          <w:szCs w:val="28"/>
          <w:rtl w:val="true"/>
          <w:lang w:bidi="ar-SA"/>
        </w:rPr>
        <w:t>محسن بن الحسن الاعرجي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حسن الصحاف،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المطاعم و المشارب</w:t>
      </w:r>
    </w:p>
    <w:p>
      <w:pPr>
        <w:pStyle w:val="BookText"/>
        <w:rPr/>
      </w:pPr>
      <w:r>
        <w:rPr>
          <w:rFonts w:ascii="IRNazanin" w:hAnsi="IRNazanin" w:eastAsia="IRNazanin"/>
          <w:color w:val="111111"/>
          <w:sz w:val="28"/>
          <w:sz w:val="28"/>
          <w:szCs w:val="28"/>
          <w:rtl w:val="true"/>
          <w:lang w:bidi="fa-IR"/>
        </w:rPr>
        <w:t>محسن بن مرتضى الاعسم</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رضا كاشف الغطاء،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المكفرات لكل ذنب سابق وات</w:t>
      </w:r>
    </w:p>
    <w:p>
      <w:pPr>
        <w:pStyle w:val="BookText"/>
        <w:rPr/>
      </w:pPr>
      <w:r>
        <w:rPr>
          <w:rFonts w:ascii="Amiri" w:hAnsi="Amiri" w:eastAsia="Amiri" w:cs="Amiri"/>
          <w:color w:val="111111"/>
          <w:sz w:val="28"/>
          <w:sz w:val="28"/>
          <w:szCs w:val="28"/>
          <w:rtl w:val="true"/>
          <w:lang w:bidi="ar-SA"/>
        </w:rPr>
        <w:t>عبد الله بن محمد الكردي البيتوشي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6671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بن احمد بن حسن بن اسماعيل الكوسي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الجميل الموصلي الشافعي القادري</w:t>
      </w:r>
    </w:p>
    <w:p>
      <w:pPr>
        <w:pStyle w:val="BookText"/>
        <w:rPr/>
      </w:pPr>
      <w:r>
        <w:rPr>
          <w:rFonts w:ascii="Amiri" w:hAnsi="Amiri" w:eastAsia="Amiri" w:cs="Amiri"/>
          <w:color w:val="111111"/>
          <w:sz w:val="28"/>
          <w:sz w:val="28"/>
          <w:szCs w:val="28"/>
          <w:rtl w:val="true"/>
          <w:lang w:bidi="ar-SA"/>
        </w:rPr>
        <w:t>علوم غريبة،عربي</w:t>
      </w:r>
    </w:p>
    <w:p>
      <w:pPr>
        <w:pStyle w:val="BookText"/>
        <w:rPr/>
      </w:pPr>
      <w:r>
        <w:rPr>
          <w:rFonts w:eastAsia="IRNazanin" w:cs="IRNazanin"/>
          <w:color w:val="111111"/>
          <w:sz w:val="28"/>
          <w:szCs w:val="28"/>
          <w:lang w:bidi="fa-IR"/>
        </w:rPr>
        <w:t>4776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حور العين في ألغاز الفقه</w:t>
      </w:r>
    </w:p>
    <w:p>
      <w:pPr>
        <w:pStyle w:val="BookText"/>
        <w:rPr/>
      </w:pPr>
      <w:r>
        <w:rPr>
          <w:rFonts w:ascii="Amiri" w:hAnsi="Amiri" w:eastAsia="Amiri" w:cs="Amiri"/>
          <w:color w:val="111111"/>
          <w:sz w:val="28"/>
          <w:sz w:val="28"/>
          <w:szCs w:val="28"/>
          <w:rtl w:val="true"/>
          <w:lang w:bidi="ar-SA"/>
        </w:rPr>
        <w:t>منظومة الهمزية</w:t>
      </w:r>
    </w:p>
    <w:p>
      <w:pPr>
        <w:pStyle w:val="BookText"/>
        <w:rPr/>
      </w:pPr>
      <w:r>
        <w:rPr>
          <w:rFonts w:ascii="Amiri" w:hAnsi="Amiri" w:eastAsia="Amiri" w:cs="Amiri"/>
          <w:color w:val="111111"/>
          <w:sz w:val="28"/>
          <w:sz w:val="28"/>
          <w:szCs w:val="28"/>
          <w:rtl w:val="true"/>
          <w:lang w:bidi="ar-SA"/>
        </w:rPr>
        <w:t>علي بن عبد الله البصير الحاكمي الحموي الحنفي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ارث المرأة</w:t>
      </w:r>
    </w:p>
    <w:p>
      <w:pPr>
        <w:pStyle w:val="BookText"/>
        <w:rPr/>
      </w:pPr>
      <w:r>
        <w:rPr>
          <w:rFonts w:ascii="Amiri" w:hAnsi="Amiri" w:eastAsia="Amiri" w:cs="Amiri"/>
          <w:color w:val="111111"/>
          <w:sz w:val="28"/>
          <w:sz w:val="28"/>
          <w:szCs w:val="28"/>
          <w:rtl w:val="true"/>
          <w:lang w:bidi="ar-SA"/>
        </w:rPr>
        <w:t>محمد باقر الحجة الطباطبائي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الناظم،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اسماء اهل البدر</w:t>
      </w:r>
    </w:p>
    <w:p>
      <w:pPr>
        <w:pStyle w:val="BookText"/>
        <w:rPr/>
      </w:pPr>
      <w:r>
        <w:rPr>
          <w:rFonts w:ascii="Amiri" w:hAnsi="Amiri" w:eastAsia="Amiri" w:cs="Amiri"/>
          <w:color w:val="111111"/>
          <w:sz w:val="28"/>
          <w:sz w:val="28"/>
          <w:szCs w:val="28"/>
          <w:rtl w:val="true"/>
          <w:lang w:bidi="ar-SA"/>
        </w:rPr>
        <w:t>علي القادري البدنجي البغدادي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4708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ختم،شدجون،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أحوال الاخرة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4300</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الارث</w:t>
      </w:r>
    </w:p>
    <w:p>
      <w:pPr>
        <w:pStyle w:val="BookText"/>
        <w:rPr/>
      </w:pPr>
      <w:r>
        <w:rPr>
          <w:rFonts w:ascii="Amiri" w:hAnsi="Amiri" w:eastAsia="Amiri" w:cs="Amiri"/>
          <w:color w:val="111111"/>
          <w:sz w:val="28"/>
          <w:sz w:val="28"/>
          <w:szCs w:val="28"/>
          <w:rtl w:val="true"/>
          <w:lang w:bidi="ar-SA"/>
        </w:rPr>
        <w:t>علي القزويني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الارث و الديات و الاكل و الشرب</w:t>
      </w:r>
    </w:p>
    <w:p>
      <w:pPr>
        <w:pStyle w:val="BookText"/>
        <w:rPr/>
      </w:pPr>
      <w:r>
        <w:rPr>
          <w:rFonts w:ascii="Amiri" w:hAnsi="Amiri" w:eastAsia="Amiri" w:cs="Amiri"/>
          <w:color w:val="111111"/>
          <w:sz w:val="28"/>
          <w:sz w:val="28"/>
          <w:szCs w:val="28"/>
          <w:rtl w:val="true"/>
          <w:lang w:bidi="ar-SA"/>
        </w:rPr>
        <w:t>محمد علي الاعسم</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1971</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الاصول</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الانكحة على مذاهب عامة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6098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التجويد</w:t>
      </w:r>
    </w:p>
    <w:p>
      <w:pPr>
        <w:pStyle w:val="BookText"/>
        <w:rPr/>
      </w:pPr>
      <w:r>
        <w:rPr>
          <w:rFonts w:ascii="IRNazanin" w:hAnsi="IRNazanin" w:eastAsia="IRNazanin"/>
          <w:color w:val="111111"/>
          <w:sz w:val="28"/>
          <w:sz w:val="28"/>
          <w:szCs w:val="28"/>
          <w:rtl w:val="true"/>
          <w:lang w:bidi="fa-IR"/>
        </w:rPr>
        <w:t>ابو القاسم القارئ</w:t>
      </w:r>
    </w:p>
    <w:p>
      <w:pPr>
        <w:pStyle w:val="BookText"/>
        <w:rPr/>
      </w:pPr>
      <w:r>
        <w:rPr>
          <w:rFonts w:ascii="Amiri" w:hAnsi="Amiri" w:eastAsia="Amiri" w:cs="Amiri"/>
          <w:color w:val="111111"/>
          <w:sz w:val="28"/>
          <w:sz w:val="28"/>
          <w:szCs w:val="28"/>
          <w:rtl w:val="true"/>
          <w:lang w:bidi="ar-SA"/>
        </w:rPr>
        <w:t>تفسير و علوم قرآن،فارسي</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منظومة في الجنة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4299</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الحج</w:t>
      </w:r>
    </w:p>
    <w:p>
      <w:pPr>
        <w:pStyle w:val="BookText"/>
        <w:rPr/>
      </w:pPr>
      <w:r>
        <w:rPr>
          <w:rFonts w:ascii="Amiri" w:hAnsi="Amiri" w:eastAsia="Amiri" w:cs="Amiri"/>
          <w:color w:val="111111"/>
          <w:sz w:val="28"/>
          <w:sz w:val="28"/>
          <w:szCs w:val="28"/>
          <w:rtl w:val="true"/>
          <w:lang w:bidi="ar-SA"/>
        </w:rPr>
        <w:t>عدنان الغريفي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3365</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منظومة في الحج و الصيام و الخمس</w:t>
      </w:r>
    </w:p>
    <w:p>
      <w:pPr>
        <w:pStyle w:val="BookText"/>
        <w:rPr/>
      </w:pPr>
      <w:r>
        <w:rPr>
          <w:rFonts w:ascii="Amiri" w:hAnsi="Amiri" w:eastAsia="Amiri" w:cs="Amiri"/>
          <w:color w:val="111111"/>
          <w:sz w:val="28"/>
          <w:sz w:val="28"/>
          <w:szCs w:val="28"/>
          <w:rtl w:val="true"/>
          <w:lang w:bidi="ar-SA"/>
        </w:rPr>
        <w:t>عباس بن حسن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1823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الرضاع</w:t>
      </w:r>
    </w:p>
    <w:p>
      <w:pPr>
        <w:pStyle w:val="BookText"/>
        <w:rPr/>
      </w:pPr>
      <w:r>
        <w:rPr>
          <w:rFonts w:ascii="Amiri" w:hAnsi="Amiri" w:eastAsia="Amiri" w:cs="Amiri"/>
          <w:color w:val="111111"/>
          <w:sz w:val="28"/>
          <w:sz w:val="28"/>
          <w:szCs w:val="28"/>
          <w:rtl w:val="true"/>
          <w:lang w:bidi="ar-SA"/>
        </w:rPr>
        <w:t>محمد علي الاعسم</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الرضاع مع شرحها</w:t>
      </w:r>
    </w:p>
    <w:p>
      <w:pPr>
        <w:pStyle w:val="BookText"/>
        <w:rPr/>
      </w:pPr>
      <w:r>
        <w:rPr>
          <w:rFonts w:ascii="Amiri" w:hAnsi="Amiri" w:eastAsia="Amiri" w:cs="Amiri"/>
          <w:color w:val="111111"/>
          <w:sz w:val="28"/>
          <w:sz w:val="28"/>
          <w:szCs w:val="28"/>
          <w:rtl w:val="true"/>
          <w:lang w:bidi="ar-SA"/>
        </w:rPr>
        <w:t>صدر الدين بن صالح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محمد قاسم القومشي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منظومة في الصلاة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الصلاة</w:t>
      </w:r>
    </w:p>
    <w:p>
      <w:pPr>
        <w:pStyle w:val="BookText"/>
        <w:rPr/>
      </w:pPr>
      <w:r>
        <w:rPr>
          <w:rFonts w:ascii="Amiri" w:hAnsi="Amiri" w:eastAsia="Amiri" w:cs="Amiri"/>
          <w:color w:val="111111"/>
          <w:sz w:val="28"/>
          <w:sz w:val="28"/>
          <w:szCs w:val="28"/>
          <w:rtl w:val="true"/>
          <w:lang w:bidi="ar-SA"/>
        </w:rPr>
        <w:t>محمود بن سلطان علي المرعشي</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العدد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رضا كاشف الغطاء،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العدد</w:t>
      </w:r>
    </w:p>
    <w:p>
      <w:pPr>
        <w:pStyle w:val="BookText"/>
        <w:rPr/>
      </w:pPr>
      <w:r>
        <w:rPr>
          <w:rFonts w:ascii="Amiri" w:hAnsi="Amiri" w:eastAsia="Amiri" w:cs="Amiri"/>
          <w:color w:val="111111"/>
          <w:sz w:val="28"/>
          <w:sz w:val="28"/>
          <w:szCs w:val="28"/>
          <w:rtl w:val="true"/>
          <w:lang w:bidi="ar-SA"/>
        </w:rPr>
        <w:t>محمد علي الاعسم</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علي الاعسم،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العقائد</w:t>
      </w:r>
    </w:p>
    <w:p>
      <w:pPr>
        <w:pStyle w:val="BookText"/>
        <w:rPr/>
      </w:pPr>
      <w:r>
        <w:rPr>
          <w:rFonts w:ascii="Amiri" w:hAnsi="Amiri" w:eastAsia="Amiri" w:cs="Amiri"/>
          <w:color w:val="111111"/>
          <w:sz w:val="28"/>
          <w:sz w:val="28"/>
          <w:szCs w:val="28"/>
          <w:rtl w:val="true"/>
          <w:lang w:bidi="ar-SA"/>
        </w:rPr>
        <w:t>احمد بن عبد الله الجزائري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7482</w:t>
      </w:r>
      <w:r>
        <w:rPr>
          <w:rFonts w:eastAsia="IRNazanin" w:cs="IRNazanin"/>
          <w:color w:val="111111"/>
          <w:sz w:val="28"/>
          <w:szCs w:val="28"/>
          <w:rtl w:val="true"/>
          <w:lang w:bidi="fa-IR"/>
        </w:rPr>
        <w:t>: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العقائد</w:t>
      </w:r>
    </w:p>
    <w:p>
      <w:pPr>
        <w:pStyle w:val="BookText"/>
        <w:rPr/>
      </w:pPr>
      <w:r>
        <w:rPr>
          <w:rFonts w:ascii="Amiri" w:hAnsi="Amiri" w:eastAsia="Amiri" w:cs="Amiri"/>
          <w:color w:val="111111"/>
          <w:sz w:val="28"/>
          <w:sz w:val="28"/>
          <w:szCs w:val="28"/>
          <w:rtl w:val="true"/>
          <w:lang w:bidi="ar-SA"/>
        </w:rPr>
        <w:t>عبد الهادي بن كاظم شليلة الكاظمي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علي القفطان،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العقائد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4647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العقائد</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حسن بن ابي الفضل </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محمد باقر الحسيني،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العقائد</w:t>
      </w:r>
    </w:p>
    <w:p>
      <w:pPr>
        <w:pStyle w:val="BookText"/>
        <w:rPr/>
      </w:pPr>
      <w:r>
        <w:rPr>
          <w:rFonts w:ascii="Amiri" w:hAnsi="Amiri" w:eastAsia="Amiri" w:cs="Amiri"/>
          <w:color w:val="111111"/>
          <w:sz w:val="28"/>
          <w:sz w:val="28"/>
          <w:szCs w:val="28"/>
          <w:rtl w:val="true"/>
          <w:lang w:bidi="ar-SA"/>
        </w:rPr>
        <w:t>محمد معروف بن مصطفى بن احمد النودهي الشافعي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7667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السيتلي،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العقائد مع شرحها</w:t>
      </w:r>
    </w:p>
    <w:p>
      <w:pPr>
        <w:pStyle w:val="BookText"/>
        <w:rPr/>
      </w:pPr>
      <w:r>
        <w:rPr>
          <w:rFonts w:ascii="Amiri" w:hAnsi="Amiri" w:eastAsia="Amiri" w:cs="Amiri"/>
          <w:color w:val="111111"/>
          <w:sz w:val="28"/>
          <w:sz w:val="28"/>
          <w:szCs w:val="28"/>
          <w:rtl w:val="true"/>
          <w:lang w:bidi="ar-SA"/>
        </w:rPr>
        <w:t>علي بن احمد بن الحسين ال عبد الجبار القطيفي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الجعفري،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المواريث</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المواريث</w:t>
      </w:r>
    </w:p>
    <w:p>
      <w:pPr>
        <w:pStyle w:val="BookText"/>
        <w:rPr/>
      </w:pPr>
      <w:r>
        <w:rPr>
          <w:rFonts w:ascii="Amiri" w:hAnsi="Amiri" w:eastAsia="Amiri" w:cs="Amiri"/>
          <w:color w:val="111111"/>
          <w:sz w:val="28"/>
          <w:sz w:val="28"/>
          <w:szCs w:val="28"/>
          <w:rtl w:val="true"/>
          <w:lang w:bidi="ar-SA"/>
        </w:rPr>
        <w:t>محمد علي الاعسم</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حبيب زوين الحسيني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النحو</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الفرائض</w:t>
      </w:r>
    </w:p>
    <w:p>
      <w:pPr>
        <w:pStyle w:val="BookText"/>
        <w:rPr/>
      </w:pPr>
      <w:r>
        <w:rPr>
          <w:rFonts w:ascii="Amiri" w:hAnsi="Amiri" w:eastAsia="Amiri" w:cs="Amiri"/>
          <w:color w:val="111111"/>
          <w:sz w:val="28"/>
          <w:sz w:val="28"/>
          <w:szCs w:val="28"/>
          <w:rtl w:val="true"/>
          <w:lang w:bidi="ar-SA"/>
        </w:rPr>
        <w:t>علي القزلجي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7495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شمس الدين العباسي،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الفقه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eastAsia="Amiri" w:cs="Amiri" w:ascii="Amiri" w:hAnsi="Amiri"/>
          <w:color w:val="111111"/>
          <w:sz w:val="28"/>
          <w:szCs w:val="28"/>
          <w:lang w:bidi="ar-SA"/>
        </w:rPr>
        <w:t>6079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الوفق المخمس</w:t>
      </w:r>
    </w:p>
    <w:p>
      <w:pPr>
        <w:pStyle w:val="BookText"/>
        <w:rPr/>
      </w:pPr>
      <w:r>
        <w:rPr>
          <w:rFonts w:ascii="Amiri" w:hAnsi="Amiri" w:eastAsia="Amiri" w:cs="Amiri"/>
          <w:color w:val="111111"/>
          <w:sz w:val="28"/>
          <w:sz w:val="28"/>
          <w:szCs w:val="28"/>
          <w:rtl w:val="true"/>
          <w:lang w:bidi="ar-SA"/>
        </w:rPr>
        <w:t>ابو الحجاج يوسف بن محمد الوجلاجي الهندسة و الحساب عربي</w:t>
      </w:r>
    </w:p>
    <w:p>
      <w:pPr>
        <w:pStyle w:val="BookText"/>
        <w:rPr/>
      </w:pPr>
      <w:r>
        <w:rPr>
          <w:rFonts w:eastAsia="IRNazanin" w:cs="IRNazanin"/>
          <w:color w:val="111111"/>
          <w:sz w:val="28"/>
          <w:szCs w:val="28"/>
          <w:lang w:bidi="fa-IR"/>
        </w:rPr>
        <w:t>4775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الوفق المخمس الخالي الوسط</w:t>
      </w:r>
    </w:p>
    <w:p>
      <w:pPr>
        <w:pStyle w:val="BookText"/>
        <w:rPr/>
      </w:pPr>
      <w:r>
        <w:rPr>
          <w:rFonts w:ascii="Amiri" w:hAnsi="Amiri" w:eastAsia="Amiri" w:cs="Amiri"/>
          <w:color w:val="111111"/>
          <w:sz w:val="28"/>
          <w:sz w:val="28"/>
          <w:szCs w:val="28"/>
          <w:rtl w:val="true"/>
          <w:lang w:bidi="ar-SA"/>
        </w:rPr>
        <w:t>محمد بن سعيد المهدي بن محمد السوسي المالكي</w:t>
      </w:r>
    </w:p>
    <w:p>
      <w:pPr>
        <w:pStyle w:val="BookText"/>
        <w:rPr/>
      </w:pPr>
      <w:r>
        <w:rPr>
          <w:rFonts w:ascii="Amiri" w:hAnsi="Amiri" w:eastAsia="Amiri" w:cs="Amiri"/>
          <w:color w:val="111111"/>
          <w:sz w:val="28"/>
          <w:sz w:val="28"/>
          <w:szCs w:val="28"/>
          <w:rtl w:val="true"/>
          <w:lang w:bidi="ar-SA"/>
        </w:rPr>
        <w:t>الهندسة و الحساب، عربي</w:t>
      </w:r>
    </w:p>
    <w:p>
      <w:pPr>
        <w:pStyle w:val="BookText"/>
        <w:rPr/>
      </w:pPr>
      <w:r>
        <w:rPr>
          <w:rFonts w:eastAsia="IRNazanin" w:cs="IRNazanin"/>
          <w:color w:val="111111"/>
          <w:sz w:val="28"/>
          <w:szCs w:val="28"/>
          <w:lang w:bidi="fa-IR"/>
        </w:rPr>
        <w:t>4774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تاريخ اهل العصمة</w:t>
      </w:r>
    </w:p>
    <w:p>
      <w:pPr>
        <w:pStyle w:val="BookText"/>
        <w:rPr/>
      </w:pPr>
      <w:r>
        <w:rPr>
          <w:rFonts w:ascii="Amiri" w:hAnsi="Amiri" w:eastAsia="Amiri" w:cs="Amiri"/>
          <w:color w:val="111111"/>
          <w:sz w:val="28"/>
          <w:sz w:val="28"/>
          <w:szCs w:val="28"/>
          <w:rtl w:val="true"/>
          <w:lang w:bidi="ar-SA"/>
        </w:rPr>
        <w:t>محمد بن الحسن الحر العاملي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2934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الحسن الملقب بالرضا،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حديث الكساء</w:t>
      </w:r>
    </w:p>
    <w:p>
      <w:pPr>
        <w:pStyle w:val="BookText"/>
        <w:rPr/>
      </w:pPr>
      <w:r>
        <w:rPr>
          <w:rFonts w:ascii="Amiri" w:hAnsi="Amiri" w:eastAsia="Amiri" w:cs="Amiri"/>
          <w:color w:val="111111"/>
          <w:sz w:val="28"/>
          <w:sz w:val="28"/>
          <w:szCs w:val="28"/>
          <w:rtl w:val="true"/>
          <w:lang w:bidi="ar-SA"/>
        </w:rPr>
        <w:t>محمد رضا بن محمد الازري البغدادي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حسون البراقي النجفي،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علم العروض</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ادب،عربي</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منظومة في كيفية استخراج وفق المخمس خالي الوسط</w:t>
      </w:r>
    </w:p>
    <w:p>
      <w:pPr>
        <w:pStyle w:val="BookText"/>
        <w:rPr/>
      </w:pPr>
      <w:r>
        <w:rPr>
          <w:rFonts w:ascii="Amiri" w:hAnsi="Amiri" w:eastAsia="Amiri" w:cs="Amiri"/>
          <w:color w:val="111111"/>
          <w:sz w:val="28"/>
          <w:sz w:val="28"/>
          <w:szCs w:val="28"/>
          <w:rtl w:val="true"/>
          <w:lang w:bidi="ar-SA"/>
        </w:rPr>
        <w:t>محي الدين محمد ابن عربي</w:t>
      </w:r>
    </w:p>
    <w:p>
      <w:pPr>
        <w:pStyle w:val="BookText"/>
        <w:rPr/>
      </w:pPr>
      <w:r>
        <w:rPr>
          <w:rFonts w:ascii="Amiri" w:hAnsi="Amiri" w:eastAsia="Amiri" w:cs="Amiri"/>
          <w:color w:val="111111"/>
          <w:sz w:val="28"/>
          <w:sz w:val="28"/>
          <w:szCs w:val="28"/>
          <w:rtl w:val="true"/>
          <w:lang w:bidi="ar-SA"/>
        </w:rPr>
        <w:t>الهندسة و الحساب،عربي</w:t>
      </w:r>
    </w:p>
    <w:p>
      <w:pPr>
        <w:pStyle w:val="BookText"/>
        <w:rPr/>
      </w:pPr>
      <w:r>
        <w:rPr>
          <w:rFonts w:eastAsia="IRNazanin" w:cs="IRNazanin"/>
          <w:color w:val="111111"/>
          <w:sz w:val="28"/>
          <w:szCs w:val="28"/>
          <w:lang w:bidi="fa-IR"/>
        </w:rPr>
        <w:t>4770</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مسائل الرضاعة</w:t>
      </w:r>
    </w:p>
    <w:p>
      <w:pPr>
        <w:pStyle w:val="BookText"/>
        <w:rPr/>
      </w:pPr>
      <w:r>
        <w:rPr>
          <w:rFonts w:ascii="Amiri" w:hAnsi="Amiri" w:eastAsia="Amiri" w:cs="Amiri"/>
          <w:color w:val="111111"/>
          <w:sz w:val="28"/>
          <w:sz w:val="28"/>
          <w:szCs w:val="28"/>
          <w:rtl w:val="true"/>
          <w:lang w:bidi="ar-SA"/>
        </w:rPr>
        <w:t>محمد علي الاعسم</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رضا كاشف الغطاء،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لعوامل الجرجاني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فارسي</w:t>
      </w:r>
    </w:p>
    <w:p>
      <w:pPr>
        <w:pStyle w:val="BookText"/>
        <w:rPr/>
      </w:pPr>
      <w:r>
        <w:rPr>
          <w:rFonts w:eastAsia="IRNazanin" w:cs="IRNazanin"/>
          <w:color w:val="111111"/>
          <w:sz w:val="28"/>
          <w:szCs w:val="28"/>
          <w:lang w:bidi="fa-IR"/>
        </w:rPr>
        <w:t>7231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المنقحات المشروحة في علمي المعاني و البيان</w:t>
      </w:r>
    </w:p>
    <w:p>
      <w:pPr>
        <w:pStyle w:val="BookText"/>
        <w:rPr/>
      </w:pPr>
      <w:r>
        <w:rPr>
          <w:rFonts w:ascii="Amiri" w:hAnsi="Amiri" w:eastAsia="Amiri" w:cs="Amiri"/>
          <w:color w:val="111111"/>
          <w:sz w:val="28"/>
          <w:sz w:val="28"/>
          <w:szCs w:val="28"/>
          <w:rtl w:val="true"/>
          <w:lang w:bidi="ar-SA"/>
        </w:rPr>
        <w:t>محمد بن مصطفى الرومي الحنفي التيرهوي المعروف بالعيشي افندي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7249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عمر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المنقذ من الضلال</w:t>
      </w:r>
    </w:p>
    <w:p>
      <w:pPr>
        <w:pStyle w:val="BookText"/>
        <w:rPr/>
      </w:pPr>
      <w:r>
        <w:rPr>
          <w:rFonts w:ascii="Amiri" w:hAnsi="Amiri" w:eastAsia="Amiri" w:cs="Amiri"/>
          <w:color w:val="111111"/>
          <w:sz w:val="28"/>
          <w:sz w:val="28"/>
          <w:szCs w:val="28"/>
          <w:rtl w:val="true"/>
          <w:lang w:bidi="ar-SA"/>
        </w:rPr>
        <w:t>محمد بن احمد بن عثمان قايماز الذهبي</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Amiri" w:cs="Amiri" w:ascii="Amiri" w:hAnsi="Amiri"/>
          <w:color w:val="111111"/>
          <w:sz w:val="28"/>
          <w:szCs w:val="28"/>
          <w:lang w:bidi="ar-SA"/>
        </w:rPr>
        <w:t>7459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عبد الرحمن بن شارخ النجدي،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منقولات من كتب</w:t>
      </w:r>
    </w:p>
    <w:p>
      <w:pPr>
        <w:pStyle w:val="BookText"/>
        <w:rPr/>
      </w:pPr>
      <w:r>
        <w:rPr>
          <w:rFonts w:ascii="Amiri" w:hAnsi="Amiri" w:eastAsia="Amiri" w:cs="Amiri"/>
          <w:color w:val="111111"/>
          <w:sz w:val="28"/>
          <w:sz w:val="28"/>
          <w:szCs w:val="28"/>
          <w:rtl w:val="true"/>
          <w:lang w:bidi="ar-SA"/>
        </w:rPr>
        <w:t>حسين بن محمد تقي النوري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7740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منقولات من كتب مختلفة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7300</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منهاج الاصول في تقريرات الشيخ ضياء الدين العراقي</w:t>
      </w:r>
    </w:p>
    <w:p>
      <w:pPr>
        <w:pStyle w:val="BookText"/>
        <w:rPr/>
      </w:pPr>
      <w:r>
        <w:rPr>
          <w:rFonts w:ascii="Amiri" w:hAnsi="Amiri" w:eastAsia="Amiri" w:cs="Amiri"/>
          <w:color w:val="111111"/>
          <w:sz w:val="28"/>
          <w:sz w:val="28"/>
          <w:szCs w:val="28"/>
          <w:rtl w:val="true"/>
          <w:lang w:bidi="ar-SA"/>
        </w:rPr>
        <w:t>محمد ابراهيم بن علي الكرباسي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2524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الاعمال</w:t>
      </w:r>
    </w:p>
    <w:p>
      <w:pPr>
        <w:pStyle w:val="BookText"/>
        <w:rPr/>
      </w:pPr>
      <w:r>
        <w:rPr>
          <w:rFonts w:ascii="Amiri" w:hAnsi="Amiri" w:eastAsia="Amiri" w:cs="Amiri"/>
          <w:color w:val="111111"/>
          <w:sz w:val="28"/>
          <w:sz w:val="28"/>
          <w:szCs w:val="28"/>
          <w:rtl w:val="true"/>
          <w:lang w:bidi="ar-SA"/>
        </w:rPr>
        <w:t>محمد شفيع الاسترابادي</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كريم بن محمد اسماعيل الاسترابادي،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التقوى في شرح العروة الوثقى</w:t>
      </w:r>
    </w:p>
    <w:p>
      <w:pPr>
        <w:pStyle w:val="BookText"/>
        <w:rPr/>
      </w:pPr>
      <w:r>
        <w:rPr>
          <w:rFonts w:ascii="Amiri" w:hAnsi="Amiri" w:eastAsia="Amiri" w:cs="Amiri"/>
          <w:color w:val="111111"/>
          <w:sz w:val="28"/>
          <w:sz w:val="28"/>
          <w:szCs w:val="28"/>
          <w:rtl w:val="true"/>
          <w:lang w:bidi="ar-SA"/>
        </w:rPr>
        <w:t>محمد ابراهيم بن علي الكرباسي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2526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السرور و الرشاد</w:t>
      </w:r>
    </w:p>
    <w:p>
      <w:pPr>
        <w:pStyle w:val="BookText"/>
        <w:rPr/>
      </w:pPr>
      <w:r>
        <w:rPr>
          <w:rFonts w:ascii="Amiri" w:hAnsi="Amiri" w:eastAsia="Amiri" w:cs="Amiri"/>
          <w:color w:val="111111"/>
          <w:sz w:val="28"/>
          <w:sz w:val="28"/>
          <w:szCs w:val="28"/>
          <w:rtl w:val="true"/>
          <w:lang w:bidi="ar-SA"/>
        </w:rPr>
        <w:t>عبد القادر بن احمد الفاكهي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منهاج الطالبين</w:t>
      </w:r>
    </w:p>
    <w:p>
      <w:pPr>
        <w:pStyle w:val="BookText"/>
        <w:rPr/>
      </w:pPr>
      <w:r>
        <w:rPr>
          <w:rFonts w:ascii="Amiri" w:hAnsi="Amiri" w:eastAsia="Amiri" w:cs="Amiri"/>
          <w:color w:val="111111"/>
          <w:sz w:val="28"/>
          <w:sz w:val="28"/>
          <w:szCs w:val="28"/>
          <w:rtl w:val="true"/>
          <w:lang w:bidi="ar-SA"/>
        </w:rPr>
        <w:t>يحيى بن شرف النووي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ابي بكر بن علي الياسكندي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4756</w:t>
      </w:r>
      <w:r>
        <w:rPr>
          <w:rFonts w:eastAsia="IRNazanin" w:cs="IRNazanin"/>
          <w:color w:val="111111"/>
          <w:sz w:val="28"/>
          <w:szCs w:val="28"/>
          <w:rtl w:val="true"/>
          <w:lang w:bidi="fa-IR"/>
        </w:rPr>
        <w:t>: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لأول و الآخر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6520</w:t>
      </w:r>
      <w:r>
        <w:rPr>
          <w:rFonts w:eastAsia="IRNazanin" w:cs="IRNazanin"/>
          <w:color w:val="111111"/>
          <w:sz w:val="28"/>
          <w:szCs w:val="28"/>
          <w:rtl w:val="true"/>
          <w:lang w:bidi="fa-IR"/>
        </w:rPr>
        <w:t>: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4092</w:t>
      </w:r>
      <w:r>
        <w:rPr>
          <w:rFonts w:eastAsia="IRNazanin" w:cs="IRNazanin"/>
          <w:color w:val="111111"/>
          <w:sz w:val="28"/>
          <w:szCs w:val="28"/>
          <w:rtl w:val="true"/>
          <w:lang w:bidi="fa-IR"/>
        </w:rPr>
        <w:t>: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العابدين</w:t>
      </w:r>
    </w:p>
    <w:p>
      <w:pPr>
        <w:pStyle w:val="BookText"/>
        <w:rPr/>
      </w:pPr>
      <w:r>
        <w:rPr>
          <w:rFonts w:ascii="Amiri" w:hAnsi="Amiri" w:eastAsia="Amiri" w:cs="Amiri"/>
          <w:color w:val="111111"/>
          <w:sz w:val="28"/>
          <w:sz w:val="28"/>
          <w:szCs w:val="28"/>
          <w:rtl w:val="true"/>
          <w:lang w:bidi="ar-SA"/>
        </w:rPr>
        <w:t>محمد بن محمد الغزالي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Amiri" w:cs="Amiri" w:ascii="Amiri" w:hAnsi="Amiri"/>
          <w:color w:val="111111"/>
          <w:sz w:val="28"/>
          <w:szCs w:val="28"/>
          <w:lang w:bidi="ar-SA"/>
        </w:rPr>
        <w:t>4627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ادريس بن عبد الله،</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منهاج الفلاح</w:t>
      </w:r>
    </w:p>
    <w:p>
      <w:pPr>
        <w:pStyle w:val="BookText"/>
        <w:rPr/>
      </w:pPr>
      <w:r>
        <w:rPr>
          <w:rFonts w:ascii="Amiri" w:hAnsi="Amiri" w:eastAsia="Amiri" w:cs="Amiri"/>
          <w:color w:val="111111"/>
          <w:sz w:val="28"/>
          <w:sz w:val="28"/>
          <w:szCs w:val="28"/>
          <w:rtl w:val="true"/>
          <w:lang w:bidi="ar-SA"/>
        </w:rPr>
        <w:t>علي بن شاه محمود البافقي</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قلي ،سرابي،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الكرامة في اثبات الامامة</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3286</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منهاج الكرامة في معرفة الامامة</w:t>
      </w:r>
    </w:p>
    <w:p>
      <w:pPr>
        <w:pStyle w:val="BookText"/>
        <w:rPr/>
      </w:pPr>
      <w:r>
        <w:rPr>
          <w:rFonts w:ascii="Amiri" w:hAnsi="Amiri" w:eastAsia="Amiri" w:cs="Amiri"/>
          <w:color w:val="111111"/>
          <w:sz w:val="28"/>
          <w:sz w:val="28"/>
          <w:szCs w:val="28"/>
          <w:rtl w:val="true"/>
          <w:lang w:bidi="ar-SA"/>
        </w:rPr>
        <w:t>نعمة الله الرضوي المشهدي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بن عبد الرسول الخرسان،النجف الاشرف،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النجاة</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7964</w:t>
      </w:r>
      <w:r>
        <w:rPr>
          <w:rFonts w:eastAsia="IRNazanin" w:cs="IRNazanin"/>
          <w:color w:val="111111"/>
          <w:sz w:val="28"/>
          <w:szCs w:val="28"/>
          <w:rtl w:val="true"/>
          <w:lang w:bidi="fa-IR"/>
        </w:rPr>
        <w:t>: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علي الحلي،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الهداية</w:t>
      </w:r>
    </w:p>
    <w:p>
      <w:pPr>
        <w:pStyle w:val="BookText"/>
        <w:rPr/>
      </w:pPr>
      <w:r>
        <w:rPr>
          <w:rFonts w:ascii="Amiri" w:hAnsi="Amiri" w:eastAsia="Amiri" w:cs="Amiri"/>
          <w:color w:val="111111"/>
          <w:sz w:val="28"/>
          <w:sz w:val="28"/>
          <w:szCs w:val="28"/>
          <w:rtl w:val="true"/>
          <w:lang w:bidi="ar-SA"/>
        </w:rPr>
        <w:t>محمد ابراهيم بن محمد حسن الكرباسي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5789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7504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عبد المجيد الحسيني،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بن حسن علي،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محمد رحيم الحسيني الطيب،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،ابراهيم،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الهداية في بيان خمسمائة آية</w:t>
      </w:r>
    </w:p>
    <w:p>
      <w:pPr>
        <w:pStyle w:val="BookText"/>
        <w:rPr/>
      </w:pPr>
      <w:r>
        <w:rPr>
          <w:rFonts w:ascii="Amiri" w:hAnsi="Amiri" w:eastAsia="Amiri" w:cs="Amiri"/>
          <w:color w:val="111111"/>
          <w:sz w:val="28"/>
          <w:sz w:val="28"/>
          <w:szCs w:val="28"/>
          <w:rtl w:val="true"/>
          <w:lang w:bidi="ar-SA"/>
        </w:rPr>
        <w:t>احمد بن عبد الله ابن المتوج البحراني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منهاج الوصول الى علم الاصول</w:t>
      </w:r>
    </w:p>
    <w:p>
      <w:pPr>
        <w:pStyle w:val="BookText"/>
        <w:rPr/>
      </w:pPr>
      <w:r>
        <w:rPr>
          <w:rFonts w:ascii="Amiri" w:hAnsi="Amiri" w:eastAsia="Amiri" w:cs="Amiri"/>
          <w:color w:val="111111"/>
          <w:sz w:val="28"/>
          <w:sz w:val="28"/>
          <w:szCs w:val="28"/>
          <w:rtl w:val="true"/>
          <w:lang w:bidi="ar-SA"/>
        </w:rPr>
        <w:t>عبد الله بن عمر البيضاوي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الله بن سلمان بن محمد المنصوري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7038</w:t>
      </w:r>
      <w:r>
        <w:rPr>
          <w:rFonts w:eastAsia="IRNazanin" w:cs="IRNazanin"/>
          <w:color w:val="111111"/>
          <w:sz w:val="28"/>
          <w:szCs w:val="28"/>
          <w:rtl w:val="true"/>
          <w:lang w:bidi="fa-IR"/>
        </w:rPr>
        <w:t>: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منهاج اليقين في اصول الدين</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عقائد و علم الكلام، عربي</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منهاج معارف السالكين الى معراج عوارف العارفين</w:t>
      </w:r>
    </w:p>
    <w:p>
      <w:pPr>
        <w:pStyle w:val="BookText"/>
        <w:rPr/>
      </w:pPr>
      <w:r>
        <w:rPr>
          <w:rFonts w:ascii="IRNazanin" w:hAnsi="IRNazanin" w:eastAsia="IRNazanin"/>
          <w:color w:val="111111"/>
          <w:sz w:val="28"/>
          <w:sz w:val="28"/>
          <w:szCs w:val="28"/>
          <w:rtl w:val="true"/>
          <w:lang w:bidi="fa-IR"/>
        </w:rPr>
        <w:t>محمد بن ادم بن عبد الله</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Amiri" w:cs="Amiri" w:ascii="Amiri" w:hAnsi="Amiri"/>
          <w:color w:val="111111"/>
          <w:sz w:val="28"/>
          <w:szCs w:val="28"/>
          <w:lang w:bidi="ar-SA"/>
        </w:rPr>
        <w:t>6445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منهج الرشاد</w:t>
      </w:r>
    </w:p>
    <w:p>
      <w:pPr>
        <w:pStyle w:val="BookText"/>
        <w:rPr/>
      </w:pPr>
      <w:r>
        <w:rPr>
          <w:rFonts w:ascii="Amiri" w:hAnsi="Amiri" w:eastAsia="Amiri" w:cs="Amiri"/>
          <w:color w:val="111111"/>
          <w:sz w:val="28"/>
          <w:sz w:val="28"/>
          <w:szCs w:val="28"/>
          <w:rtl w:val="true"/>
          <w:lang w:bidi="ar-SA"/>
        </w:rPr>
        <w:t>جعفر بن الحسين التستري</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منهج الرشاد لمن اراد السداد</w:t>
      </w:r>
    </w:p>
    <w:p>
      <w:pPr>
        <w:pStyle w:val="BookText"/>
        <w:rPr/>
      </w:pPr>
      <w:r>
        <w:rPr>
          <w:rFonts w:ascii="Amiri" w:hAnsi="Amiri" w:eastAsia="Amiri" w:cs="Amiri"/>
          <w:color w:val="111111"/>
          <w:sz w:val="28"/>
          <w:sz w:val="28"/>
          <w:szCs w:val="28"/>
          <w:rtl w:val="true"/>
          <w:lang w:bidi="ar-SA"/>
        </w:rPr>
        <w:t>جعفر بن خضر كاشف الغطاء</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رضا بن هادي كاشف الغطاء،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3612</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منهج السالك الى الفية ابن مالك</w:t>
      </w:r>
    </w:p>
    <w:p>
      <w:pPr>
        <w:pStyle w:val="BookText"/>
        <w:rPr/>
      </w:pPr>
      <w:r>
        <w:rPr>
          <w:rFonts w:ascii="Amiri" w:hAnsi="Amiri" w:eastAsia="Amiri" w:cs="Amiri"/>
          <w:color w:val="111111"/>
          <w:sz w:val="28"/>
          <w:sz w:val="28"/>
          <w:szCs w:val="28"/>
          <w:rtl w:val="true"/>
          <w:lang w:bidi="ar-SA"/>
        </w:rPr>
        <w:t>نور الدين علي بن محمد الاشموني المصري الشافعي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4796</w:t>
      </w:r>
      <w:r>
        <w:rPr>
          <w:rFonts w:eastAsia="IRNazanin" w:cs="IRNazanin"/>
          <w:color w:val="111111"/>
          <w:sz w:val="28"/>
          <w:szCs w:val="28"/>
          <w:rtl w:val="true"/>
          <w:lang w:bidi="fa-IR"/>
        </w:rPr>
        <w:t>: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منهج الصادقين</w:t>
      </w:r>
    </w:p>
    <w:p>
      <w:pPr>
        <w:pStyle w:val="BookText"/>
        <w:rPr/>
      </w:pPr>
      <w:r>
        <w:rPr>
          <w:rFonts w:ascii="Amiri" w:hAnsi="Amiri" w:eastAsia="Amiri" w:cs="Amiri"/>
          <w:color w:val="111111"/>
          <w:sz w:val="28"/>
          <w:sz w:val="28"/>
          <w:szCs w:val="28"/>
          <w:rtl w:val="true"/>
          <w:lang w:bidi="ar-SA"/>
        </w:rPr>
        <w:t>فتح الله بن شكر الله الكاشاني</w:t>
      </w:r>
    </w:p>
    <w:p>
      <w:pPr>
        <w:pStyle w:val="BookText"/>
        <w:rPr/>
      </w:pPr>
      <w:r>
        <w:rPr>
          <w:rFonts w:ascii="Amiri" w:hAnsi="Amiri" w:eastAsia="Amiri" w:cs="Amiri"/>
          <w:color w:val="111111"/>
          <w:sz w:val="28"/>
          <w:sz w:val="28"/>
          <w:szCs w:val="28"/>
          <w:rtl w:val="true"/>
          <w:lang w:bidi="ar-SA"/>
        </w:rPr>
        <w:t>تفسير و علوم قرآن،فارسي</w:t>
      </w:r>
    </w:p>
    <w:p>
      <w:pPr>
        <w:pStyle w:val="BookText"/>
        <w:rPr/>
      </w:pP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منهج الطلاب</w:t>
      </w:r>
    </w:p>
    <w:p>
      <w:pPr>
        <w:pStyle w:val="BookText"/>
        <w:rPr/>
      </w:pPr>
      <w:r>
        <w:rPr>
          <w:rFonts w:ascii="Amiri" w:hAnsi="Amiri" w:eastAsia="Amiri" w:cs="Amiri"/>
          <w:color w:val="111111"/>
          <w:sz w:val="28"/>
          <w:sz w:val="28"/>
          <w:szCs w:val="28"/>
          <w:rtl w:val="true"/>
          <w:lang w:bidi="ar-SA"/>
        </w:rPr>
        <w:t>زكريا بن محمد الانصاري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الجليل بن احمد الموصلي،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المقال في تحقيق اصول الرجال</w:t>
      </w:r>
    </w:p>
    <w:p>
      <w:pPr>
        <w:pStyle w:val="BookText"/>
        <w:rPr/>
      </w:pPr>
      <w:r>
        <w:rPr>
          <w:rFonts w:ascii="Amiri" w:hAnsi="Amiri" w:eastAsia="Amiri" w:cs="Amiri"/>
          <w:color w:val="111111"/>
          <w:sz w:val="28"/>
          <w:sz w:val="28"/>
          <w:szCs w:val="28"/>
          <w:rtl w:val="true"/>
          <w:lang w:bidi="ar-SA"/>
        </w:rPr>
        <w:t>محمد بن علي الاسترابادي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5800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الوصول في شرح منهاج الاصول للبيضاوي</w:t>
      </w:r>
    </w:p>
    <w:p>
      <w:pPr>
        <w:pStyle w:val="BookText"/>
        <w:rPr/>
      </w:pPr>
      <w:r>
        <w:rPr>
          <w:rFonts w:ascii="Amiri" w:hAnsi="Amiri" w:eastAsia="Amiri" w:cs="Amiri"/>
          <w:color w:val="111111"/>
          <w:sz w:val="28"/>
          <w:sz w:val="28"/>
          <w:szCs w:val="28"/>
          <w:rtl w:val="true"/>
          <w:lang w:bidi="ar-SA"/>
        </w:rPr>
        <w:t>عبد الرحمن بن محمد القرداغي الشهير بابن الخياط</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7089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الحميد بن احمد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الوفى في ايمان ابوي المصطفى مجهول</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7093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المنهل الشافي على الكافي في علمي العروض و القوافي</w:t>
      </w:r>
    </w:p>
    <w:p>
      <w:pPr>
        <w:pStyle w:val="BookText"/>
        <w:rPr/>
      </w:pPr>
      <w:r>
        <w:rPr>
          <w:rFonts w:ascii="Amiri" w:hAnsi="Amiri" w:eastAsia="Amiri" w:cs="Amiri"/>
          <w:color w:val="111111"/>
          <w:sz w:val="28"/>
          <w:sz w:val="28"/>
          <w:szCs w:val="28"/>
          <w:rtl w:val="true"/>
          <w:lang w:bidi="ar-SA"/>
        </w:rPr>
        <w:t>حسين بن سليم الدجاني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6803</w:t>
      </w:r>
      <w:r>
        <w:rPr>
          <w:rFonts w:eastAsia="IRNazanin" w:cs="IRNazanin"/>
          <w:color w:val="111111"/>
          <w:sz w:val="28"/>
          <w:szCs w:val="28"/>
          <w:rtl w:val="true"/>
          <w:lang w:bidi="fa-IR"/>
        </w:rPr>
        <w:t>: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المنهل الصافي في شرح الوافي</w:t>
      </w:r>
    </w:p>
    <w:p>
      <w:pPr>
        <w:pStyle w:val="BookText"/>
        <w:rPr/>
      </w:pPr>
      <w:r>
        <w:rPr>
          <w:rFonts w:ascii="Amiri" w:hAnsi="Amiri" w:eastAsia="Amiri" w:cs="Amiri"/>
          <w:color w:val="111111"/>
          <w:sz w:val="28"/>
          <w:sz w:val="28"/>
          <w:szCs w:val="28"/>
          <w:rtl w:val="true"/>
          <w:lang w:bidi="ar-SA"/>
        </w:rPr>
        <w:t>محمد بن ابي بكر الدماميني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منهل الغمام في شرح شرائع الاسلام</w:t>
      </w:r>
    </w:p>
    <w:p>
      <w:pPr>
        <w:pStyle w:val="BookText"/>
        <w:rPr/>
      </w:pPr>
      <w:r>
        <w:rPr>
          <w:rFonts w:ascii="Amiri" w:hAnsi="Amiri" w:eastAsia="Amiri" w:cs="Amiri"/>
          <w:color w:val="111111"/>
          <w:sz w:val="28"/>
          <w:sz w:val="28"/>
          <w:szCs w:val="28"/>
          <w:rtl w:val="true"/>
          <w:lang w:bidi="ar-SA"/>
        </w:rPr>
        <w:t>عباس بن حسن كاشف الغطاء</w:t>
      </w:r>
    </w:p>
    <w:p>
      <w:pPr>
        <w:pStyle w:val="BookText"/>
        <w:rPr/>
      </w:pPr>
      <w:r>
        <w:rPr>
          <w:rFonts w:ascii="Amiri" w:hAnsi="Amiri" w:eastAsia="Amiri" w:cs="Amiri"/>
          <w:color w:val="111111"/>
          <w:sz w:val="28"/>
          <w:sz w:val="28"/>
          <w:szCs w:val="28"/>
          <w:rtl w:val="true"/>
          <w:lang w:bidi="ar-SA"/>
        </w:rPr>
        <w:t>فقه،عربي</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منى الناسك في حج المناسك</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3525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3499</w:t>
      </w:r>
      <w:r>
        <w:rPr>
          <w:rFonts w:eastAsia="IRNazanin" w:cs="IRNazanin"/>
          <w:color w:val="111111"/>
          <w:sz w:val="28"/>
          <w:szCs w:val="28"/>
          <w:rtl w:val="true"/>
          <w:lang w:bidi="fa-IR"/>
        </w:rPr>
        <w:t>: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منية الراغب في شرح بغية الطالب</w:t>
      </w:r>
    </w:p>
    <w:p>
      <w:pPr>
        <w:pStyle w:val="BookText"/>
        <w:rPr/>
      </w:pPr>
      <w:r>
        <w:rPr>
          <w:rFonts w:ascii="Amiri" w:hAnsi="Amiri" w:eastAsia="Amiri" w:cs="Amiri"/>
          <w:color w:val="111111"/>
          <w:sz w:val="28"/>
          <w:sz w:val="28"/>
          <w:szCs w:val="28"/>
          <w:rtl w:val="true"/>
          <w:lang w:bidi="ar-SA"/>
        </w:rPr>
        <w:t>موسى بن جعفر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المقصودي،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الطباطبائي،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منية الراغبين</w:t>
      </w:r>
    </w:p>
    <w:p>
      <w:pPr>
        <w:pStyle w:val="BookText"/>
        <w:rPr/>
      </w:pPr>
      <w:r>
        <w:rPr>
          <w:rFonts w:ascii="Amiri" w:hAnsi="Amiri" w:eastAsia="Amiri" w:cs="Amiri"/>
          <w:color w:val="111111"/>
          <w:sz w:val="28"/>
          <w:sz w:val="28"/>
          <w:szCs w:val="28"/>
          <w:rtl w:val="true"/>
          <w:lang w:bidi="ar-SA"/>
        </w:rPr>
        <w:t>عبد الله بن عباس الستري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محمد حسين آل حبيل المهزي الستري البحراني،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اللبيب في شرح التهذيب</w:t>
      </w:r>
    </w:p>
    <w:p>
      <w:pPr>
        <w:pStyle w:val="BookText"/>
        <w:rPr/>
      </w:pPr>
      <w:r>
        <w:rPr>
          <w:rFonts w:ascii="Amiri" w:hAnsi="Amiri" w:eastAsia="Amiri" w:cs="Amiri"/>
          <w:color w:val="111111"/>
          <w:sz w:val="28"/>
          <w:sz w:val="28"/>
          <w:szCs w:val="28"/>
          <w:rtl w:val="true"/>
          <w:lang w:bidi="ar-SA"/>
        </w:rPr>
        <w:t>عبد المطلب بن محمد بن علي الاعرجي الحسيني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7133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7032</w:t>
      </w:r>
      <w:r>
        <w:rPr>
          <w:rFonts w:eastAsia="IRNazanin" w:cs="IRNazanin"/>
          <w:color w:val="111111"/>
          <w:sz w:val="28"/>
          <w:szCs w:val="28"/>
          <w:rtl w:val="true"/>
          <w:lang w:bidi="fa-IR"/>
        </w:rPr>
        <w:t>: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الدین بن محسن بن حسين الشقراني، دمشق،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5786</w:t>
      </w:r>
      <w:r>
        <w:rPr>
          <w:rFonts w:eastAsia="IRNazanin" w:cs="IRNazanin"/>
          <w:color w:val="111111"/>
          <w:sz w:val="28"/>
          <w:szCs w:val="28"/>
          <w:rtl w:val="true"/>
          <w:lang w:bidi="fa-IR"/>
        </w:rPr>
        <w:t>: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بن علي الهزار جريبي،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علي الجوازري شيراز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باقر الحسيني الديلماني، اصفهان،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7029</w:t>
      </w:r>
      <w:r>
        <w:rPr>
          <w:rFonts w:eastAsia="IRNazanin" w:cs="IRNazanin"/>
          <w:color w:val="111111"/>
          <w:sz w:val="28"/>
          <w:szCs w:val="28"/>
          <w:rtl w:val="true"/>
          <w:lang w:bidi="fa-IR"/>
        </w:rPr>
        <w:t>: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7124</w:t>
      </w:r>
      <w:r>
        <w:rPr>
          <w:rFonts w:eastAsia="IRNazanin" w:cs="IRNazanin"/>
          <w:color w:val="111111"/>
          <w:sz w:val="28"/>
          <w:szCs w:val="28"/>
          <w:rtl w:val="true"/>
          <w:lang w:bidi="fa-IR"/>
        </w:rPr>
        <w:t>: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نعمة بن عبد الله،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4400</w:t>
      </w:r>
      <w:r>
        <w:rPr>
          <w:rFonts w:eastAsia="IRNazanin" w:cs="IRNazanin"/>
          <w:color w:val="111111"/>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المحصلين</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الطباطبائي،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المريد في آداب المفيد و المستفيد</w:t>
      </w:r>
    </w:p>
    <w:p>
      <w:pPr>
        <w:pStyle w:val="BookText"/>
        <w:rPr/>
      </w:pPr>
      <w:r>
        <w:rPr>
          <w:rFonts w:ascii="Amiri" w:hAnsi="Amiri" w:eastAsia="Amiri" w:cs="Amiri"/>
          <w:color w:val="111111"/>
          <w:sz w:val="28"/>
          <w:sz w:val="28"/>
          <w:szCs w:val="28"/>
          <w:rtl w:val="true"/>
          <w:lang w:bidi="ar-SA"/>
        </w:rPr>
        <w:t>زين الدين بن علي العاملي الشهير بالشهيد الثاني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النبي،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المصلي و غنية المبتدي</w:t>
      </w:r>
    </w:p>
    <w:p>
      <w:pPr>
        <w:pStyle w:val="BookText"/>
        <w:rPr/>
      </w:pPr>
      <w:r>
        <w:rPr>
          <w:rFonts w:ascii="Amiri" w:hAnsi="Amiri" w:eastAsia="Amiri" w:cs="Amiri"/>
          <w:color w:val="111111"/>
          <w:sz w:val="28"/>
          <w:sz w:val="28"/>
          <w:szCs w:val="28"/>
          <w:rtl w:val="true"/>
          <w:lang w:bidi="ar-SA"/>
        </w:rPr>
        <w:t>محمد بن محمد الكاشغري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6993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نقي محمد بن عبد الله ،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4802</w:t>
      </w:r>
      <w:r>
        <w:rPr>
          <w:rFonts w:eastAsia="IRNazanin" w:cs="IRNazanin"/>
          <w:color w:val="111111"/>
          <w:sz w:val="28"/>
          <w:szCs w:val="28"/>
          <w:rtl w:val="true"/>
          <w:lang w:bidi="fa-IR"/>
        </w:rPr>
        <w:t>: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4758</w:t>
      </w:r>
      <w:r>
        <w:rPr>
          <w:rFonts w:eastAsia="IRNazanin" w:cs="IRNazanin"/>
          <w:color w:val="111111"/>
          <w:sz w:val="28"/>
          <w:szCs w:val="28"/>
          <w:rtl w:val="true"/>
          <w:lang w:bidi="fa-IR"/>
        </w:rPr>
        <w:t>: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2267</w:t>
      </w:r>
      <w:r>
        <w:rPr>
          <w:rFonts w:eastAsia="IRNazanin" w:cs="IRNazanin"/>
          <w:color w:val="111111"/>
          <w:sz w:val="28"/>
          <w:szCs w:val="28"/>
          <w:rtl w:val="true"/>
          <w:lang w:bidi="fa-IR"/>
        </w:rPr>
        <w:t>: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منية الممارسين في اجوبة سؤالات الشيخ ياسين</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7883</w:t>
      </w:r>
      <w:r>
        <w:rPr>
          <w:rFonts w:eastAsia="IRNazanin" w:cs="IRNazanin"/>
          <w:color w:val="111111"/>
          <w:sz w:val="28"/>
          <w:szCs w:val="28"/>
          <w:rtl w:val="true"/>
          <w:lang w:bidi="fa-IR"/>
        </w:rPr>
        <w:t>: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منية النفوس في تلخيص شمس الشموس</w:t>
      </w:r>
    </w:p>
    <w:p>
      <w:pPr>
        <w:pStyle w:val="BookText"/>
        <w:rPr/>
      </w:pPr>
      <w:r>
        <w:rPr>
          <w:rFonts w:ascii="Amiri" w:hAnsi="Amiri" w:eastAsia="Amiri" w:cs="Amiri"/>
          <w:color w:val="111111"/>
          <w:sz w:val="28"/>
          <w:sz w:val="28"/>
          <w:szCs w:val="28"/>
          <w:rtl w:val="true"/>
          <w:lang w:bidi="ar-SA"/>
        </w:rPr>
        <w:t>محمد شمس الدين العجمي</w:t>
      </w:r>
    </w:p>
    <w:p>
      <w:pPr>
        <w:pStyle w:val="BookText"/>
        <w:rPr/>
      </w:pPr>
      <w:r>
        <w:rPr>
          <w:rFonts w:ascii="Amiri" w:hAnsi="Amiri" w:eastAsia="Amiri" w:cs="Amiri"/>
          <w:color w:val="111111"/>
          <w:sz w:val="28"/>
          <w:sz w:val="28"/>
          <w:szCs w:val="28"/>
          <w:rtl w:val="true"/>
          <w:lang w:bidi="ar-SA"/>
        </w:rPr>
        <w:t>كيمياء،عربي</w:t>
      </w:r>
    </w:p>
    <w:p>
      <w:pPr>
        <w:pStyle w:val="BookText"/>
        <w:rPr/>
      </w:pPr>
      <w:r>
        <w:rPr>
          <w:rFonts w:eastAsia="Amiri" w:cs="Amiri" w:ascii="Amiri" w:hAnsi="Amiri"/>
          <w:color w:val="111111"/>
          <w:sz w:val="28"/>
          <w:szCs w:val="28"/>
          <w:lang w:bidi="ar-SA"/>
        </w:rPr>
        <w:t>6096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قيم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مهج الدعوات</w:t>
      </w:r>
    </w:p>
    <w:p>
      <w:pPr>
        <w:pStyle w:val="BookText"/>
        <w:rPr/>
      </w:pPr>
      <w:r>
        <w:rPr>
          <w:rFonts w:ascii="Amiri" w:hAnsi="Amiri" w:eastAsia="Amiri" w:cs="Amiri"/>
          <w:color w:val="111111"/>
          <w:sz w:val="28"/>
          <w:sz w:val="28"/>
          <w:szCs w:val="28"/>
          <w:rtl w:val="true"/>
          <w:lang w:bidi="ar-SA"/>
        </w:rPr>
        <w:t>علي بن موسى ابن طاوس</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Amiri" w:cs="Amiri" w:ascii="Amiri" w:hAnsi="Amiri"/>
          <w:color w:val="111111"/>
          <w:sz w:val="28"/>
          <w:szCs w:val="28"/>
          <w:lang w:bidi="ar-SA"/>
        </w:rPr>
        <w:t>6709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الرشيد بن عبد الواحد،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6708</w:t>
      </w:r>
      <w:r>
        <w:rPr>
          <w:rFonts w:eastAsia="IRNazanin" w:cs="IRNazanin"/>
          <w:color w:val="111111"/>
          <w:sz w:val="28"/>
          <w:szCs w:val="28"/>
          <w:rtl w:val="true"/>
          <w:lang w:bidi="fa-IR"/>
        </w:rPr>
        <w:t>: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المهذب</w:t>
      </w:r>
    </w:p>
    <w:p>
      <w:pPr>
        <w:pStyle w:val="BookText"/>
        <w:rPr/>
      </w:pPr>
      <w:r>
        <w:rPr>
          <w:rFonts w:ascii="Amiri" w:hAnsi="Amiri" w:eastAsia="Amiri" w:cs="Amiri"/>
          <w:color w:val="111111"/>
          <w:sz w:val="28"/>
          <w:sz w:val="28"/>
          <w:szCs w:val="28"/>
          <w:rtl w:val="true"/>
          <w:lang w:bidi="ar-SA"/>
        </w:rPr>
        <w:t>محمد بن يعقوب الفيروزابادي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مهذب الاسماء في مرتب الاشياء</w:t>
      </w:r>
    </w:p>
    <w:p>
      <w:pPr>
        <w:pStyle w:val="BookText"/>
        <w:rPr/>
      </w:pPr>
      <w:r>
        <w:rPr>
          <w:rFonts w:ascii="Amiri" w:hAnsi="Amiri" w:eastAsia="Amiri" w:cs="Amiri"/>
          <w:color w:val="111111"/>
          <w:sz w:val="28"/>
          <w:sz w:val="28"/>
          <w:szCs w:val="28"/>
          <w:rtl w:val="true"/>
          <w:lang w:bidi="ar-SA"/>
        </w:rPr>
        <w:t>محمود بن عمر بن محمود القاضي الزنجي السنجري</w:t>
      </w:r>
    </w:p>
    <w:p>
      <w:pPr>
        <w:pStyle w:val="BookText"/>
        <w:rPr/>
      </w:pPr>
      <w:r>
        <w:rPr>
          <w:rFonts w:ascii="Amiri" w:hAnsi="Amiri" w:eastAsia="Amiri" w:cs="Amiri"/>
          <w:color w:val="111111"/>
          <w:sz w:val="28"/>
          <w:sz w:val="28"/>
          <w:szCs w:val="28"/>
          <w:rtl w:val="true"/>
          <w:lang w:bidi="ar-SA"/>
        </w:rPr>
        <w:t>لغة،فارسي</w:t>
      </w:r>
    </w:p>
    <w:p>
      <w:pPr>
        <w:pStyle w:val="BookText"/>
        <w:rPr/>
      </w:pPr>
      <w:r>
        <w:rPr>
          <w:rFonts w:eastAsia="IRNazanin" w:cs="IRNazanin"/>
          <w:color w:val="111111"/>
          <w:sz w:val="28"/>
          <w:szCs w:val="28"/>
          <w:lang w:bidi="fa-IR"/>
        </w:rPr>
        <w:t>4440</w:t>
      </w:r>
      <w:r>
        <w:rPr>
          <w:rFonts w:eastAsia="IRNazanin" w:cs="IRNazanin"/>
          <w:color w:val="111111"/>
          <w:sz w:val="28"/>
          <w:szCs w:val="28"/>
          <w:rtl w:val="true"/>
          <w:lang w:bidi="fa-IR"/>
        </w:rPr>
        <w:t>: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مهذب الافهام في مدارك الاحكام</w:t>
      </w:r>
    </w:p>
    <w:p>
      <w:pPr>
        <w:pStyle w:val="BookText"/>
        <w:rPr/>
      </w:pPr>
      <w:r>
        <w:rPr>
          <w:rFonts w:ascii="Amiri" w:hAnsi="Amiri" w:eastAsia="Amiri" w:cs="Amiri"/>
          <w:color w:val="111111"/>
          <w:sz w:val="28"/>
          <w:sz w:val="28"/>
          <w:szCs w:val="28"/>
          <w:rtl w:val="true"/>
          <w:lang w:bidi="ar-SA"/>
        </w:rPr>
        <w:t>شبر علي بن مشعل الستري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علي البحراني،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المهذب البارع في شرح المختصر النافع</w:t>
      </w:r>
    </w:p>
    <w:p>
      <w:pPr>
        <w:pStyle w:val="BookText"/>
        <w:rPr/>
      </w:pPr>
      <w:r>
        <w:rPr>
          <w:rFonts w:ascii="Amiri" w:hAnsi="Amiri" w:eastAsia="Amiri" w:cs="Amiri"/>
          <w:color w:val="111111"/>
          <w:sz w:val="28"/>
          <w:sz w:val="28"/>
          <w:szCs w:val="28"/>
          <w:rtl w:val="true"/>
          <w:lang w:bidi="ar-SA"/>
        </w:rPr>
        <w:t>احمد بن محمد بن فهد الاسدي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المهذب في الفقه</w:t>
      </w:r>
    </w:p>
    <w:p>
      <w:pPr>
        <w:pStyle w:val="BookText"/>
        <w:rPr/>
      </w:pPr>
      <w:r>
        <w:rPr>
          <w:rFonts w:ascii="Amiri" w:hAnsi="Amiri" w:eastAsia="Amiri" w:cs="Amiri"/>
          <w:color w:val="111111"/>
          <w:sz w:val="28"/>
          <w:sz w:val="28"/>
          <w:szCs w:val="28"/>
          <w:rtl w:val="true"/>
          <w:lang w:bidi="ar-SA"/>
        </w:rPr>
        <w:t>عبد العزيز بن تحرير الطرابلسي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ابي معصوم الكوكدي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 الانام في شرح شرائع الاسلام</w:t>
      </w:r>
    </w:p>
    <w:p>
      <w:pPr>
        <w:pStyle w:val="BookText"/>
        <w:rPr/>
      </w:pPr>
      <w:r>
        <w:rPr>
          <w:rFonts w:ascii="Amiri" w:hAnsi="Amiri" w:eastAsia="Amiri" w:cs="Amiri"/>
          <w:color w:val="111111"/>
          <w:sz w:val="28"/>
          <w:sz w:val="28"/>
          <w:szCs w:val="28"/>
          <w:rtl w:val="true"/>
          <w:lang w:bidi="ar-SA"/>
        </w:rPr>
        <w:t>عباس بن علي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القفطاوي،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القفطاني،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 الوصول الى علم الاصول</w:t>
      </w:r>
    </w:p>
    <w:p>
      <w:pPr>
        <w:pStyle w:val="BookText"/>
        <w:rPr/>
      </w:pPr>
      <w:r>
        <w:rPr>
          <w:rFonts w:ascii="Amiri" w:hAnsi="Amiri" w:eastAsia="Amiri" w:cs="Amiri"/>
          <w:color w:val="111111"/>
          <w:sz w:val="28"/>
          <w:sz w:val="28"/>
          <w:szCs w:val="28"/>
          <w:rtl w:val="true"/>
          <w:lang w:bidi="ar-SA"/>
        </w:rPr>
        <w:t>محمد مهدي بن الحسن الحسيني القزويني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الهادي بن عبد علي آل الشيخ خضر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مواعظ</w:t>
      </w:r>
    </w:p>
    <w:p>
      <w:pPr>
        <w:pStyle w:val="BookText"/>
        <w:rPr/>
      </w:pPr>
      <w:r>
        <w:rPr>
          <w:rFonts w:ascii="Amiri" w:hAnsi="Amiri" w:eastAsia="Amiri" w:cs="Amiri"/>
          <w:color w:val="111111"/>
          <w:sz w:val="28"/>
          <w:sz w:val="28"/>
          <w:szCs w:val="28"/>
          <w:rtl w:val="true"/>
          <w:lang w:bidi="ar-SA"/>
        </w:rPr>
        <w:t>احمد بن محمد الاعرجي</w:t>
      </w:r>
    </w:p>
    <w:p>
      <w:pPr>
        <w:pStyle w:val="BookText"/>
        <w:rPr/>
      </w:pPr>
      <w:r>
        <w:rPr>
          <w:rFonts w:ascii="Amiri" w:hAnsi="Amiri" w:eastAsia="Amiri" w:cs="Amiri"/>
          <w:color w:val="111111"/>
          <w:sz w:val="28"/>
          <w:sz w:val="28"/>
          <w:szCs w:val="28"/>
          <w:rtl w:val="true"/>
          <w:lang w:bidi="ar-SA"/>
        </w:rPr>
        <w:t>مجالس،عربي</w:t>
      </w:r>
    </w:p>
    <w:p>
      <w:pPr>
        <w:pStyle w:val="BookText"/>
        <w:rPr/>
      </w:pPr>
      <w:r>
        <w:rPr>
          <w:rFonts w:eastAsia="IRNazanin" w:cs="IRNazanin"/>
          <w:color w:val="111111"/>
          <w:sz w:val="28"/>
          <w:szCs w:val="28"/>
          <w:lang w:bidi="fa-IR"/>
        </w:rPr>
        <w:t>4749</w:t>
      </w:r>
      <w:r>
        <w:rPr>
          <w:rFonts w:eastAsia="IRNazanin" w:cs="IRNazanin"/>
          <w:color w:val="111111"/>
          <w:sz w:val="28"/>
          <w:szCs w:val="28"/>
          <w:rtl w:val="true"/>
          <w:lang w:bidi="fa-IR"/>
        </w:rPr>
        <w:t>: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المواعظ البالغة</w:t>
      </w:r>
    </w:p>
    <w:p>
      <w:pPr>
        <w:pStyle w:val="BookText"/>
        <w:rPr/>
      </w:pPr>
      <w:r>
        <w:rPr>
          <w:rFonts w:ascii="Amiri" w:hAnsi="Amiri" w:eastAsia="Amiri" w:cs="Amiri"/>
          <w:color w:val="111111"/>
          <w:sz w:val="28"/>
          <w:sz w:val="28"/>
          <w:szCs w:val="28"/>
          <w:rtl w:val="true"/>
          <w:lang w:bidi="ar-SA"/>
        </w:rPr>
        <w:t>محمد بن عبد الوهاب بن داود الهمداني اخلاق،عربي</w:t>
      </w:r>
    </w:p>
    <w:p>
      <w:pPr>
        <w:pStyle w:val="BookText"/>
        <w:rPr/>
      </w:pP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النجف آبادي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الحسين النجف آبادي،</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المواعظ المنثورة و الحكم المأثورة</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3090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مواعظ الجاهلين</w:t>
      </w:r>
    </w:p>
    <w:p>
      <w:pPr>
        <w:pStyle w:val="BookText"/>
        <w:rPr/>
      </w:pPr>
      <w:r>
        <w:rPr>
          <w:rFonts w:ascii="Amiri" w:hAnsi="Amiri" w:eastAsia="Amiri" w:cs="Amiri"/>
          <w:color w:val="111111"/>
          <w:sz w:val="28"/>
          <w:sz w:val="28"/>
          <w:szCs w:val="28"/>
          <w:rtl w:val="true"/>
          <w:lang w:bidi="ar-SA"/>
        </w:rPr>
        <w:t>محمد زمان عزيز الله الفلامرجاني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مواعظ سید محمد شبر</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3185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المواهب العلية</w:t>
      </w:r>
    </w:p>
    <w:p>
      <w:pPr>
        <w:pStyle w:val="BookText"/>
        <w:rPr/>
      </w:pPr>
      <w:r>
        <w:rPr>
          <w:rFonts w:ascii="Amiri" w:hAnsi="Amiri" w:eastAsia="Amiri" w:cs="Amiri"/>
          <w:color w:val="111111"/>
          <w:sz w:val="28"/>
          <w:sz w:val="28"/>
          <w:szCs w:val="28"/>
          <w:rtl w:val="true"/>
          <w:lang w:bidi="ar-SA"/>
        </w:rPr>
        <w:t>حسين بن علي البيهقي الكاشفي</w:t>
      </w:r>
    </w:p>
    <w:p>
      <w:pPr>
        <w:pStyle w:val="BookText"/>
        <w:rPr/>
      </w:pPr>
      <w:r>
        <w:rPr>
          <w:rFonts w:ascii="Amiri" w:hAnsi="Amiri" w:eastAsia="Amiri" w:cs="Amiri"/>
          <w:color w:val="111111"/>
          <w:sz w:val="28"/>
          <w:sz w:val="28"/>
          <w:szCs w:val="28"/>
          <w:rtl w:val="true"/>
          <w:lang w:bidi="ar-SA"/>
        </w:rPr>
        <w:t>تفسير و علوم قرآن،فارسي</w:t>
      </w:r>
    </w:p>
    <w:p>
      <w:pPr>
        <w:pStyle w:val="BookText"/>
        <w:rPr/>
      </w:pPr>
      <w:r>
        <w:rPr>
          <w:rFonts w:eastAsia="IRNazanin" w:cs="IRNazanin"/>
          <w:color w:val="111111"/>
          <w:sz w:val="28"/>
          <w:szCs w:val="28"/>
          <w:lang w:bidi="fa-IR"/>
        </w:rPr>
        <w:t>7640</w:t>
      </w:r>
      <w:r>
        <w:rPr>
          <w:rFonts w:eastAsia="IRNazanin" w:cs="IRNazanin"/>
          <w:color w:val="111111"/>
          <w:sz w:val="28"/>
          <w:szCs w:val="28"/>
          <w:rtl w:val="true"/>
          <w:lang w:bidi="fa-IR"/>
        </w:rPr>
        <w:t>: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مواهب المشاهد في واجبات العقائد</w:t>
      </w:r>
    </w:p>
    <w:p>
      <w:pPr>
        <w:pStyle w:val="BookText"/>
        <w:rPr/>
      </w:pPr>
      <w:r>
        <w:rPr>
          <w:rFonts w:ascii="Amiri" w:hAnsi="Amiri" w:eastAsia="Amiri" w:cs="Amiri"/>
          <w:color w:val="111111"/>
          <w:sz w:val="28"/>
          <w:sz w:val="28"/>
          <w:szCs w:val="28"/>
          <w:rtl w:val="true"/>
          <w:lang w:bidi="ar-SA"/>
        </w:rPr>
        <w:t>هبة الدين علي بن الحسين الشهرستاني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6995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كاظم بن موسى بن جعفر کاشف</w:t>
      </w:r>
    </w:p>
    <w:p>
      <w:pPr>
        <w:pStyle w:val="BookText"/>
        <w:rPr/>
      </w:pPr>
      <w:r>
        <w:rPr>
          <w:rFonts w:ascii="IRNazanin" w:hAnsi="IRNazanin" w:eastAsia="IRNazanin"/>
          <w:color w:val="111111"/>
          <w:sz w:val="28"/>
          <w:sz w:val="28"/>
          <w:szCs w:val="28"/>
          <w:rtl w:val="true"/>
          <w:lang w:bidi="fa-IR"/>
        </w:rPr>
        <w:t xml:space="preserve">الغطاء،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المواهب و المنن في مناقب الامام الحسن</w:t>
      </w:r>
    </w:p>
    <w:p>
      <w:pPr>
        <w:pStyle w:val="BookText"/>
        <w:rPr/>
      </w:pPr>
      <w:r>
        <w:rPr>
          <w:rFonts w:ascii="Amiri" w:hAnsi="Amiri" w:eastAsia="Amiri" w:cs="Amiri"/>
          <w:color w:val="111111"/>
          <w:sz w:val="28"/>
          <w:sz w:val="28"/>
          <w:szCs w:val="28"/>
          <w:rtl w:val="true"/>
          <w:lang w:bidi="ar-SA"/>
        </w:rPr>
        <w:t>محمد بن حسين الجفري الحنفي</w:t>
      </w:r>
    </w:p>
    <w:p>
      <w:pPr>
        <w:pStyle w:val="BookText"/>
        <w:rPr/>
      </w:pPr>
      <w:r>
        <w:rPr>
          <w:rFonts w:ascii="Amiri" w:hAnsi="Amiri" w:eastAsia="Amiri" w:cs="Amiri"/>
          <w:color w:val="111111"/>
          <w:sz w:val="28"/>
          <w:sz w:val="28"/>
          <w:szCs w:val="28"/>
          <w:rtl w:val="true"/>
          <w:lang w:bidi="ar-SA"/>
        </w:rPr>
        <w:t>مناقب،عربي</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بن محمد حماد،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المؤتلف و المختلف في ارهاط النجف</w:t>
      </w:r>
    </w:p>
    <w:p>
      <w:pPr>
        <w:pStyle w:val="BookText"/>
        <w:rPr/>
      </w:pPr>
      <w:r>
        <w:rPr>
          <w:rFonts w:ascii="Amiri" w:hAnsi="Amiri" w:eastAsia="Amiri" w:cs="Amiri"/>
          <w:color w:val="111111"/>
          <w:sz w:val="28"/>
          <w:sz w:val="28"/>
          <w:szCs w:val="28"/>
          <w:rtl w:val="true"/>
          <w:lang w:bidi="ar-SA"/>
        </w:rPr>
        <w:t>كاظم محمد علي شكر</w:t>
      </w:r>
    </w:p>
    <w:p>
      <w:pPr>
        <w:pStyle w:val="BookText"/>
        <w:rPr/>
      </w:pPr>
      <w:r>
        <w:rPr>
          <w:rFonts w:ascii="Amiri" w:hAnsi="Amiri" w:eastAsia="Amiri" w:cs="Amiri"/>
          <w:color w:val="111111"/>
          <w:sz w:val="28"/>
          <w:sz w:val="28"/>
          <w:szCs w:val="28"/>
          <w:rtl w:val="true"/>
          <w:lang w:bidi="ar-SA"/>
        </w:rPr>
        <w:t>انساب،عربي</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الموجة الكوثرية في شرح القصيدة الحميرية</w:t>
      </w:r>
    </w:p>
    <w:p>
      <w:pPr>
        <w:pStyle w:val="BookText"/>
        <w:rPr/>
      </w:pPr>
      <w:r>
        <w:rPr>
          <w:rFonts w:ascii="Amiri" w:hAnsi="Amiri" w:eastAsia="Amiri" w:cs="Amiri"/>
          <w:color w:val="111111"/>
          <w:sz w:val="28"/>
          <w:sz w:val="28"/>
          <w:szCs w:val="28"/>
          <w:rtl w:val="true"/>
          <w:lang w:bidi="ar-SA"/>
        </w:rPr>
        <w:t>هادي اللكهنوي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كلب باقر بن كلب حسين الجائسي النقوي ،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مؤجج الاحزان في وفاة غريب خراسان</w:t>
      </w:r>
    </w:p>
    <w:p>
      <w:pPr>
        <w:pStyle w:val="BookText"/>
        <w:rPr/>
      </w:pPr>
      <w:r>
        <w:rPr>
          <w:rFonts w:ascii="Amiri" w:hAnsi="Amiri" w:eastAsia="Amiri" w:cs="Amiri"/>
          <w:color w:val="111111"/>
          <w:sz w:val="28"/>
          <w:sz w:val="28"/>
          <w:szCs w:val="28"/>
          <w:rtl w:val="true"/>
          <w:lang w:bidi="ar-SA"/>
        </w:rPr>
        <w:t>عبد الرضا بن محمد الاوالي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اسويهي بن شنوف،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بن ابراهيم بن عبد الله،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الموجز الحاوي لتحرير الفتاوى</w:t>
      </w:r>
    </w:p>
    <w:p>
      <w:pPr>
        <w:pStyle w:val="BookText"/>
        <w:rPr/>
      </w:pPr>
      <w:r>
        <w:rPr>
          <w:rFonts w:ascii="Amiri" w:hAnsi="Amiri" w:eastAsia="Amiri" w:cs="Amiri"/>
          <w:color w:val="111111"/>
          <w:sz w:val="28"/>
          <w:sz w:val="28"/>
          <w:szCs w:val="28"/>
          <w:rtl w:val="true"/>
          <w:lang w:bidi="ar-SA"/>
        </w:rPr>
        <w:t>احمد بن محمد بن فهد الاسدي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الله بن برقع بن تركي الطرفي،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البصيري، بلدة الخرابر،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الموجز في الطب</w:t>
      </w:r>
    </w:p>
    <w:p>
      <w:pPr>
        <w:pStyle w:val="BookText"/>
        <w:rPr/>
      </w:pPr>
      <w:r>
        <w:rPr>
          <w:rFonts w:ascii="IRNazanin" w:hAnsi="IRNazanin" w:eastAsia="IRNazanin"/>
          <w:color w:val="111111"/>
          <w:sz w:val="28"/>
          <w:sz w:val="28"/>
          <w:szCs w:val="28"/>
          <w:rtl w:val="true"/>
          <w:lang w:bidi="fa-IR"/>
        </w:rPr>
        <w:t>الموطأ</w:t>
      </w:r>
    </w:p>
    <w:p>
      <w:pPr>
        <w:pStyle w:val="BookText"/>
        <w:rPr/>
      </w:pPr>
      <w:r>
        <w:rPr>
          <w:rFonts w:ascii="Amiri" w:hAnsi="Amiri" w:eastAsia="Amiri" w:cs="Amiri"/>
          <w:color w:val="111111"/>
          <w:sz w:val="28"/>
          <w:sz w:val="28"/>
          <w:szCs w:val="28"/>
          <w:rtl w:val="true"/>
          <w:lang w:bidi="ar-SA"/>
        </w:rPr>
        <w:t>ابو عبد الله مالك بن انس بن مالك</w:t>
      </w:r>
    </w:p>
    <w:p>
      <w:pPr>
        <w:pStyle w:val="BookText"/>
        <w:rPr/>
      </w:pPr>
      <w:r>
        <w:rPr>
          <w:rFonts w:ascii="Amiri" w:hAnsi="Amiri" w:eastAsia="Amiri" w:cs="Amiri"/>
          <w:color w:val="111111"/>
          <w:sz w:val="28"/>
          <w:sz w:val="28"/>
          <w:szCs w:val="28"/>
          <w:rtl w:val="true"/>
          <w:lang w:bidi="ar-SA"/>
        </w:rPr>
        <w:t>الاصبحي المدني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4918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محفوظ البستكي</w:t>
      </w:r>
    </w:p>
    <w:p>
      <w:pPr>
        <w:pStyle w:val="BookText"/>
        <w:rPr/>
      </w:pP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7130</w:t>
      </w:r>
      <w:r>
        <w:rPr>
          <w:rFonts w:eastAsia="IRNazanin" w:cs="IRNazanin"/>
          <w:color w:val="111111"/>
          <w:sz w:val="28"/>
          <w:szCs w:val="28"/>
          <w:rtl w:val="true"/>
          <w:lang w:bidi="fa-IR"/>
        </w:rPr>
        <w:t>: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7501</w:t>
      </w:r>
      <w:r>
        <w:rPr>
          <w:rFonts w:eastAsia="IRNazanin" w:cs="IRNazanin"/>
          <w:color w:val="111111"/>
          <w:sz w:val="28"/>
          <w:szCs w:val="28"/>
          <w:rtl w:val="true"/>
          <w:lang w:bidi="fa-IR"/>
        </w:rPr>
        <w:t>: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ابي الحزم ابن النفيس القرني</w:t>
      </w:r>
    </w:p>
    <w:p>
      <w:pPr>
        <w:pStyle w:val="BookText"/>
        <w:rPr/>
      </w:pPr>
      <w:r>
        <w:rPr>
          <w:rFonts w:ascii="Amiri" w:hAnsi="Amiri" w:eastAsia="Amiri" w:cs="Amiri"/>
          <w:color w:val="111111"/>
          <w:sz w:val="28"/>
          <w:sz w:val="28"/>
          <w:szCs w:val="28"/>
          <w:rtl w:val="true"/>
          <w:lang w:bidi="ar-SA"/>
        </w:rPr>
        <w:t>طب،عربي</w:t>
      </w:r>
    </w:p>
    <w:p>
      <w:pPr>
        <w:pStyle w:val="BookText"/>
        <w:rPr/>
      </w:pPr>
      <w:r>
        <w:rPr>
          <w:rFonts w:eastAsia="IRNazanin" w:cs="IRNazanin"/>
          <w:color w:val="111111"/>
          <w:sz w:val="28"/>
          <w:szCs w:val="28"/>
          <w:lang w:bidi="fa-IR"/>
        </w:rPr>
        <w:t>7630</w:t>
      </w:r>
      <w:r>
        <w:rPr>
          <w:rFonts w:eastAsia="IRNazanin" w:cs="IRNazanin"/>
          <w:color w:val="111111"/>
          <w:sz w:val="28"/>
          <w:szCs w:val="28"/>
          <w:rtl w:val="true"/>
          <w:lang w:bidi="fa-IR"/>
        </w:rPr>
        <w:t>: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1962</w:t>
      </w:r>
      <w:r>
        <w:rPr>
          <w:rFonts w:eastAsia="IRNazanin" w:cs="IRNazanin"/>
          <w:color w:val="111111"/>
          <w:sz w:val="28"/>
          <w:szCs w:val="28"/>
          <w:rtl w:val="true"/>
          <w:lang w:bidi="fa-IR"/>
        </w:rPr>
        <w:t>: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الموسح في شرح كافية ابن الحاجب</w:t>
      </w:r>
    </w:p>
    <w:p>
      <w:pPr>
        <w:pStyle w:val="BookText"/>
        <w:rPr/>
      </w:pPr>
      <w:r>
        <w:rPr>
          <w:rFonts w:ascii="Amiri" w:hAnsi="Amiri" w:eastAsia="Amiri" w:cs="Amiri"/>
          <w:color w:val="111111"/>
          <w:sz w:val="28"/>
          <w:sz w:val="28"/>
          <w:szCs w:val="28"/>
          <w:rtl w:val="true"/>
          <w:lang w:bidi="ar-SA"/>
        </w:rPr>
        <w:t>شمس الدين محمد بن ابي بكر بن محرز</w:t>
      </w:r>
    </w:p>
    <w:p>
      <w:pPr>
        <w:pStyle w:val="BookText"/>
        <w:rPr/>
      </w:pPr>
      <w:r>
        <w:rPr>
          <w:rFonts w:ascii="IRNazanin" w:hAnsi="IRNazanin" w:eastAsia="IRNazanin"/>
          <w:color w:val="111111"/>
          <w:sz w:val="28"/>
          <w:sz w:val="28"/>
          <w:szCs w:val="28"/>
          <w:rtl w:val="true"/>
          <w:lang w:bidi="fa-IR"/>
        </w:rPr>
        <w:t>موقد الأذهان و موقظ الوسنان المشهور بالغاز ابن هشام</w:t>
      </w:r>
    </w:p>
    <w:p>
      <w:pPr>
        <w:pStyle w:val="BookText"/>
        <w:rPr/>
      </w:pPr>
      <w:r>
        <w:rPr>
          <w:rFonts w:ascii="Amiri" w:hAnsi="Amiri" w:eastAsia="Amiri" w:cs="Amiri"/>
          <w:color w:val="111111"/>
          <w:sz w:val="28"/>
          <w:sz w:val="28"/>
          <w:szCs w:val="28"/>
          <w:rtl w:val="true"/>
          <w:lang w:bidi="ar-SA"/>
        </w:rPr>
        <w:t>عبد الله بن يوسف ابن هشام الانصاري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4969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الحساني،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 النبي صلى الله عليه و سلم</w:t>
      </w:r>
    </w:p>
    <w:p>
      <w:pPr>
        <w:pStyle w:val="BookText"/>
        <w:rPr/>
      </w:pP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4551</w:t>
      </w:r>
      <w:r>
        <w:rPr>
          <w:rFonts w:eastAsia="IRNazanin" w:cs="IRNazanin"/>
          <w:color w:val="111111"/>
          <w:sz w:val="28"/>
          <w:szCs w:val="28"/>
          <w:rtl w:val="true"/>
          <w:lang w:bidi="fa-IR"/>
        </w:rPr>
        <w:t>: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الخيصي النحوي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موصل الطلاب الى قواعد الاعراب</w:t>
      </w:r>
    </w:p>
    <w:p>
      <w:pPr>
        <w:pStyle w:val="BookText"/>
        <w:rPr/>
      </w:pP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خالد بن عبد الله الازهري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ascii="Amiri" w:hAnsi="Amiri" w:eastAsia="Amiri" w:cs="Amiri"/>
          <w:color w:val="111111"/>
          <w:sz w:val="28"/>
          <w:sz w:val="28"/>
          <w:szCs w:val="28"/>
          <w:rtl w:val="true"/>
          <w:lang w:bidi="ar-SA"/>
        </w:rPr>
        <w:t>عضد الدين عبد الرحمن الايجي</w:t>
      </w:r>
    </w:p>
    <w:p>
      <w:pPr>
        <w:pStyle w:val="BookText"/>
        <w:rPr/>
      </w:pP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عبد الحي سبط بني السلويني</w:t>
      </w:r>
    </w:p>
    <w:p>
      <w:pPr>
        <w:pStyle w:val="BookText"/>
        <w:rPr/>
      </w:pPr>
      <w:r>
        <w:rPr>
          <w:rFonts w:ascii="IRNazanin" w:hAnsi="IRNazanin" w:eastAsia="IRNazanin"/>
          <w:color w:val="111111"/>
          <w:sz w:val="28"/>
          <w:sz w:val="28"/>
          <w:szCs w:val="28"/>
          <w:rtl w:val="true"/>
          <w:lang w:bidi="fa-IR"/>
        </w:rPr>
        <w:t xml:space="preserve">المشهور ابن القوق،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امين محمد،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المؤنثات السماعية و المشتقات</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القادر بن احمد الكركجي</w:t>
      </w:r>
    </w:p>
    <w:p>
      <w:pPr>
        <w:pStyle w:val="BookText"/>
        <w:rPr/>
      </w:pP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7455</w:t>
      </w:r>
      <w:r>
        <w:rPr>
          <w:rFonts w:eastAsia="IRNazanin" w:cs="IRNazanin"/>
          <w:color w:val="111111"/>
          <w:sz w:val="28"/>
          <w:szCs w:val="28"/>
          <w:rtl w:val="true"/>
          <w:lang w:bidi="fa-IR"/>
        </w:rPr>
        <w:t>: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4779</w:t>
      </w:r>
      <w:r>
        <w:rPr>
          <w:rFonts w:eastAsia="IRNazanin" w:cs="IRNazanin"/>
          <w:color w:val="111111"/>
          <w:sz w:val="28"/>
          <w:szCs w:val="28"/>
          <w:rtl w:val="true"/>
          <w:lang w:bidi="fa-IR"/>
        </w:rPr>
        <w:t>: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المجمر</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6402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موهبة الرحمن في تفسير القران</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رضا بن قاسم الغراوي </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2163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الفضلاء</w:t>
      </w:r>
    </w:p>
    <w:p>
      <w:pPr>
        <w:pStyle w:val="BookText"/>
        <w:rPr/>
      </w:pPr>
      <w:r>
        <w:rPr>
          <w:rFonts w:ascii="Amiri" w:hAnsi="Amiri" w:eastAsia="Amiri" w:cs="Amiri"/>
          <w:color w:val="111111"/>
          <w:sz w:val="28"/>
          <w:sz w:val="28"/>
          <w:szCs w:val="28"/>
          <w:rtl w:val="true"/>
          <w:lang w:bidi="ar-SA"/>
        </w:rPr>
        <w:t>محمد بن لاد الدهلوي</w:t>
      </w:r>
    </w:p>
    <w:p>
      <w:pPr>
        <w:pStyle w:val="BookText"/>
        <w:rPr/>
      </w:pPr>
      <w:r>
        <w:rPr>
          <w:rFonts w:ascii="Amiri" w:hAnsi="Amiri" w:eastAsia="Amiri" w:cs="Amiri"/>
          <w:color w:val="111111"/>
          <w:sz w:val="28"/>
          <w:sz w:val="28"/>
          <w:szCs w:val="28"/>
          <w:rtl w:val="true"/>
          <w:lang w:bidi="ar-SA"/>
        </w:rPr>
        <w:t>محمد بن يونس بن راضي الشويهي</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حسن الشروقي،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ascii="Amiri" w:hAnsi="Amiri" w:eastAsia="Amiri" w:cs="Amiri"/>
          <w:color w:val="111111"/>
          <w:sz w:val="28"/>
          <w:sz w:val="28"/>
          <w:szCs w:val="28"/>
          <w:rtl w:val="true"/>
          <w:lang w:bidi="ar-SA"/>
        </w:rPr>
        <w:t>ميزان القيامة</w:t>
      </w:r>
    </w:p>
    <w:p>
      <w:pPr>
        <w:pStyle w:val="BookText"/>
        <w:rPr/>
      </w:pP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الرازي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 على الشمسية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6114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2286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صالح بن عبد الرسول الخرسان</w:t>
      </w:r>
    </w:p>
    <w:p>
      <w:pPr>
        <w:pStyle w:val="BookText"/>
        <w:rPr/>
      </w:pPr>
      <w:r>
        <w:rPr>
          <w:rFonts w:ascii="IRNazanin" w:hAnsi="IRNazanin" w:eastAsia="IRNazanin"/>
          <w:color w:val="111111"/>
          <w:sz w:val="28"/>
          <w:sz w:val="28"/>
          <w:szCs w:val="28"/>
          <w:rtl w:val="true"/>
          <w:lang w:bidi="fa-IR"/>
        </w:rPr>
        <w:t xml:space="preserve">النجف الاشرف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الميزان</w:t>
      </w:r>
    </w:p>
    <w:p>
      <w:pPr>
        <w:pStyle w:val="BookText"/>
        <w:rPr/>
      </w:pPr>
      <w:r>
        <w:rPr>
          <w:rFonts w:ascii="IRNazanin" w:hAnsi="IRNazanin" w:eastAsia="IRNazanin"/>
          <w:color w:val="111111"/>
          <w:sz w:val="28"/>
          <w:sz w:val="28"/>
          <w:szCs w:val="28"/>
          <w:rtl w:val="true"/>
          <w:lang w:bidi="fa-IR"/>
        </w:rPr>
        <w:t>جابر بن حیان</w:t>
      </w:r>
    </w:p>
    <w:p>
      <w:pPr>
        <w:pStyle w:val="BookText"/>
        <w:rPr/>
      </w:pPr>
      <w:r>
        <w:rPr>
          <w:rFonts w:ascii="Amiri" w:hAnsi="Amiri" w:eastAsia="Amiri" w:cs="Amiri"/>
          <w:color w:val="111111"/>
          <w:sz w:val="28"/>
          <w:sz w:val="28"/>
          <w:szCs w:val="28"/>
          <w:rtl w:val="true"/>
          <w:lang w:bidi="ar-SA"/>
        </w:rPr>
        <w:t>كيمياء،عربي</w:t>
      </w:r>
    </w:p>
    <w:p>
      <w:pPr>
        <w:pStyle w:val="BookText"/>
        <w:rPr/>
      </w:pPr>
      <w:r>
        <w:rPr>
          <w:rFonts w:eastAsia="Amiri" w:cs="Amiri" w:ascii="Amiri" w:hAnsi="Amiri"/>
          <w:color w:val="111111"/>
          <w:sz w:val="28"/>
          <w:szCs w:val="28"/>
          <w:lang w:bidi="ar-SA"/>
        </w:rPr>
        <w:t>6095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الادب في قواعد الفاظ العرب</w:t>
      </w:r>
    </w:p>
    <w:p>
      <w:pPr>
        <w:pStyle w:val="BookText"/>
        <w:rPr/>
      </w:pPr>
      <w:r>
        <w:rPr>
          <w:rFonts w:ascii="Amiri" w:hAnsi="Amiri" w:eastAsia="Amiri" w:cs="Amiri"/>
          <w:color w:val="111111"/>
          <w:sz w:val="28"/>
          <w:sz w:val="28"/>
          <w:szCs w:val="28"/>
          <w:rtl w:val="true"/>
          <w:lang w:bidi="ar-SA"/>
        </w:rPr>
        <w:t>يحيى القزويني</w:t>
      </w:r>
    </w:p>
    <w:p>
      <w:pPr>
        <w:pStyle w:val="BookText"/>
        <w:rPr/>
      </w:pPr>
      <w:r>
        <w:rPr>
          <w:rFonts w:ascii="Amiri" w:hAnsi="Amiri" w:eastAsia="Amiri" w:cs="Amiri"/>
          <w:color w:val="111111"/>
          <w:sz w:val="28"/>
          <w:sz w:val="28"/>
          <w:szCs w:val="28"/>
          <w:rtl w:val="true"/>
          <w:lang w:bidi="ar-SA"/>
        </w:rPr>
        <w:t>صرف،فارسي</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غلام علي الزهداني،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الاشعار</w:t>
      </w:r>
    </w:p>
    <w:p>
      <w:pPr>
        <w:pStyle w:val="BookText"/>
        <w:rPr/>
      </w:pPr>
      <w:r>
        <w:rPr>
          <w:rFonts w:ascii="Amiri" w:hAnsi="Amiri" w:eastAsia="Amiri" w:cs="Amiri"/>
          <w:color w:val="111111"/>
          <w:sz w:val="28"/>
          <w:sz w:val="28"/>
          <w:szCs w:val="28"/>
          <w:rtl w:val="true"/>
          <w:lang w:bidi="ar-SA"/>
        </w:rPr>
        <w:t>محمد بن احمد بن محمد الفارسي</w:t>
      </w:r>
    </w:p>
    <w:p>
      <w:pPr>
        <w:pStyle w:val="BookText"/>
        <w:rPr/>
      </w:pPr>
      <w:r>
        <w:rPr>
          <w:rFonts w:ascii="Amiri" w:hAnsi="Amiri" w:eastAsia="Amiri" w:cs="Amiri"/>
          <w:color w:val="111111"/>
          <w:sz w:val="28"/>
          <w:sz w:val="28"/>
          <w:szCs w:val="28"/>
          <w:rtl w:val="true"/>
          <w:lang w:bidi="ar-SA"/>
        </w:rPr>
        <w:t>ادب،فارسي</w:t>
      </w:r>
    </w:p>
    <w:p>
      <w:pPr>
        <w:pStyle w:val="BookText"/>
        <w:rPr/>
      </w:pPr>
      <w:r>
        <w:rPr>
          <w:rFonts w:eastAsia="IRNazanin" w:cs="IRNazanin"/>
          <w:color w:val="111111"/>
          <w:sz w:val="28"/>
          <w:szCs w:val="28"/>
          <w:lang w:bidi="fa-IR"/>
        </w:rPr>
        <w:t>4719</w:t>
      </w:r>
      <w:r>
        <w:rPr>
          <w:rFonts w:eastAsia="IRNazanin" w:cs="IRNazanin"/>
          <w:color w:val="111111"/>
          <w:sz w:val="28"/>
          <w:szCs w:val="28"/>
          <w:rtl w:val="true"/>
          <w:lang w:bidi="fa-IR"/>
        </w:rPr>
        <w:t>: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الطب</w:t>
      </w:r>
    </w:p>
    <w:p>
      <w:pPr>
        <w:pStyle w:val="BookText"/>
        <w:rPr/>
      </w:pPr>
      <w:r>
        <w:rPr>
          <w:rFonts w:ascii="Amiri" w:hAnsi="Amiri" w:eastAsia="Amiri" w:cs="Amiri"/>
          <w:color w:val="111111"/>
          <w:sz w:val="28"/>
          <w:sz w:val="28"/>
          <w:szCs w:val="28"/>
          <w:rtl w:val="true"/>
          <w:lang w:bidi="ar-SA"/>
        </w:rPr>
        <w:t>محمد ارزاني المشهور بحمد اكبر</w:t>
      </w:r>
    </w:p>
    <w:p>
      <w:pPr>
        <w:pStyle w:val="BookText"/>
        <w:rPr/>
      </w:pPr>
      <w:r>
        <w:rPr>
          <w:rFonts w:ascii="Amiri" w:hAnsi="Amiri" w:eastAsia="Amiri" w:cs="Amiri"/>
          <w:color w:val="111111"/>
          <w:sz w:val="28"/>
          <w:sz w:val="28"/>
          <w:szCs w:val="28"/>
          <w:rtl w:val="true"/>
          <w:lang w:bidi="ar-SA"/>
        </w:rPr>
        <w:t>طب،فارسي</w:t>
      </w:r>
    </w:p>
    <w:p>
      <w:pPr>
        <w:pStyle w:val="BookText"/>
        <w:rPr/>
      </w:pP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عبد النبي بن عبد</w:t>
      </w:r>
    </w:p>
    <w:p>
      <w:pPr>
        <w:pStyle w:val="BookText"/>
        <w:rPr/>
      </w:pPr>
      <w:r>
        <w:rPr>
          <w:rFonts w:ascii="IRNazanin" w:hAnsi="IRNazanin" w:eastAsia="IRNazanin"/>
          <w:color w:val="111111"/>
          <w:sz w:val="28"/>
          <w:sz w:val="28"/>
          <w:szCs w:val="28"/>
          <w:rtl w:val="true"/>
          <w:lang w:bidi="fa-IR"/>
        </w:rPr>
        <w:t xml:space="preserve">الصانع،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ميزان العقول </w:t>
      </w:r>
      <w:bookmarkStart w:id="107" w:name="pg17189_223578"/>
    </w:p>
    <w:p>
      <w:pPr>
        <w:pStyle w:val="Heading3"/>
        <w:numPr>
          <w:ilvl w:val="2"/>
          <w:numId w:val="1"/>
        </w:numPr>
        <w:rPr/>
      </w:pPr>
      <w:bookmarkStart w:id="108" w:name="__RefHeading___Toc9484098_2142443653"/>
      <w:bookmarkStart w:id="109" w:name="_Toc35"/>
      <w:bookmarkEnd w:id="107"/>
      <w:bookmarkEnd w:id="108"/>
      <w:r>
        <w:rPr>
          <w:rtl w:val="true"/>
        </w:rPr>
        <w:t>ن</w:t>
      </w:r>
      <w:bookmarkEnd w:id="109"/>
    </w:p>
    <w:p>
      <w:pPr>
        <w:pStyle w:val="BookText"/>
        <w:rPr/>
      </w:pPr>
      <w:r>
        <w:rPr>
          <w:rFonts w:ascii="IRNazanin" w:hAnsi="IRNazanin" w:eastAsia="IRNazanin"/>
          <w:color w:val="111111"/>
          <w:sz w:val="28"/>
          <w:sz w:val="28"/>
          <w:szCs w:val="28"/>
          <w:rtl w:val="true"/>
          <w:lang w:bidi="fa-IR"/>
        </w:rPr>
        <w:t>الناسخ و المنسوخ</w:t>
      </w:r>
    </w:p>
    <w:p>
      <w:pPr>
        <w:pStyle w:val="BookText"/>
        <w:rPr/>
      </w:pPr>
      <w:r>
        <w:rPr>
          <w:rFonts w:ascii="Amiri" w:hAnsi="Amiri" w:eastAsia="Amiri" w:cs="Amiri"/>
          <w:color w:val="111111"/>
          <w:sz w:val="28"/>
          <w:sz w:val="28"/>
          <w:szCs w:val="28"/>
          <w:rtl w:val="true"/>
          <w:lang w:bidi="ar-SA"/>
        </w:rPr>
        <w:t>ابو عبد الله بن علي العامري الاسفراني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سعدي بن عبد الملك الشافعي </w:t>
      </w:r>
      <w:r>
        <w:rPr>
          <w:rFonts w:eastAsia="Amiri" w:cs="Amiri" w:ascii="Amiri" w:hAnsi="Amiri"/>
          <w:color w:val="111111"/>
          <w:sz w:val="28"/>
          <w:szCs w:val="28"/>
          <w:lang w:bidi="ar-SA"/>
        </w:rPr>
        <w:t>1167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الناسخ و المنسوخ</w:t>
      </w:r>
    </w:p>
    <w:p>
      <w:pPr>
        <w:pStyle w:val="BookText"/>
        <w:rPr/>
      </w:pPr>
      <w:r>
        <w:rPr>
          <w:rFonts w:ascii="Amiri" w:hAnsi="Amiri" w:eastAsia="Amiri" w:cs="Amiri"/>
          <w:color w:val="111111"/>
          <w:sz w:val="28"/>
          <w:sz w:val="28"/>
          <w:szCs w:val="28"/>
          <w:rtl w:val="true"/>
          <w:lang w:bidi="ar-SA"/>
        </w:rPr>
        <w:t>احمد بن عبد الله ابن المتوج البحراني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7888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7822</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الناسخ و المنسوخ</w:t>
      </w:r>
    </w:p>
    <w:p>
      <w:pPr>
        <w:pStyle w:val="BookText"/>
        <w:rPr/>
      </w:pPr>
      <w:r>
        <w:rPr>
          <w:rFonts w:ascii="Amiri" w:hAnsi="Amiri" w:eastAsia="Amiri" w:cs="Amiri"/>
          <w:color w:val="111111"/>
          <w:sz w:val="28"/>
          <w:sz w:val="28"/>
          <w:szCs w:val="28"/>
          <w:rtl w:val="true"/>
          <w:lang w:bidi="ar-SA"/>
        </w:rPr>
        <w:t>عبد الرحمن بن محمد العتائقي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الناسخ و المنسوخ في القران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5707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الناسخ و المنسوخ</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حبيب زوين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النافع</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ادهم بن ابي طالب،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النافع يوم الحشر</w:t>
      </w:r>
    </w:p>
    <w:p>
      <w:pPr>
        <w:pStyle w:val="BookText"/>
        <w:rPr/>
      </w:pPr>
      <w:r>
        <w:rPr>
          <w:rFonts w:ascii="Amiri" w:hAnsi="Amiri" w:eastAsia="Amiri" w:cs="Amiri"/>
          <w:color w:val="111111"/>
          <w:sz w:val="28"/>
          <w:sz w:val="28"/>
          <w:szCs w:val="28"/>
          <w:rtl w:val="true"/>
          <w:lang w:bidi="ar-SA"/>
        </w:rPr>
        <w:t>المقداد بن عبد الله السيوري</w:t>
      </w:r>
    </w:p>
    <w:p>
      <w:pPr>
        <w:pStyle w:val="BookText"/>
        <w:rPr/>
      </w:pPr>
      <w:r>
        <w:rPr>
          <w:rFonts w:ascii="Amiri" w:hAnsi="Amiri" w:eastAsia="Amiri" w:cs="Amiri"/>
          <w:color w:val="111111"/>
          <w:sz w:val="28"/>
          <w:sz w:val="28"/>
          <w:szCs w:val="28"/>
          <w:rtl w:val="true"/>
          <w:lang w:bidi="ar-SA"/>
        </w:rPr>
        <w:t>عقائد و علم الكلام،عربي</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محمد بن معصوم،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حبيب زوين الحسيني،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علي بن احمد بن محمد بن رضي البحراني،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علي بن أحمد بن محمد البحراني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نان وحلوا</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IRNazanin" w:cs="IRNazanin"/>
          <w:color w:val="111111"/>
          <w:sz w:val="28"/>
          <w:szCs w:val="28"/>
          <w:lang w:bidi="fa-IR"/>
        </w:rPr>
        <w:t>6125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نبذة تشمل على اصول الدين</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6789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تاج الدين البقاعي،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نبذة مسائل مستنبطة من جامع الشتات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7516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نبذة من مباحث البيع شرحا على الشرائع</w:t>
      </w:r>
    </w:p>
    <w:p>
      <w:pPr>
        <w:pStyle w:val="BookText"/>
        <w:rPr/>
      </w:pPr>
      <w:r>
        <w:rPr>
          <w:rFonts w:ascii="Amiri" w:hAnsi="Amiri" w:eastAsia="Amiri" w:cs="Amiri"/>
          <w:color w:val="111111"/>
          <w:sz w:val="28"/>
          <w:sz w:val="28"/>
          <w:szCs w:val="28"/>
          <w:rtl w:val="true"/>
          <w:lang w:bidi="ar-SA"/>
        </w:rPr>
        <w:t>فرج الله بن محمد التبريزي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5964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نبذة من مباحث الصوم</w:t>
      </w:r>
    </w:p>
    <w:p>
      <w:pPr>
        <w:pStyle w:val="BookText"/>
        <w:rPr/>
      </w:pPr>
      <w:r>
        <w:rPr>
          <w:rFonts w:ascii="Amiri" w:hAnsi="Amiri" w:eastAsia="Amiri" w:cs="Amiri"/>
          <w:color w:val="111111"/>
          <w:sz w:val="28"/>
          <w:sz w:val="28"/>
          <w:szCs w:val="28"/>
          <w:rtl w:val="true"/>
          <w:lang w:bidi="ar-SA"/>
        </w:rPr>
        <w:t>فرج الله بن محمد التبريزي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5963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 النجف الاشرف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نبراس الضياء في معنى البداء</w:t>
      </w:r>
    </w:p>
    <w:p>
      <w:pPr>
        <w:pStyle w:val="BookText"/>
        <w:rPr/>
      </w:pPr>
      <w:r>
        <w:rPr>
          <w:rFonts w:ascii="Amiri" w:hAnsi="Amiri" w:eastAsia="Amiri" w:cs="Amiri"/>
          <w:color w:val="111111"/>
          <w:sz w:val="28"/>
          <w:sz w:val="28"/>
          <w:szCs w:val="28"/>
          <w:rtl w:val="true"/>
          <w:lang w:bidi="ar-SA"/>
        </w:rPr>
        <w:t>محمد باقر بن محمد الحسيني الداماد</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7747</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الافكار</w:t>
      </w:r>
    </w:p>
    <w:p>
      <w:pPr>
        <w:pStyle w:val="BookText"/>
        <w:rPr/>
      </w:pPr>
      <w:r>
        <w:rPr>
          <w:rFonts w:ascii="Amiri" w:hAnsi="Amiri" w:eastAsia="Amiri" w:cs="Amiri"/>
          <w:color w:val="111111"/>
          <w:sz w:val="28"/>
          <w:sz w:val="28"/>
          <w:szCs w:val="28"/>
          <w:rtl w:val="true"/>
          <w:lang w:bidi="ar-SA"/>
        </w:rPr>
        <w:t>علي بن محمد حسين</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محمد بن عبد القدير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نتائج الافكار حاشية على شرح منار الانوار</w:t>
      </w:r>
    </w:p>
    <w:p>
      <w:pPr>
        <w:pStyle w:val="BookText"/>
        <w:rPr/>
      </w:pPr>
      <w:r>
        <w:rPr>
          <w:rFonts w:ascii="Amiri" w:hAnsi="Amiri" w:eastAsia="Amiri" w:cs="Amiri"/>
          <w:color w:val="111111"/>
          <w:sz w:val="28"/>
          <w:sz w:val="28"/>
          <w:szCs w:val="28"/>
          <w:rtl w:val="true"/>
          <w:lang w:bidi="ar-SA"/>
        </w:rPr>
        <w:t>مصطفى بن محمد المعروف بعزمي زاده</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7028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مصلی بن ،مصطفی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الافكار في شرح الاظهار</w:t>
      </w:r>
    </w:p>
    <w:p>
      <w:pPr>
        <w:pStyle w:val="BookText"/>
        <w:rPr/>
      </w:pPr>
      <w:r>
        <w:rPr>
          <w:rFonts w:ascii="Amiri" w:hAnsi="Amiri" w:eastAsia="Amiri" w:cs="Amiri"/>
          <w:color w:val="111111"/>
          <w:sz w:val="28"/>
          <w:sz w:val="28"/>
          <w:szCs w:val="28"/>
          <w:rtl w:val="true"/>
          <w:lang w:bidi="ar-SA"/>
        </w:rPr>
        <w:t>مصطفى بن حمزة الاطهوي الرومي الحنفي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4141</w:t>
      </w:r>
      <w:r>
        <w:rPr>
          <w:rFonts w:eastAsia="IRNazanin" w:cs="IRNazanin"/>
          <w:color w:val="111111"/>
          <w:sz w:val="28"/>
          <w:szCs w:val="28"/>
          <w:rtl w:val="true"/>
          <w:lang w:bidi="fa-IR"/>
        </w:rPr>
        <w:t>: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الفنون و محاسن المتون</w:t>
      </w:r>
    </w:p>
    <w:p>
      <w:pPr>
        <w:pStyle w:val="BookText"/>
        <w:rPr/>
      </w:pPr>
      <w:r>
        <w:rPr>
          <w:rFonts w:ascii="Amiri" w:hAnsi="Amiri" w:eastAsia="Amiri" w:cs="Amiri"/>
          <w:color w:val="111111"/>
          <w:sz w:val="28"/>
          <w:sz w:val="28"/>
          <w:szCs w:val="28"/>
          <w:rtl w:val="true"/>
          <w:lang w:bidi="ar-SA"/>
        </w:rPr>
        <w:t>يحيى بن علي بن نصوح المعروف بنوعي الرومي</w:t>
      </w:r>
    </w:p>
    <w:p>
      <w:pPr>
        <w:pStyle w:val="BookText"/>
        <w:rPr/>
      </w:pPr>
      <w:r>
        <w:rPr>
          <w:rFonts w:ascii="Amiri" w:hAnsi="Amiri" w:eastAsia="Amiri" w:cs="Amiri"/>
          <w:color w:val="111111"/>
          <w:sz w:val="28"/>
          <w:sz w:val="28"/>
          <w:szCs w:val="28"/>
          <w:rtl w:val="true"/>
          <w:lang w:bidi="ar-SA"/>
        </w:rPr>
        <w:t>متفرقات،تركي</w:t>
      </w:r>
    </w:p>
    <w:p>
      <w:pPr>
        <w:pStyle w:val="BookText"/>
        <w:rPr/>
      </w:pPr>
      <w:r>
        <w:rPr>
          <w:rFonts w:eastAsia="IRNazanin" w:cs="IRNazanin"/>
          <w:color w:val="111111"/>
          <w:sz w:val="28"/>
          <w:szCs w:val="28"/>
          <w:lang w:bidi="fa-IR"/>
        </w:rPr>
        <w:t>4795</w:t>
      </w:r>
      <w:r>
        <w:rPr>
          <w:rFonts w:eastAsia="IRNazanin" w:cs="IRNazanin"/>
          <w:color w:val="111111"/>
          <w:sz w:val="28"/>
          <w:szCs w:val="28"/>
          <w:rtl w:val="true"/>
          <w:lang w:bidi="fa-IR"/>
        </w:rPr>
        <w:t>: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نتائج ثمرات معارف الافهام</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الجواد الطريني المالكي </w:t>
      </w:r>
    </w:p>
    <w:p>
      <w:pPr>
        <w:pStyle w:val="BookText"/>
        <w:rPr/>
      </w:pPr>
      <w:r>
        <w:rPr>
          <w:rFonts w:ascii="Amiri" w:hAnsi="Amiri" w:eastAsia="Amiri" w:cs="Amiri"/>
          <w:color w:val="111111"/>
          <w:sz w:val="28"/>
          <w:sz w:val="28"/>
          <w:szCs w:val="28"/>
          <w:rtl w:val="true"/>
          <w:lang w:bidi="ar-SA"/>
        </w:rPr>
        <w:t>حديث، عربي</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نجاة الزاكين</w:t>
      </w:r>
    </w:p>
    <w:p>
      <w:pPr>
        <w:pStyle w:val="BookText"/>
        <w:rPr/>
      </w:pPr>
      <w:r>
        <w:rPr>
          <w:rFonts w:ascii="Amiri" w:hAnsi="Amiri" w:eastAsia="Amiri" w:cs="Amiri"/>
          <w:color w:val="111111"/>
          <w:sz w:val="28"/>
          <w:sz w:val="28"/>
          <w:szCs w:val="28"/>
          <w:rtl w:val="true"/>
          <w:lang w:bidi="ar-SA"/>
        </w:rPr>
        <w:t>ابو بكر بن محمد السيلاني</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IRNazanin" w:cs="IRNazanin"/>
          <w:color w:val="111111"/>
          <w:sz w:val="28"/>
          <w:szCs w:val="28"/>
          <w:lang w:bidi="fa-IR"/>
        </w:rPr>
        <w:t>4721</w:t>
      </w:r>
      <w:r>
        <w:rPr>
          <w:rFonts w:eastAsia="IRNazanin" w:cs="IRNazanin"/>
          <w:color w:val="111111"/>
          <w:sz w:val="28"/>
          <w:szCs w:val="28"/>
          <w:rtl w:val="true"/>
          <w:lang w:bidi="fa-IR"/>
        </w:rPr>
        <w:t>: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نجاة العاملين</w:t>
      </w:r>
    </w:p>
    <w:p>
      <w:pPr>
        <w:pStyle w:val="BookText"/>
        <w:rPr/>
      </w:pPr>
      <w:r>
        <w:rPr>
          <w:rFonts w:ascii="Amiri" w:hAnsi="Amiri" w:eastAsia="Amiri" w:cs="Amiri"/>
          <w:color w:val="111111"/>
          <w:sz w:val="28"/>
          <w:sz w:val="28"/>
          <w:szCs w:val="28"/>
          <w:rtl w:val="true"/>
          <w:lang w:bidi="ar-SA"/>
        </w:rPr>
        <w:t>حسن بن علي الخاقاني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نجاة العباد</w:t>
      </w:r>
    </w:p>
    <w:p>
      <w:pPr>
        <w:pStyle w:val="BookText"/>
        <w:rPr/>
      </w:pPr>
      <w:r>
        <w:rPr>
          <w:rFonts w:ascii="Amiri" w:hAnsi="Amiri" w:eastAsia="Amiri" w:cs="Amiri"/>
          <w:color w:val="111111"/>
          <w:sz w:val="28"/>
          <w:sz w:val="28"/>
          <w:szCs w:val="28"/>
          <w:rtl w:val="true"/>
          <w:lang w:bidi="ar-SA"/>
        </w:rPr>
        <w:t>محمد حسن بن باقر النجفي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سليمان بن علي بن زين العاملي،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6006</w:t>
      </w:r>
      <w:r>
        <w:rPr>
          <w:rFonts w:eastAsia="IRNazanin" w:cs="IRNazanin"/>
          <w:color w:val="111111"/>
          <w:sz w:val="28"/>
          <w:szCs w:val="28"/>
          <w:rtl w:val="true"/>
          <w:lang w:bidi="fa-IR"/>
        </w:rPr>
        <w:t>: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2748</w:t>
      </w:r>
      <w:r>
        <w:rPr>
          <w:rFonts w:eastAsia="IRNazanin" w:cs="IRNazanin"/>
          <w:color w:val="111111"/>
          <w:sz w:val="28"/>
          <w:szCs w:val="28"/>
          <w:rtl w:val="true"/>
          <w:lang w:bidi="fa-IR"/>
        </w:rPr>
        <w:t>: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نجاة المبتدئ</w:t>
      </w:r>
    </w:p>
    <w:p>
      <w:pPr>
        <w:pStyle w:val="BookText"/>
        <w:rPr/>
      </w:pPr>
      <w:r>
        <w:rPr>
          <w:rFonts w:ascii="Amiri" w:hAnsi="Amiri" w:eastAsia="Amiri" w:cs="Amiri"/>
          <w:color w:val="111111"/>
          <w:sz w:val="28"/>
          <w:sz w:val="28"/>
          <w:szCs w:val="28"/>
          <w:rtl w:val="true"/>
          <w:lang w:bidi="ar-SA"/>
        </w:rPr>
        <w:t>محمد سعيد الخطيب النجفي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النجاح و مصباح الفلاح</w:t>
      </w:r>
    </w:p>
    <w:p>
      <w:pPr>
        <w:pStyle w:val="BookText"/>
        <w:rPr/>
      </w:pPr>
      <w:r>
        <w:rPr>
          <w:rFonts w:ascii="Amiri" w:hAnsi="Amiri" w:eastAsia="Amiri" w:cs="Amiri"/>
          <w:color w:val="111111"/>
          <w:sz w:val="28"/>
          <w:sz w:val="28"/>
          <w:szCs w:val="28"/>
          <w:rtl w:val="true"/>
          <w:lang w:bidi="ar-SA"/>
        </w:rPr>
        <w:t>حنا الكرمليتاني الحافي</w:t>
      </w:r>
    </w:p>
    <w:p>
      <w:pPr>
        <w:pStyle w:val="BookText"/>
        <w:rPr/>
      </w:pPr>
      <w:r>
        <w:rPr>
          <w:rFonts w:ascii="Amiri" w:hAnsi="Amiri" w:eastAsia="Amiri" w:cs="Amiri"/>
          <w:color w:val="111111"/>
          <w:sz w:val="28"/>
          <w:sz w:val="28"/>
          <w:szCs w:val="28"/>
          <w:rtl w:val="true"/>
          <w:lang w:bidi="ar-SA"/>
        </w:rPr>
        <w:t>فرق و مذاهب،عربي</w:t>
      </w:r>
    </w:p>
    <w:p>
      <w:pPr>
        <w:pStyle w:val="BookText"/>
        <w:rPr/>
      </w:pPr>
      <w:r>
        <w:rPr>
          <w:rFonts w:eastAsia="IRNazanin" w:cs="IRNazanin"/>
          <w:color w:val="111111"/>
          <w:sz w:val="28"/>
          <w:szCs w:val="28"/>
          <w:lang w:bidi="fa-IR"/>
        </w:rPr>
        <w:t>4593</w:t>
      </w:r>
      <w:r>
        <w:rPr>
          <w:rFonts w:eastAsia="IRNazanin" w:cs="IRNazanin"/>
          <w:color w:val="111111"/>
          <w:sz w:val="28"/>
          <w:szCs w:val="28"/>
          <w:rtl w:val="true"/>
          <w:lang w:bidi="fa-IR"/>
        </w:rPr>
        <w:t>: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النجم الوهاج في شرح المنهاج</w:t>
      </w:r>
    </w:p>
    <w:p>
      <w:pPr>
        <w:pStyle w:val="BookText"/>
        <w:rPr/>
      </w:pPr>
      <w:r>
        <w:rPr>
          <w:rFonts w:ascii="Amiri" w:hAnsi="Amiri" w:eastAsia="Amiri" w:cs="Amiri"/>
          <w:color w:val="111111"/>
          <w:sz w:val="28"/>
          <w:sz w:val="28"/>
          <w:szCs w:val="28"/>
          <w:rtl w:val="true"/>
          <w:lang w:bidi="ar-SA"/>
        </w:rPr>
        <w:t>الياس بن عبد الله الدميري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4673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بن عبد الرحمن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نخب الذخائر في احوال الجواهر</w:t>
      </w:r>
    </w:p>
    <w:p>
      <w:pPr>
        <w:pStyle w:val="BookText"/>
        <w:rPr/>
      </w:pPr>
      <w:r>
        <w:rPr>
          <w:rFonts w:ascii="Amiri" w:hAnsi="Amiri" w:eastAsia="Amiri" w:cs="Amiri"/>
          <w:color w:val="111111"/>
          <w:sz w:val="28"/>
          <w:sz w:val="28"/>
          <w:szCs w:val="28"/>
          <w:rtl w:val="true"/>
          <w:lang w:bidi="ar-SA"/>
        </w:rPr>
        <w:t>محمد بن ابراهيم بن ساعد الانصاري</w:t>
      </w:r>
    </w:p>
    <w:p>
      <w:pPr>
        <w:pStyle w:val="BookText"/>
        <w:rPr/>
      </w:pPr>
      <w:r>
        <w:rPr>
          <w:rFonts w:ascii="Amiri" w:hAnsi="Amiri" w:eastAsia="Amiri" w:cs="Amiri"/>
          <w:color w:val="111111"/>
          <w:sz w:val="28"/>
          <w:sz w:val="28"/>
          <w:szCs w:val="28"/>
          <w:rtl w:val="true"/>
          <w:lang w:bidi="ar-SA"/>
        </w:rPr>
        <w:t>كيمياء،عربي</w:t>
      </w:r>
    </w:p>
    <w:p>
      <w:pPr>
        <w:pStyle w:val="BookText"/>
        <w:rPr/>
      </w:pPr>
      <w:r>
        <w:rPr>
          <w:rFonts w:eastAsia="IRNazanin" w:cs="IRNazanin"/>
          <w:color w:val="111111"/>
          <w:sz w:val="28"/>
          <w:szCs w:val="28"/>
          <w:lang w:bidi="fa-IR"/>
        </w:rPr>
        <w:t>6935</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6859</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النخبة</w:t>
      </w:r>
    </w:p>
    <w:p>
      <w:pPr>
        <w:pStyle w:val="BookText"/>
        <w:rPr/>
      </w:pPr>
      <w:r>
        <w:rPr>
          <w:rFonts w:ascii="Amiri" w:hAnsi="Amiri" w:eastAsia="Amiri" w:cs="Amiri"/>
          <w:color w:val="111111"/>
          <w:sz w:val="28"/>
          <w:sz w:val="28"/>
          <w:szCs w:val="28"/>
          <w:rtl w:val="true"/>
          <w:lang w:bidi="ar-SA"/>
        </w:rPr>
        <w:t>محمد ابراهيم بن محمد حسن الكرباسي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7219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5495</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3451</w:t>
      </w:r>
      <w:r>
        <w:rPr>
          <w:rFonts w:eastAsia="IRNazanin" w:cs="IRNazanin"/>
          <w:color w:val="111111"/>
          <w:sz w:val="28"/>
          <w:szCs w:val="28"/>
          <w:rtl w:val="true"/>
          <w:lang w:bidi="fa-IR"/>
        </w:rPr>
        <w:t>: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2230</w:t>
      </w:r>
      <w:r>
        <w:rPr>
          <w:rFonts w:eastAsia="IRNazanin" w:cs="IRNazanin"/>
          <w:color w:val="111111"/>
          <w:sz w:val="28"/>
          <w:szCs w:val="28"/>
          <w:rtl w:val="true"/>
          <w:lang w:bidi="fa-IR"/>
        </w:rPr>
        <w:t>: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نخبة الاحاديث في الوصايا و المواريث</w:t>
      </w:r>
    </w:p>
    <w:p>
      <w:pPr>
        <w:pStyle w:val="BookText"/>
        <w:rPr/>
      </w:pPr>
      <w:r>
        <w:rPr>
          <w:rFonts w:ascii="Amiri" w:hAnsi="Amiri" w:eastAsia="Amiri" w:cs="Amiri"/>
          <w:color w:val="111111"/>
          <w:sz w:val="28"/>
          <w:sz w:val="28"/>
          <w:szCs w:val="28"/>
          <w:rtl w:val="true"/>
          <w:lang w:bidi="ar-SA"/>
        </w:rPr>
        <w:t>محمد ابراهيم بن علي الكرباسي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2521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نخبة الاخبار</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نخبة البيان</w:t>
      </w:r>
    </w:p>
    <w:p>
      <w:pPr>
        <w:pStyle w:val="BookText"/>
        <w:rPr/>
      </w:pPr>
      <w:r>
        <w:rPr>
          <w:rFonts w:ascii="Amiri" w:hAnsi="Amiri" w:eastAsia="Amiri" w:cs="Amiri"/>
          <w:color w:val="111111"/>
          <w:sz w:val="28"/>
          <w:sz w:val="28"/>
          <w:szCs w:val="28"/>
          <w:rtl w:val="true"/>
          <w:lang w:bidi="ar-SA"/>
        </w:rPr>
        <w:t>محمد مهدي بن ابي ذر النراقي</w:t>
      </w:r>
    </w:p>
    <w:p>
      <w:pPr>
        <w:pStyle w:val="BookText"/>
        <w:rPr/>
      </w:pPr>
      <w:r>
        <w:rPr>
          <w:rFonts w:ascii="Amiri" w:hAnsi="Amiri" w:eastAsia="Amiri" w:cs="Amiri"/>
          <w:color w:val="111111"/>
          <w:sz w:val="28"/>
          <w:sz w:val="28"/>
          <w:szCs w:val="28"/>
          <w:rtl w:val="true"/>
          <w:lang w:bidi="ar-SA"/>
        </w:rPr>
        <w:t>بلاغة،فارسي</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7513</w:t>
      </w:r>
      <w:r>
        <w:rPr>
          <w:rFonts w:eastAsia="IRNazanin" w:cs="IRNazanin"/>
          <w:color w:val="111111"/>
          <w:sz w:val="28"/>
          <w:szCs w:val="28"/>
          <w:rtl w:val="true"/>
          <w:lang w:bidi="fa-IR"/>
        </w:rPr>
        <w:t xml:space="preserve"> :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النخبة الجلية في احوال الوهابية</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3007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نخبة الدعوات</w:t>
      </w:r>
    </w:p>
    <w:p>
      <w:pPr>
        <w:pStyle w:val="BookText"/>
        <w:rPr/>
      </w:pPr>
      <w:r>
        <w:rPr>
          <w:rFonts w:ascii="IRNazanin" w:hAnsi="IRNazanin" w:eastAsia="IRNazanin"/>
          <w:color w:val="111111"/>
          <w:sz w:val="28"/>
          <w:sz w:val="28"/>
          <w:szCs w:val="28"/>
          <w:rtl w:val="true"/>
          <w:lang w:bidi="fa-IR"/>
        </w:rPr>
        <w:t>صادق بن احمد</w:t>
      </w:r>
    </w:p>
    <w:p>
      <w:pPr>
        <w:pStyle w:val="BookText"/>
        <w:rPr/>
      </w:pPr>
      <w:r>
        <w:rPr>
          <w:rFonts w:ascii="Amiri" w:hAnsi="Amiri" w:eastAsia="Amiri" w:cs="Amiri"/>
          <w:color w:val="111111"/>
          <w:sz w:val="28"/>
          <w:sz w:val="28"/>
          <w:szCs w:val="28"/>
          <w:rtl w:val="true"/>
          <w:lang w:bidi="ar-SA"/>
        </w:rPr>
        <w:t>أدعية و زيارات،فارسي</w:t>
      </w:r>
    </w:p>
    <w:p>
      <w:pPr>
        <w:pStyle w:val="BookText"/>
        <w:rPr/>
      </w:pP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هاشم علي،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نخبة الفكر في مصطلح اهل الاثر</w:t>
      </w:r>
    </w:p>
    <w:p>
      <w:pPr>
        <w:pStyle w:val="BookText"/>
        <w:rPr/>
      </w:pPr>
      <w:r>
        <w:rPr>
          <w:rFonts w:ascii="Amiri" w:hAnsi="Amiri" w:eastAsia="Amiri" w:cs="Amiri"/>
          <w:color w:val="111111"/>
          <w:sz w:val="28"/>
          <w:sz w:val="28"/>
          <w:szCs w:val="28"/>
          <w:rtl w:val="true"/>
          <w:lang w:bidi="ar-SA"/>
        </w:rPr>
        <w:t>احمد بن علي ابن حجر العسقلاني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2312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 الدین بن محمد الحسيني الحلبي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ناقصة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مصطفى بن يونس صايغ زاده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6512</w:t>
      </w:r>
      <w:r>
        <w:rPr>
          <w:rFonts w:eastAsia="IRNazanin" w:cs="IRNazanin"/>
          <w:color w:val="111111"/>
          <w:sz w:val="28"/>
          <w:szCs w:val="28"/>
          <w:rtl w:val="true"/>
          <w:lang w:bidi="fa-IR"/>
        </w:rPr>
        <w:t>: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نخبة اللآلي في شرح بدء الامالي</w:t>
      </w:r>
    </w:p>
    <w:p>
      <w:pPr>
        <w:pStyle w:val="BookText"/>
        <w:rPr/>
      </w:pPr>
      <w:r>
        <w:rPr>
          <w:rFonts w:ascii="Amiri" w:hAnsi="Amiri" w:eastAsia="Amiri" w:cs="Amiri"/>
          <w:color w:val="111111"/>
          <w:sz w:val="28"/>
          <w:sz w:val="28"/>
          <w:szCs w:val="28"/>
          <w:rtl w:val="true"/>
          <w:lang w:bidi="ar-SA"/>
        </w:rPr>
        <w:t>محمد بن سليمان الحلبي الحنفي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4920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امين الخطيب بجامع مصطفى خان</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نخبة بهجة الزمان بعمارة مكة</w:t>
      </w:r>
    </w:p>
    <w:p>
      <w:pPr>
        <w:pStyle w:val="BookText"/>
        <w:rPr/>
      </w:pPr>
      <w:r>
        <w:rPr>
          <w:rFonts w:ascii="Amiri" w:hAnsi="Amiri" w:eastAsia="Amiri" w:cs="Amiri"/>
          <w:color w:val="111111"/>
          <w:sz w:val="28"/>
          <w:sz w:val="28"/>
          <w:szCs w:val="28"/>
          <w:rtl w:val="true"/>
          <w:lang w:bidi="ar-SA"/>
        </w:rPr>
        <w:t>محمد جار الله بن عبد العزيز بن عمر</w:t>
      </w:r>
    </w:p>
    <w:p>
      <w:pPr>
        <w:pStyle w:val="BookText"/>
        <w:rPr/>
      </w:pPr>
      <w:r>
        <w:rPr>
          <w:rFonts w:ascii="Amiri" w:hAnsi="Amiri" w:eastAsia="Amiri" w:cs="Amiri"/>
          <w:color w:val="111111"/>
          <w:sz w:val="28"/>
          <w:sz w:val="28"/>
          <w:szCs w:val="28"/>
          <w:rtl w:val="true"/>
          <w:lang w:bidi="ar-SA"/>
        </w:rPr>
        <w:t>الهاشمي المكي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4700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نخبة من كتاب الدر المنظوم</w:t>
      </w:r>
    </w:p>
    <w:p>
      <w:pPr>
        <w:pStyle w:val="BookText"/>
        <w:rPr/>
      </w:pPr>
      <w:r>
        <w:rPr>
          <w:rFonts w:ascii="Amiri" w:hAnsi="Amiri" w:eastAsia="Amiri" w:cs="Amiri"/>
          <w:color w:val="111111"/>
          <w:sz w:val="28"/>
          <w:sz w:val="28"/>
          <w:szCs w:val="28"/>
          <w:rtl w:val="true"/>
          <w:lang w:bidi="ar-SA"/>
        </w:rPr>
        <w:t>بولس بطرس سعد البطريرك الانطاكي</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Amiri" w:cs="Amiri" w:ascii="Amiri" w:hAnsi="Amiri"/>
          <w:color w:val="111111"/>
          <w:sz w:val="28"/>
          <w:szCs w:val="28"/>
          <w:lang w:bidi="ar-SA"/>
        </w:rPr>
        <w:t>6781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عيسى الخياط الكلداني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نديم العشاق و نزهة المشتاق</w:t>
      </w:r>
    </w:p>
    <w:p>
      <w:pPr>
        <w:pStyle w:val="BookText"/>
        <w:rPr/>
      </w:pPr>
      <w:r>
        <w:rPr>
          <w:rFonts w:ascii="Amiri" w:hAnsi="Amiri" w:eastAsia="Amiri" w:cs="Amiri"/>
          <w:color w:val="111111"/>
          <w:sz w:val="28"/>
          <w:sz w:val="28"/>
          <w:szCs w:val="28"/>
          <w:rtl w:val="true"/>
          <w:lang w:bidi="ar-SA"/>
        </w:rPr>
        <w:t>عبد النبي بن الحسين الجراحي الشافوري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7563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الافراح في معرفة الاسماء و الارواح</w:t>
      </w:r>
    </w:p>
    <w:p>
      <w:pPr>
        <w:pStyle w:val="BookText"/>
        <w:rPr/>
      </w:pPr>
      <w:r>
        <w:rPr>
          <w:rFonts w:ascii="Amiri" w:hAnsi="Amiri" w:eastAsia="Amiri" w:cs="Amiri"/>
          <w:color w:val="111111"/>
          <w:sz w:val="28"/>
          <w:sz w:val="28"/>
          <w:szCs w:val="28"/>
          <w:rtl w:val="true"/>
          <w:lang w:bidi="ar-SA"/>
        </w:rPr>
        <w:t>ابو محمد عبد الحق بن سبعين</w:t>
      </w:r>
    </w:p>
    <w:p>
      <w:pPr>
        <w:pStyle w:val="BookText"/>
        <w:rPr/>
      </w:pPr>
      <w:r>
        <w:rPr>
          <w:rFonts w:ascii="Amiri" w:hAnsi="Amiri" w:eastAsia="Amiri" w:cs="Amiri"/>
          <w:color w:val="111111"/>
          <w:sz w:val="28"/>
          <w:sz w:val="28"/>
          <w:szCs w:val="28"/>
          <w:rtl w:val="true"/>
          <w:lang w:bidi="ar-SA"/>
        </w:rPr>
        <w:t>طلاسم،عربي</w:t>
      </w:r>
    </w:p>
    <w:p>
      <w:pPr>
        <w:pStyle w:val="BookText"/>
        <w:rPr/>
      </w:pP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المغبي،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الالباب في الالقاب</w:t>
      </w:r>
    </w:p>
    <w:p>
      <w:pPr>
        <w:pStyle w:val="BookText"/>
        <w:rPr/>
      </w:pPr>
      <w:r>
        <w:rPr>
          <w:rFonts w:ascii="Amiri" w:hAnsi="Amiri" w:eastAsia="Amiri" w:cs="Amiri"/>
          <w:color w:val="111111"/>
          <w:sz w:val="28"/>
          <w:sz w:val="28"/>
          <w:szCs w:val="28"/>
          <w:rtl w:val="true"/>
          <w:lang w:bidi="ar-SA"/>
        </w:rPr>
        <w:t>احمد بن علي ابن حجر العسقلاني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الالباب في شرح حديث ابن طاب</w:t>
      </w:r>
    </w:p>
    <w:p>
      <w:pPr>
        <w:pStyle w:val="BookText"/>
        <w:rPr/>
      </w:pPr>
      <w:r>
        <w:rPr>
          <w:rFonts w:ascii="Amiri" w:hAnsi="Amiri" w:eastAsia="Amiri" w:cs="Amiri"/>
          <w:color w:val="111111"/>
          <w:sz w:val="28"/>
          <w:sz w:val="28"/>
          <w:szCs w:val="28"/>
          <w:rtl w:val="true"/>
          <w:lang w:bidi="ar-SA"/>
        </w:rPr>
        <w:t>محمد مهدي بن الحسن الحسيني القزويني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نزهة الزاهر الناظر</w:t>
      </w:r>
    </w:p>
    <w:p>
      <w:pPr>
        <w:pStyle w:val="BookText"/>
        <w:rPr/>
      </w:pPr>
      <w:r>
        <w:rPr>
          <w:rFonts w:ascii="Amiri" w:hAnsi="Amiri" w:eastAsia="Amiri" w:cs="Amiri"/>
          <w:color w:val="111111"/>
          <w:sz w:val="28"/>
          <w:sz w:val="28"/>
          <w:szCs w:val="28"/>
          <w:rtl w:val="true"/>
          <w:lang w:bidi="ar-SA"/>
        </w:rPr>
        <w:t>جعفر بن الحسن المحقق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النزهة المبهجة في تشحيذ الاذهان و تعديل الامزجة</w:t>
      </w:r>
    </w:p>
    <w:p>
      <w:pPr>
        <w:pStyle w:val="BookText"/>
        <w:rPr/>
      </w:pPr>
      <w:r>
        <w:rPr>
          <w:rFonts w:ascii="Amiri" w:hAnsi="Amiri" w:eastAsia="Amiri" w:cs="Amiri"/>
          <w:color w:val="111111"/>
          <w:sz w:val="28"/>
          <w:sz w:val="28"/>
          <w:szCs w:val="28"/>
          <w:rtl w:val="true"/>
          <w:lang w:bidi="ar-SA"/>
        </w:rPr>
        <w:t>داود بن عمر الانطاكي</w:t>
      </w:r>
    </w:p>
    <w:p>
      <w:pPr>
        <w:pStyle w:val="BookText"/>
        <w:rPr/>
      </w:pPr>
      <w:r>
        <w:rPr>
          <w:rFonts w:ascii="Amiri" w:hAnsi="Amiri" w:eastAsia="Amiri" w:cs="Amiri"/>
          <w:color w:val="111111"/>
          <w:sz w:val="28"/>
          <w:sz w:val="28"/>
          <w:szCs w:val="28"/>
          <w:rtl w:val="true"/>
          <w:lang w:bidi="ar-SA"/>
        </w:rPr>
        <w:t>طب،عربي</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نزهة الناظر في الجمع بين الاشباه و النظائر</w:t>
      </w:r>
    </w:p>
    <w:p>
      <w:pPr>
        <w:pStyle w:val="BookText"/>
        <w:rPr/>
      </w:pPr>
      <w:r>
        <w:rPr>
          <w:rFonts w:ascii="Amiri" w:hAnsi="Amiri" w:eastAsia="Amiri" w:cs="Amiri"/>
          <w:color w:val="111111"/>
          <w:sz w:val="28"/>
          <w:sz w:val="28"/>
          <w:szCs w:val="28"/>
          <w:rtl w:val="true"/>
          <w:lang w:bidi="ar-SA"/>
        </w:rPr>
        <w:t>يحيى بن احمد بن سعيد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شفیع بن عبد الواحد فيروز آبادي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نزهة الناظر وتنبيه الخاطر</w:t>
      </w:r>
    </w:p>
    <w:p>
      <w:pPr>
        <w:pStyle w:val="BookText"/>
        <w:rPr/>
      </w:pPr>
      <w:r>
        <w:rPr>
          <w:rFonts w:ascii="Amiri" w:hAnsi="Amiri" w:eastAsia="Amiri" w:cs="Amiri"/>
          <w:color w:val="111111"/>
          <w:sz w:val="28"/>
          <w:sz w:val="28"/>
          <w:szCs w:val="28"/>
          <w:rtl w:val="true"/>
          <w:lang w:bidi="ar-SA"/>
        </w:rPr>
        <w:t>الحسين بن محمد الحلواني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7742</w:t>
      </w:r>
      <w:r>
        <w:rPr>
          <w:rFonts w:eastAsia="IRNazanin" w:cs="IRNazanin"/>
          <w:color w:val="111111"/>
          <w:sz w:val="28"/>
          <w:szCs w:val="28"/>
          <w:rtl w:val="true"/>
          <w:lang w:bidi="fa-IR"/>
        </w:rPr>
        <w:t>: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نزهة اهل الحرمين في عمارة المشهدين</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3569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ارتفاع اعظم الجبال الى قطر الارض</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فلك وهيئة،عربي</w:t>
      </w:r>
    </w:p>
    <w:p>
      <w:pPr>
        <w:pStyle w:val="BookText"/>
        <w:rPr/>
      </w:pP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نسمة السحر بذكر من تشيع و شعر</w:t>
      </w:r>
    </w:p>
    <w:p>
      <w:pPr>
        <w:pStyle w:val="BookText"/>
        <w:rPr/>
      </w:pPr>
      <w:r>
        <w:rPr>
          <w:rFonts w:ascii="Amiri" w:hAnsi="Amiri" w:eastAsia="Amiri" w:cs="Amiri"/>
          <w:color w:val="111111"/>
          <w:sz w:val="28"/>
          <w:sz w:val="28"/>
          <w:szCs w:val="28"/>
          <w:rtl w:val="true"/>
          <w:lang w:bidi="ar-SA"/>
        </w:rPr>
        <w:t>يوسف بن يحيى بن الحسين بن المؤيد الحسني</w:t>
      </w:r>
    </w:p>
    <w:p>
      <w:pPr>
        <w:pStyle w:val="BookText"/>
        <w:rPr/>
      </w:pPr>
      <w:r>
        <w:rPr>
          <w:rFonts w:ascii="Amiri" w:hAnsi="Amiri" w:eastAsia="Amiri" w:cs="Amiri"/>
          <w:color w:val="111111"/>
          <w:sz w:val="28"/>
          <w:sz w:val="28"/>
          <w:szCs w:val="28"/>
          <w:rtl w:val="true"/>
          <w:lang w:bidi="ar-SA"/>
        </w:rPr>
        <w:t>تراجم،عربي</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 العلم في شرح لامية العجم</w:t>
      </w:r>
    </w:p>
    <w:p>
      <w:pPr>
        <w:pStyle w:val="BookText"/>
        <w:rPr/>
      </w:pPr>
      <w:r>
        <w:rPr>
          <w:rFonts w:ascii="IRNazanin" w:hAnsi="IRNazanin" w:eastAsia="IRNazanin"/>
          <w:color w:val="111111"/>
          <w:sz w:val="28"/>
          <w:sz w:val="28"/>
          <w:szCs w:val="28"/>
          <w:rtl w:val="true"/>
          <w:lang w:bidi="fa-IR"/>
        </w:rPr>
        <w:t>جمال الدین محمد بن عمر بن المبارك الحضرمي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4301</w:t>
      </w:r>
      <w:r>
        <w:rPr>
          <w:rFonts w:eastAsia="IRNazanin" w:cs="IRNazanin"/>
          <w:color w:val="111111"/>
          <w:sz w:val="28"/>
          <w:szCs w:val="28"/>
          <w:rtl w:val="true"/>
          <w:lang w:bidi="fa-IR"/>
        </w:rPr>
        <w:t>: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نورون،علي،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جابر بن مهدي عبد الغفار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النشر في القراءات العشر</w:t>
      </w:r>
    </w:p>
    <w:p>
      <w:pPr>
        <w:pStyle w:val="BookText"/>
        <w:rPr/>
      </w:pPr>
      <w:r>
        <w:rPr>
          <w:rFonts w:ascii="Amiri" w:hAnsi="Amiri" w:eastAsia="Amiri" w:cs="Amiri"/>
          <w:color w:val="111111"/>
          <w:sz w:val="28"/>
          <w:sz w:val="28"/>
          <w:szCs w:val="28"/>
          <w:rtl w:val="true"/>
          <w:lang w:bidi="ar-SA"/>
        </w:rPr>
        <w:t>محمد بن محمد الجزري الشافعي</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6385</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نصاب الاخبار لتذكرة الاخيار</w:t>
      </w:r>
    </w:p>
    <w:p>
      <w:pPr>
        <w:pStyle w:val="BookText"/>
        <w:rPr/>
      </w:pPr>
      <w:r>
        <w:rPr>
          <w:rFonts w:ascii="Amiri" w:hAnsi="Amiri" w:eastAsia="Amiri" w:cs="Amiri"/>
          <w:color w:val="111111"/>
          <w:sz w:val="28"/>
          <w:sz w:val="28"/>
          <w:szCs w:val="28"/>
          <w:rtl w:val="true"/>
          <w:lang w:bidi="ar-SA"/>
        </w:rPr>
        <w:t>علي بن عثمان الاوشي الفرغاني الحنفي الماتريدي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IRNazanin" w:cs="IRNazanin"/>
          <w:color w:val="111111"/>
          <w:sz w:val="28"/>
          <w:szCs w:val="28"/>
          <w:lang w:bidi="fa-IR"/>
        </w:rPr>
        <w:t>4841</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النصرة في حرب البصرة</w:t>
      </w:r>
    </w:p>
    <w:p>
      <w:pPr>
        <w:pStyle w:val="BookText"/>
        <w:rPr/>
      </w:pPr>
      <w:r>
        <w:rPr>
          <w:rFonts w:ascii="Amiri" w:hAnsi="Amiri" w:eastAsia="Amiri" w:cs="Amiri"/>
          <w:color w:val="111111"/>
          <w:sz w:val="28"/>
          <w:sz w:val="28"/>
          <w:szCs w:val="28"/>
          <w:rtl w:val="true"/>
          <w:lang w:bidi="ar-SA"/>
        </w:rPr>
        <w:t>محمد بن محمد الشهير بالمفيد</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ظاهر شقير،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بن عبد الهادي الموسوي الخرسان</w:t>
      </w:r>
    </w:p>
    <w:p>
      <w:pPr>
        <w:pStyle w:val="BookText"/>
        <w:rPr/>
      </w:pP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نصيحة الضال في الامامة محمد رضا بن قاسم الغراوي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2164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نضد الايضاح</w:t>
      </w:r>
    </w:p>
    <w:p>
      <w:pPr>
        <w:pStyle w:val="BookText"/>
        <w:rPr/>
      </w:pPr>
      <w:r>
        <w:rPr>
          <w:rFonts w:ascii="Amiri" w:hAnsi="Amiri" w:eastAsia="Amiri" w:cs="Amiri"/>
          <w:color w:val="111111"/>
          <w:sz w:val="28"/>
          <w:sz w:val="28"/>
          <w:szCs w:val="28"/>
          <w:rtl w:val="true"/>
          <w:lang w:bidi="ar-SA"/>
        </w:rPr>
        <w:t>محمد بن محمد محسن علم الهدى الكاشاني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نضد القواعد الفقهية على مذهب الامامية </w:t>
      </w:r>
    </w:p>
    <w:p>
      <w:pPr>
        <w:pStyle w:val="BookText"/>
        <w:rPr/>
      </w:pPr>
      <w:r>
        <w:rPr>
          <w:rFonts w:ascii="Amiri" w:hAnsi="Amiri" w:eastAsia="Amiri" w:cs="Amiri"/>
          <w:color w:val="111111"/>
          <w:sz w:val="28"/>
          <w:sz w:val="28"/>
          <w:szCs w:val="28"/>
          <w:rtl w:val="true"/>
          <w:lang w:bidi="ar-SA"/>
        </w:rPr>
        <w:t>المقداد بن عبد الله السيوري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النظرات او المناظرات</w:t>
      </w:r>
    </w:p>
    <w:p>
      <w:pPr>
        <w:pStyle w:val="BookText"/>
        <w:rPr/>
      </w:pPr>
      <w:r>
        <w:rPr>
          <w:rFonts w:ascii="Amiri" w:hAnsi="Amiri" w:eastAsia="Amiri" w:cs="Amiri"/>
          <w:color w:val="111111"/>
          <w:sz w:val="28"/>
          <w:sz w:val="28"/>
          <w:szCs w:val="28"/>
          <w:rtl w:val="true"/>
          <w:lang w:bidi="ar-SA"/>
        </w:rPr>
        <w:t>مسلم بن حمود الحسيني الحلي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اسد الله الحسيني الحلي،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 اسماء اهل بدر</w:t>
      </w:r>
    </w:p>
    <w:p>
      <w:pPr>
        <w:pStyle w:val="BookText"/>
        <w:rPr/>
      </w:pPr>
      <w:r>
        <w:rPr>
          <w:rFonts w:ascii="Amiri" w:hAnsi="Amiri" w:eastAsia="Amiri" w:cs="Amiri"/>
          <w:color w:val="111111"/>
          <w:sz w:val="28"/>
          <w:sz w:val="28"/>
          <w:szCs w:val="28"/>
          <w:rtl w:val="true"/>
          <w:lang w:bidi="ar-SA"/>
        </w:rPr>
        <w:t>علي البندينجي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الجامع الصغير</w:t>
      </w:r>
    </w:p>
    <w:p>
      <w:pPr>
        <w:pStyle w:val="BookText"/>
        <w:rPr/>
      </w:pPr>
      <w:r>
        <w:rPr>
          <w:rFonts w:ascii="Amiri" w:hAnsi="Amiri" w:eastAsia="Amiri" w:cs="Amiri"/>
          <w:color w:val="111111"/>
          <w:sz w:val="28"/>
          <w:sz w:val="28"/>
          <w:szCs w:val="28"/>
          <w:rtl w:val="true"/>
          <w:lang w:bidi="ar-SA"/>
        </w:rPr>
        <w:t>نجم الدين ابو حفص عمر بن محمد النسفي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7480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الزهر من نثر القطر</w:t>
      </w:r>
    </w:p>
    <w:p>
      <w:pPr>
        <w:pStyle w:val="BookText"/>
        <w:rPr/>
      </w:pPr>
      <w:r>
        <w:rPr>
          <w:rFonts w:ascii="Amiri" w:hAnsi="Amiri" w:eastAsia="Amiri" w:cs="Amiri"/>
          <w:color w:val="111111"/>
          <w:sz w:val="28"/>
          <w:sz w:val="28"/>
          <w:szCs w:val="28"/>
          <w:rtl w:val="true"/>
          <w:lang w:bidi="ar-SA"/>
        </w:rPr>
        <w:t>هادي بن عباس كاشف الغطاء</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الفريدة للسمرقندي</w:t>
      </w:r>
    </w:p>
    <w:p>
      <w:pPr>
        <w:pStyle w:val="BookText"/>
        <w:rPr/>
      </w:pPr>
      <w:r>
        <w:rPr>
          <w:rFonts w:ascii="Amiri" w:hAnsi="Amiri" w:eastAsia="Amiri" w:cs="Amiri"/>
          <w:color w:val="111111"/>
          <w:sz w:val="28"/>
          <w:sz w:val="28"/>
          <w:szCs w:val="28"/>
          <w:rtl w:val="true"/>
          <w:lang w:bidi="ar-SA"/>
        </w:rPr>
        <w:t>محمد بن مصطفى بن احمد البرزنجي</w:t>
      </w:r>
    </w:p>
    <w:p>
      <w:pPr>
        <w:pStyle w:val="BookText"/>
        <w:rPr/>
      </w:pPr>
      <w:r>
        <w:rPr>
          <w:rFonts w:ascii="Amiri" w:hAnsi="Amiri" w:eastAsia="Amiri" w:cs="Amiri"/>
          <w:color w:val="111111"/>
          <w:sz w:val="28"/>
          <w:sz w:val="28"/>
          <w:szCs w:val="28"/>
          <w:rtl w:val="true"/>
          <w:lang w:bidi="ar-SA"/>
        </w:rPr>
        <w:t>بلاغة،عربي</w:t>
      </w:r>
    </w:p>
    <w:p>
      <w:pPr>
        <w:pStyle w:val="BookText"/>
        <w:rPr/>
      </w:pPr>
      <w:r>
        <w:rPr>
          <w:rFonts w:eastAsia="IRNazanin" w:cs="IRNazanin"/>
          <w:color w:val="111111"/>
          <w:sz w:val="28"/>
          <w:szCs w:val="28"/>
          <w:lang w:bidi="fa-IR"/>
        </w:rPr>
        <w:t>6451</w:t>
      </w:r>
      <w:r>
        <w:rPr>
          <w:rFonts w:eastAsia="IRNazanin" w:cs="IRNazanin"/>
          <w:color w:val="111111"/>
          <w:sz w:val="28"/>
          <w:szCs w:val="28"/>
          <w:rtl w:val="true"/>
          <w:lang w:bidi="fa-IR"/>
        </w:rPr>
        <w:t>: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اللالي في تجويد كلام الله المتعالي</w:t>
      </w:r>
    </w:p>
    <w:p>
      <w:pPr>
        <w:pStyle w:val="BookText"/>
        <w:rPr/>
      </w:pPr>
      <w:r>
        <w:rPr>
          <w:rFonts w:ascii="Amiri" w:hAnsi="Amiri" w:eastAsia="Amiri" w:cs="Amiri"/>
          <w:color w:val="111111"/>
          <w:sz w:val="28"/>
          <w:sz w:val="28"/>
          <w:szCs w:val="28"/>
          <w:rtl w:val="true"/>
          <w:lang w:bidi="ar-SA"/>
        </w:rPr>
        <w:t>ابو القاسم المستهدي</w:t>
      </w:r>
    </w:p>
    <w:p>
      <w:pPr>
        <w:pStyle w:val="BookText"/>
        <w:rPr/>
      </w:pPr>
      <w:r>
        <w:rPr>
          <w:rFonts w:ascii="Amiri" w:hAnsi="Amiri" w:eastAsia="Amiri" w:cs="Amiri"/>
          <w:color w:val="111111"/>
          <w:sz w:val="28"/>
          <w:sz w:val="28"/>
          <w:szCs w:val="28"/>
          <w:rtl w:val="true"/>
          <w:lang w:bidi="ar-SA"/>
        </w:rPr>
        <w:t>تفسير و علوم قرآن، فارسي</w:t>
      </w:r>
    </w:p>
    <w:p>
      <w:pPr>
        <w:pStyle w:val="BookText"/>
        <w:rPr/>
      </w:pP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عليكيا بن ،مرحمت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المثلث في اللغة لقطرب النحوي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6034</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تهذيب المنطق</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Amiri" w:cs="Amiri" w:ascii="Amiri" w:hAnsi="Amiri"/>
          <w:color w:val="111111"/>
          <w:sz w:val="28"/>
          <w:szCs w:val="28"/>
          <w:lang w:bidi="ar-SA"/>
        </w:rPr>
        <w:t>7751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حكم امير المؤمنين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شعر،فارسي</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عوامل الجرجاني</w:t>
      </w:r>
    </w:p>
    <w:p>
      <w:pPr>
        <w:pStyle w:val="BookText"/>
        <w:rPr/>
      </w:pPr>
      <w:r>
        <w:rPr>
          <w:rFonts w:ascii="Amiri" w:hAnsi="Amiri" w:eastAsia="Amiri" w:cs="Amiri"/>
          <w:color w:val="111111"/>
          <w:sz w:val="28"/>
          <w:sz w:val="28"/>
          <w:szCs w:val="28"/>
          <w:rtl w:val="true"/>
          <w:lang w:bidi="ar-SA"/>
        </w:rPr>
        <w:t>محمد بن مصطفى بن احمد البرزنجي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6452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اربيل ،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لالي</w:t>
      </w:r>
    </w:p>
    <w:p>
      <w:pPr>
        <w:pStyle w:val="BookText"/>
        <w:rPr/>
      </w:pPr>
      <w:r>
        <w:rPr>
          <w:rFonts w:ascii="Amiri" w:hAnsi="Amiri" w:eastAsia="Amiri" w:cs="Amiri"/>
          <w:color w:val="111111"/>
          <w:sz w:val="28"/>
          <w:sz w:val="28"/>
          <w:szCs w:val="28"/>
          <w:rtl w:val="true"/>
          <w:lang w:bidi="ar-SA"/>
        </w:rPr>
        <w:t>عماد الدين علي الشريف القارئ الاسترابادي</w:t>
      </w:r>
    </w:p>
    <w:p>
      <w:pPr>
        <w:pStyle w:val="BookText"/>
        <w:rPr/>
      </w:pPr>
      <w:r>
        <w:rPr>
          <w:rFonts w:ascii="Amiri" w:hAnsi="Amiri" w:eastAsia="Amiri" w:cs="Amiri"/>
          <w:color w:val="111111"/>
          <w:sz w:val="28"/>
          <w:sz w:val="28"/>
          <w:szCs w:val="28"/>
          <w:rtl w:val="true"/>
          <w:lang w:bidi="ar-SA"/>
        </w:rPr>
        <w:t>تفسير و علوم قرآن،فارسي</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متن الاجرومية</w:t>
      </w:r>
    </w:p>
    <w:p>
      <w:pPr>
        <w:pStyle w:val="BookText"/>
        <w:rPr/>
      </w:pPr>
      <w:r>
        <w:rPr>
          <w:rFonts w:ascii="Amiri" w:hAnsi="Amiri" w:eastAsia="Amiri" w:cs="Amiri"/>
          <w:color w:val="111111"/>
          <w:sz w:val="28"/>
          <w:sz w:val="28"/>
          <w:szCs w:val="28"/>
          <w:rtl w:val="true"/>
          <w:lang w:bidi="ar-SA"/>
        </w:rPr>
        <w:t>عثمان الخطيب</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4780</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متن شرح الاجرومية</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افندي الفيضي الموصلي </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4781</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وفاة الرسول صلى الله عليه و سلم</w:t>
      </w:r>
    </w:p>
    <w:p>
      <w:pPr>
        <w:pStyle w:val="BookText"/>
        <w:rPr/>
      </w:pPr>
      <w:r>
        <w:rPr>
          <w:rFonts w:ascii="Amiri" w:hAnsi="Amiri" w:eastAsia="Amiri" w:cs="Amiri"/>
          <w:color w:val="111111"/>
          <w:sz w:val="28"/>
          <w:sz w:val="28"/>
          <w:szCs w:val="28"/>
          <w:rtl w:val="true"/>
          <w:lang w:bidi="ar-SA"/>
        </w:rPr>
        <w:t>ابو الحسن الخطي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7842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حسن بن عبد الله الستري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7846</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النعمة الكبرى على العالم بمولد سيد بني آدم</w:t>
      </w:r>
    </w:p>
    <w:p>
      <w:pPr>
        <w:pStyle w:val="BookText"/>
        <w:rPr/>
      </w:pPr>
      <w:r>
        <w:rPr>
          <w:rFonts w:ascii="Amiri" w:hAnsi="Amiri" w:eastAsia="Amiri" w:cs="Amiri"/>
          <w:color w:val="111111"/>
          <w:sz w:val="28"/>
          <w:sz w:val="28"/>
          <w:szCs w:val="28"/>
          <w:rtl w:val="true"/>
          <w:lang w:bidi="ar-SA"/>
        </w:rPr>
        <w:t>احمد بن محمد ابن حجر الهيتمي</w:t>
      </w:r>
    </w:p>
    <w:p>
      <w:pPr>
        <w:pStyle w:val="BookText"/>
        <w:rPr/>
      </w:pPr>
      <w:r>
        <w:rPr>
          <w:rFonts w:ascii="Amiri" w:hAnsi="Amiri" w:eastAsia="Amiri" w:cs="Amiri"/>
          <w:color w:val="111111"/>
          <w:sz w:val="28"/>
          <w:sz w:val="28"/>
          <w:szCs w:val="28"/>
          <w:rtl w:val="true"/>
          <w:lang w:bidi="ar-SA"/>
        </w:rPr>
        <w:t>مناقب، عربي</w:t>
      </w:r>
    </w:p>
    <w:p>
      <w:pPr>
        <w:pStyle w:val="BookText"/>
        <w:rPr/>
      </w:pPr>
      <w:r>
        <w:rPr>
          <w:rFonts w:eastAsia="IRNazanin" w:cs="IRNazanin"/>
          <w:color w:val="111111"/>
          <w:sz w:val="28"/>
          <w:szCs w:val="28"/>
          <w:lang w:bidi="fa-IR"/>
        </w:rPr>
        <w:t>4089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بن حسون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نغمة الاغاني</w:t>
      </w:r>
    </w:p>
    <w:p>
      <w:pPr>
        <w:pStyle w:val="BookText"/>
        <w:rPr/>
      </w:pPr>
      <w:r>
        <w:rPr>
          <w:rFonts w:ascii="Amiri" w:hAnsi="Amiri" w:eastAsia="Amiri" w:cs="Amiri"/>
          <w:color w:val="111111"/>
          <w:sz w:val="28"/>
          <w:sz w:val="28"/>
          <w:szCs w:val="28"/>
          <w:rtl w:val="true"/>
          <w:lang w:bidi="ar-SA"/>
        </w:rPr>
        <w:t>علي خان بن احمد الحسيني المدني</w:t>
      </w:r>
    </w:p>
    <w:p>
      <w:pPr>
        <w:pStyle w:val="BookText"/>
        <w:rPr/>
      </w:pPr>
      <w:r>
        <w:rPr>
          <w:rFonts w:ascii="Amiri" w:hAnsi="Amiri" w:eastAsia="Amiri" w:cs="Amiri"/>
          <w:color w:val="111111"/>
          <w:sz w:val="28"/>
          <w:sz w:val="28"/>
          <w:szCs w:val="28"/>
          <w:rtl w:val="true"/>
          <w:lang w:bidi="ar-SA"/>
        </w:rPr>
        <w:t>اخلاق، عربي</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العابدين الموسوي،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النفائس</w:t>
      </w:r>
    </w:p>
    <w:p>
      <w:pPr>
        <w:pStyle w:val="BookText"/>
        <w:rPr/>
      </w:pPr>
      <w:r>
        <w:rPr>
          <w:rFonts w:ascii="Amiri" w:hAnsi="Amiri" w:eastAsia="Amiri" w:cs="Amiri"/>
          <w:color w:val="111111"/>
          <w:sz w:val="28"/>
          <w:sz w:val="28"/>
          <w:szCs w:val="28"/>
          <w:rtl w:val="true"/>
          <w:lang w:bidi="ar-SA"/>
        </w:rPr>
        <w:t>يوسف بن خضر بن ابو بكر بن ابراهيم</w:t>
      </w:r>
    </w:p>
    <w:p>
      <w:pPr>
        <w:pStyle w:val="BookText"/>
        <w:rPr/>
      </w:pPr>
      <w:r>
        <w:rPr>
          <w:rFonts w:ascii="IRNazanin" w:hAnsi="IRNazanin" w:eastAsia="IRNazanin"/>
          <w:color w:val="111111"/>
          <w:sz w:val="28"/>
          <w:sz w:val="28"/>
          <w:szCs w:val="28"/>
          <w:rtl w:val="true"/>
          <w:lang w:bidi="fa-IR"/>
        </w:rPr>
        <w:t>نفائس المسائل</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3532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علوم قرآن،عربي</w:t>
      </w:r>
    </w:p>
    <w:p>
      <w:pPr>
        <w:pStyle w:val="BookText"/>
        <w:rPr/>
      </w:pPr>
      <w:r>
        <w:rPr>
          <w:rFonts w:eastAsia="IRNazanin" w:cs="IRNazanin"/>
          <w:color w:val="111111"/>
          <w:sz w:val="28"/>
          <w:szCs w:val="28"/>
          <w:lang w:bidi="fa-IR"/>
        </w:rPr>
        <w:t>7140</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نفائس الاخبار</w:t>
      </w:r>
    </w:p>
    <w:p>
      <w:pPr>
        <w:pStyle w:val="BookText"/>
        <w:rPr/>
      </w:pPr>
      <w:r>
        <w:rPr>
          <w:rFonts w:ascii="Amiri" w:hAnsi="Amiri" w:eastAsia="Amiri" w:cs="Amiri"/>
          <w:color w:val="111111"/>
          <w:sz w:val="28"/>
          <w:sz w:val="28"/>
          <w:szCs w:val="28"/>
          <w:rtl w:val="true"/>
          <w:lang w:bidi="ar-SA"/>
        </w:rPr>
        <w:t>محمد رضا القزويني</w:t>
      </w:r>
    </w:p>
    <w:p>
      <w:pPr>
        <w:pStyle w:val="BookText"/>
        <w:rPr/>
      </w:pPr>
      <w:r>
        <w:rPr>
          <w:rFonts w:ascii="Amiri" w:hAnsi="Amiri" w:eastAsia="Amiri" w:cs="Amiri"/>
          <w:color w:val="111111"/>
          <w:sz w:val="28"/>
          <w:sz w:val="28"/>
          <w:szCs w:val="28"/>
          <w:rtl w:val="true"/>
          <w:lang w:bidi="ar-SA"/>
        </w:rPr>
        <w:t>اخلاق،فارسي</w:t>
      </w:r>
    </w:p>
    <w:p>
      <w:pPr>
        <w:pStyle w:val="BookText"/>
        <w:rPr/>
      </w:pPr>
      <w:r>
        <w:rPr>
          <w:rFonts w:eastAsia="IRNazanin" w:cs="IRNazanin"/>
          <w:color w:val="111111"/>
          <w:sz w:val="28"/>
          <w:szCs w:val="28"/>
          <w:lang w:bidi="fa-IR"/>
        </w:rPr>
        <w:t>2225</w:t>
      </w:r>
      <w:r>
        <w:rPr>
          <w:rFonts w:eastAsia="IRNazanin" w:cs="IRNazanin"/>
          <w:color w:val="111111"/>
          <w:sz w:val="28"/>
          <w:szCs w:val="28"/>
          <w:rtl w:val="true"/>
          <w:lang w:bidi="fa-IR"/>
        </w:rPr>
        <w:t>: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نفائس التذكرة في شرح التبصرة</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2986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النجف الاشرف،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النجف الاشرف،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سلطانعلي الحسيني،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3549</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النفحات الخصيبية</w:t>
      </w:r>
    </w:p>
    <w:p>
      <w:pPr>
        <w:pStyle w:val="BookText"/>
        <w:rPr/>
      </w:pPr>
      <w:r>
        <w:rPr>
          <w:rFonts w:ascii="Amiri" w:hAnsi="Amiri" w:eastAsia="Amiri" w:cs="Amiri"/>
          <w:color w:val="111111"/>
          <w:sz w:val="28"/>
          <w:sz w:val="28"/>
          <w:szCs w:val="28"/>
          <w:rtl w:val="true"/>
          <w:lang w:bidi="ar-SA"/>
        </w:rPr>
        <w:t>جاسم بن محمد رضا الغراوي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2106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النفحات الزكية من اجوبة مسائل الدهلكية</w:t>
      </w:r>
    </w:p>
    <w:p>
      <w:pPr>
        <w:pStyle w:val="BookText"/>
        <w:rPr/>
      </w:pPr>
      <w:r>
        <w:rPr>
          <w:rFonts w:ascii="Amiri" w:hAnsi="Amiri" w:eastAsia="Amiri" w:cs="Amiri"/>
          <w:color w:val="111111"/>
          <w:sz w:val="28"/>
          <w:sz w:val="28"/>
          <w:szCs w:val="28"/>
          <w:rtl w:val="true"/>
          <w:lang w:bidi="ar-SA"/>
        </w:rPr>
        <w:t>حسين بن محمد بن احمد البحراني</w:t>
      </w:r>
    </w:p>
    <w:p>
      <w:pPr>
        <w:pStyle w:val="BookText"/>
        <w:rPr/>
      </w:pPr>
      <w:r>
        <w:rPr>
          <w:rFonts w:ascii="Amiri" w:hAnsi="Amiri" w:eastAsia="Amiri" w:cs="Amiri"/>
          <w:color w:val="111111"/>
          <w:sz w:val="28"/>
          <w:sz w:val="28"/>
          <w:szCs w:val="28"/>
          <w:rtl w:val="true"/>
          <w:lang w:bidi="ar-SA"/>
        </w:rPr>
        <w:t>فقه،عربي</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عبد الرضا بن حسين البحراني،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النفحات القدسية في بيان قواعد الصوفية</w:t>
      </w:r>
    </w:p>
    <w:p>
      <w:pPr>
        <w:pStyle w:val="BookText"/>
        <w:rPr/>
      </w:pPr>
      <w:r>
        <w:rPr>
          <w:rFonts w:ascii="Amiri" w:hAnsi="Amiri" w:eastAsia="Amiri" w:cs="Amiri"/>
          <w:color w:val="111111"/>
          <w:sz w:val="28"/>
          <w:sz w:val="28"/>
          <w:szCs w:val="28"/>
          <w:rtl w:val="true"/>
          <w:lang w:bidi="ar-SA"/>
        </w:rPr>
        <w:t>عبد الوهاب بن احمد الشعراني</w:t>
      </w:r>
    </w:p>
    <w:p>
      <w:pPr>
        <w:pStyle w:val="BookText"/>
        <w:rPr/>
      </w:pPr>
      <w:r>
        <w:rPr>
          <w:rFonts w:ascii="Amiri" w:hAnsi="Amiri" w:eastAsia="Amiri" w:cs="Amiri"/>
          <w:color w:val="111111"/>
          <w:sz w:val="28"/>
          <w:sz w:val="28"/>
          <w:szCs w:val="28"/>
          <w:rtl w:val="true"/>
          <w:lang w:bidi="ar-SA"/>
        </w:rPr>
        <w:t>عرفان،عربي</w:t>
      </w:r>
    </w:p>
    <w:p>
      <w:pPr>
        <w:pStyle w:val="BookText"/>
        <w:rPr/>
      </w:pPr>
      <w:r>
        <w:rPr>
          <w:rFonts w:eastAsia="Amiri" w:cs="Amiri" w:ascii="Amiri" w:hAnsi="Amiri"/>
          <w:color w:val="111111"/>
          <w:sz w:val="28"/>
          <w:szCs w:val="28"/>
          <w:lang w:bidi="ar-SA"/>
        </w:rPr>
        <w:t>6944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الله بن شمس الدين،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نفحات اللاهوت في لعن الجبت و الطاغوت</w:t>
      </w:r>
    </w:p>
    <w:p>
      <w:pPr>
        <w:pStyle w:val="BookText"/>
        <w:rPr/>
      </w:pPr>
      <w:r>
        <w:rPr>
          <w:rFonts w:ascii="Amiri" w:hAnsi="Amiri" w:eastAsia="Amiri" w:cs="Amiri"/>
          <w:color w:val="111111"/>
          <w:sz w:val="28"/>
          <w:sz w:val="28"/>
          <w:szCs w:val="28"/>
          <w:rtl w:val="true"/>
          <w:lang w:bidi="ar-SA"/>
        </w:rPr>
        <w:t>علي بن الحسين المحقق الكركي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6357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حسن المامقاني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نفحة الاذكار</w:t>
      </w:r>
    </w:p>
    <w:p>
      <w:pPr>
        <w:pStyle w:val="BookText"/>
        <w:rPr/>
      </w:pPr>
      <w:r>
        <w:rPr>
          <w:rFonts w:ascii="Amiri" w:hAnsi="Amiri" w:eastAsia="Amiri" w:cs="Amiri"/>
          <w:color w:val="111111"/>
          <w:sz w:val="28"/>
          <w:sz w:val="28"/>
          <w:szCs w:val="28"/>
          <w:rtl w:val="true"/>
          <w:lang w:bidi="ar-SA"/>
        </w:rPr>
        <w:t>محمد شريف</w:t>
      </w:r>
    </w:p>
    <w:p>
      <w:pPr>
        <w:pStyle w:val="BookText"/>
        <w:rPr/>
      </w:pPr>
      <w:r>
        <w:rPr>
          <w:rFonts w:ascii="Amiri" w:hAnsi="Amiri" w:eastAsia="Amiri" w:cs="Amiri"/>
          <w:color w:val="111111"/>
          <w:sz w:val="28"/>
          <w:sz w:val="28"/>
          <w:szCs w:val="28"/>
          <w:rtl w:val="true"/>
          <w:lang w:bidi="ar-SA"/>
        </w:rPr>
        <w:t>طلاسم،عربي و فارسي</w:t>
      </w:r>
    </w:p>
    <w:p>
      <w:pPr>
        <w:pStyle w:val="BookText"/>
        <w:rPr/>
      </w:pPr>
      <w:r>
        <w:rPr>
          <w:rFonts w:eastAsia="Amiri" w:cs="Amiri" w:ascii="Amiri" w:hAnsi="Amiri"/>
          <w:color w:val="111111"/>
          <w:sz w:val="28"/>
          <w:szCs w:val="28"/>
          <w:lang w:bidi="ar-SA"/>
        </w:rPr>
        <w:t>6922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7696</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نفحة الجنان في الشك في الصحة حال تعدي الاتيان</w:t>
      </w:r>
    </w:p>
    <w:p>
      <w:pPr>
        <w:pStyle w:val="BookText"/>
        <w:rPr/>
      </w:pPr>
      <w:r>
        <w:rPr>
          <w:rFonts w:ascii="Amiri" w:hAnsi="Amiri" w:eastAsia="Amiri" w:cs="Amiri"/>
          <w:color w:val="111111"/>
          <w:sz w:val="28"/>
          <w:sz w:val="28"/>
          <w:szCs w:val="28"/>
          <w:rtl w:val="true"/>
          <w:lang w:bidi="ar-SA"/>
        </w:rPr>
        <w:t>علي بن حمد الحسيني الحلي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4019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النفحة القدسية في احكام الصلاة اليومية</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النفحة القدسية في فقه الصلاة اليومية</w:t>
      </w:r>
    </w:p>
    <w:p>
      <w:pPr>
        <w:pStyle w:val="BookText"/>
        <w:rPr/>
      </w:pPr>
      <w:r>
        <w:rPr>
          <w:rFonts w:ascii="Amiri" w:hAnsi="Amiri" w:eastAsia="Amiri" w:cs="Amiri"/>
          <w:color w:val="111111"/>
          <w:sz w:val="28"/>
          <w:sz w:val="28"/>
          <w:szCs w:val="28"/>
          <w:rtl w:val="true"/>
          <w:lang w:bidi="ar-SA"/>
        </w:rPr>
        <w:t>حسين بن محمد بن احمد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الشويكي،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النفحة المسكية في الرحلة المكية</w:t>
      </w:r>
    </w:p>
    <w:p>
      <w:pPr>
        <w:pStyle w:val="BookText"/>
        <w:rPr/>
      </w:pPr>
      <w:r>
        <w:rPr>
          <w:rFonts w:ascii="Amiri" w:hAnsi="Amiri" w:eastAsia="Amiri" w:cs="Amiri"/>
          <w:color w:val="111111"/>
          <w:sz w:val="28"/>
          <w:sz w:val="28"/>
          <w:szCs w:val="28"/>
          <w:rtl w:val="true"/>
          <w:lang w:bidi="ar-SA"/>
        </w:rPr>
        <w:t>ابو البركات عبد الله بن الحسين السويدي</w:t>
      </w:r>
    </w:p>
    <w:p>
      <w:pPr>
        <w:pStyle w:val="BookText"/>
        <w:rPr/>
      </w:pPr>
      <w:r>
        <w:rPr>
          <w:rFonts w:ascii="Amiri" w:hAnsi="Amiri" w:eastAsia="Amiri" w:cs="Amiri"/>
          <w:color w:val="111111"/>
          <w:sz w:val="28"/>
          <w:sz w:val="28"/>
          <w:szCs w:val="28"/>
          <w:rtl w:val="true"/>
          <w:lang w:bidi="ar-SA"/>
        </w:rPr>
        <w:t>جغرافية، عربي</w:t>
      </w:r>
    </w:p>
    <w:p>
      <w:pPr>
        <w:pStyle w:val="BookText"/>
        <w:rPr/>
      </w:pP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عبد الله،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النفلية</w:t>
      </w:r>
    </w:p>
    <w:p>
      <w:pPr>
        <w:pStyle w:val="BookText"/>
        <w:rPr/>
      </w:pPr>
      <w:r>
        <w:rPr>
          <w:rFonts w:ascii="Amiri" w:hAnsi="Amiri" w:eastAsia="Amiri" w:cs="Amiri"/>
          <w:color w:val="111111"/>
          <w:sz w:val="28"/>
          <w:sz w:val="28"/>
          <w:szCs w:val="28"/>
          <w:rtl w:val="true"/>
          <w:lang w:bidi="ar-SA"/>
        </w:rPr>
        <w:t>محمد بن مكي العاملي الشهير بالشهيد الاول</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2302</w:t>
      </w:r>
      <w:r>
        <w:rPr>
          <w:rFonts w:eastAsia="IRNazanin" w:cs="IRNazanin"/>
          <w:color w:val="111111"/>
          <w:sz w:val="28"/>
          <w:szCs w:val="28"/>
          <w:rtl w:val="true"/>
          <w:lang w:bidi="fa-IR"/>
        </w:rPr>
        <w:t>: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المازندراني،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حبيب زوين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يعقوب بن اصيل الابرقوهي،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الريب</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2234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نفيس الرياض لإعدام الامراض</w:t>
      </w:r>
    </w:p>
    <w:p>
      <w:pPr>
        <w:pStyle w:val="BookText"/>
        <w:rPr/>
      </w:pPr>
      <w:r>
        <w:rPr>
          <w:rFonts w:ascii="Amiri" w:hAnsi="Amiri" w:eastAsia="Amiri" w:cs="Amiri"/>
          <w:color w:val="111111"/>
          <w:sz w:val="28"/>
          <w:sz w:val="28"/>
          <w:szCs w:val="28"/>
          <w:rtl w:val="true"/>
          <w:lang w:bidi="ar-SA"/>
        </w:rPr>
        <w:t>خليل بن العلاء النجاري اليمني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7106</w:t>
      </w:r>
      <w:r>
        <w:rPr>
          <w:rFonts w:eastAsia="IRNazanin" w:cs="IRNazanin"/>
          <w:color w:val="111111"/>
          <w:sz w:val="28"/>
          <w:szCs w:val="28"/>
          <w:rtl w:val="true"/>
          <w:lang w:bidi="fa-IR"/>
        </w:rPr>
        <w:t>: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النقاية في مختصر الوقاية</w:t>
      </w:r>
    </w:p>
    <w:p>
      <w:pPr>
        <w:pStyle w:val="BookText"/>
        <w:rPr/>
      </w:pPr>
      <w:r>
        <w:rPr>
          <w:rFonts w:ascii="Amiri" w:hAnsi="Amiri" w:eastAsia="Amiri" w:cs="Amiri"/>
          <w:color w:val="111111"/>
          <w:sz w:val="28"/>
          <w:sz w:val="28"/>
          <w:szCs w:val="28"/>
          <w:rtl w:val="true"/>
          <w:lang w:bidi="ar-SA"/>
        </w:rPr>
        <w:t>عبيد الله بن مسعود بن تاج الشريعة</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7520</w:t>
      </w:r>
      <w:r>
        <w:rPr>
          <w:rFonts w:eastAsia="IRNazanin" w:cs="IRNazanin"/>
          <w:color w:val="111111"/>
          <w:sz w:val="28"/>
          <w:szCs w:val="28"/>
          <w:rtl w:val="true"/>
          <w:lang w:bidi="fa-IR"/>
        </w:rPr>
        <w:t>: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الاراء المنطقية و حل مشكلاتها</w:t>
      </w:r>
    </w:p>
    <w:p>
      <w:pPr>
        <w:pStyle w:val="BookText"/>
        <w:rPr/>
      </w:pPr>
      <w:r>
        <w:rPr>
          <w:rFonts w:ascii="Amiri" w:hAnsi="Amiri" w:eastAsia="Amiri" w:cs="Amiri"/>
          <w:color w:val="111111"/>
          <w:sz w:val="28"/>
          <w:sz w:val="28"/>
          <w:szCs w:val="28"/>
          <w:rtl w:val="true"/>
          <w:lang w:bidi="ar-SA"/>
        </w:rPr>
        <w:t>علي بن محمد رضا كاشف الغطاء</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1757</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نقد الاقتراحات المصرية</w:t>
      </w:r>
    </w:p>
    <w:p>
      <w:pPr>
        <w:pStyle w:val="BookText"/>
        <w:rPr/>
      </w:pPr>
      <w:r>
        <w:rPr>
          <w:rFonts w:ascii="Amiri" w:hAnsi="Amiri" w:eastAsia="Amiri" w:cs="Amiri"/>
          <w:color w:val="111111"/>
          <w:sz w:val="28"/>
          <w:sz w:val="28"/>
          <w:szCs w:val="28"/>
          <w:rtl w:val="true"/>
          <w:lang w:bidi="ar-SA"/>
        </w:rPr>
        <w:t>محمد رضا بن هادي كاشف الغطاء</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الرجال</w:t>
      </w:r>
    </w:p>
    <w:p>
      <w:pPr>
        <w:pStyle w:val="BookText"/>
        <w:rPr/>
      </w:pPr>
      <w:r>
        <w:rPr>
          <w:rFonts w:ascii="Amiri" w:hAnsi="Amiri" w:eastAsia="Amiri" w:cs="Amiri"/>
          <w:color w:val="111111"/>
          <w:sz w:val="28"/>
          <w:sz w:val="28"/>
          <w:szCs w:val="28"/>
          <w:rtl w:val="true"/>
          <w:lang w:bidi="ar-SA"/>
        </w:rPr>
        <w:t>مصطفى بن الحسين الحسيني التفريشي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ناصر بن جماز الحسيني،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هاشم الحسيني الخويدكي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7735</w:t>
      </w:r>
      <w:r>
        <w:rPr>
          <w:rFonts w:eastAsia="IRNazanin" w:cs="IRNazanin"/>
          <w:color w:val="111111"/>
          <w:sz w:val="28"/>
          <w:szCs w:val="28"/>
          <w:rtl w:val="true"/>
          <w:lang w:bidi="fa-IR"/>
        </w:rPr>
        <w:t>: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نقض الوشيعة</w:t>
      </w:r>
    </w:p>
    <w:p>
      <w:pPr>
        <w:pStyle w:val="BookText"/>
        <w:rPr/>
      </w:pPr>
      <w:r>
        <w:rPr>
          <w:rFonts w:ascii="Amiri" w:hAnsi="Amiri" w:eastAsia="Amiri" w:cs="Amiri"/>
          <w:color w:val="111111"/>
          <w:sz w:val="28"/>
          <w:sz w:val="28"/>
          <w:szCs w:val="28"/>
          <w:rtl w:val="true"/>
          <w:lang w:bidi="ar-SA"/>
        </w:rPr>
        <w:t>مهدي بن داود الحجار النجفي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Amiri" w:cs="Amiri" w:ascii="Amiri" w:hAnsi="Amiri"/>
          <w:color w:val="111111"/>
          <w:sz w:val="28"/>
          <w:szCs w:val="28"/>
          <w:lang w:bidi="ar-SA"/>
        </w:rPr>
        <w:t>5911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بن حبيب ال نوح الحلي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 الاعتقادية</w:t>
      </w:r>
    </w:p>
    <w:p>
      <w:pPr>
        <w:pStyle w:val="BookText"/>
        <w:rPr/>
      </w:pPr>
      <w:r>
        <w:rPr>
          <w:rFonts w:ascii="Amiri" w:hAnsi="Amiri" w:eastAsia="Amiri" w:cs="Amiri"/>
          <w:color w:val="111111"/>
          <w:sz w:val="28"/>
          <w:sz w:val="28"/>
          <w:szCs w:val="28"/>
          <w:rtl w:val="true"/>
          <w:lang w:bidi="ar-SA"/>
        </w:rPr>
        <w:t>محمد بن محمد الشهير بالمفيد</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7901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محمد حسين آل حبيل الستري البحراني،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 الرجال على منتهى المقال</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3505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سامراء،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النكت على الالفية و الكافية و الشافية و نزهة</w:t>
      </w:r>
    </w:p>
    <w:p>
      <w:pPr>
        <w:pStyle w:val="BookText"/>
        <w:rPr/>
      </w:pPr>
      <w:r>
        <w:rPr>
          <w:rFonts w:ascii="IRNazanin" w:hAnsi="IRNazanin" w:eastAsia="IRNazanin"/>
          <w:color w:val="111111"/>
          <w:sz w:val="28"/>
          <w:sz w:val="28"/>
          <w:szCs w:val="28"/>
          <w:rtl w:val="true"/>
          <w:lang w:bidi="fa-IR"/>
        </w:rPr>
        <w:t>الطرف و شذور الذهب</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الشريف العاملي،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 على قطر الندى و بل الصدى</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4603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محمد بن عبد الرحمن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النكت في مقدمات الاصول</w:t>
      </w:r>
    </w:p>
    <w:p>
      <w:pPr>
        <w:pStyle w:val="BookText"/>
        <w:rPr/>
      </w:pPr>
      <w:r>
        <w:rPr>
          <w:rFonts w:ascii="Amiri" w:hAnsi="Amiri" w:eastAsia="Amiri" w:cs="Amiri"/>
          <w:color w:val="111111"/>
          <w:sz w:val="28"/>
          <w:sz w:val="28"/>
          <w:szCs w:val="28"/>
          <w:rtl w:val="true"/>
          <w:lang w:bidi="ar-SA"/>
        </w:rPr>
        <w:t>محمد بن محمد الشهير بالمفيد</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Amiri" w:cs="Amiri" w:ascii="Amiri" w:hAnsi="Amiri"/>
          <w:color w:val="111111"/>
          <w:sz w:val="28"/>
          <w:szCs w:val="28"/>
          <w:lang w:bidi="ar-SA"/>
        </w:rPr>
        <w:t>7788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تقي الطبرسي،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 على مقدمة قطر الندى و بل الصدى</w:t>
      </w:r>
    </w:p>
    <w:p>
      <w:pPr>
        <w:pStyle w:val="BookText"/>
        <w:rPr/>
      </w:pPr>
      <w:r>
        <w:rPr>
          <w:rFonts w:ascii="Amiri" w:hAnsi="Amiri" w:eastAsia="Amiri" w:cs="Amiri"/>
          <w:color w:val="111111"/>
          <w:sz w:val="28"/>
          <w:sz w:val="28"/>
          <w:szCs w:val="28"/>
          <w:rtl w:val="true"/>
          <w:lang w:bidi="ar-SA"/>
        </w:rPr>
        <w:t>صادق بن علي الحسيني الاعرجي</w:t>
      </w:r>
    </w:p>
    <w:p>
      <w:pPr>
        <w:pStyle w:val="BookText"/>
        <w:rPr/>
      </w:pPr>
      <w:r>
        <w:rPr>
          <w:rFonts w:ascii="Amiri" w:hAnsi="Amiri" w:eastAsia="Amiri" w:cs="Amiri"/>
          <w:color w:val="111111"/>
          <w:sz w:val="28"/>
          <w:sz w:val="28"/>
          <w:szCs w:val="28"/>
          <w:rtl w:val="true"/>
          <w:lang w:bidi="ar-SA"/>
        </w:rPr>
        <w:t>نحو، عربي</w:t>
      </w:r>
    </w:p>
    <w:p>
      <w:pPr>
        <w:pStyle w:val="BookText"/>
        <w:rPr/>
      </w:pPr>
      <w:r>
        <w:rPr>
          <w:rFonts w:eastAsia="IRNazanin" w:cs="IRNazanin"/>
          <w:color w:val="111111"/>
          <w:sz w:val="28"/>
          <w:szCs w:val="28"/>
          <w:lang w:bidi="fa-IR"/>
        </w:rPr>
        <w:t>3241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هاشم،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نموذج من كتاب القول المقتضب فيما وافق اهل مصر من لغة العرب</w:t>
      </w:r>
    </w:p>
    <w:p>
      <w:pPr>
        <w:pStyle w:val="BookText"/>
        <w:rPr/>
      </w:pPr>
      <w:r>
        <w:rPr>
          <w:rFonts w:ascii="Amiri" w:hAnsi="Amiri" w:eastAsia="Amiri" w:cs="Amiri"/>
          <w:color w:val="111111"/>
          <w:sz w:val="28"/>
          <w:sz w:val="28"/>
          <w:szCs w:val="28"/>
          <w:rtl w:val="true"/>
          <w:lang w:bidi="ar-SA"/>
        </w:rPr>
        <w:t>محمد بن ابي السرور الصديقي</w:t>
      </w:r>
    </w:p>
    <w:p>
      <w:pPr>
        <w:pStyle w:val="BookText"/>
        <w:rPr/>
      </w:pPr>
      <w:r>
        <w:rPr>
          <w:rFonts w:ascii="Amiri" w:hAnsi="Amiri" w:eastAsia="Amiri" w:cs="Amiri"/>
          <w:color w:val="111111"/>
          <w:sz w:val="28"/>
          <w:sz w:val="28"/>
          <w:szCs w:val="28"/>
          <w:rtl w:val="true"/>
          <w:lang w:bidi="ar-SA"/>
        </w:rPr>
        <w:t>لغة،عربي</w:t>
      </w:r>
    </w:p>
    <w:p>
      <w:pPr>
        <w:pStyle w:val="BookText"/>
        <w:rPr/>
      </w:pPr>
      <w:r>
        <w:rPr>
          <w:rFonts w:eastAsia="IRNazanin" w:cs="IRNazanin"/>
          <w:color w:val="111111"/>
          <w:sz w:val="28"/>
          <w:szCs w:val="28"/>
          <w:lang w:bidi="fa-IR"/>
        </w:rPr>
        <w:t>6778</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نهاية الاحكام في معرفة الاحكام</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3477</w:t>
      </w:r>
      <w:r>
        <w:rPr>
          <w:rFonts w:eastAsia="IRNazanin" w:cs="IRNazanin"/>
          <w:color w:val="111111"/>
          <w:sz w:val="28"/>
          <w:szCs w:val="28"/>
          <w:rtl w:val="true"/>
          <w:lang w:bidi="fa-IR"/>
        </w:rPr>
        <w:t>: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عبد الحسين الطريحي،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البيان في دراية الزمان</w:t>
      </w:r>
    </w:p>
    <w:p>
      <w:pPr>
        <w:pStyle w:val="BookText"/>
        <w:rPr/>
      </w:pPr>
      <w:r>
        <w:rPr>
          <w:rFonts w:ascii="Amiri" w:hAnsi="Amiri" w:eastAsia="Amiri" w:cs="Amiri"/>
          <w:color w:val="111111"/>
          <w:sz w:val="28"/>
          <w:sz w:val="28"/>
          <w:szCs w:val="28"/>
          <w:rtl w:val="true"/>
          <w:lang w:bidi="ar-SA"/>
        </w:rPr>
        <w:t>داود بن محمود الرومي القيصري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نهاية الترتيب في نظم غاية التقريب لابن شجاع</w:t>
      </w:r>
    </w:p>
    <w:p>
      <w:pPr>
        <w:pStyle w:val="BookText"/>
        <w:rPr/>
      </w:pPr>
      <w:r>
        <w:rPr>
          <w:rFonts w:ascii="Amiri" w:hAnsi="Amiri" w:eastAsia="Amiri" w:cs="Amiri"/>
          <w:color w:val="111111"/>
          <w:sz w:val="28"/>
          <w:sz w:val="28"/>
          <w:szCs w:val="28"/>
          <w:rtl w:val="true"/>
          <w:lang w:bidi="ar-SA"/>
        </w:rPr>
        <w:t>يحيى بن موسى بن رمضان بن العمريطي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7373</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نهاية الطلب في شرح المكتسب في صناعة الذهب</w:t>
      </w:r>
    </w:p>
    <w:p>
      <w:pPr>
        <w:pStyle w:val="BookText"/>
        <w:rPr/>
      </w:pPr>
      <w:r>
        <w:rPr>
          <w:rFonts w:ascii="Amiri" w:hAnsi="Amiri" w:eastAsia="Amiri" w:cs="Amiri"/>
          <w:color w:val="111111"/>
          <w:sz w:val="28"/>
          <w:sz w:val="28"/>
          <w:szCs w:val="28"/>
          <w:rtl w:val="true"/>
          <w:lang w:bidi="ar-SA"/>
        </w:rPr>
        <w:t>ايدمر بن علي الجلدكي</w:t>
      </w:r>
    </w:p>
    <w:p>
      <w:pPr>
        <w:pStyle w:val="BookText"/>
        <w:rPr/>
      </w:pPr>
      <w:r>
        <w:rPr>
          <w:rFonts w:ascii="Amiri" w:hAnsi="Amiri" w:eastAsia="Amiri" w:cs="Amiri"/>
          <w:color w:val="111111"/>
          <w:sz w:val="28"/>
          <w:sz w:val="28"/>
          <w:szCs w:val="28"/>
          <w:rtl w:val="true"/>
          <w:lang w:bidi="ar-SA"/>
        </w:rPr>
        <w:t>كيمياء، عربي</w:t>
      </w:r>
    </w:p>
    <w:p>
      <w:pPr>
        <w:pStyle w:val="BookText"/>
        <w:rPr/>
      </w:pPr>
      <w:r>
        <w:rPr>
          <w:rFonts w:eastAsia="Amiri" w:cs="Amiri" w:ascii="Amiri" w:hAnsi="Amiri"/>
          <w:color w:val="111111"/>
          <w:sz w:val="28"/>
          <w:szCs w:val="28"/>
          <w:lang w:bidi="ar-SA"/>
        </w:rPr>
        <w:t>6522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المرام في شرح المختصر النافع</w:t>
      </w:r>
    </w:p>
    <w:p>
      <w:pPr>
        <w:pStyle w:val="BookText"/>
        <w:rPr/>
      </w:pPr>
      <w:r>
        <w:rPr>
          <w:rFonts w:ascii="Amiri" w:hAnsi="Amiri" w:eastAsia="Amiri" w:cs="Amiri"/>
          <w:color w:val="111111"/>
          <w:sz w:val="28"/>
          <w:sz w:val="28"/>
          <w:szCs w:val="28"/>
          <w:rtl w:val="true"/>
          <w:lang w:bidi="ar-SA"/>
        </w:rPr>
        <w:t>محمد بن علي ابن ابي الحسن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بنياد بن ميرك الحسيني،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نهاية المقال في تكملة غاية الآمال</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6284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6184</w:t>
      </w:r>
      <w:r>
        <w:rPr>
          <w:rFonts w:eastAsia="IRNazanin" w:cs="IRNazanin"/>
          <w:color w:val="111111"/>
          <w:sz w:val="28"/>
          <w:szCs w:val="28"/>
          <w:rtl w:val="true"/>
          <w:lang w:bidi="fa-IR"/>
        </w:rPr>
        <w:t>: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نهاية الوصول الى علم الاصول</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علي بن محمد الشوشتري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 في مجرد الفتاوي و الفقه</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المؤمن حبيب الله ، </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عزيز بن مهدي النوخالة توليم،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محسن بن ضياء الدين الطريحي النجف الاشرف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1877</w:t>
      </w:r>
      <w:r>
        <w:rPr>
          <w:rFonts w:eastAsia="IRNazanin" w:cs="IRNazanin"/>
          <w:color w:val="111111"/>
          <w:sz w:val="28"/>
          <w:szCs w:val="28"/>
          <w:rtl w:val="true"/>
          <w:lang w:bidi="fa-IR"/>
        </w:rPr>
        <w:t>: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الانام الى مدارك الاحكام</w:t>
      </w:r>
    </w:p>
    <w:p>
      <w:pPr>
        <w:pStyle w:val="BookText"/>
        <w:rPr/>
      </w:pPr>
      <w:r>
        <w:rPr>
          <w:rFonts w:ascii="Amiri" w:hAnsi="Amiri" w:eastAsia="Amiri" w:cs="Amiri"/>
          <w:color w:val="111111"/>
          <w:sz w:val="28"/>
          <w:sz w:val="28"/>
          <w:szCs w:val="28"/>
          <w:rtl w:val="true"/>
          <w:lang w:bidi="ar-SA"/>
        </w:rPr>
        <w:t>قاسم بن محمد محي الدين</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الامام علي بن ابي طالب علیه السلام</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الحق وكشف الصدق</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عقائد و علم الكلام،عربي</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ابراهيم الحسيني ،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کاشف الغطاء،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کاشف الغطاء،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 ناقصة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الرشاد في وجوب الارشاد و الاسترشاد</w:t>
      </w:r>
    </w:p>
    <w:p>
      <w:pPr>
        <w:pStyle w:val="BookText"/>
        <w:rPr/>
      </w:pPr>
      <w:r>
        <w:rPr>
          <w:rFonts w:ascii="Amiri" w:hAnsi="Amiri" w:eastAsia="Amiri" w:cs="Amiri"/>
          <w:color w:val="111111"/>
          <w:sz w:val="28"/>
          <w:sz w:val="28"/>
          <w:szCs w:val="28"/>
          <w:rtl w:val="true"/>
          <w:lang w:bidi="ar-SA"/>
        </w:rPr>
        <w:t>محمد حسين بن ابي الطالب الحسيني القومشهي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6877</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السداد في حكم اراضي السواد</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الكاظمية المقدسة،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3520</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العباد</w:t>
      </w:r>
    </w:p>
    <w:p>
      <w:pPr>
        <w:pStyle w:val="BookText"/>
        <w:rPr/>
      </w:pPr>
      <w:r>
        <w:rPr>
          <w:rFonts w:ascii="Amiri" w:hAnsi="Amiri" w:eastAsia="Amiri" w:cs="Amiri"/>
          <w:color w:val="111111"/>
          <w:sz w:val="28"/>
          <w:sz w:val="28"/>
          <w:szCs w:val="28"/>
          <w:rtl w:val="true"/>
          <w:lang w:bidi="ar-SA"/>
        </w:rPr>
        <w:t>علي ال بحر العلوم</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المسترشدين في اصول الدين</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6882</w:t>
      </w:r>
      <w:r>
        <w:rPr>
          <w:rFonts w:eastAsia="IRNazanin" w:cs="IRNazanin"/>
          <w:color w:val="111111"/>
          <w:sz w:val="28"/>
          <w:szCs w:val="28"/>
          <w:rtl w:val="true"/>
          <w:lang w:bidi="fa-IR"/>
        </w:rPr>
        <w:t>: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نوادر الأثر في ان عليا خير البشر</w:t>
      </w:r>
    </w:p>
    <w:p>
      <w:pPr>
        <w:pStyle w:val="BookText"/>
        <w:rPr/>
      </w:pPr>
      <w:r>
        <w:rPr>
          <w:rFonts w:ascii="Amiri" w:hAnsi="Amiri" w:eastAsia="Amiri" w:cs="Amiri"/>
          <w:color w:val="111111"/>
          <w:sz w:val="28"/>
          <w:sz w:val="28"/>
          <w:szCs w:val="28"/>
          <w:rtl w:val="true"/>
          <w:lang w:bidi="ar-SA"/>
        </w:rPr>
        <w:t>جعفر بن احمد بن علي القمي</w:t>
      </w:r>
    </w:p>
    <w:p>
      <w:pPr>
        <w:pStyle w:val="BookText"/>
        <w:rPr/>
      </w:pPr>
      <w:r>
        <w:rPr>
          <w:rFonts w:ascii="Amiri" w:hAnsi="Amiri" w:eastAsia="Amiri" w:cs="Amiri"/>
          <w:color w:val="111111"/>
          <w:sz w:val="28"/>
          <w:sz w:val="28"/>
          <w:szCs w:val="28"/>
          <w:rtl w:val="true"/>
          <w:lang w:bidi="ar-SA"/>
        </w:rPr>
        <w:t>حديث عربي</w:t>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الحميد بن محمد الأصفهاني،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المنح في الملاحة و الملح</w:t>
      </w:r>
    </w:p>
    <w:p>
      <w:pPr>
        <w:pStyle w:val="BookText"/>
        <w:rPr/>
      </w:pPr>
      <w:r>
        <w:rPr>
          <w:rFonts w:ascii="Amiri" w:hAnsi="Amiri" w:eastAsia="Amiri" w:cs="Amiri"/>
          <w:color w:val="111111"/>
          <w:sz w:val="28"/>
          <w:sz w:val="28"/>
          <w:szCs w:val="28"/>
          <w:rtl w:val="true"/>
          <w:lang w:bidi="ar-SA"/>
        </w:rPr>
        <w:t>محمد امين بن خير الله الخطيب العمري الموصلي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IRNazanin" w:cs="IRNazanin"/>
          <w:color w:val="111111"/>
          <w:sz w:val="28"/>
          <w:szCs w:val="28"/>
          <w:lang w:bidi="fa-IR"/>
        </w:rPr>
        <w:t>6829</w:t>
      </w:r>
      <w:r>
        <w:rPr>
          <w:rFonts w:eastAsia="IRNazanin" w:cs="IRNazanin"/>
          <w:color w:val="111111"/>
          <w:sz w:val="28"/>
          <w:szCs w:val="28"/>
          <w:rtl w:val="true"/>
          <w:lang w:bidi="fa-IR"/>
        </w:rPr>
        <w:t>: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نوادر علي بن اسباط</w:t>
      </w:r>
    </w:p>
    <w:p>
      <w:pPr>
        <w:pStyle w:val="BookText"/>
        <w:rPr/>
      </w:pPr>
      <w:r>
        <w:rPr>
          <w:rFonts w:ascii="Amiri" w:hAnsi="Amiri" w:eastAsia="Amiri" w:cs="Amiri"/>
          <w:color w:val="111111"/>
          <w:sz w:val="28"/>
          <w:sz w:val="28"/>
          <w:szCs w:val="28"/>
          <w:rtl w:val="true"/>
          <w:lang w:bidi="ar-SA"/>
        </w:rPr>
        <w:t>علي بن اسباط</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نواضر الايك في النيك</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Amiri" w:cs="Amiri" w:ascii="Amiri" w:hAnsi="Amiri"/>
          <w:color w:val="111111"/>
          <w:sz w:val="28"/>
          <w:szCs w:val="28"/>
          <w:lang w:bidi="ar-SA"/>
        </w:rPr>
        <w:t>4605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النواقض للروافض</w:t>
      </w:r>
    </w:p>
    <w:p>
      <w:pPr>
        <w:pStyle w:val="BookText"/>
        <w:rPr/>
      </w:pPr>
      <w:r>
        <w:rPr>
          <w:rFonts w:ascii="Amiri" w:hAnsi="Amiri" w:eastAsia="Amiri" w:cs="Amiri"/>
          <w:color w:val="111111"/>
          <w:sz w:val="28"/>
          <w:sz w:val="28"/>
          <w:szCs w:val="28"/>
          <w:rtl w:val="true"/>
          <w:lang w:bidi="ar-SA"/>
        </w:rPr>
        <w:t>محمد بن عبد الرسول البرزنجي</w:t>
      </w:r>
    </w:p>
    <w:p>
      <w:pPr>
        <w:pStyle w:val="BookText"/>
        <w:rPr/>
      </w:pPr>
      <w:r>
        <w:rPr>
          <w:rFonts w:ascii="Amiri" w:hAnsi="Amiri" w:eastAsia="Amiri" w:cs="Amiri"/>
          <w:color w:val="111111"/>
          <w:sz w:val="28"/>
          <w:sz w:val="28"/>
          <w:szCs w:val="28"/>
          <w:rtl w:val="true"/>
          <w:lang w:bidi="ar-SA"/>
        </w:rPr>
        <w:t>نقد وردود،عربي</w:t>
      </w:r>
    </w:p>
    <w:p>
      <w:pPr>
        <w:pStyle w:val="BookText"/>
        <w:rPr/>
      </w:pP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الايضاح و نجاة الارواح</w:t>
      </w:r>
    </w:p>
    <w:p>
      <w:pPr>
        <w:pStyle w:val="BookText"/>
        <w:rPr/>
      </w:pPr>
      <w:r>
        <w:rPr>
          <w:rFonts w:ascii="Amiri" w:hAnsi="Amiri" w:eastAsia="Amiri" w:cs="Amiri"/>
          <w:color w:val="111111"/>
          <w:sz w:val="28"/>
          <w:sz w:val="28"/>
          <w:szCs w:val="28"/>
          <w:rtl w:val="true"/>
          <w:lang w:bidi="ar-SA"/>
        </w:rPr>
        <w:t>الحسن بن عمار بن علي الشرنبلالي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سعدان بيك،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7155</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البصر في الفقه المختصر </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IRNazanin" w:cs="IRNazanin"/>
          <w:color w:val="111111"/>
          <w:sz w:val="28"/>
          <w:szCs w:val="28"/>
          <w:lang w:bidi="fa-IR"/>
        </w:rPr>
        <w:t>3172</w:t>
      </w:r>
      <w:r>
        <w:rPr>
          <w:rFonts w:eastAsia="IRNazanin" w:cs="IRNazanin"/>
          <w:color w:val="111111"/>
          <w:sz w:val="28"/>
          <w:szCs w:val="28"/>
          <w:rtl w:val="true"/>
          <w:lang w:bidi="fa-IR"/>
        </w:rPr>
        <w:t>: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الشمعة في ظهر الجمعة</w:t>
      </w:r>
    </w:p>
    <w:p>
      <w:pPr>
        <w:pStyle w:val="BookText"/>
        <w:rPr/>
      </w:pPr>
      <w:r>
        <w:rPr>
          <w:rFonts w:ascii="Amiri" w:hAnsi="Amiri" w:eastAsia="Amiri" w:cs="Amiri"/>
          <w:color w:val="111111"/>
          <w:sz w:val="28"/>
          <w:sz w:val="28"/>
          <w:szCs w:val="28"/>
          <w:rtl w:val="true"/>
          <w:lang w:bidi="ar-SA"/>
        </w:rPr>
        <w:t>نور الدين علي بن محمد ابن غانم المقدسي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مال الله التكريتي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 المبين</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2188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اليقين في اصول الدين</w:t>
      </w:r>
    </w:p>
    <w:p>
      <w:pPr>
        <w:pStyle w:val="BookText"/>
        <w:rPr/>
      </w:pPr>
      <w:r>
        <w:rPr>
          <w:rFonts w:ascii="Amiri" w:hAnsi="Amiri" w:eastAsia="Amiri" w:cs="Amiri"/>
          <w:color w:val="111111"/>
          <w:sz w:val="28"/>
          <w:sz w:val="28"/>
          <w:szCs w:val="28"/>
          <w:rtl w:val="true"/>
          <w:lang w:bidi="ar-SA"/>
        </w:rPr>
        <w:t>حسن بن عبد الله المعروف بكافي البسنوي</w:t>
      </w:r>
    </w:p>
    <w:p>
      <w:pPr>
        <w:pStyle w:val="BookText"/>
        <w:rPr/>
      </w:pPr>
      <w:r>
        <w:rPr>
          <w:rFonts w:ascii="Amiri" w:hAnsi="Amiri" w:eastAsia="Amiri" w:cs="Amiri"/>
          <w:color w:val="111111"/>
          <w:sz w:val="28"/>
          <w:sz w:val="28"/>
          <w:szCs w:val="28"/>
          <w:rtl w:val="true"/>
          <w:lang w:bidi="ar-SA"/>
        </w:rPr>
        <w:t>عقائد و علم الكلام، عربي</w:t>
      </w:r>
    </w:p>
    <w:p>
      <w:pPr>
        <w:pStyle w:val="BookText"/>
        <w:rPr/>
      </w:pPr>
      <w:r>
        <w:rPr>
          <w:rFonts w:eastAsia="IRNazanin" w:cs="IRNazanin"/>
          <w:color w:val="111111"/>
          <w:sz w:val="28"/>
          <w:szCs w:val="28"/>
          <w:lang w:bidi="fa-IR"/>
        </w:rPr>
        <w:t>4947</w:t>
      </w:r>
      <w:r>
        <w:rPr>
          <w:rFonts w:eastAsia="IRNazanin" w:cs="IRNazanin"/>
          <w:color w:val="111111"/>
          <w:sz w:val="28"/>
          <w:szCs w:val="28"/>
          <w:rtl w:val="true"/>
          <w:lang w:bidi="fa-IR"/>
        </w:rPr>
        <w:t>: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نامة</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مناقب، تركي</w:t>
      </w:r>
    </w:p>
    <w:p>
      <w:pPr>
        <w:pStyle w:val="BookText"/>
        <w:rPr/>
      </w:pPr>
      <w:r>
        <w:rPr>
          <w:rFonts w:eastAsia="IRNazanin" w:cs="IRNazanin"/>
          <w:color w:val="111111"/>
          <w:sz w:val="28"/>
          <w:szCs w:val="28"/>
          <w:lang w:bidi="fa-IR"/>
        </w:rPr>
        <w:t>4973</w:t>
      </w:r>
      <w:r>
        <w:rPr>
          <w:rFonts w:eastAsia="IRNazanin" w:cs="IRNazanin"/>
          <w:color w:val="111111"/>
          <w:sz w:val="28"/>
          <w:szCs w:val="28"/>
          <w:rtl w:val="true"/>
          <w:lang w:bidi="fa-IR"/>
        </w:rPr>
        <w:t>: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نورباك محمد مصطفى</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مناقب، فارسي</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الآخر</w:t>
      </w:r>
      <w:r>
        <w:rPr>
          <w:rFonts w:eastAsia="Amiri" w:cs="Amiri" w:ascii="Amiri" w:hAnsi="Amiri"/>
          <w:color w:val="111111"/>
          <w:sz w:val="28"/>
          <w:szCs w:val="28"/>
          <w:rtl w:val="true"/>
          <w:lang w:bidi="ar-SA"/>
        </w:rPr>
        <w:t xml:space="preserve">). </w:t>
      </w:r>
      <w:bookmarkStart w:id="110" w:name="pg17189_223590"/>
    </w:p>
    <w:p>
      <w:pPr>
        <w:pStyle w:val="Heading3"/>
        <w:numPr>
          <w:ilvl w:val="2"/>
          <w:numId w:val="1"/>
        </w:numPr>
        <w:rPr/>
      </w:pPr>
      <w:bookmarkStart w:id="111" w:name="__RefHeading___Toc9484100_2142443653"/>
      <w:bookmarkStart w:id="112" w:name="_Toc36"/>
      <w:bookmarkEnd w:id="110"/>
      <w:bookmarkEnd w:id="111"/>
      <w:r>
        <w:rPr>
          <w:rtl w:val="true"/>
        </w:rPr>
        <w:t>ه</w:t>
      </w:r>
      <w:bookmarkEnd w:id="112"/>
    </w:p>
    <w:p>
      <w:pPr>
        <w:pStyle w:val="BookText"/>
        <w:rPr/>
      </w:pPr>
      <w:r>
        <w:rPr>
          <w:rFonts w:ascii="Amiri" w:hAnsi="Amiri" w:eastAsia="Amiri" w:cs="Amiri"/>
          <w:color w:val="111111"/>
          <w:sz w:val="28"/>
          <w:sz w:val="28"/>
          <w:szCs w:val="28"/>
          <w:rtl w:val="true"/>
          <w:lang w:bidi="ar-SA"/>
        </w:rPr>
        <w:t>هادي المضلين في اصول الدين</w:t>
      </w:r>
    </w:p>
    <w:p>
      <w:pPr>
        <w:pStyle w:val="BookText"/>
        <w:rPr/>
      </w:pPr>
      <w:r>
        <w:rPr>
          <w:rFonts w:ascii="Amiri" w:hAnsi="Amiri" w:eastAsia="Amiri" w:cs="Amiri"/>
          <w:color w:val="111111"/>
          <w:sz w:val="28"/>
          <w:sz w:val="28"/>
          <w:szCs w:val="28"/>
          <w:rtl w:val="true"/>
          <w:lang w:bidi="ar-SA"/>
        </w:rPr>
        <w:t>هادي بن مهدي اسرار السبزواري</w:t>
      </w:r>
    </w:p>
    <w:p>
      <w:pPr>
        <w:pStyle w:val="BookText"/>
        <w:rPr/>
      </w:pPr>
      <w:r>
        <w:rPr>
          <w:rFonts w:ascii="Amiri" w:hAnsi="Amiri" w:eastAsia="Amiri" w:cs="Amiri"/>
          <w:color w:val="111111"/>
          <w:sz w:val="28"/>
          <w:sz w:val="28"/>
          <w:szCs w:val="28"/>
          <w:rtl w:val="true"/>
          <w:lang w:bidi="ar-SA"/>
        </w:rPr>
        <w:t>عقائد و علم الكلام، فارسي</w:t>
      </w:r>
    </w:p>
    <w:p>
      <w:pPr>
        <w:pStyle w:val="BookText"/>
        <w:rPr/>
      </w:pPr>
      <w:r>
        <w:rPr>
          <w:rFonts w:eastAsia="Amiri" w:cs="Amiri" w:ascii="Amiri" w:hAnsi="Amiri"/>
          <w:color w:val="111111"/>
          <w:sz w:val="28"/>
          <w:szCs w:val="28"/>
          <w:lang w:bidi="ar-SA"/>
        </w:rPr>
        <w:t>7201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اسماعيل بن علي الخونساري،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هادي النجاة من جميع المهلكات</w:t>
      </w:r>
    </w:p>
    <w:p>
      <w:pPr>
        <w:pStyle w:val="BookText"/>
        <w:rPr/>
      </w:pPr>
      <w:r>
        <w:rPr>
          <w:rFonts w:ascii="Amiri" w:hAnsi="Amiri" w:eastAsia="Amiri" w:cs="Amiri"/>
          <w:color w:val="111111"/>
          <w:sz w:val="28"/>
          <w:sz w:val="28"/>
          <w:szCs w:val="28"/>
          <w:rtl w:val="true"/>
          <w:lang w:bidi="ar-SA"/>
        </w:rPr>
        <w:t>محمد شريف بن شهاب الدين الشاهمير زائي كبر</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Amiri" w:cs="Amiri" w:ascii="Amiri" w:hAnsi="Amiri"/>
          <w:color w:val="111111"/>
          <w:sz w:val="28"/>
          <w:szCs w:val="28"/>
          <w:lang w:bidi="ar-SA"/>
        </w:rPr>
        <w:t>7566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هادية قطب شاهي در استخراج آيات الهي</w:t>
      </w:r>
    </w:p>
    <w:p>
      <w:pPr>
        <w:pStyle w:val="BookText"/>
        <w:rPr/>
      </w:pPr>
      <w:r>
        <w:rPr>
          <w:rFonts w:ascii="Amiri" w:hAnsi="Amiri" w:eastAsia="Amiri" w:cs="Amiri"/>
          <w:color w:val="111111"/>
          <w:sz w:val="28"/>
          <w:sz w:val="28"/>
          <w:szCs w:val="28"/>
          <w:rtl w:val="true"/>
          <w:lang w:bidi="ar-SA"/>
        </w:rPr>
        <w:t>محمد علي الكربلائي</w:t>
      </w:r>
    </w:p>
    <w:p>
      <w:pPr>
        <w:pStyle w:val="BookText"/>
        <w:rPr/>
      </w:pPr>
      <w:r>
        <w:rPr>
          <w:rFonts w:ascii="Amiri" w:hAnsi="Amiri" w:eastAsia="Amiri" w:cs="Amiri"/>
          <w:color w:val="111111"/>
          <w:sz w:val="28"/>
          <w:sz w:val="28"/>
          <w:szCs w:val="28"/>
          <w:rtl w:val="true"/>
          <w:lang w:bidi="ar-SA"/>
        </w:rPr>
        <w:t>تفسير و علوم قرآن،عربي و فارسي</w:t>
      </w:r>
    </w:p>
    <w:p>
      <w:pPr>
        <w:pStyle w:val="BookText"/>
        <w:rPr/>
      </w:pPr>
      <w:r>
        <w:rPr>
          <w:rFonts w:eastAsia="IRNazanin" w:cs="IRNazanin"/>
          <w:color w:val="111111"/>
          <w:sz w:val="28"/>
          <w:szCs w:val="28"/>
          <w:lang w:bidi="fa-IR"/>
        </w:rPr>
        <w:t>6514</w:t>
      </w:r>
      <w:r>
        <w:rPr>
          <w:rFonts w:eastAsia="IRNazanin" w:cs="IRNazanin"/>
          <w:color w:val="111111"/>
          <w:sz w:val="28"/>
          <w:szCs w:val="28"/>
          <w:rtl w:val="true"/>
          <w:lang w:bidi="fa-IR"/>
        </w:rPr>
        <w:t>: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الهداية</w:t>
      </w:r>
    </w:p>
    <w:p>
      <w:pPr>
        <w:pStyle w:val="BookText"/>
        <w:rPr/>
      </w:pPr>
      <w:r>
        <w:rPr>
          <w:rFonts w:ascii="Amiri" w:hAnsi="Amiri" w:eastAsia="Amiri" w:cs="Amiri"/>
          <w:color w:val="111111"/>
          <w:sz w:val="28"/>
          <w:sz w:val="28"/>
          <w:szCs w:val="28"/>
          <w:rtl w:val="true"/>
          <w:lang w:bidi="ar-SA"/>
        </w:rPr>
        <w:t>ابو عبد الله الحسين بن حمدان الجنبلائي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7726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الاسلام في اصول الدين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الامة في احكام الائمة</w:t>
      </w:r>
    </w:p>
    <w:p>
      <w:pPr>
        <w:pStyle w:val="BookText"/>
        <w:rPr/>
      </w:pPr>
      <w:r>
        <w:rPr>
          <w:rFonts w:ascii="Amiri" w:hAnsi="Amiri" w:eastAsia="Amiri" w:cs="Amiri"/>
          <w:color w:val="111111"/>
          <w:sz w:val="28"/>
          <w:sz w:val="28"/>
          <w:szCs w:val="28"/>
          <w:rtl w:val="true"/>
          <w:lang w:bidi="ar-SA"/>
        </w:rPr>
        <w:t>محمد بن الحسن الحر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2272</w:t>
      </w:r>
      <w:r>
        <w:rPr>
          <w:rFonts w:eastAsia="IRNazanin" w:cs="IRNazanin"/>
          <w:color w:val="111111"/>
          <w:sz w:val="28"/>
          <w:szCs w:val="28"/>
          <w:rtl w:val="true"/>
          <w:lang w:bidi="fa-IR"/>
        </w:rPr>
        <w:t>: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هداية الامة في احكام الائمة</w:t>
      </w:r>
    </w:p>
    <w:p>
      <w:pPr>
        <w:pStyle w:val="BookText"/>
        <w:rPr/>
      </w:pPr>
      <w:r>
        <w:rPr>
          <w:rFonts w:ascii="Amiri" w:hAnsi="Amiri" w:eastAsia="Amiri" w:cs="Amiri"/>
          <w:color w:val="111111"/>
          <w:sz w:val="28"/>
          <w:sz w:val="28"/>
          <w:szCs w:val="28"/>
          <w:rtl w:val="true"/>
          <w:lang w:bidi="ar-SA"/>
        </w:rPr>
        <w:t>محمد بن الحسن الحر العاملي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مراد الاسفرايني،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سمعون بن ناصر العاملي البقعة المشرفة الرضوية،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p>
    <w:p>
      <w:pPr>
        <w:pStyle w:val="BookText"/>
        <w:rPr/>
      </w:pPr>
      <w:r>
        <w:rPr>
          <w:rFonts w:ascii="Amiri" w:hAnsi="Amiri" w:eastAsia="Amiri" w:cs="Amiri"/>
          <w:color w:val="111111"/>
          <w:sz w:val="28"/>
          <w:sz w:val="28"/>
          <w:szCs w:val="28"/>
          <w:rtl w:val="true"/>
          <w:lang w:bidi="ar-SA"/>
        </w:rPr>
        <w:t>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ابن المسيب الكاشاني،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علي بن حسين،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الانام</w:t>
      </w:r>
    </w:p>
    <w:p>
      <w:pPr>
        <w:pStyle w:val="BookText"/>
        <w:rPr/>
      </w:pPr>
      <w:r>
        <w:rPr>
          <w:rFonts w:ascii="Amiri" w:hAnsi="Amiri" w:eastAsia="Amiri" w:cs="Amiri"/>
          <w:color w:val="111111"/>
          <w:sz w:val="28"/>
          <w:sz w:val="28"/>
          <w:szCs w:val="28"/>
          <w:rtl w:val="true"/>
          <w:lang w:bidi="ar-SA"/>
        </w:rPr>
        <w:t>محمد تقي بن علي النوري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الانام الى شرائع الاسلام</w:t>
      </w:r>
    </w:p>
    <w:p>
      <w:pPr>
        <w:pStyle w:val="BookText"/>
        <w:rPr/>
      </w:pPr>
      <w:r>
        <w:rPr>
          <w:rFonts w:ascii="Amiri" w:hAnsi="Amiri" w:eastAsia="Amiri" w:cs="Amiri"/>
          <w:color w:val="111111"/>
          <w:sz w:val="28"/>
          <w:sz w:val="28"/>
          <w:szCs w:val="28"/>
          <w:rtl w:val="true"/>
          <w:lang w:bidi="ar-SA"/>
        </w:rPr>
        <w:t>محمد حسين الكاظمي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4152</w:t>
      </w:r>
      <w:r>
        <w:rPr>
          <w:rFonts w:eastAsia="IRNazanin" w:cs="IRNazanin"/>
          <w:color w:val="111111"/>
          <w:sz w:val="28"/>
          <w:szCs w:val="28"/>
          <w:rtl w:val="true"/>
          <w:lang w:bidi="fa-IR"/>
        </w:rPr>
        <w:t>: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الحميد الشهير بحاج كربلائي اغا بزرك الجهرمي، الغري،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الشهير بحاج كربلائي اغا بزرك الجهرمي، الغري،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الانام في حكم مال الامام</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هداية الحكمة</w:t>
      </w:r>
    </w:p>
    <w:p>
      <w:pPr>
        <w:pStyle w:val="BookText"/>
        <w:rPr/>
      </w:pPr>
      <w:r>
        <w:rPr>
          <w:rFonts w:ascii="Amiri" w:hAnsi="Amiri" w:eastAsia="Amiri" w:cs="Amiri"/>
          <w:color w:val="111111"/>
          <w:sz w:val="28"/>
          <w:sz w:val="28"/>
          <w:szCs w:val="28"/>
          <w:rtl w:val="true"/>
          <w:lang w:bidi="ar-SA"/>
        </w:rPr>
        <w:t>مفضل بن عمر الابهري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السائل الى نفائس المسائل</w:t>
      </w:r>
    </w:p>
    <w:p>
      <w:pPr>
        <w:pStyle w:val="BookText"/>
        <w:rPr/>
      </w:pPr>
      <w:r>
        <w:rPr>
          <w:rFonts w:ascii="Amiri" w:hAnsi="Amiri" w:eastAsia="Amiri" w:cs="Amiri"/>
          <w:color w:val="111111"/>
          <w:sz w:val="28"/>
          <w:sz w:val="28"/>
          <w:szCs w:val="28"/>
          <w:rtl w:val="true"/>
          <w:lang w:bidi="ar-SA"/>
        </w:rPr>
        <w:t>عبدالله بن صالح السماهيجي</w:t>
      </w:r>
    </w:p>
    <w:p>
      <w:pPr>
        <w:pStyle w:val="BookText"/>
        <w:rPr/>
      </w:pPr>
      <w:r>
        <w:rPr>
          <w:rFonts w:ascii="Amiri" w:hAnsi="Amiri" w:eastAsia="Amiri" w:cs="Amiri"/>
          <w:color w:val="111111"/>
          <w:sz w:val="28"/>
          <w:sz w:val="28"/>
          <w:szCs w:val="28"/>
          <w:rtl w:val="true"/>
          <w:lang w:bidi="ar-SA"/>
        </w:rPr>
        <w:t>فقه عربي</w:t>
      </w:r>
    </w:p>
    <w:p>
      <w:pPr>
        <w:pStyle w:val="BookText"/>
        <w:rPr/>
      </w:pPr>
      <w:r>
        <w:rPr>
          <w:rFonts w:eastAsia="Amiri" w:cs="Amiri" w:ascii="Amiri" w:hAnsi="Amiri"/>
          <w:color w:val="111111"/>
          <w:sz w:val="28"/>
          <w:szCs w:val="28"/>
          <w:lang w:bidi="ar-SA"/>
        </w:rPr>
        <w:t>7929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بن حمد الحداد البحراني،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الصبيان</w:t>
      </w:r>
    </w:p>
    <w:p>
      <w:pPr>
        <w:pStyle w:val="BookText"/>
        <w:rPr/>
      </w:pPr>
      <w:r>
        <w:rPr>
          <w:rFonts w:ascii="IRNazanin" w:hAnsi="IRNazanin" w:eastAsia="IRNazanin"/>
          <w:color w:val="111111"/>
          <w:sz w:val="28"/>
          <w:sz w:val="28"/>
          <w:szCs w:val="28"/>
          <w:rtl w:val="true"/>
          <w:lang w:bidi="fa-IR"/>
        </w:rPr>
        <w:t>محمد کریم خان بن ابراهيم الكرماني</w:t>
      </w:r>
    </w:p>
    <w:p>
      <w:pPr>
        <w:pStyle w:val="BookText"/>
        <w:rPr/>
      </w:pPr>
      <w:r>
        <w:rPr>
          <w:rFonts w:ascii="Amiri" w:hAnsi="Amiri" w:eastAsia="Amiri" w:cs="Amiri"/>
          <w:color w:val="111111"/>
          <w:sz w:val="28"/>
          <w:sz w:val="28"/>
          <w:szCs w:val="28"/>
          <w:rtl w:val="true"/>
          <w:lang w:bidi="ar-SA"/>
        </w:rPr>
        <w:t>عقائد و علم الكلام،فارسي</w:t>
      </w:r>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هداية العباد وعدة العباد</w:t>
      </w:r>
    </w:p>
    <w:p>
      <w:pPr>
        <w:pStyle w:val="BookText"/>
        <w:rPr/>
      </w:pPr>
      <w:r>
        <w:rPr>
          <w:rFonts w:ascii="Amiri" w:hAnsi="Amiri" w:eastAsia="Amiri" w:cs="Amiri"/>
          <w:color w:val="111111"/>
          <w:sz w:val="28"/>
          <w:sz w:val="28"/>
          <w:szCs w:val="28"/>
          <w:rtl w:val="true"/>
          <w:lang w:bidi="ar-SA"/>
        </w:rPr>
        <w:t>محمد بن علي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6463</w:t>
      </w:r>
      <w:r>
        <w:rPr>
          <w:rFonts w:eastAsia="IRNazanin" w:cs="IRNazanin"/>
          <w:color w:val="111111"/>
          <w:sz w:val="28"/>
          <w:szCs w:val="28"/>
          <w:rtl w:val="true"/>
          <w:lang w:bidi="fa-IR"/>
        </w:rPr>
        <w:t>: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هداية القاري في كلام الباري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تفسير و علوم قرآن، عربي</w:t>
      </w:r>
    </w:p>
    <w:p>
      <w:pPr>
        <w:pStyle w:val="BookText"/>
        <w:rPr/>
      </w:pPr>
      <w:r>
        <w:rPr>
          <w:rFonts w:eastAsia="Amiri" w:cs="Amiri" w:ascii="Amiri" w:hAnsi="Amiri"/>
          <w:color w:val="111111"/>
          <w:sz w:val="28"/>
          <w:szCs w:val="28"/>
          <w:lang w:bidi="ar-SA"/>
        </w:rPr>
        <w:t>7893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حبيل بن ناصر البحراني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القلوب و الحواس في احكام الزكاة و الاخماس</w:t>
      </w:r>
    </w:p>
    <w:p>
      <w:pPr>
        <w:pStyle w:val="BookText"/>
        <w:rPr/>
      </w:pPr>
      <w:r>
        <w:rPr>
          <w:rFonts w:ascii="Amiri" w:hAnsi="Amiri" w:eastAsia="Amiri" w:cs="Amiri"/>
          <w:color w:val="111111"/>
          <w:sz w:val="28"/>
          <w:sz w:val="28"/>
          <w:szCs w:val="28"/>
          <w:rtl w:val="true"/>
          <w:lang w:bidi="ar-SA"/>
        </w:rPr>
        <w:t>حسين بن محمد بن احمد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ناصر بن عبد الخالق البحراني،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المحدثين الى طريق المحمدين</w:t>
      </w:r>
    </w:p>
    <w:p>
      <w:pPr>
        <w:pStyle w:val="BookText"/>
        <w:rPr/>
      </w:pPr>
      <w:r>
        <w:rPr>
          <w:rFonts w:ascii="Amiri" w:hAnsi="Amiri" w:eastAsia="Amiri" w:cs="Amiri"/>
          <w:color w:val="111111"/>
          <w:sz w:val="28"/>
          <w:sz w:val="28"/>
          <w:szCs w:val="28"/>
          <w:rtl w:val="true"/>
          <w:lang w:bidi="ar-SA"/>
        </w:rPr>
        <w:t>محمد امين بن محمد علي الكاظمي</w:t>
      </w:r>
    </w:p>
    <w:p>
      <w:pPr>
        <w:pStyle w:val="BookText"/>
        <w:rPr/>
      </w:pPr>
      <w:r>
        <w:rPr>
          <w:rFonts w:ascii="Amiri" w:hAnsi="Amiri" w:eastAsia="Amiri" w:cs="Amiri"/>
          <w:color w:val="111111"/>
          <w:sz w:val="28"/>
          <w:sz w:val="28"/>
          <w:szCs w:val="28"/>
          <w:rtl w:val="true"/>
          <w:lang w:bidi="ar-SA"/>
        </w:rPr>
        <w:t>علم الدراية و الرجال عربي</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هداية المسترشدين في شرح معالم الدين</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تقي بن محمد الرحيم الاصفهاني </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محمود الجعفري،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داود بن علي الشيرواني،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هداية الناسكين من الحجاج و المعتمرين</w:t>
      </w:r>
    </w:p>
    <w:p>
      <w:pPr>
        <w:pStyle w:val="BookText"/>
        <w:rPr/>
      </w:pPr>
      <w:r>
        <w:rPr>
          <w:rFonts w:ascii="Amiri" w:hAnsi="Amiri" w:eastAsia="Amiri" w:cs="Amiri"/>
          <w:color w:val="111111"/>
          <w:sz w:val="28"/>
          <w:sz w:val="28"/>
          <w:szCs w:val="28"/>
          <w:rtl w:val="true"/>
          <w:lang w:bidi="ar-SA"/>
        </w:rPr>
        <w:t>محمد حسن بن باقر النجفي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2749</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هداية النحو</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6433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عاشور ابو راشد الالوسي،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7445</w:t>
      </w:r>
      <w:r>
        <w:rPr>
          <w:rFonts w:eastAsia="IRNazanin" w:cs="IRNazanin"/>
          <w:color w:val="111111"/>
          <w:sz w:val="28"/>
          <w:szCs w:val="28"/>
          <w:rtl w:val="true"/>
          <w:lang w:bidi="fa-IR"/>
        </w:rPr>
        <w:t>: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الهداية في شرح البداية</w:t>
      </w:r>
    </w:p>
    <w:p>
      <w:pPr>
        <w:pStyle w:val="BookText"/>
        <w:rPr/>
      </w:pPr>
      <w:r>
        <w:rPr>
          <w:rFonts w:ascii="Amiri" w:hAnsi="Amiri" w:eastAsia="Amiri" w:cs="Amiri"/>
          <w:color w:val="111111"/>
          <w:sz w:val="28"/>
          <w:sz w:val="28"/>
          <w:szCs w:val="28"/>
          <w:rtl w:val="true"/>
          <w:lang w:bidi="ar-SA"/>
        </w:rPr>
        <w:t>ابو الحسن برهان الدين علي بن ابي بكر</w:t>
      </w:r>
    </w:p>
    <w:p>
      <w:pPr>
        <w:pStyle w:val="BookText"/>
        <w:rPr/>
      </w:pPr>
      <w:r>
        <w:rPr>
          <w:rFonts w:ascii="Amiri" w:hAnsi="Amiri" w:eastAsia="Amiri" w:cs="Amiri"/>
          <w:color w:val="111111"/>
          <w:sz w:val="28"/>
          <w:sz w:val="28"/>
          <w:szCs w:val="28"/>
          <w:rtl w:val="true"/>
          <w:lang w:bidi="ar-SA"/>
        </w:rPr>
        <w:t>الفرغاني المرغيناني الحنفي</w:t>
      </w:r>
    </w:p>
    <w:p>
      <w:pPr>
        <w:pStyle w:val="BookText"/>
        <w:rPr/>
      </w:pPr>
      <w:r>
        <w:rPr>
          <w:rFonts w:ascii="Amiri" w:hAnsi="Amiri" w:eastAsia="Amiri" w:cs="Amiri"/>
          <w:color w:val="111111"/>
          <w:sz w:val="28"/>
          <w:sz w:val="28"/>
          <w:szCs w:val="28"/>
          <w:rtl w:val="true"/>
          <w:lang w:bidi="ar-SA"/>
        </w:rPr>
        <w:t>هيئة الاراضي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في شرح الكفاية</w:t>
      </w:r>
    </w:p>
    <w:p>
      <w:pPr>
        <w:pStyle w:val="BookText"/>
        <w:rPr/>
      </w:pPr>
      <w:r>
        <w:rPr>
          <w:rFonts w:ascii="Amiri" w:hAnsi="Amiri" w:eastAsia="Amiri" w:cs="Amiri"/>
          <w:color w:val="111111"/>
          <w:sz w:val="28"/>
          <w:sz w:val="28"/>
          <w:szCs w:val="28"/>
          <w:rtl w:val="true"/>
          <w:lang w:bidi="ar-SA"/>
        </w:rPr>
        <w:t>عبد الحسين بن محمد تقي الدزفولي الكاظمي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الهداية في علم الحكمة</w:t>
      </w:r>
    </w:p>
    <w:p>
      <w:pPr>
        <w:pStyle w:val="BookText"/>
        <w:rPr/>
      </w:pPr>
      <w:r>
        <w:rPr>
          <w:rFonts w:ascii="Amiri" w:hAnsi="Amiri" w:eastAsia="Amiri" w:cs="Amiri"/>
          <w:color w:val="111111"/>
          <w:sz w:val="28"/>
          <w:sz w:val="28"/>
          <w:szCs w:val="28"/>
          <w:rtl w:val="true"/>
          <w:lang w:bidi="ar-SA"/>
        </w:rPr>
        <w:t>محمد بن محمد بن سليمان المغربي الروادني</w:t>
      </w:r>
    </w:p>
    <w:p>
      <w:pPr>
        <w:pStyle w:val="BookText"/>
        <w:rPr/>
      </w:pPr>
      <w:r>
        <w:rPr>
          <w:rFonts w:ascii="Amiri" w:hAnsi="Amiri" w:eastAsia="Amiri" w:cs="Amiri"/>
          <w:color w:val="111111"/>
          <w:sz w:val="28"/>
          <w:sz w:val="28"/>
          <w:szCs w:val="28"/>
          <w:rtl w:val="true"/>
          <w:lang w:bidi="ar-SA"/>
        </w:rPr>
        <w:t>فلسفة و حكمة،عربي</w:t>
      </w:r>
    </w:p>
    <w:p>
      <w:pPr>
        <w:pStyle w:val="BookText"/>
        <w:rPr/>
      </w:pPr>
      <w:r>
        <w:rPr>
          <w:rFonts w:eastAsia="IRNazanin" w:cs="IRNazanin"/>
          <w:color w:val="111111"/>
          <w:sz w:val="28"/>
          <w:szCs w:val="28"/>
          <w:lang w:bidi="fa-IR"/>
        </w:rPr>
        <w:t>7289</w:t>
      </w:r>
      <w:r>
        <w:rPr>
          <w:rFonts w:eastAsia="IRNazanin" w:cs="IRNazanin"/>
          <w:color w:val="111111"/>
          <w:sz w:val="28"/>
          <w:szCs w:val="28"/>
          <w:rtl w:val="true"/>
          <w:lang w:bidi="fa-IR"/>
        </w:rPr>
        <w:t>: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هدى العقول في شرح احاديث الاصول</w:t>
      </w:r>
    </w:p>
    <w:p>
      <w:pPr>
        <w:pStyle w:val="BookText"/>
        <w:rPr/>
      </w:pPr>
      <w:r>
        <w:rPr>
          <w:rFonts w:ascii="Amiri" w:hAnsi="Amiri" w:eastAsia="Amiri" w:cs="Amiri"/>
          <w:color w:val="111111"/>
          <w:sz w:val="28"/>
          <w:sz w:val="28"/>
          <w:szCs w:val="28"/>
          <w:rtl w:val="true"/>
          <w:lang w:bidi="ar-SA"/>
        </w:rPr>
        <w:t>محمد بن عبد علي ال عبد الجبار</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7030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الموسوي،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بند کاشي</w:t>
      </w:r>
    </w:p>
    <w:p>
      <w:pPr>
        <w:pStyle w:val="BookText"/>
        <w:rPr/>
      </w:pPr>
      <w:r>
        <w:rPr>
          <w:rFonts w:ascii="Amiri" w:hAnsi="Amiri" w:eastAsia="Amiri" w:cs="Amiri"/>
          <w:color w:val="111111"/>
          <w:sz w:val="28"/>
          <w:sz w:val="28"/>
          <w:szCs w:val="28"/>
          <w:rtl w:val="true"/>
          <w:lang w:bidi="ar-SA"/>
        </w:rPr>
        <w:t>حسن الكاشي الاملي</w:t>
      </w:r>
    </w:p>
    <w:p>
      <w:pPr>
        <w:pStyle w:val="BookText"/>
        <w:rPr/>
      </w:pPr>
      <w:r>
        <w:rPr>
          <w:rFonts w:ascii="Amiri" w:hAnsi="Amiri" w:eastAsia="Amiri" w:cs="Amiri"/>
          <w:color w:val="111111"/>
          <w:sz w:val="28"/>
          <w:sz w:val="28"/>
          <w:szCs w:val="28"/>
          <w:rtl w:val="true"/>
          <w:lang w:bidi="ar-SA"/>
        </w:rPr>
        <w:t>مناقب،فارسي</w:t>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مدد علي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هفتاد باب در اسطرلاب</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فلك وهيئة، فارسي</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هيأت،فارسي</w:t>
      </w:r>
    </w:p>
    <w:p>
      <w:pPr>
        <w:pStyle w:val="BookText"/>
        <w:rPr/>
      </w:pPr>
      <w:r>
        <w:rPr>
          <w:rFonts w:ascii="Amiri" w:hAnsi="Amiri" w:eastAsia="Amiri" w:cs="Amiri"/>
          <w:color w:val="111111"/>
          <w:sz w:val="28"/>
          <w:sz w:val="28"/>
          <w:szCs w:val="28"/>
          <w:rtl w:val="true"/>
          <w:lang w:bidi="ar-SA"/>
        </w:rPr>
        <w:t>علي بن محمد القوشجي</w:t>
      </w:r>
    </w:p>
    <w:p>
      <w:pPr>
        <w:pStyle w:val="BookText"/>
        <w:rPr/>
      </w:pPr>
      <w:r>
        <w:rPr>
          <w:rFonts w:ascii="Amiri" w:hAnsi="Amiri" w:eastAsia="Amiri" w:cs="Amiri"/>
          <w:color w:val="111111"/>
          <w:sz w:val="28"/>
          <w:sz w:val="28"/>
          <w:szCs w:val="28"/>
          <w:rtl w:val="true"/>
          <w:lang w:bidi="ar-SA"/>
        </w:rPr>
        <w:t>فلك وهيئة، فارسي</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الفتح الهندي اللاهوري</w:t>
      </w:r>
    </w:p>
    <w:p>
      <w:pPr>
        <w:pStyle w:val="BookText"/>
        <w:rPr/>
      </w:pPr>
      <w:r>
        <w:rPr>
          <w:rFonts w:ascii="Amiri" w:hAnsi="Amiri" w:eastAsia="Amiri" w:cs="Amiri"/>
          <w:color w:val="111111"/>
          <w:sz w:val="28"/>
          <w:sz w:val="28"/>
          <w:szCs w:val="28"/>
          <w:rtl w:val="true"/>
          <w:lang w:bidi="ar-SA"/>
        </w:rPr>
        <w:t>جغرافية،عربي</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6381</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13" w:name="pg17189_223593"/>
    </w:p>
    <w:p>
      <w:pPr>
        <w:pStyle w:val="Heading3"/>
        <w:numPr>
          <w:ilvl w:val="2"/>
          <w:numId w:val="1"/>
        </w:numPr>
        <w:rPr/>
      </w:pPr>
      <w:bookmarkStart w:id="114" w:name="__RefHeading___Toc9484102_2142443653"/>
      <w:bookmarkStart w:id="115" w:name="_Toc37"/>
      <w:bookmarkEnd w:id="113"/>
      <w:bookmarkEnd w:id="114"/>
      <w:r>
        <w:rPr>
          <w:rtl w:val="true"/>
        </w:rPr>
        <w:t>و</w:t>
      </w:r>
      <w:bookmarkEnd w:id="115"/>
    </w:p>
    <w:p>
      <w:pPr>
        <w:pStyle w:val="BookText"/>
        <w:rPr/>
      </w:pPr>
      <w:r>
        <w:rPr>
          <w:rFonts w:ascii="Amiri" w:hAnsi="Amiri" w:eastAsia="Amiri" w:cs="Amiri"/>
          <w:color w:val="111111"/>
          <w:sz w:val="28"/>
          <w:sz w:val="28"/>
          <w:szCs w:val="28"/>
          <w:rtl w:val="true"/>
          <w:lang w:bidi="ar-SA"/>
        </w:rPr>
        <w:t>واجبات الصلاة</w:t>
      </w:r>
    </w:p>
    <w:p>
      <w:pPr>
        <w:pStyle w:val="BookText"/>
        <w:rPr/>
      </w:pPr>
      <w:r>
        <w:rPr>
          <w:rFonts w:ascii="Amiri" w:hAnsi="Amiri" w:eastAsia="Amiri" w:cs="Amiri"/>
          <w:color w:val="111111"/>
          <w:sz w:val="28"/>
          <w:sz w:val="28"/>
          <w:szCs w:val="28"/>
          <w:rtl w:val="true"/>
          <w:lang w:bidi="ar-SA"/>
        </w:rPr>
        <w:t>حسن بن ابراهيم الجبرتي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واجبات الصلاة و شرائطها و احكامها اللابدية</w:t>
      </w:r>
    </w:p>
    <w:p>
      <w:pPr>
        <w:pStyle w:val="BookText"/>
        <w:rPr/>
      </w:pPr>
      <w:r>
        <w:rPr>
          <w:rFonts w:ascii="Amiri" w:hAnsi="Amiri" w:eastAsia="Amiri" w:cs="Amiri"/>
          <w:color w:val="111111"/>
          <w:sz w:val="28"/>
          <w:sz w:val="28"/>
          <w:szCs w:val="28"/>
          <w:rtl w:val="true"/>
          <w:lang w:bidi="ar-SA"/>
        </w:rPr>
        <w:t>سليمان بن عبد الله الماحوزي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عبد الرضا بن حسين آل حرز البحراني،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 بهاء الله الى الملوك و الرؤساء</w:t>
      </w:r>
    </w:p>
    <w:p>
      <w:pPr>
        <w:pStyle w:val="BookText"/>
        <w:rPr/>
      </w:pPr>
      <w:r>
        <w:rPr>
          <w:rFonts w:ascii="Amiri" w:hAnsi="Amiri" w:eastAsia="Amiri" w:cs="Amiri"/>
          <w:color w:val="111111"/>
          <w:sz w:val="28"/>
          <w:sz w:val="28"/>
          <w:szCs w:val="28"/>
          <w:rtl w:val="true"/>
          <w:lang w:bidi="ar-SA"/>
        </w:rPr>
        <w:t>حسين علي نوري المعروف ببهاء الله</w:t>
      </w:r>
    </w:p>
    <w:p>
      <w:pPr>
        <w:pStyle w:val="BookText"/>
        <w:rPr/>
      </w:pPr>
      <w:r>
        <w:rPr>
          <w:rFonts w:ascii="Amiri" w:hAnsi="Amiri" w:eastAsia="Amiri" w:cs="Amiri"/>
          <w:color w:val="111111"/>
          <w:sz w:val="28"/>
          <w:sz w:val="28"/>
          <w:szCs w:val="28"/>
          <w:rtl w:val="true"/>
          <w:lang w:bidi="ar-SA"/>
        </w:rPr>
        <w:t>فرق و مذاهب،عربي</w:t>
      </w:r>
    </w:p>
    <w:p>
      <w:pPr>
        <w:pStyle w:val="BookText"/>
        <w:rPr/>
      </w:pPr>
      <w:r>
        <w:rPr>
          <w:rFonts w:eastAsia="IRNazanin" w:cs="IRNazanin"/>
          <w:color w:val="111111"/>
          <w:sz w:val="28"/>
          <w:szCs w:val="28"/>
          <w:lang w:bidi="fa-IR"/>
        </w:rPr>
        <w:t>6866</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الواحد لا يصدر منه الا واحد</w:t>
      </w:r>
    </w:p>
    <w:p>
      <w:pPr>
        <w:pStyle w:val="BookText"/>
        <w:rPr/>
      </w:pPr>
      <w:r>
        <w:rPr>
          <w:rFonts w:ascii="Amiri" w:hAnsi="Amiri" w:eastAsia="Amiri" w:cs="Amiri"/>
          <w:color w:val="111111"/>
          <w:sz w:val="28"/>
          <w:sz w:val="28"/>
          <w:szCs w:val="28"/>
          <w:rtl w:val="true"/>
          <w:lang w:bidi="ar-SA"/>
        </w:rPr>
        <w:t>سليمان بن احمد بن الحسين ال عبد الجبار</w:t>
      </w:r>
    </w:p>
    <w:p>
      <w:pPr>
        <w:pStyle w:val="BookText"/>
        <w:rPr/>
      </w:pPr>
      <w:r>
        <w:rPr>
          <w:rFonts w:eastAsia="Amiri" w:cs="Amiri" w:ascii="Amiri" w:hAnsi="Amiri"/>
          <w:color w:val="111111"/>
          <w:sz w:val="28"/>
          <w:szCs w:val="28"/>
          <w:lang w:bidi="ar-SA"/>
        </w:rPr>
        <w:t>5773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 القطيفي</w:t>
      </w:r>
    </w:p>
    <w:p>
      <w:pPr>
        <w:pStyle w:val="BookText"/>
        <w:rPr/>
      </w:pPr>
      <w:r>
        <w:rPr>
          <w:rFonts w:ascii="Amiri" w:hAnsi="Amiri" w:eastAsia="Amiri" w:cs="Amiri"/>
          <w:color w:val="111111"/>
          <w:sz w:val="28"/>
          <w:sz w:val="28"/>
          <w:szCs w:val="28"/>
          <w:rtl w:val="true"/>
          <w:lang w:bidi="ar-SA"/>
        </w:rPr>
        <w:t>عقائد و علم الكلام،عربي</w:t>
      </w:r>
    </w:p>
    <w:p>
      <w:pPr>
        <w:pStyle w:val="BookText"/>
        <w:rPr/>
      </w:pPr>
      <w:r>
        <w:rPr>
          <w:rFonts w:eastAsia="IRNazanin" w:cs="IRNazanin"/>
          <w:color w:val="111111"/>
          <w:sz w:val="28"/>
          <w:szCs w:val="28"/>
          <w:lang w:bidi="fa-IR"/>
        </w:rPr>
        <w:t>1884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7614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نور الدين الواعظ الكاشاني،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عليرضا التنكابني المدعو بهادي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 بن محمد تقي شهرزادي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العباس بن راشد الحويزي الجزائري،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محسن بن محمد،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5752</w:t>
      </w:r>
      <w:r>
        <w:rPr>
          <w:rFonts w:eastAsia="IRNazanin" w:cs="IRNazanin"/>
          <w:color w:val="111111"/>
          <w:sz w:val="28"/>
          <w:szCs w:val="28"/>
          <w:rtl w:val="true"/>
          <w:lang w:bidi="fa-IR"/>
        </w:rPr>
        <w:t>: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7158</w:t>
      </w:r>
      <w:r>
        <w:rPr>
          <w:rFonts w:eastAsia="IRNazanin" w:cs="IRNazanin"/>
          <w:color w:val="111111"/>
          <w:sz w:val="28"/>
          <w:szCs w:val="28"/>
          <w:rtl w:val="true"/>
          <w:lang w:bidi="fa-IR"/>
        </w:rPr>
        <w:t>: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7152</w:t>
      </w:r>
      <w:r>
        <w:rPr>
          <w:rFonts w:eastAsia="IRNazanin" w:cs="IRNazanin"/>
          <w:color w:val="111111"/>
          <w:sz w:val="28"/>
          <w:szCs w:val="28"/>
          <w:rtl w:val="true"/>
          <w:lang w:bidi="fa-IR"/>
        </w:rPr>
        <w:t>: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7149</w:t>
      </w:r>
      <w:r>
        <w:rPr>
          <w:rFonts w:eastAsia="IRNazanin" w:cs="IRNazanin"/>
          <w:color w:val="111111"/>
          <w:sz w:val="28"/>
          <w:szCs w:val="28"/>
          <w:rtl w:val="true"/>
          <w:lang w:bidi="fa-IR"/>
        </w:rPr>
        <w:t>: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محمد رضا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في شرح العروض و القوافي</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الوافية</w:t>
      </w:r>
    </w:p>
    <w:p>
      <w:pPr>
        <w:pStyle w:val="BookText"/>
        <w:rPr/>
      </w:pPr>
      <w:r>
        <w:rPr>
          <w:rFonts w:ascii="Amiri" w:hAnsi="Amiri" w:eastAsia="Amiri" w:cs="Amiri"/>
          <w:color w:val="111111"/>
          <w:sz w:val="28"/>
          <w:sz w:val="28"/>
          <w:szCs w:val="28"/>
          <w:rtl w:val="true"/>
          <w:lang w:bidi="ar-SA"/>
        </w:rPr>
        <w:t>عبد الله بن محمد التوني</w:t>
      </w:r>
    </w:p>
    <w:p>
      <w:pPr>
        <w:pStyle w:val="BookText"/>
        <w:rPr/>
      </w:pPr>
      <w:r>
        <w:rPr>
          <w:rFonts w:ascii="Amiri" w:hAnsi="Amiri" w:eastAsia="Amiri" w:cs="Amiri"/>
          <w:color w:val="111111"/>
          <w:sz w:val="28"/>
          <w:sz w:val="28"/>
          <w:szCs w:val="28"/>
          <w:rtl w:val="true"/>
          <w:lang w:bidi="ar-SA"/>
        </w:rPr>
        <w:t>اصول فقه عربي</w:t>
      </w:r>
    </w:p>
    <w:p>
      <w:pPr>
        <w:pStyle w:val="BookText"/>
        <w:rPr/>
      </w:pP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درويش عوض الحلي،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الدوباشي، </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خضر الجناجي،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وافية الاصول على كفاية الاصول</w:t>
      </w:r>
    </w:p>
    <w:p>
      <w:pPr>
        <w:pStyle w:val="BookText"/>
        <w:rPr/>
      </w:pPr>
      <w:r>
        <w:rPr>
          <w:rFonts w:ascii="Amiri" w:hAnsi="Amiri" w:eastAsia="Amiri" w:cs="Amiri"/>
          <w:color w:val="111111"/>
          <w:sz w:val="28"/>
          <w:sz w:val="28"/>
          <w:szCs w:val="28"/>
          <w:rtl w:val="true"/>
          <w:lang w:bidi="ar-SA"/>
        </w:rPr>
        <w:t>كاظم التبريزي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آصف محسني،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الوافية في شرح الشافية</w:t>
      </w:r>
    </w:p>
    <w:p>
      <w:pPr>
        <w:pStyle w:val="BookText"/>
        <w:rPr/>
      </w:pPr>
      <w:r>
        <w:rPr>
          <w:rFonts w:ascii="IRNazanin" w:hAnsi="IRNazanin" w:eastAsia="IRNazanin"/>
          <w:color w:val="111111"/>
          <w:sz w:val="28"/>
          <w:sz w:val="28"/>
          <w:szCs w:val="28"/>
          <w:rtl w:val="true"/>
          <w:lang w:bidi="fa-IR"/>
        </w:rPr>
        <w:t>احمد محمد بن</w:t>
      </w:r>
    </w:p>
    <w:p>
      <w:pPr>
        <w:pStyle w:val="BookText"/>
        <w:rPr/>
      </w:pPr>
      <w:r>
        <w:rPr>
          <w:rFonts w:ascii="Amiri" w:hAnsi="Amiri" w:eastAsia="Amiri" w:cs="Amiri"/>
          <w:color w:val="111111"/>
          <w:sz w:val="28"/>
          <w:sz w:val="28"/>
          <w:szCs w:val="28"/>
          <w:rtl w:val="true"/>
          <w:lang w:bidi="ar-SA"/>
        </w:rPr>
        <w:t>صرف،عربي</w:t>
      </w:r>
    </w:p>
    <w:p>
      <w:pPr>
        <w:pStyle w:val="BookText"/>
        <w:rPr/>
      </w:pP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الهخلي،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الوافية في شرح الكافية</w:t>
      </w:r>
    </w:p>
    <w:p>
      <w:pPr>
        <w:pStyle w:val="BookText"/>
        <w:rPr/>
      </w:pPr>
      <w:r>
        <w:rPr>
          <w:rFonts w:ascii="Amiri" w:hAnsi="Amiri" w:eastAsia="Amiri" w:cs="Amiri"/>
          <w:color w:val="111111"/>
          <w:sz w:val="28"/>
          <w:sz w:val="28"/>
          <w:szCs w:val="28"/>
          <w:rtl w:val="true"/>
          <w:lang w:bidi="ar-SA"/>
        </w:rPr>
        <w:t>حسن بن محمد الرضي الاسترابادي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بن حسن المشهد الرضوي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الوافية في شرح الكافية</w:t>
      </w:r>
    </w:p>
    <w:p>
      <w:pPr>
        <w:pStyle w:val="BookText"/>
        <w:rPr/>
      </w:pPr>
      <w:r>
        <w:rPr>
          <w:rFonts w:ascii="Amiri" w:hAnsi="Amiri" w:eastAsia="Amiri" w:cs="Amiri"/>
          <w:color w:val="111111"/>
          <w:sz w:val="28"/>
          <w:sz w:val="28"/>
          <w:szCs w:val="28"/>
          <w:rtl w:val="true"/>
          <w:lang w:bidi="ar-SA"/>
        </w:rPr>
        <w:t>رضي الدين محمد بن الحسن الاسترابادي</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3335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،نوح،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نصير اللاهجاني،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الوافية في شرح الكافية</w:t>
      </w:r>
    </w:p>
    <w:p>
      <w:pPr>
        <w:pStyle w:val="BookText"/>
        <w:rPr/>
      </w:pPr>
      <w:r>
        <w:rPr>
          <w:rFonts w:ascii="IRNazanin" w:hAnsi="IRNazanin" w:eastAsia="IRNazanin"/>
          <w:color w:val="111111"/>
          <w:sz w:val="28"/>
          <w:sz w:val="28"/>
          <w:szCs w:val="28"/>
          <w:rtl w:val="true"/>
          <w:lang w:bidi="fa-IR"/>
        </w:rPr>
        <w:t>عثمان بن عمر ابن الحاجب</w:t>
      </w:r>
    </w:p>
    <w:p>
      <w:pPr>
        <w:pStyle w:val="BookText"/>
        <w:rPr/>
      </w:pPr>
      <w:r>
        <w:rPr>
          <w:rFonts w:ascii="Amiri" w:hAnsi="Amiri" w:eastAsia="Amiri" w:cs="Amiri"/>
          <w:color w:val="111111"/>
          <w:sz w:val="28"/>
          <w:sz w:val="28"/>
          <w:szCs w:val="28"/>
          <w:rtl w:val="true"/>
          <w:lang w:bidi="ar-SA"/>
        </w:rPr>
        <w:t>نحو،عربي</w:t>
      </w:r>
    </w:p>
    <w:p>
      <w:pPr>
        <w:pStyle w:val="BookText"/>
        <w:rPr/>
      </w:pPr>
      <w:r>
        <w:rPr>
          <w:rFonts w:eastAsia="IRNazanin" w:cs="IRNazanin"/>
          <w:color w:val="111111"/>
          <w:sz w:val="28"/>
          <w:szCs w:val="28"/>
          <w:lang w:bidi="fa-IR"/>
        </w:rPr>
        <w:t>5000</w:t>
      </w:r>
      <w:r>
        <w:rPr>
          <w:rFonts w:eastAsia="IRNazanin" w:cs="IRNazanin"/>
          <w:color w:val="111111"/>
          <w:sz w:val="28"/>
          <w:szCs w:val="28"/>
          <w:rtl w:val="true"/>
          <w:lang w:bidi="fa-IR"/>
        </w:rPr>
        <w:t>: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الوافية في نظم الشافية</w:t>
      </w:r>
    </w:p>
    <w:p>
      <w:pPr>
        <w:pStyle w:val="BookText"/>
        <w:rPr/>
      </w:pPr>
      <w:r>
        <w:rPr>
          <w:rFonts w:ascii="IRNazanin" w:hAnsi="IRNazanin" w:eastAsia="IRNazanin"/>
          <w:color w:val="111111"/>
          <w:sz w:val="28"/>
          <w:sz w:val="28"/>
          <w:szCs w:val="28"/>
          <w:rtl w:val="true"/>
          <w:lang w:bidi="fa-IR"/>
        </w:rPr>
        <w:t>قوام الدین محمد بن محمد مهدي الحسيني</w:t>
      </w:r>
    </w:p>
    <w:p>
      <w:pPr>
        <w:pStyle w:val="BookText"/>
        <w:rPr/>
      </w:pPr>
      <w:r>
        <w:rPr>
          <w:rFonts w:ascii="Amiri" w:hAnsi="Amiri" w:eastAsia="Amiri" w:cs="Amiri"/>
          <w:color w:val="111111"/>
          <w:sz w:val="28"/>
          <w:sz w:val="28"/>
          <w:szCs w:val="28"/>
          <w:rtl w:val="true"/>
          <w:lang w:bidi="ar-SA"/>
        </w:rPr>
        <w:t>السيفي القزويني</w:t>
      </w:r>
    </w:p>
    <w:p>
      <w:pPr>
        <w:pStyle w:val="BookText"/>
        <w:rPr/>
      </w:pPr>
      <w:r>
        <w:rPr>
          <w:rFonts w:ascii="Amiri" w:hAnsi="Amiri" w:eastAsia="Amiri" w:cs="Amiri"/>
          <w:color w:val="111111"/>
          <w:sz w:val="28"/>
          <w:sz w:val="28"/>
          <w:szCs w:val="28"/>
          <w:rtl w:val="true"/>
          <w:lang w:bidi="ar-SA"/>
        </w:rPr>
        <w:t>صرف، عربي</w:t>
      </w:r>
    </w:p>
    <w:p>
      <w:pPr>
        <w:pStyle w:val="BookText"/>
        <w:rPr/>
      </w:pPr>
      <w:r>
        <w:rPr>
          <w:rFonts w:eastAsia="IRNazanin" w:cs="IRNazanin"/>
          <w:color w:val="111111"/>
          <w:sz w:val="28"/>
          <w:szCs w:val="28"/>
          <w:lang w:bidi="fa-IR"/>
        </w:rPr>
        <w:t>4844</w:t>
      </w:r>
      <w:r>
        <w:rPr>
          <w:rFonts w:eastAsia="IRNazanin" w:cs="IRNazanin"/>
          <w:color w:val="111111"/>
          <w:sz w:val="28"/>
          <w:szCs w:val="28"/>
          <w:rtl w:val="true"/>
          <w:lang w:bidi="fa-IR"/>
        </w:rPr>
        <w:t>: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الواقعات</w:t>
      </w:r>
    </w:p>
    <w:p>
      <w:pPr>
        <w:pStyle w:val="BookText"/>
        <w:rPr/>
      </w:pPr>
      <w:r>
        <w:rPr>
          <w:rFonts w:ascii="Amiri" w:hAnsi="Amiri" w:eastAsia="Amiri" w:cs="Amiri"/>
          <w:color w:val="111111"/>
          <w:sz w:val="28"/>
          <w:sz w:val="28"/>
          <w:szCs w:val="28"/>
          <w:rtl w:val="true"/>
          <w:lang w:bidi="ar-SA"/>
        </w:rPr>
        <w:t>حسام الدين الشهيد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4388</w:t>
      </w:r>
      <w:r>
        <w:rPr>
          <w:rFonts w:eastAsia="IRNazanin" w:cs="IRNazanin"/>
          <w:color w:val="111111"/>
          <w:sz w:val="28"/>
          <w:szCs w:val="28"/>
          <w:rtl w:val="true"/>
          <w:lang w:bidi="fa-IR"/>
        </w:rPr>
        <w:t>: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واقعات المفتين</w:t>
      </w:r>
    </w:p>
    <w:p>
      <w:pPr>
        <w:pStyle w:val="BookText"/>
        <w:rPr/>
      </w:pPr>
      <w:r>
        <w:rPr>
          <w:rFonts w:ascii="Amiri" w:hAnsi="Amiri" w:eastAsia="Amiri" w:cs="Amiri"/>
          <w:color w:val="111111"/>
          <w:sz w:val="28"/>
          <w:sz w:val="28"/>
          <w:szCs w:val="28"/>
          <w:rtl w:val="true"/>
          <w:lang w:bidi="ar-SA"/>
        </w:rPr>
        <w:t>عبد القادر بن يوسف بن سنان محمد الحلبي</w:t>
      </w:r>
    </w:p>
    <w:p>
      <w:pPr>
        <w:pStyle w:val="BookText"/>
        <w:rPr/>
      </w:pPr>
      <w:r>
        <w:rPr>
          <w:rFonts w:ascii="Amiri" w:hAnsi="Amiri" w:eastAsia="Amiri" w:cs="Amiri"/>
          <w:color w:val="111111"/>
          <w:sz w:val="28"/>
          <w:sz w:val="28"/>
          <w:szCs w:val="28"/>
          <w:rtl w:val="true"/>
          <w:lang w:bidi="ar-SA"/>
        </w:rPr>
        <w:t>المعروف بنقيب زادة</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4820</w:t>
      </w:r>
      <w:r>
        <w:rPr>
          <w:rFonts w:eastAsia="IRNazanin" w:cs="IRNazanin"/>
          <w:color w:val="111111"/>
          <w:sz w:val="28"/>
          <w:szCs w:val="28"/>
          <w:rtl w:val="true"/>
          <w:lang w:bidi="fa-IR"/>
        </w:rPr>
        <w:t>: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الوتريات في مدح افضل المخلوقات</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مجد الدين ابو عبد الله محمد بن ابي بكر </w:t>
      </w:r>
    </w:p>
    <w:p>
      <w:pPr>
        <w:pStyle w:val="BookText"/>
        <w:rPr/>
      </w:pPr>
      <w:r>
        <w:rPr>
          <w:rFonts w:ascii="Amiri" w:hAnsi="Amiri" w:eastAsia="Amiri" w:cs="Amiri"/>
          <w:color w:val="111111"/>
          <w:sz w:val="28"/>
          <w:sz w:val="28"/>
          <w:szCs w:val="28"/>
          <w:rtl w:val="true"/>
          <w:lang w:bidi="ar-SA"/>
        </w:rPr>
        <w:t>البغدادي الشافعي المشهور بالوتري</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IRNazanin" w:cs="IRNazanin"/>
          <w:color w:val="111111"/>
          <w:sz w:val="28"/>
          <w:szCs w:val="28"/>
          <w:lang w:bidi="fa-IR"/>
        </w:rPr>
        <w:t>4823</w:t>
      </w:r>
      <w:r>
        <w:rPr>
          <w:rFonts w:eastAsia="IRNazanin" w:cs="IRNazanin"/>
          <w:color w:val="111111"/>
          <w:sz w:val="28"/>
          <w:szCs w:val="28"/>
          <w:rtl w:val="true"/>
          <w:lang w:bidi="fa-IR"/>
        </w:rPr>
        <w:t>: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وثيقة صلح و عهد</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سياسة، فارسي</w:t>
      </w:r>
    </w:p>
    <w:p>
      <w:pPr>
        <w:pStyle w:val="BookText"/>
        <w:rPr/>
      </w:pPr>
      <w:r>
        <w:rPr>
          <w:rFonts w:eastAsia="IRNazanin" w:cs="IRNazanin"/>
          <w:color w:val="111111"/>
          <w:sz w:val="28"/>
          <w:szCs w:val="28"/>
          <w:lang w:bidi="fa-IR"/>
        </w:rPr>
        <w:t>6497</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الحاجة الى تدوين علم الفقه و اصوله</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3555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اقامة الحدود الشرعية زمن الغيبة على المجتهد</w:t>
      </w:r>
    </w:p>
    <w:p>
      <w:pPr>
        <w:pStyle w:val="BookText"/>
        <w:rPr/>
      </w:pPr>
      <w:r>
        <w:rPr>
          <w:rFonts w:ascii="Amiri" w:hAnsi="Amiri" w:eastAsia="Amiri" w:cs="Amiri"/>
          <w:color w:val="111111"/>
          <w:sz w:val="28"/>
          <w:sz w:val="28"/>
          <w:szCs w:val="28"/>
          <w:rtl w:val="true"/>
          <w:lang w:bidi="ar-SA"/>
        </w:rPr>
        <w:t>محمد باقر بن محمد تقي الشفتي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الجهر بالتسبيحات في الاخيرتين</w:t>
      </w:r>
    </w:p>
    <w:p>
      <w:pPr>
        <w:pStyle w:val="BookText"/>
        <w:rPr/>
      </w:pPr>
      <w:r>
        <w:rPr>
          <w:rFonts w:ascii="Amiri" w:hAnsi="Amiri" w:eastAsia="Amiri" w:cs="Amiri"/>
          <w:color w:val="111111"/>
          <w:sz w:val="28"/>
          <w:sz w:val="28"/>
          <w:szCs w:val="28"/>
          <w:rtl w:val="true"/>
          <w:lang w:bidi="ar-SA"/>
        </w:rPr>
        <w:t>محمد بن احمد بن ابراهيم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7915</w:t>
      </w:r>
      <w:r>
        <w:rPr>
          <w:rFonts w:eastAsia="IRNazanin" w:cs="IRNazanin"/>
          <w:color w:val="111111"/>
          <w:sz w:val="28"/>
          <w:szCs w:val="28"/>
          <w:rtl w:val="true"/>
          <w:lang w:bidi="fa-IR"/>
        </w:rPr>
        <w:t>: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الوجيزة</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جيزة في احكام الطهارة و الصلاة</w:t>
      </w:r>
    </w:p>
    <w:p>
      <w:pPr>
        <w:pStyle w:val="BookText"/>
        <w:rPr/>
      </w:pPr>
      <w:r>
        <w:rPr>
          <w:rFonts w:ascii="Amiri" w:hAnsi="Amiri" w:eastAsia="Amiri" w:cs="Amiri"/>
          <w:color w:val="111111"/>
          <w:sz w:val="28"/>
          <w:sz w:val="28"/>
          <w:szCs w:val="28"/>
          <w:rtl w:val="true"/>
          <w:lang w:bidi="ar-SA"/>
        </w:rPr>
        <w:t>محمد تقي بن علي النوري</w:t>
      </w:r>
    </w:p>
    <w:p>
      <w:pPr>
        <w:pStyle w:val="BookText"/>
        <w:rPr/>
      </w:pPr>
      <w:r>
        <w:rPr>
          <w:rFonts w:ascii="Amiri" w:hAnsi="Amiri" w:eastAsia="Amiri" w:cs="Amiri"/>
          <w:color w:val="111111"/>
          <w:sz w:val="28"/>
          <w:sz w:val="28"/>
          <w:szCs w:val="28"/>
          <w:rtl w:val="true"/>
          <w:lang w:bidi="ar-SA"/>
        </w:rPr>
        <w:t>فقه،فارسي</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الوجيزة في الرجال</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2684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بن محمد حسين،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دائع النبوة</w:t>
      </w:r>
    </w:p>
    <w:p>
      <w:pPr>
        <w:pStyle w:val="BookText"/>
        <w:rPr/>
      </w:pPr>
      <w:r>
        <w:rPr>
          <w:rFonts w:ascii="Amiri" w:hAnsi="Amiri" w:eastAsia="Amiri" w:cs="Amiri"/>
          <w:color w:val="111111"/>
          <w:sz w:val="28"/>
          <w:sz w:val="28"/>
          <w:szCs w:val="28"/>
          <w:rtl w:val="true"/>
          <w:lang w:bidi="ar-SA"/>
        </w:rPr>
        <w:t>هادي بن محمد امين الطهراني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السحر</w:t>
      </w:r>
    </w:p>
    <w:p>
      <w:pPr>
        <w:pStyle w:val="BookText"/>
        <w:rPr/>
      </w:pPr>
      <w:r>
        <w:rPr>
          <w:rFonts w:ascii="Amiri" w:hAnsi="Amiri" w:eastAsia="Amiri" w:cs="Amiri"/>
          <w:color w:val="111111"/>
          <w:sz w:val="28"/>
          <w:sz w:val="28"/>
          <w:szCs w:val="28"/>
          <w:rtl w:val="true"/>
          <w:lang w:bidi="ar-SA"/>
        </w:rPr>
        <w:t>مصطفى بن كمال الدين بن علي البكري الصديقي</w:t>
      </w:r>
    </w:p>
    <w:p>
      <w:pPr>
        <w:pStyle w:val="BookText"/>
        <w:rPr/>
      </w:pPr>
      <w:r>
        <w:rPr>
          <w:rFonts w:ascii="Amiri" w:hAnsi="Amiri" w:eastAsia="Amiri" w:cs="Amiri"/>
          <w:color w:val="111111"/>
          <w:sz w:val="28"/>
          <w:sz w:val="28"/>
          <w:szCs w:val="28"/>
          <w:rtl w:val="true"/>
          <w:lang w:bidi="ar-SA"/>
        </w:rPr>
        <w:t>أدعية و زيارات،عربي</w:t>
      </w:r>
    </w:p>
    <w:p>
      <w:pPr>
        <w:pStyle w:val="BookText"/>
        <w:rPr/>
      </w:pPr>
      <w:r>
        <w:rPr>
          <w:rFonts w:eastAsia="IRNazanin" w:cs="IRNazanin"/>
          <w:color w:val="111111"/>
          <w:sz w:val="28"/>
          <w:szCs w:val="28"/>
          <w:lang w:bidi="fa-IR"/>
        </w:rPr>
        <w:t>4193</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الورقات في الاصول</w:t>
      </w:r>
    </w:p>
    <w:p>
      <w:pPr>
        <w:pStyle w:val="BookText"/>
        <w:rPr/>
      </w:pPr>
      <w:r>
        <w:rPr>
          <w:rFonts w:ascii="Amiri" w:hAnsi="Amiri" w:eastAsia="Amiri" w:cs="Amiri"/>
          <w:color w:val="111111"/>
          <w:sz w:val="28"/>
          <w:sz w:val="28"/>
          <w:szCs w:val="28"/>
          <w:rtl w:val="true"/>
          <w:lang w:bidi="ar-SA"/>
        </w:rPr>
        <w:t>عبد الملك بن عبد الله الجويني الشافعي</w:t>
      </w:r>
    </w:p>
    <w:p>
      <w:pPr>
        <w:pStyle w:val="BookText"/>
        <w:rPr/>
      </w:pPr>
      <w:r>
        <w:rPr>
          <w:rFonts w:ascii="Amiri" w:hAnsi="Amiri" w:eastAsia="Amiri" w:cs="Amiri"/>
          <w:color w:val="111111"/>
          <w:sz w:val="28"/>
          <w:sz w:val="28"/>
          <w:szCs w:val="28"/>
          <w:rtl w:val="true"/>
          <w:lang w:bidi="ar-SA"/>
        </w:rPr>
        <w:t>اصول فقه،عربي</w:t>
      </w:r>
    </w:p>
    <w:p>
      <w:pPr>
        <w:pStyle w:val="BookText"/>
        <w:rPr/>
      </w:pPr>
      <w:r>
        <w:rPr>
          <w:rFonts w:eastAsia="IRNazanin" w:cs="IRNazanin"/>
          <w:color w:val="111111"/>
          <w:sz w:val="28"/>
          <w:szCs w:val="28"/>
          <w:lang w:bidi="fa-IR"/>
        </w:rPr>
        <w:t>7468</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الورود الجعفرية في الحاشية على الرياض الطباطبائية</w:t>
      </w:r>
    </w:p>
    <w:p>
      <w:pPr>
        <w:pStyle w:val="BookText"/>
        <w:rPr/>
      </w:pPr>
      <w:r>
        <w:rPr>
          <w:rFonts w:ascii="Amiri" w:hAnsi="Amiri" w:eastAsia="Amiri" w:cs="Amiri"/>
          <w:color w:val="111111"/>
          <w:sz w:val="28"/>
          <w:sz w:val="28"/>
          <w:szCs w:val="28"/>
          <w:rtl w:val="true"/>
          <w:lang w:bidi="ar-SA"/>
        </w:rPr>
        <w:t>عباس بن حسن كاشف الغطاء</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الى احكام الشريعة </w:t>
      </w:r>
    </w:p>
    <w:p>
      <w:pPr>
        <w:pStyle w:val="BookText"/>
        <w:rPr/>
      </w:pPr>
      <w:r>
        <w:rPr>
          <w:rFonts w:ascii="Amiri" w:hAnsi="Amiri" w:eastAsia="Amiri" w:cs="Amiri"/>
          <w:color w:val="111111"/>
          <w:sz w:val="28"/>
          <w:sz w:val="28"/>
          <w:szCs w:val="28"/>
          <w:rtl w:val="true"/>
          <w:lang w:bidi="ar-SA"/>
        </w:rPr>
        <w:t>محسن بن الحسن الاعرجي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7770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الاخوان في احكام الايمان</w:t>
      </w:r>
    </w:p>
    <w:p>
      <w:pPr>
        <w:pStyle w:val="BookText"/>
        <w:rPr/>
      </w:pPr>
      <w:r>
        <w:rPr>
          <w:rFonts w:ascii="IRNazanin" w:hAnsi="IRNazanin" w:eastAsia="IRNazanin"/>
          <w:color w:val="111111"/>
          <w:sz w:val="28"/>
          <w:sz w:val="28"/>
          <w:szCs w:val="28"/>
          <w:rtl w:val="true"/>
          <w:lang w:bidi="fa-IR"/>
        </w:rPr>
        <w:t>حبیب الله بن علي مدد الساوجي</w:t>
      </w:r>
    </w:p>
    <w:p>
      <w:pPr>
        <w:pStyle w:val="BookText"/>
        <w:rPr/>
      </w:pPr>
      <w:r>
        <w:rPr>
          <w:rFonts w:ascii="Amiri" w:hAnsi="Amiri" w:eastAsia="Amiri" w:cs="Amiri"/>
          <w:color w:val="111111"/>
          <w:sz w:val="28"/>
          <w:sz w:val="28"/>
          <w:szCs w:val="28"/>
          <w:rtl w:val="true"/>
          <w:lang w:bidi="ar-SA"/>
        </w:rPr>
        <w:t>فقه، فارسي</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جعفر ميرزا محمد،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الانام الى احكام الصيام</w:t>
      </w:r>
    </w:p>
    <w:p>
      <w:pPr>
        <w:pStyle w:val="BookText"/>
        <w:rPr/>
      </w:pPr>
      <w:r>
        <w:rPr>
          <w:rFonts w:ascii="Amiri" w:hAnsi="Amiri" w:eastAsia="Amiri" w:cs="Amiri"/>
          <w:color w:val="111111"/>
          <w:sz w:val="28"/>
          <w:sz w:val="28"/>
          <w:szCs w:val="28"/>
          <w:rtl w:val="true"/>
          <w:lang w:bidi="ar-SA"/>
        </w:rPr>
        <w:t>حسين بن محمد بن احمد البحراني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7913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ناصر بن عبد الخالق بن عبد الخضر البحراني،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التقى في حواشي العروة الوثقى</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وسيلة النجاة فى اجوبة جملة من الاستفتاءات</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6169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وسيلة النجاة من هول العرصات</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حديث،عربي</w:t>
      </w:r>
    </w:p>
    <w:p>
      <w:pPr>
        <w:pStyle w:val="BookText"/>
        <w:rPr/>
      </w:pP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احمد بن علي،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الوسيلة الى تحصيل الاماني في ضبط ايام التعازي و التهاني</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7932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عبد الله بن حمد الحداد البحراني،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حمزة الطوسي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4390</w:t>
      </w:r>
      <w:r>
        <w:rPr>
          <w:rFonts w:eastAsia="IRNazanin" w:cs="IRNazanin"/>
          <w:color w:val="111111"/>
          <w:sz w:val="28"/>
          <w:szCs w:val="28"/>
          <w:rtl w:val="true"/>
          <w:lang w:bidi="fa-IR"/>
        </w:rPr>
        <w:t>: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الوشاح</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IRNazanin" w:hAnsi="IRNazanin" w:eastAsia="IRNazanin"/>
          <w:color w:val="111111"/>
          <w:sz w:val="28"/>
          <w:sz w:val="28"/>
          <w:szCs w:val="28"/>
          <w:rtl w:val="true"/>
          <w:lang w:bidi="fa-IR"/>
        </w:rPr>
        <w:t>أدعية و زیارات،عربي</w:t>
      </w:r>
    </w:p>
    <w:p>
      <w:pPr>
        <w:pStyle w:val="BookText"/>
        <w:rPr/>
      </w:pPr>
      <w:r>
        <w:rPr>
          <w:rFonts w:eastAsia="Amiri" w:cs="Amiri" w:ascii="Amiri" w:hAnsi="Amiri"/>
          <w:color w:val="111111"/>
          <w:sz w:val="28"/>
          <w:szCs w:val="28"/>
          <w:lang w:bidi="ar-SA"/>
        </w:rPr>
        <w:t>7076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الوشاح في فوائد النكاح</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متفرقات،عربي</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وصايا الحكماء</w:t>
      </w:r>
    </w:p>
    <w:p>
      <w:pPr>
        <w:pStyle w:val="BookText"/>
        <w:rPr/>
      </w:pPr>
      <w:r>
        <w:rPr>
          <w:rFonts w:ascii="Amiri" w:hAnsi="Amiri" w:eastAsia="Amiri" w:cs="Amiri"/>
          <w:color w:val="111111"/>
          <w:sz w:val="28"/>
          <w:sz w:val="28"/>
          <w:szCs w:val="28"/>
          <w:rtl w:val="true"/>
          <w:lang w:bidi="ar-SA"/>
        </w:rPr>
        <w:t>مجموعة حكماء</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4035</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وصايا الملوك و ابناء الملوك من ولد قحطان بن هود</w:t>
      </w:r>
    </w:p>
    <w:p>
      <w:pPr>
        <w:pStyle w:val="BookText"/>
        <w:rPr/>
      </w:pPr>
      <w:r>
        <w:rPr>
          <w:rFonts w:ascii="Amiri" w:hAnsi="Amiri" w:eastAsia="Amiri" w:cs="Amiri"/>
          <w:color w:val="111111"/>
          <w:sz w:val="28"/>
          <w:sz w:val="28"/>
          <w:szCs w:val="28"/>
          <w:rtl w:val="true"/>
          <w:lang w:bidi="ar-SA"/>
        </w:rPr>
        <w:t>ابو علي دعبل بن علي الخزاعي</w:t>
      </w:r>
    </w:p>
    <w:p>
      <w:pPr>
        <w:pStyle w:val="BookText"/>
        <w:rPr/>
      </w:pPr>
      <w:r>
        <w:rPr>
          <w:rFonts w:ascii="Amiri" w:hAnsi="Amiri" w:eastAsia="Amiri" w:cs="Amiri"/>
          <w:color w:val="111111"/>
          <w:sz w:val="28"/>
          <w:sz w:val="28"/>
          <w:szCs w:val="28"/>
          <w:rtl w:val="true"/>
          <w:lang w:bidi="ar-SA"/>
        </w:rPr>
        <w:t>اخلاق،عربي</w:t>
      </w:r>
    </w:p>
    <w:p>
      <w:pPr>
        <w:pStyle w:val="BookText"/>
        <w:rPr/>
      </w:pPr>
      <w:r>
        <w:rPr>
          <w:rFonts w:eastAsia="IRNazanin" w:cs="IRNazanin"/>
          <w:color w:val="111111"/>
          <w:sz w:val="28"/>
          <w:szCs w:val="28"/>
          <w:lang w:bidi="fa-IR"/>
        </w:rPr>
        <w:t>7051</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الوظائف في المنطق</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محمد بن موسى المغربي </w:t>
      </w:r>
    </w:p>
    <w:p>
      <w:pPr>
        <w:pStyle w:val="BookText"/>
        <w:rPr/>
      </w:pPr>
      <w:r>
        <w:rPr>
          <w:rFonts w:ascii="Amiri" w:hAnsi="Amiri" w:eastAsia="Amiri" w:cs="Amiri"/>
          <w:color w:val="111111"/>
          <w:sz w:val="28"/>
          <w:sz w:val="28"/>
          <w:szCs w:val="28"/>
          <w:rtl w:val="true"/>
          <w:lang w:bidi="ar-SA"/>
        </w:rPr>
        <w:t>منطق،عربي</w:t>
      </w:r>
    </w:p>
    <w:p>
      <w:p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وفاة الامام الحسن الزكي علیه السلام</w:t>
      </w:r>
    </w:p>
    <w:p>
      <w:pPr>
        <w:pStyle w:val="BookText"/>
        <w:rPr/>
      </w:pPr>
      <w:r>
        <w:rPr>
          <w:rFonts w:ascii="Amiri" w:hAnsi="Amiri" w:eastAsia="Amiri" w:cs="Amiri"/>
          <w:color w:val="111111"/>
          <w:sz w:val="28"/>
          <w:sz w:val="28"/>
          <w:szCs w:val="28"/>
          <w:rtl w:val="true"/>
          <w:lang w:bidi="ar-SA"/>
        </w:rPr>
        <w:t>عبد الرضا بن محمد الاوالي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7894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حسين آل حبيل المهزي الستري البحراني،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7848</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وفاة الامام الحسن العسكري علیه السلام</w:t>
      </w:r>
    </w:p>
    <w:p>
      <w:pPr>
        <w:pStyle w:val="BookText"/>
        <w:rPr/>
      </w:pPr>
      <w:r>
        <w:rPr>
          <w:rFonts w:ascii="Amiri" w:hAnsi="Amiri" w:eastAsia="Amiri" w:cs="Amiri"/>
          <w:color w:val="111111"/>
          <w:sz w:val="28"/>
          <w:sz w:val="28"/>
          <w:szCs w:val="28"/>
          <w:rtl w:val="true"/>
          <w:lang w:bidi="ar-SA"/>
        </w:rPr>
        <w:t>محمد بن عبد الله ابو عزيز الخطي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عيسى بن درويش الدرازي البحراني،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وفاة الامام الحسن بن علي بن ابي طالب علیه السلام</w:t>
      </w:r>
    </w:p>
    <w:p>
      <w:pPr>
        <w:pStyle w:val="BookText"/>
        <w:rPr/>
      </w:pPr>
      <w:r>
        <w:rPr>
          <w:rFonts w:ascii="Amiri" w:hAnsi="Amiri" w:eastAsia="Amiri" w:cs="Amiri"/>
          <w:color w:val="111111"/>
          <w:sz w:val="28"/>
          <w:sz w:val="28"/>
          <w:szCs w:val="28"/>
          <w:rtl w:val="true"/>
          <w:lang w:bidi="ar-SA"/>
        </w:rPr>
        <w:t>علي بن حسن الصباغ</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المهدي بن سليمان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وفاة الامام علي علیه السلام</w:t>
      </w:r>
    </w:p>
    <w:p>
      <w:pPr>
        <w:pStyle w:val="BookText"/>
        <w:rPr/>
      </w:pPr>
      <w:r>
        <w:rPr>
          <w:rFonts w:ascii="Amiri" w:hAnsi="Amiri" w:eastAsia="Amiri" w:cs="Amiri"/>
          <w:color w:val="111111"/>
          <w:sz w:val="28"/>
          <w:sz w:val="28"/>
          <w:szCs w:val="28"/>
          <w:rtl w:val="true"/>
          <w:lang w:bidi="ar-SA"/>
        </w:rPr>
        <w:t>حرز بن علي العسكري الاوالي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7852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ابراهيم اللويمي،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وفاة الامام علي علیه السلام</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وفاة الامام موسى الكاظم علیه السلام</w:t>
      </w:r>
    </w:p>
    <w:p>
      <w:pPr>
        <w:pStyle w:val="BookText"/>
        <w:rPr/>
      </w:pPr>
      <w:r>
        <w:rPr>
          <w:rFonts w:ascii="Amiri" w:hAnsi="Amiri" w:eastAsia="Amiri" w:cs="Amiri"/>
          <w:color w:val="111111"/>
          <w:sz w:val="28"/>
          <w:sz w:val="28"/>
          <w:szCs w:val="28"/>
          <w:rtl w:val="true"/>
          <w:lang w:bidi="ar-SA"/>
        </w:rPr>
        <w:t>محمد بن عبد الله ابو عزيز الخطي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عيسى الدرازي البحراني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وفاة الزهراء علیها السلام</w:t>
      </w:r>
    </w:p>
    <w:p>
      <w:pPr>
        <w:pStyle w:val="BookText"/>
        <w:rPr/>
      </w:pPr>
      <w:r>
        <w:rPr>
          <w:rFonts w:ascii="Amiri" w:hAnsi="Amiri" w:eastAsia="Amiri" w:cs="Amiri"/>
          <w:color w:val="111111"/>
          <w:sz w:val="28"/>
          <w:sz w:val="28"/>
          <w:szCs w:val="28"/>
          <w:rtl w:val="true"/>
          <w:lang w:bidi="ar-SA"/>
        </w:rPr>
        <w:t>علي بن حسين بن محمد البلادي البحراني</w:t>
      </w:r>
    </w:p>
    <w:p>
      <w:pPr>
        <w:pStyle w:val="BookText"/>
        <w:rPr/>
      </w:pPr>
      <w:r>
        <w:rPr>
          <w:rFonts w:ascii="Amiri" w:hAnsi="Amiri" w:eastAsia="Amiri" w:cs="Amiri"/>
          <w:color w:val="111111"/>
          <w:sz w:val="28"/>
          <w:sz w:val="28"/>
          <w:szCs w:val="28"/>
          <w:rtl w:val="true"/>
          <w:lang w:bidi="ar-SA"/>
        </w:rPr>
        <w:t>سيرة، عربي</w:t>
      </w:r>
    </w:p>
    <w:p>
      <w:pPr>
        <w:pStyle w:val="BookText"/>
        <w:rPr/>
      </w:pPr>
      <w:r>
        <w:rPr>
          <w:rFonts w:eastAsia="IRNazanin" w:cs="IRNazanin"/>
          <w:color w:val="111111"/>
          <w:sz w:val="28"/>
          <w:szCs w:val="28"/>
          <w:lang w:bidi="fa-IR"/>
        </w:rPr>
        <w:t>7889</w:t>
      </w:r>
      <w:r>
        <w:rPr>
          <w:rFonts w:eastAsia="IRNazanin" w:cs="IRNazanin"/>
          <w:color w:val="111111"/>
          <w:sz w:val="28"/>
          <w:szCs w:val="28"/>
          <w:rtl w:val="true"/>
          <w:lang w:bidi="fa-IR"/>
        </w:rPr>
        <w:t>: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وفاة النبي محمد صلی الله علیه و آله</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7890</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وفاة النبي يحيى علیه السلام</w:t>
      </w:r>
    </w:p>
    <w:p>
      <w:pPr>
        <w:pStyle w:val="BookText"/>
        <w:rPr/>
      </w:pPr>
      <w:r>
        <w:rPr>
          <w:rFonts w:ascii="Amiri" w:hAnsi="Amiri" w:eastAsia="Amiri" w:cs="Amiri"/>
          <w:color w:val="111111"/>
          <w:sz w:val="28"/>
          <w:sz w:val="28"/>
          <w:szCs w:val="28"/>
          <w:rtl w:val="true"/>
          <w:lang w:bidi="ar-SA"/>
        </w:rPr>
        <w:t>عبد الرضا بن محمد الاوالي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ascii="Amiri" w:hAnsi="Amiri" w:eastAsia="Amiri" w:cs="Amiri"/>
          <w:color w:val="111111"/>
          <w:sz w:val="28"/>
          <w:sz w:val="28"/>
          <w:szCs w:val="28"/>
          <w:rtl w:val="true"/>
          <w:lang w:bidi="ar-SA"/>
        </w:rPr>
        <w:t>الوفيات</w:t>
      </w:r>
    </w:p>
    <w:p>
      <w:pPr>
        <w:pStyle w:val="BookText"/>
        <w:rPr/>
      </w:pPr>
      <w:r>
        <w:rPr>
          <w:rFonts w:ascii="Amiri" w:hAnsi="Amiri" w:eastAsia="Amiri" w:cs="Amiri"/>
          <w:color w:val="111111"/>
          <w:sz w:val="28"/>
          <w:sz w:val="28"/>
          <w:szCs w:val="28"/>
          <w:rtl w:val="true"/>
          <w:lang w:bidi="ar-SA"/>
        </w:rPr>
        <w:t>جاسم بن محمد رضا الغراوي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النجف الاشرف،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الاعلام من الشيعة الكرام</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تراجم،عربي</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عبد الهادي الموسوي الخرسان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المعصومين</w:t>
      </w:r>
    </w:p>
    <w:p>
      <w:pPr>
        <w:pStyle w:val="BookText"/>
        <w:rPr/>
      </w:pPr>
      <w:r>
        <w:rPr>
          <w:rFonts w:ascii="Amiri" w:hAnsi="Amiri" w:eastAsia="Amiri" w:cs="Amiri"/>
          <w:color w:val="111111"/>
          <w:sz w:val="28"/>
          <w:sz w:val="28"/>
          <w:szCs w:val="28"/>
          <w:rtl w:val="true"/>
          <w:lang w:bidi="ar-SA"/>
        </w:rPr>
        <w:t>حسين بن محمد بن احمد البحراني</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المعصومين</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سيرة،عربي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ص،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جماعة من المحدثين</w:t>
      </w:r>
    </w:p>
    <w:p>
      <w:pPr>
        <w:pStyle w:val="BookText"/>
        <w:rPr/>
      </w:pPr>
      <w:r>
        <w:rPr>
          <w:rFonts w:ascii="Amiri" w:hAnsi="Amiri" w:eastAsia="Amiri" w:cs="Amiri"/>
          <w:color w:val="111111"/>
          <w:sz w:val="28"/>
          <w:sz w:val="28"/>
          <w:szCs w:val="28"/>
          <w:rtl w:val="true"/>
          <w:lang w:bidi="ar-SA"/>
        </w:rPr>
        <w:t>عبد القادر بن عبد الله الرهاوي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وقاية الرواية في مسائل الهداية</w:t>
      </w:r>
    </w:p>
    <w:p>
      <w:pPr>
        <w:pStyle w:val="BookText"/>
        <w:rPr/>
      </w:pPr>
      <w:r>
        <w:rPr>
          <w:rFonts w:ascii="Amiri" w:hAnsi="Amiri" w:eastAsia="Amiri" w:cs="Amiri"/>
          <w:color w:val="111111"/>
          <w:sz w:val="28"/>
          <w:sz w:val="28"/>
          <w:szCs w:val="28"/>
          <w:rtl w:val="true"/>
          <w:lang w:bidi="ar-SA"/>
        </w:rPr>
        <w:t>احمد بن عبيد الله المحبوبي الحنفي</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بن حسين التوقاني،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مراد حاجي، </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6707</w:t>
      </w:r>
      <w:r>
        <w:rPr>
          <w:rFonts w:eastAsia="IRNazanin" w:cs="IRNazanin"/>
          <w:color w:val="111111"/>
          <w:sz w:val="28"/>
          <w:szCs w:val="28"/>
          <w:rtl w:val="true"/>
          <w:lang w:bidi="fa-IR"/>
        </w:rPr>
        <w:t>: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وقاية الهداية</w:t>
      </w:r>
    </w:p>
    <w:p>
      <w:pPr>
        <w:pStyle w:val="BookText"/>
        <w:rPr/>
      </w:pPr>
      <w:r>
        <w:rPr>
          <w:rFonts w:ascii="Amiri" w:hAnsi="Amiri" w:eastAsia="Amiri" w:cs="Amiri"/>
          <w:color w:val="111111"/>
          <w:sz w:val="28"/>
          <w:sz w:val="28"/>
          <w:szCs w:val="28"/>
          <w:rtl w:val="true"/>
          <w:lang w:bidi="ar-SA"/>
        </w:rPr>
        <w:t>احمد بن حبيب زوين</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وقائع العرب</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Amiri" w:cs="Amiri" w:ascii="Amiri" w:hAnsi="Amiri"/>
          <w:color w:val="111111"/>
          <w:sz w:val="28"/>
          <w:szCs w:val="28"/>
          <w:lang w:bidi="ar-SA"/>
        </w:rPr>
        <w:t>6460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ص ، ناقصة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الولدية في علم المناظرة</w:t>
      </w:r>
    </w:p>
    <w:p>
      <w:pPr>
        <w:pStyle w:val="BookText"/>
        <w:rPr/>
      </w:pPr>
      <w:r>
        <w:rPr>
          <w:rFonts w:ascii="Amiri" w:hAnsi="Amiri" w:eastAsia="Amiri" w:cs="Amiri"/>
          <w:color w:val="111111"/>
          <w:sz w:val="28"/>
          <w:sz w:val="28"/>
          <w:szCs w:val="28"/>
          <w:rtl w:val="true"/>
          <w:lang w:bidi="ar-SA"/>
        </w:rPr>
        <w:t>محمد بسجاقلي زاده</w:t>
      </w:r>
    </w:p>
    <w:p>
      <w:pPr>
        <w:pStyle w:val="BookText"/>
        <w:rPr/>
      </w:pPr>
      <w:r>
        <w:rPr>
          <w:rFonts w:ascii="Amiri" w:hAnsi="Amiri" w:eastAsia="Amiri" w:cs="Amiri"/>
          <w:color w:val="111111"/>
          <w:sz w:val="28"/>
          <w:sz w:val="28"/>
          <w:szCs w:val="28"/>
          <w:rtl w:val="true"/>
          <w:lang w:bidi="ar-SA"/>
        </w:rPr>
        <w:t>منطق،عربي</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4644</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16" w:name="pg17189_223599"/>
    </w:p>
    <w:p>
      <w:pPr>
        <w:pStyle w:val="Heading3"/>
        <w:numPr>
          <w:ilvl w:val="2"/>
          <w:numId w:val="1"/>
        </w:numPr>
        <w:rPr/>
      </w:pPr>
      <w:bookmarkStart w:id="117" w:name="__RefHeading___Toc9484104_2142443653"/>
      <w:bookmarkStart w:id="118" w:name="_Toc38"/>
      <w:bookmarkEnd w:id="116"/>
      <w:bookmarkEnd w:id="117"/>
      <w:r>
        <w:rPr>
          <w:rtl w:val="true"/>
        </w:rPr>
        <w:t>ي</w:t>
      </w:r>
      <w:bookmarkEnd w:id="118"/>
    </w:p>
    <w:p>
      <w:pPr>
        <w:pStyle w:val="BookText"/>
        <w:rPr/>
      </w:pPr>
      <w:r>
        <w:rPr>
          <w:rFonts w:ascii="IRNazanin" w:hAnsi="IRNazanin" w:eastAsia="IRNazanin"/>
          <w:color w:val="111111"/>
          <w:sz w:val="28"/>
          <w:sz w:val="28"/>
          <w:szCs w:val="28"/>
          <w:rtl w:val="true"/>
          <w:lang w:bidi="fa-IR"/>
        </w:rPr>
        <w:t>يبادي الصفي بمدح النبي صلی الله علیه و آله و اللامية النبوية</w:t>
      </w:r>
    </w:p>
    <w:p>
      <w:pPr>
        <w:pStyle w:val="BookText"/>
        <w:rPr/>
      </w:pPr>
      <w:r>
        <w:rPr>
          <w:rFonts w:ascii="Amiri" w:hAnsi="Amiri" w:eastAsia="Amiri" w:cs="Amiri"/>
          <w:color w:val="111111"/>
          <w:sz w:val="28"/>
          <w:sz w:val="28"/>
          <w:szCs w:val="28"/>
          <w:rtl w:val="true"/>
          <w:lang w:bidi="ar-SA"/>
        </w:rPr>
        <w:t>علي بن المقري الشريف</w:t>
      </w:r>
    </w:p>
    <w:p>
      <w:pPr>
        <w:pStyle w:val="BookText"/>
        <w:rPr/>
      </w:pPr>
      <w:r>
        <w:rPr>
          <w:rFonts w:ascii="Amiri" w:hAnsi="Amiri" w:eastAsia="Amiri" w:cs="Amiri"/>
          <w:color w:val="111111"/>
          <w:sz w:val="28"/>
          <w:sz w:val="28"/>
          <w:szCs w:val="28"/>
          <w:rtl w:val="true"/>
          <w:lang w:bidi="ar-SA"/>
        </w:rPr>
        <w:t>شعر،عربي</w:t>
      </w:r>
    </w:p>
    <w:p>
      <w:pPr>
        <w:pStyle w:val="BookText"/>
        <w:rPr/>
      </w:pPr>
      <w:r>
        <w:rPr>
          <w:rFonts w:eastAsia="Amiri" w:cs="Amiri" w:ascii="Amiri" w:hAnsi="Amiri"/>
          <w:color w:val="111111"/>
          <w:sz w:val="28"/>
          <w:szCs w:val="28"/>
          <w:lang w:bidi="ar-SA"/>
        </w:rPr>
        <w:t>4827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يونس بن كلان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يتيمة الدهر في علماء العصر</w:t>
      </w:r>
    </w:p>
    <w:p>
      <w:pPr>
        <w:pStyle w:val="BookText"/>
        <w:rPr/>
      </w:pPr>
      <w:r>
        <w:rPr>
          <w:rFonts w:ascii="Amiri" w:hAnsi="Amiri" w:eastAsia="Amiri" w:cs="Amiri"/>
          <w:color w:val="111111"/>
          <w:sz w:val="28"/>
          <w:sz w:val="28"/>
          <w:szCs w:val="28"/>
          <w:rtl w:val="true"/>
          <w:lang w:bidi="ar-SA"/>
        </w:rPr>
        <w:t>محمد علي بن ابي الحسن الموسوي العاملي</w:t>
      </w:r>
    </w:p>
    <w:p>
      <w:pPr>
        <w:pStyle w:val="BookText"/>
        <w:rPr/>
      </w:pPr>
      <w:r>
        <w:rPr>
          <w:rFonts w:ascii="Amiri" w:hAnsi="Amiri" w:eastAsia="Amiri" w:cs="Amiri"/>
          <w:color w:val="111111"/>
          <w:sz w:val="28"/>
          <w:sz w:val="28"/>
          <w:szCs w:val="28"/>
          <w:rtl w:val="true"/>
          <w:lang w:bidi="ar-SA"/>
        </w:rPr>
        <w:t>علم الدراية و الرجال،عربي</w:t>
      </w:r>
    </w:p>
    <w:p>
      <w:pPr>
        <w:pStyle w:val="BookText"/>
        <w:rPr/>
      </w:pP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محمد الثعالبي النيسابوري</w:t>
      </w:r>
    </w:p>
    <w:p>
      <w:pPr>
        <w:pStyle w:val="BookText"/>
        <w:rPr/>
      </w:pPr>
      <w:r>
        <w:rPr>
          <w:rFonts w:ascii="Amiri" w:hAnsi="Amiri" w:eastAsia="Amiri" w:cs="Amiri"/>
          <w:color w:val="111111"/>
          <w:sz w:val="28"/>
          <w:sz w:val="28"/>
          <w:szCs w:val="28"/>
          <w:rtl w:val="true"/>
          <w:lang w:bidi="ar-SA"/>
        </w:rPr>
        <w:t>ادب،عربي</w:t>
      </w:r>
    </w:p>
    <w:p>
      <w:pPr>
        <w:pStyle w:val="BookText"/>
        <w:rPr/>
      </w:pPr>
      <w:r>
        <w:rPr>
          <w:rFonts w:eastAsia="Amiri" w:cs="Amiri" w:ascii="Amiri" w:hAnsi="Amiri"/>
          <w:color w:val="111111"/>
          <w:sz w:val="28"/>
          <w:szCs w:val="28"/>
          <w:lang w:bidi="ar-SA"/>
        </w:rPr>
        <w:t>6966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نور الله الشريف حلب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4964</w:t>
      </w:r>
      <w:r>
        <w:rPr>
          <w:rFonts w:eastAsia="IRNazanin" w:cs="IRNazanin"/>
          <w:color w:val="111111"/>
          <w:sz w:val="28"/>
          <w:szCs w:val="28"/>
          <w:rtl w:val="true"/>
          <w:lang w:bidi="fa-IR"/>
        </w:rPr>
        <w:t>: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اليتيمة الغروية و التحفة النجفية</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تاريخ،عربي</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اليزيدية</w:t>
      </w:r>
    </w:p>
    <w:p>
      <w:pPr>
        <w:pStyle w:val="BookText"/>
        <w:rPr/>
      </w:pPr>
      <w:r>
        <w:rPr>
          <w:rFonts w:ascii="Amiri" w:hAnsi="Amiri" w:eastAsia="Amiri" w:cs="Amiri"/>
          <w:color w:val="111111"/>
          <w:sz w:val="28"/>
          <w:sz w:val="28"/>
          <w:szCs w:val="28"/>
          <w:rtl w:val="true"/>
          <w:lang w:bidi="ar-SA"/>
        </w:rPr>
        <w:t>انستاس مارى الكرملي</w:t>
      </w:r>
    </w:p>
    <w:p>
      <w:pPr>
        <w:pStyle w:val="BookText"/>
        <w:rPr/>
      </w:pPr>
      <w:r>
        <w:rPr>
          <w:rFonts w:ascii="Amiri" w:hAnsi="Amiri" w:eastAsia="Amiri" w:cs="Amiri"/>
          <w:color w:val="111111"/>
          <w:sz w:val="28"/>
          <w:sz w:val="28"/>
          <w:szCs w:val="28"/>
          <w:rtl w:val="true"/>
          <w:lang w:bidi="ar-SA"/>
        </w:rPr>
        <w:t>فرق و مذاهب،عربي</w:t>
      </w:r>
    </w:p>
    <w:p>
      <w:pPr>
        <w:pStyle w:val="BookText"/>
        <w:rPr/>
      </w:pPr>
      <w:r>
        <w:rPr>
          <w:rFonts w:eastAsia="IRNazanin" w:cs="IRNazanin"/>
          <w:color w:val="111111"/>
          <w:sz w:val="28"/>
          <w:szCs w:val="28"/>
          <w:lang w:bidi="fa-IR"/>
        </w:rPr>
        <w:t>6793</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الينابيع في معرفة الاصول و التفاريع</w:t>
      </w:r>
    </w:p>
    <w:p>
      <w:pPr>
        <w:pStyle w:val="BookText"/>
        <w:rPr/>
      </w:pPr>
      <w:r>
        <w:rPr>
          <w:rFonts w:ascii="Amiri" w:hAnsi="Amiri" w:eastAsia="Amiri" w:cs="Amiri"/>
          <w:color w:val="111111"/>
          <w:sz w:val="28"/>
          <w:sz w:val="28"/>
          <w:szCs w:val="28"/>
          <w:rtl w:val="true"/>
          <w:lang w:bidi="ar-SA"/>
        </w:rPr>
        <w:t>محمد بن عبد الله الشبلي الدمشقي</w:t>
      </w:r>
    </w:p>
    <w:p>
      <w:pPr>
        <w:pStyle w:val="BookText"/>
        <w:rPr/>
      </w:pPr>
      <w:r>
        <w:rPr>
          <w:rFonts w:ascii="Amiri" w:hAnsi="Amiri" w:eastAsia="Amiri" w:cs="Amiri"/>
          <w:color w:val="111111"/>
          <w:sz w:val="28"/>
          <w:sz w:val="28"/>
          <w:szCs w:val="28"/>
          <w:rtl w:val="true"/>
          <w:lang w:bidi="ar-SA"/>
        </w:rPr>
        <w:t>يتيمة الدهر في محاسن اهل العصر</w:t>
      </w:r>
    </w:p>
    <w:p>
      <w:pPr>
        <w:pStyle w:val="BookText"/>
        <w:rPr/>
      </w:pPr>
      <w:r>
        <w:rPr>
          <w:rFonts w:ascii="Amiri" w:hAnsi="Amiri" w:eastAsia="Amiri" w:cs="Amiri"/>
          <w:color w:val="111111"/>
          <w:sz w:val="28"/>
          <w:sz w:val="28"/>
          <w:szCs w:val="28"/>
          <w:rtl w:val="true"/>
          <w:lang w:bidi="ar-SA"/>
        </w:rPr>
        <w:t>فقه،عربي</w:t>
      </w:r>
    </w:p>
    <w:p>
      <w:pPr>
        <w:pStyle w:val="BookText"/>
        <w:rPr/>
      </w:pPr>
      <w:r>
        <w:rPr>
          <w:rFonts w:eastAsia="IRNazanin" w:cs="IRNazanin"/>
          <w:color w:val="111111"/>
          <w:sz w:val="28"/>
          <w:szCs w:val="28"/>
          <w:lang w:bidi="fa-IR"/>
        </w:rPr>
        <w:t>4904</w:t>
      </w:r>
      <w:r>
        <w:rPr>
          <w:rFonts w:eastAsia="IRNazanin" w:cs="IRNazanin"/>
          <w:color w:val="111111"/>
          <w:sz w:val="28"/>
          <w:szCs w:val="28"/>
          <w:rtl w:val="true"/>
          <w:lang w:bidi="fa-IR"/>
        </w:rPr>
        <w:t>: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اليواقيت الملتمعة في مناقب الائمة الاربعة</w:t>
      </w:r>
    </w:p>
    <w:p>
      <w:pPr>
        <w:pStyle w:val="BookText"/>
        <w:rPr/>
      </w:pPr>
      <w:r>
        <w:rPr>
          <w:rFonts w:ascii="Amiri" w:hAnsi="Amiri" w:eastAsia="Amiri" w:cs="Amiri"/>
          <w:color w:val="111111"/>
          <w:sz w:val="28"/>
          <w:sz w:val="28"/>
          <w:szCs w:val="28"/>
          <w:rtl w:val="true"/>
          <w:lang w:bidi="ar-SA"/>
        </w:rPr>
        <w:t>احمد بن محمد ابن حجر الهيتمي</w:t>
      </w:r>
    </w:p>
    <w:p>
      <w:pPr>
        <w:pStyle w:val="BookText"/>
        <w:rPr/>
      </w:pPr>
      <w:r>
        <w:rPr>
          <w:rFonts w:ascii="Amiri" w:hAnsi="Amiri" w:eastAsia="Amiri" w:cs="Amiri"/>
          <w:color w:val="111111"/>
          <w:sz w:val="28"/>
          <w:sz w:val="28"/>
          <w:szCs w:val="28"/>
          <w:rtl w:val="true"/>
          <w:lang w:bidi="ar-SA"/>
        </w:rPr>
        <w:t>مناقب،عربي</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القادر بن عبد المجيد الاربيلي،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يوسف و زلیخا</w:t>
      </w:r>
    </w:p>
    <w:p>
      <w:pPr>
        <w:pStyle w:val="BookText"/>
        <w:rPr/>
      </w:pPr>
      <w:r>
        <w:rPr>
          <w:rFonts w:ascii="Amiri" w:hAnsi="Amiri" w:eastAsia="Amiri" w:cs="Amiri"/>
          <w:color w:val="111111"/>
          <w:sz w:val="28"/>
          <w:sz w:val="28"/>
          <w:szCs w:val="28"/>
          <w:rtl w:val="true"/>
          <w:lang w:bidi="ar-SA"/>
        </w:rPr>
        <w:t>نظام الدين عثمان الخطائي</w:t>
      </w:r>
    </w:p>
    <w:p>
      <w:pPr>
        <w:pStyle w:val="BookText"/>
        <w:rPr/>
      </w:pPr>
      <w:r>
        <w:rPr>
          <w:rFonts w:ascii="Amiri" w:hAnsi="Amiri" w:eastAsia="Amiri" w:cs="Amiri"/>
          <w:color w:val="111111"/>
          <w:sz w:val="28"/>
          <w:sz w:val="28"/>
          <w:szCs w:val="28"/>
          <w:rtl w:val="true"/>
          <w:lang w:bidi="ar-SA"/>
        </w:rPr>
        <w:t>شعر،تركي</w:t>
      </w:r>
    </w:p>
    <w:p>
      <w:pPr>
        <w:pStyle w:val="BookText"/>
        <w:rPr/>
      </w:pPr>
      <w:r>
        <w:rPr>
          <w:rFonts w:eastAsia="Amiri" w:cs="Amiri" w:ascii="Amiri" w:hAnsi="Amiri"/>
          <w:color w:val="111111"/>
          <w:sz w:val="28"/>
          <w:szCs w:val="28"/>
          <w:lang w:bidi="ar-SA"/>
        </w:rPr>
        <w:t>7220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ناقصة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4263</w:t>
      </w:r>
      <w:r>
        <w:rPr>
          <w:rFonts w:eastAsia="IRNazanin" w:cs="IRNazanin"/>
          <w:color w:val="111111"/>
          <w:sz w:val="28"/>
          <w:szCs w:val="28"/>
          <w:rtl w:val="true"/>
          <w:lang w:bidi="fa-IR"/>
        </w:rPr>
        <w:t>: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يوميات جوزيب رفوبودا</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تاريخ،عربي</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ص، ناقصة الآخر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61.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869</Pages>
  <Words>98142</Words>
  <Characters>442313</Characters>
  <CharactersWithSpaces>519202</CharactersWithSpaces>
  <Paragraphs>21712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2026-08-25T01:59:32Z</dcterms:created>
  <dc:creator>ghaemiyeh.com</dc:creator>
  <dc:description/>
  <dc:language>en-US</dc:language>
  <cp:lastModifiedBy/>
  <dcterms:modified xsi:type="dcterms:W3CDTF">2026-08-25T05:30:36Z</dcterms:modified>
  <cp:revision>1</cp:revision>
  <dc:subject/>
  <dc:title>دلیل المخطوطات مؤسسة کاشف الغطاء العامة جلد 1</dc:title>
</cp:coreProperties>
</file>

<file path=docProps/custom.xml><?xml version="1.0" encoding="utf-8"?>
<Properties xmlns="http://schemas.openxmlformats.org/officeDocument/2006/custom-properties" xmlns:vt="http://schemas.openxmlformats.org/officeDocument/2006/docPropsVTypes"/>
</file>