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اربعین حسینی امکان حضور در تاریخی 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960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1961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19612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619614_581953129">
            <w:r>
              <w:rPr>
                <w:webHidden/>
                <w:rStyle w:val="IndexLink"/>
                <w:rtl w:val="true"/>
              </w:rPr>
              <w:t>مقدمه‌ی مؤلف</w:t>
            </w:r>
            <w:r>
              <w:rPr>
                <w:rStyle w:val="IndexLink"/>
                <w:rtl w:val="true"/>
              </w:rPr>
              <w:tab/>
            </w:r>
            <w:r>
              <w:rPr>
                <w:rStyle w:val="IndexLink"/>
              </w:rPr>
              <w:t>8</w:t>
            </w:r>
          </w:hyperlink>
        </w:p>
        <w:p>
          <w:pPr>
            <w:pStyle w:val="Contents2"/>
            <w:tabs>
              <w:tab w:val="clear" w:pos="8743"/>
              <w:tab w:val="right" w:pos="9026" w:leader="dot"/>
            </w:tabs>
            <w:rPr/>
          </w:pPr>
          <w:hyperlink w:anchor="__RefHeading___Toc2619616_581953129">
            <w:r>
              <w:rPr>
                <w:webHidden/>
                <w:rStyle w:val="IndexLink"/>
                <w:rtl w:val="true"/>
              </w:rPr>
              <w:t>معنای حماسه‌ی میلیونی پیاده‌روی اربعین حسینی</w:t>
            </w:r>
            <w:r>
              <w:rPr>
                <w:rStyle w:val="IndexLink"/>
                <w:rtl w:val="true"/>
              </w:rPr>
              <w:tab/>
            </w:r>
            <w:r>
              <w:rPr>
                <w:rStyle w:val="IndexLink"/>
              </w:rPr>
              <w:t>11</w:t>
            </w:r>
          </w:hyperlink>
        </w:p>
        <w:p>
          <w:pPr>
            <w:pStyle w:val="Contents2"/>
            <w:tabs>
              <w:tab w:val="clear" w:pos="8743"/>
              <w:tab w:val="right" w:pos="9026" w:leader="dot"/>
            </w:tabs>
            <w:rPr/>
          </w:pPr>
          <w:hyperlink w:anchor="__RefHeading___Toc2619618_581953129">
            <w:r>
              <w:rPr>
                <w:webHidden/>
                <w:rStyle w:val="IndexLink"/>
                <w:rtl w:val="true"/>
              </w:rPr>
              <w:t>حماسه‌ی اربعین</w:t>
            </w:r>
            <w:r>
              <w:rPr>
                <w:rStyle w:val="IndexLink"/>
                <w:rtl w:val="true"/>
              </w:rPr>
              <w:t xml:space="preserve">: </w:t>
            </w:r>
            <w:r>
              <w:rPr>
                <w:rStyle w:val="IndexLink"/>
                <w:rtl w:val="true"/>
              </w:rPr>
              <w:t>سنتی در حال شکوفایی</w:t>
            </w:r>
            <w:r>
              <w:rPr>
                <w:rStyle w:val="IndexLink"/>
                <w:rtl w:val="true"/>
              </w:rPr>
              <w:tab/>
            </w:r>
            <w:r>
              <w:rPr>
                <w:rStyle w:val="IndexLink"/>
              </w:rPr>
              <w:t>20</w:t>
            </w:r>
          </w:hyperlink>
        </w:p>
        <w:p>
          <w:pPr>
            <w:pStyle w:val="Contents3"/>
            <w:tabs>
              <w:tab w:val="clear" w:pos="8459"/>
              <w:tab w:val="right" w:pos="9026" w:leader="dot"/>
            </w:tabs>
            <w:rPr/>
          </w:pPr>
          <w:hyperlink w:anchor="__RefHeading___Toc2619620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619622_581953129">
            <w:r>
              <w:rPr>
                <w:webHidden/>
                <w:rStyle w:val="IndexLink"/>
                <w:rtl w:val="true"/>
              </w:rPr>
              <w:t>اربعین؛ تجسم ادامه‌ی عهد مؤمنین</w:t>
            </w:r>
            <w:r>
              <w:rPr>
                <w:rStyle w:val="IndexLink"/>
                <w:rtl w:val="true"/>
              </w:rPr>
              <w:tab/>
            </w:r>
            <w:r>
              <w:rPr>
                <w:rStyle w:val="IndexLink"/>
              </w:rPr>
              <w:t>24</w:t>
            </w:r>
          </w:hyperlink>
        </w:p>
        <w:p>
          <w:pPr>
            <w:pStyle w:val="Contents3"/>
            <w:tabs>
              <w:tab w:val="clear" w:pos="8459"/>
              <w:tab w:val="right" w:pos="9026" w:leader="dot"/>
            </w:tabs>
            <w:rPr/>
          </w:pPr>
          <w:hyperlink w:anchor="__RefHeading___Toc2619624_581953129">
            <w:r>
              <w:rPr>
                <w:webHidden/>
                <w:rStyle w:val="IndexLink"/>
                <w:rtl w:val="true"/>
              </w:rPr>
              <w:t>اربعین؛ حرکتی به سوی جامعه‌ی مهدوی</w:t>
            </w:r>
            <w:r>
              <w:rPr>
                <w:rStyle w:val="IndexLink"/>
                <w:rtl w:val="true"/>
              </w:rPr>
              <w:tab/>
            </w:r>
            <w:r>
              <w:rPr>
                <w:rStyle w:val="IndexLink"/>
              </w:rPr>
              <w:t>29</w:t>
            </w:r>
          </w:hyperlink>
        </w:p>
        <w:p>
          <w:pPr>
            <w:pStyle w:val="Contents3"/>
            <w:tabs>
              <w:tab w:val="clear" w:pos="8459"/>
              <w:tab w:val="right" w:pos="9026" w:leader="dot"/>
            </w:tabs>
            <w:rPr/>
          </w:pPr>
          <w:hyperlink w:anchor="__RefHeading___Toc2619626_581953129">
            <w:r>
              <w:rPr>
                <w:webHidden/>
                <w:rStyle w:val="IndexLink"/>
                <w:rtl w:val="true"/>
              </w:rPr>
              <w:t>اربعین؛ مکتب ادامه‌ی شجاعت</w:t>
            </w:r>
            <w:r>
              <w:rPr>
                <w:rStyle w:val="IndexLink"/>
                <w:rtl w:val="true"/>
              </w:rPr>
              <w:tab/>
            </w:r>
            <w:r>
              <w:rPr>
                <w:rStyle w:val="IndexLink"/>
              </w:rPr>
              <w:t>32</w:t>
            </w:r>
          </w:hyperlink>
        </w:p>
        <w:p>
          <w:pPr>
            <w:pStyle w:val="Contents3"/>
            <w:tabs>
              <w:tab w:val="clear" w:pos="8459"/>
              <w:tab w:val="right" w:pos="9026" w:leader="dot"/>
            </w:tabs>
            <w:rPr/>
          </w:pPr>
          <w:hyperlink w:anchor="__RefHeading___Toc2619628_581953129">
            <w:r>
              <w:rPr>
                <w:webHidden/>
                <w:rStyle w:val="IndexLink"/>
                <w:rtl w:val="true"/>
              </w:rPr>
              <w:t>معنای پیروزی امام حسین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619630_581953129">
            <w:r>
              <w:rPr>
                <w:webHidden/>
                <w:rStyle w:val="IndexLink"/>
                <w:rtl w:val="true"/>
              </w:rPr>
              <w:t>کربلا، زندگی در مرزهای دلنواز عشق</w:t>
            </w:r>
            <w:r>
              <w:rPr>
                <w:rStyle w:val="IndexLink"/>
                <w:rtl w:val="true"/>
              </w:rPr>
              <w:tab/>
            </w:r>
            <w:r>
              <w:rPr>
                <w:rStyle w:val="IndexLink"/>
              </w:rPr>
              <w:t>36</w:t>
            </w:r>
          </w:hyperlink>
        </w:p>
        <w:p>
          <w:pPr>
            <w:pStyle w:val="Contents2"/>
            <w:tabs>
              <w:tab w:val="clear" w:pos="8743"/>
              <w:tab w:val="right" w:pos="9026" w:leader="dot"/>
            </w:tabs>
            <w:rPr/>
          </w:pPr>
          <w:hyperlink w:anchor="__RefHeading___Toc2619632_581953129">
            <w:r>
              <w:rPr>
                <w:webHidden/>
                <w:rStyle w:val="IndexLink"/>
                <w:rtl w:val="true"/>
              </w:rPr>
              <w:t>اربعین حسینی</w:t>
            </w:r>
            <w:r>
              <w:rPr>
                <w:rStyle w:val="IndexLink"/>
                <w:rtl w:val="true"/>
              </w:rPr>
              <w:t xml:space="preserve">: </w:t>
            </w:r>
            <w:r>
              <w:rPr>
                <w:rStyle w:val="IndexLink"/>
                <w:rtl w:val="true"/>
              </w:rPr>
              <w:t>امکان حضور در تاریخی دیگر</w:t>
            </w:r>
            <w:r>
              <w:rPr>
                <w:rStyle w:val="IndexLink"/>
                <w:rtl w:val="true"/>
              </w:rPr>
              <w:tab/>
            </w:r>
            <w:r>
              <w:rPr>
                <w:rStyle w:val="IndexLink"/>
              </w:rPr>
              <w:t>44</w:t>
            </w:r>
          </w:hyperlink>
        </w:p>
        <w:p>
          <w:pPr>
            <w:pStyle w:val="Contents3"/>
            <w:tabs>
              <w:tab w:val="clear" w:pos="8459"/>
              <w:tab w:val="right" w:pos="9026" w:leader="dot"/>
            </w:tabs>
            <w:rPr/>
          </w:pPr>
          <w:hyperlink w:anchor="__RefHeading___Toc2619634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619636_581953129">
            <w:r>
              <w:rPr>
                <w:webHidden/>
                <w:rStyle w:val="IndexLink"/>
                <w:rtl w:val="true"/>
              </w:rPr>
              <w:t>حرکات بدون بن‌بست</w:t>
            </w:r>
            <w:r>
              <w:rPr>
                <w:rStyle w:val="IndexLink"/>
                <w:rtl w:val="true"/>
              </w:rPr>
              <w:tab/>
            </w:r>
            <w:r>
              <w:rPr>
                <w:rStyle w:val="IndexLink"/>
              </w:rPr>
              <w:t>47</w:t>
            </w:r>
          </w:hyperlink>
        </w:p>
        <w:p>
          <w:pPr>
            <w:pStyle w:val="Contents3"/>
            <w:tabs>
              <w:tab w:val="clear" w:pos="8459"/>
              <w:tab w:val="right" w:pos="9026" w:leader="dot"/>
            </w:tabs>
            <w:rPr/>
          </w:pPr>
          <w:hyperlink w:anchor="__RefHeading___Toc2619638_581953129">
            <w:r>
              <w:rPr>
                <w:webHidden/>
                <w:rStyle w:val="IndexLink"/>
                <w:rtl w:val="true"/>
              </w:rPr>
              <w:t>ماورای اسلحه‌ها</w:t>
            </w:r>
            <w:r>
              <w:rPr>
                <w:rStyle w:val="IndexLink"/>
                <w:rtl w:val="true"/>
              </w:rPr>
              <w:tab/>
            </w:r>
            <w:r>
              <w:rPr>
                <w:rStyle w:val="IndexLink"/>
              </w:rPr>
              <w:t>49</w:t>
            </w:r>
          </w:hyperlink>
        </w:p>
        <w:p>
          <w:pPr>
            <w:pStyle w:val="Contents3"/>
            <w:tabs>
              <w:tab w:val="clear" w:pos="8459"/>
              <w:tab w:val="right" w:pos="9026" w:leader="dot"/>
            </w:tabs>
            <w:rPr/>
          </w:pPr>
          <w:hyperlink w:anchor="__RefHeading___Toc2619640_581953129">
            <w:r>
              <w:rPr>
                <w:webHidden/>
                <w:rStyle w:val="IndexLink"/>
                <w:rtl w:val="true"/>
              </w:rPr>
              <w:t>حضور انقلاب اسلامی در هرجا که حرکتی قدسی در میان است</w:t>
            </w:r>
            <w:r>
              <w:rPr>
                <w:rStyle w:val="IndexLink"/>
                <w:rtl w:val="true"/>
              </w:rPr>
              <w:tab/>
            </w:r>
            <w:r>
              <w:rPr>
                <w:rStyle w:val="IndexLink"/>
              </w:rPr>
              <w:t>51</w:t>
            </w:r>
          </w:hyperlink>
        </w:p>
        <w:p>
          <w:pPr>
            <w:pStyle w:val="Contents3"/>
            <w:tabs>
              <w:tab w:val="clear" w:pos="8459"/>
              <w:tab w:val="right" w:pos="9026" w:leader="dot"/>
            </w:tabs>
            <w:rPr/>
          </w:pPr>
          <w:hyperlink w:anchor="__RefHeading___Toc2619642_581953129">
            <w:r>
              <w:rPr>
                <w:webHidden/>
                <w:rStyle w:val="IndexLink"/>
                <w:rtl w:val="true"/>
              </w:rPr>
              <w:t>احساس امّتِ واحده‌بودن در اربعین</w:t>
            </w:r>
            <w:r>
              <w:rPr>
                <w:rStyle w:val="IndexLink"/>
                <w:rtl w:val="true"/>
              </w:rPr>
              <w:tab/>
            </w:r>
            <w:r>
              <w:rPr>
                <w:rStyle w:val="IndexLink"/>
              </w:rPr>
              <w:t>54</w:t>
            </w:r>
          </w:hyperlink>
        </w:p>
        <w:p>
          <w:pPr>
            <w:pStyle w:val="Contents3"/>
            <w:tabs>
              <w:tab w:val="clear" w:pos="8459"/>
              <w:tab w:val="right" w:pos="9026" w:leader="dot"/>
            </w:tabs>
            <w:rPr/>
          </w:pPr>
          <w:hyperlink w:anchor="__RefHeading___Toc2619644_581953129">
            <w:r>
              <w:rPr>
                <w:webHidden/>
                <w:rStyle w:val="IndexLink"/>
                <w:rtl w:val="true"/>
              </w:rPr>
              <w:t>عبور از سیطره‌ی کمّیت‌ها</w:t>
            </w:r>
            <w:r>
              <w:rPr>
                <w:rStyle w:val="IndexLink"/>
                <w:rtl w:val="true"/>
              </w:rPr>
              <w:tab/>
            </w:r>
            <w:r>
              <w:rPr>
                <w:rStyle w:val="IndexLink"/>
              </w:rPr>
              <w:t>56</w:t>
            </w:r>
          </w:hyperlink>
        </w:p>
        <w:p>
          <w:pPr>
            <w:pStyle w:val="Contents3"/>
            <w:tabs>
              <w:tab w:val="clear" w:pos="8459"/>
              <w:tab w:val="right" w:pos="9026" w:leader="dot"/>
            </w:tabs>
            <w:rPr/>
          </w:pPr>
          <w:hyperlink w:anchor="__RefHeading___Toc2619646_581953129">
            <w:r>
              <w:rPr>
                <w:webHidden/>
                <w:rStyle w:val="IndexLink"/>
                <w:rtl w:val="true"/>
              </w:rPr>
              <w:t>امیدی بزرگ</w:t>
            </w:r>
            <w:r>
              <w:rPr>
                <w:rStyle w:val="IndexLink"/>
                <w:rtl w:val="true"/>
              </w:rPr>
              <w:tab/>
            </w:r>
            <w:r>
              <w:rPr>
                <w:rStyle w:val="IndexLink"/>
              </w:rPr>
              <w:t>60</w:t>
            </w:r>
          </w:hyperlink>
        </w:p>
        <w:p>
          <w:pPr>
            <w:pStyle w:val="Contents3"/>
            <w:tabs>
              <w:tab w:val="clear" w:pos="8459"/>
              <w:tab w:val="right" w:pos="9026" w:leader="dot"/>
            </w:tabs>
            <w:rPr/>
          </w:pPr>
          <w:hyperlink w:anchor="__RefHeading___Toc2619648_581953129">
            <w:r>
              <w:rPr>
                <w:webHidden/>
                <w:rStyle w:val="IndexLink"/>
                <w:rtl w:val="true"/>
              </w:rPr>
              <w:t>حرکتی در اولین مرحله</w:t>
            </w:r>
            <w:r>
              <w:rPr>
                <w:rStyle w:val="IndexLink"/>
                <w:rtl w:val="true"/>
              </w:rPr>
              <w:tab/>
            </w:r>
            <w:r>
              <w:rPr>
                <w:rStyle w:val="IndexLink"/>
              </w:rPr>
              <w:t>65</w:t>
            </w:r>
          </w:hyperlink>
        </w:p>
        <w:p>
          <w:pPr>
            <w:pStyle w:val="Contents3"/>
            <w:tabs>
              <w:tab w:val="clear" w:pos="8459"/>
              <w:tab w:val="right" w:pos="9026" w:leader="dot"/>
            </w:tabs>
            <w:rPr/>
          </w:pPr>
          <w:hyperlink w:anchor="__RefHeading___Toc2619650_581953129">
            <w:r>
              <w:rPr>
                <w:webHidden/>
                <w:rStyle w:val="IndexLink"/>
                <w:rtl w:val="true"/>
              </w:rPr>
              <w:t>کار بزرگی در حال وقوع است</w:t>
            </w:r>
            <w:r>
              <w:rPr>
                <w:rStyle w:val="IndexLink"/>
                <w:rtl w:val="true"/>
              </w:rPr>
              <w:tab/>
            </w:r>
            <w:r>
              <w:rPr>
                <w:rStyle w:val="IndexLink"/>
              </w:rPr>
              <w:t>66</w:t>
            </w:r>
          </w:hyperlink>
        </w:p>
        <w:p>
          <w:pPr>
            <w:pStyle w:val="Contents3"/>
            <w:tabs>
              <w:tab w:val="clear" w:pos="8459"/>
              <w:tab w:val="right" w:pos="9026" w:leader="dot"/>
            </w:tabs>
            <w:rPr/>
          </w:pPr>
          <w:hyperlink w:anchor="__RefHeading___Toc2619652_581953129">
            <w:r>
              <w:rPr>
                <w:webHidden/>
                <w:rStyle w:val="IndexLink"/>
                <w:rtl w:val="true"/>
              </w:rPr>
              <w:t>چیستی حرکت اربعینی این تاریخ</w:t>
            </w:r>
            <w:r>
              <w:rPr>
                <w:rStyle w:val="IndexLink"/>
                <w:rtl w:val="true"/>
              </w:rPr>
              <w:tab/>
            </w:r>
            <w:r>
              <w:rPr>
                <w:rStyle w:val="IndexLink"/>
              </w:rPr>
              <w:t>68</w:t>
            </w:r>
          </w:hyperlink>
        </w:p>
        <w:p>
          <w:pPr>
            <w:pStyle w:val="Contents3"/>
            <w:tabs>
              <w:tab w:val="clear" w:pos="8459"/>
              <w:tab w:val="right" w:pos="9026" w:leader="dot"/>
            </w:tabs>
            <w:rPr/>
          </w:pPr>
          <w:hyperlink w:anchor="__RefHeading___Toc2619654_581953129">
            <w:r>
              <w:rPr>
                <w:webHidden/>
                <w:rStyle w:val="IndexLink"/>
                <w:rtl w:val="true"/>
              </w:rPr>
              <w:t>حضوری برای معنابخشیدن به زندگی</w:t>
            </w:r>
            <w:r>
              <w:rPr>
                <w:rStyle w:val="IndexLink"/>
                <w:rtl w:val="true"/>
              </w:rPr>
              <w:tab/>
            </w:r>
            <w:r>
              <w:rPr>
                <w:rStyle w:val="IndexLink"/>
              </w:rPr>
              <w:t>70</w:t>
            </w:r>
          </w:hyperlink>
        </w:p>
        <w:p>
          <w:pPr>
            <w:pStyle w:val="Contents3"/>
            <w:tabs>
              <w:tab w:val="clear" w:pos="8459"/>
              <w:tab w:val="right" w:pos="9026" w:leader="dot"/>
            </w:tabs>
            <w:rPr/>
          </w:pPr>
          <w:hyperlink w:anchor="__RefHeading___Toc2619656_581953129">
            <w:r>
              <w:rPr>
                <w:webHidden/>
                <w:rStyle w:val="IndexLink"/>
                <w:rtl w:val="true"/>
              </w:rPr>
              <w:t>بر روی همین شهادت‌ها باید حساب باز کرد</w:t>
            </w:r>
            <w:r>
              <w:rPr>
                <w:rStyle w:val="IndexLink"/>
                <w:rtl w:val="true"/>
              </w:rPr>
              <w:tab/>
            </w:r>
            <w:r>
              <w:rPr>
                <w:rStyle w:val="IndexLink"/>
              </w:rPr>
              <w:t>74</w:t>
            </w:r>
          </w:hyperlink>
        </w:p>
        <w:p>
          <w:pPr>
            <w:pStyle w:val="Contents3"/>
            <w:tabs>
              <w:tab w:val="clear" w:pos="8459"/>
              <w:tab w:val="right" w:pos="9026" w:leader="dot"/>
            </w:tabs>
            <w:rPr/>
          </w:pPr>
          <w:hyperlink w:anchor="__RefHeading___Toc2619658_581953129">
            <w:r>
              <w:rPr>
                <w:webHidden/>
                <w:rStyle w:val="IndexLink"/>
                <w:rtl w:val="true"/>
              </w:rPr>
              <w:t>عقلِ فهم اربعین</w:t>
            </w:r>
            <w:r>
              <w:rPr>
                <w:rStyle w:val="IndexLink"/>
                <w:rtl w:val="true"/>
              </w:rPr>
              <w:tab/>
            </w:r>
            <w:r>
              <w:rPr>
                <w:rStyle w:val="IndexLink"/>
              </w:rPr>
              <w:t>76</w:t>
            </w:r>
          </w:hyperlink>
        </w:p>
        <w:p>
          <w:pPr>
            <w:pStyle w:val="Contents3"/>
            <w:tabs>
              <w:tab w:val="clear" w:pos="8459"/>
              <w:tab w:val="right" w:pos="9026" w:leader="dot"/>
            </w:tabs>
            <w:rPr/>
          </w:pPr>
          <w:hyperlink w:anchor="__RefHeading___Toc2619660_581953129">
            <w:r>
              <w:rPr>
                <w:webHidden/>
                <w:rStyle w:val="IndexLink"/>
                <w:rtl w:val="true"/>
              </w:rPr>
              <w:t>اربعین؛ حرکتی پایدار و رو به جلو</w:t>
            </w:r>
            <w:r>
              <w:rPr>
                <w:rStyle w:val="IndexLink"/>
                <w:rtl w:val="true"/>
              </w:rPr>
              <w:tab/>
            </w:r>
            <w:r>
              <w:rPr>
                <w:rStyle w:val="IndexLink"/>
              </w:rPr>
              <w:t>78</w:t>
            </w:r>
          </w:hyperlink>
        </w:p>
        <w:p>
          <w:pPr>
            <w:pStyle w:val="Contents3"/>
            <w:tabs>
              <w:tab w:val="clear" w:pos="8459"/>
              <w:tab w:val="right" w:pos="9026" w:leader="dot"/>
            </w:tabs>
            <w:rPr/>
          </w:pPr>
          <w:hyperlink w:anchor="__RefHeading___Toc2619662_581953129">
            <w:r>
              <w:rPr>
                <w:webHidden/>
                <w:rStyle w:val="IndexLink"/>
                <w:rtl w:val="true"/>
              </w:rPr>
              <w:t>تجربه‌ی روح مهدوی علیه السلام در اربعین</w:t>
            </w:r>
            <w:r>
              <w:rPr>
                <w:rStyle w:val="IndexLink"/>
                <w:rtl w:val="true"/>
              </w:rPr>
              <w:tab/>
            </w:r>
            <w:r>
              <w:rPr>
                <w:rStyle w:val="IndexLink"/>
              </w:rPr>
              <w:t>80</w:t>
            </w:r>
          </w:hyperlink>
        </w:p>
        <w:p>
          <w:pPr>
            <w:pStyle w:val="Contents2"/>
            <w:tabs>
              <w:tab w:val="clear" w:pos="8743"/>
              <w:tab w:val="right" w:pos="9026" w:leader="dot"/>
            </w:tabs>
            <w:rPr/>
          </w:pPr>
          <w:hyperlink w:anchor="__RefHeading___Toc2619664_581953129">
            <w:r>
              <w:rPr>
                <w:webHidden/>
                <w:rStyle w:val="IndexLink"/>
                <w:rtl w:val="true"/>
              </w:rPr>
              <w:t>منابع</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0_47362"/>
      <w:bookmarkStart w:id="1" w:name="pg5560_47362"/>
      <w:bookmarkEnd w:id="1"/>
    </w:p>
    <w:p>
      <w:pPr>
        <w:pStyle w:val="Heading2"/>
        <w:numPr>
          <w:ilvl w:val="1"/>
          <w:numId w:val="1"/>
        </w:numPr>
        <w:rPr/>
      </w:pPr>
      <w:bookmarkStart w:id="2" w:name="pg5560_47362"/>
      <w:bookmarkStart w:id="3" w:name="__RefHeading___Toc261960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امکان حضور در تاریخی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9789642609529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Laments -- Philosophy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pilgrims and pilgrimages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۴۴۰۸۱۲۲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961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60_47366"/>
    </w:p>
    <w:p>
      <w:pPr>
        <w:pStyle w:val="Heading2"/>
        <w:numPr>
          <w:ilvl w:val="1"/>
          <w:numId w:val="1"/>
        </w:numPr>
        <w:rPr/>
      </w:pPr>
      <w:bookmarkStart w:id="8" w:name="__RefHeading___Toc261961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معنای حماسه‌ی میلیونی پیاده‌روی اربعین حسینی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حماسه‌ی اربعین؛ سنتی در حال شکوفایی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اربعین؛ تجسم ادامه‌ی عهد مؤمنین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اربعین؛ حرکتی به سوی جامعه‌ی مهدوی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اربعین؛ مکتب ادامه‌ی شجاعت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معنای پیروزی امام حسین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کربلا، زندگی در مرزهای دلنواز عشق</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اربعین حسینی؛ امکان حضور در تاریخی دیگر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حرکات بدون بن‌بست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ماورای اسلحه‌ها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حضور انقلاب اسلامی در هرجا که حرکتی قدسی در میان است</w:t>
      </w:r>
      <w:r>
        <w:rPr>
          <w:rFonts w:eastAsia="IRNazanin" w:cs="IRNazanin"/>
          <w:color w:val="111111"/>
          <w:sz w:val="28"/>
          <w:szCs w:val="28"/>
          <w:lang w:bidi="fa-IR"/>
        </w:rPr>
        <w:t>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امّتِ واحده‌بودن در اربعین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عبور از سیطره‌ی کمّیت‌ها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امیدی بزرگ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حرکتی در اولین مرحله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کار بزرگی در حال وقوع است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چیستی حرکت اربعینیِ این تاریخ</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حضوری برای معنابخشیدن به زندگی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 روی همین شهادت‌ها باید حساب باز کرد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عقلِ فهم اربعین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اربعین؛ حرکتی پایدار و رو به جلو</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روح مهدوی علیه السلام  در اربعین</w:t>
      </w:r>
      <w:r>
        <w:rPr>
          <w:rFonts w:eastAsia="IRNazanin" w:cs="IRNazanin"/>
          <w:color w:val="111111"/>
          <w:sz w:val="28"/>
          <w:szCs w:val="28"/>
          <w:lang w:bidi="fa-IR"/>
        </w:rPr>
        <w:t>83</w:t>
      </w:r>
      <w:bookmarkStart w:id="10" w:name="pg5560_47368"/>
    </w:p>
    <w:p>
      <w:pPr>
        <w:pStyle w:val="Heading2"/>
        <w:numPr>
          <w:ilvl w:val="1"/>
          <w:numId w:val="1"/>
        </w:numPr>
        <w:rPr/>
      </w:pPr>
      <w:bookmarkStart w:id="11" w:name="__RefHeading___Toc2619614_581953129"/>
      <w:bookmarkStart w:id="12" w:name="_Toc4"/>
      <w:bookmarkEnd w:id="10"/>
      <w:bookmarkEnd w:id="11"/>
      <w:r>
        <w:rPr>
          <w:rtl w:val="true"/>
        </w:rPr>
        <w:t>مقدمه‌ی مؤلف</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 نظر به این‌که رخداد اربعین در این تاریخ دارای اضلاع گوناگونی است که نظر به همه‌ی اضلاعِ این پدیدار، موجب می‌شود که واقعیت آن رخ بنمایاند، موضوع اربعین را در این کتاب در سه ضلع مورد بررسی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چشم‌اندازی باشد در مقابل انسان‌هایی که متوجه حضور خاص خداوند در این تاریخ، مطابق ظرفیت این تاریخ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حماسه‌ی میلیونی پیاده‌روی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نقش پیاده‌روی در زیارت امام حسین علیه السلام  و تأکید ائمه علیهم السلام  بر این امر به عنوان یک حرکت سلوکی است، از آن جهت که بنا بر روایات مربوط به این امر، زائر به انسان مصلحی تبدیل می‌شود که عزم تغییر تاریخ خود را در خود می‌یابد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سنتی در حال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متوجه فرهنگ اربعینی است، از آن جهت که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حرکت‌های</w:t>
      </w:r>
    </w:p>
    <w:p>
      <w:pPr>
        <w:pStyle w:val="BookText"/>
        <w:rPr/>
      </w:pPr>
      <w:r>
        <w:rPr>
          <w:rFonts w:ascii="IRNazanin" w:hAnsi="IRNazanin" w:eastAsia="IRNazanin"/>
          <w:color w:val="111111"/>
          <w:sz w:val="28"/>
          <w:sz w:val="28"/>
          <w:szCs w:val="28"/>
          <w:rtl w:val="true"/>
          <w:lang w:bidi="fa-IR"/>
        </w:rPr>
        <w:t>توحیدی هرگز در مسیر خود به بن‌بست نمی‌رسد و عقیم نمی‌گردد حتی اگر همه‌ی عاملان آن حرکت یک‌جا شهید شوند و این آموزه‌ای است بسیار مهم برای انسان‌های موحدی که بنای نظام‌سازی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امکان حضور در تاریخی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تلاش بنده این بوده است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شود و خواننده متوجه باشد با چه احساسی باید حضور تاریخی خود را در رخدادی که ظهور کرده است دریابد که البته این مشکل‌ترین قسمت بحث است از آن جهت که باید ماورای عقل مدرن به موضوعی نظر کند که فعلاً در حال تولد است و خود را در طی یک فرایند می‌نمایاند و از درون جان آدمیان سر برمی‌آورد و در قول و فعل‌شان سریان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درک زمانه، هیچ قدمی به سوی آینده‌ی خود نمی‌توان برداشت و رخداد اربعین در این تاریخ، زمانی است که می‌توانیم با قرارگرفتن در آن، سرنوشت خود را از بند غرب آزاد کنیم و تاریخ پایان‌یافتگی غرب را نشان دهیم که این همان تاریخِ سست‌شدن عهد انسان با سکولاریته و اقامه‌ی رابطه‌ی انسان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اربعین تعرّض انسان به اومانیسم و تقلیل گوهر آدمی، شروع شده است و چیزی در انسانِ این تاریخ رخ داده و بر هستی او حاکم گردیده که دیگر نمی‌تواند در تاریخی زندگی کند که قوام آن را اومانیسم شکل داده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همان‌طور که در سنن الهی قرار داریم، اگر از حضور خود در آن سنن آگاه شویم راهِ آینده نسبت به آن سنن در مقابل ما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معنا ما در تاریخی هستیم که اربعین به صورتی خاص ظهور کرده که اگر از حضور خود در این رخداد آگاه شویم، راهِ آینده‌ی تاریخ ما در مقابل ما گشوده خواهد شد و دیگر در توهّمات بشرِ غرب‌زده قدم نخواهیم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پیامی است که در مصاحبه آخر کتاب مدّ نظر خوانندگان گرامی قرار خواهد گرفته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3" w:name="pg5560_4737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619616_581953129"/>
      <w:bookmarkStart w:id="15" w:name="_Toc5"/>
      <w:bookmarkEnd w:id="13"/>
      <w:bookmarkEnd w:id="14"/>
      <w:r>
        <w:rPr>
          <w:rtl w:val="true"/>
        </w:rPr>
        <w:t>معنای حماسه‌ی میلیونی پیاده‌روی اربعین حسینی</w:t>
      </w:r>
      <w:bookmarkEnd w:id="15"/>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از آن‌جایی که دشمنان اسلام همیشه تلاش داشته و دارند که اربعین را به‌عنوان یک فکر و فرهنگ، محو کنند؛ تأکید ائمه علیهم السلام  آن است که اربعین زنده بماند، چون اربعین یعنی ادامه‌ی امام حسین علیه السلام  و شیعه در این راستا وظیفه دارد بیشترین نگاه را جهت بقای اسلام، به اربعین بیندازد تا نسبت به مهم‌ترین عامل بقای اسلام کور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حضرت سیدالشهداء علیه السلام  یک تذکر بود به همه‌ی تاریخ که چگونه از ظلمات زمانه می‌توان خود را رها کرد و در سال‌های اخیر مردم در حماسه‌ی اربعینی خود ذیل تذکر حضرت سیدالشهداء علیه السلام ، به روحی منوّرند که آن‌ها را از ظلمات فرهنگ اُمویِ جهان استکبار رهایی می‌بخشد و این است معنای حماسه‌ی میلیونی پیاده‌روی اربعین حسینی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حماسه‌ی اربعین چیزی نیست که از ما شروع شده باشد، همه‌ی امامان ما در بزرگداشت اربعین اصرار می‌ورزیدند تا معلوم شود حرکتی که حضرت سیدالشهداء علیه السلام  شروع فرمودند یک حرکت عقیم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حضرت امام عسکری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 صَلَاةُ الْإِحْدَی وَ الْخَمْسِینَ وَ زِیَارَةُ الْأَرْبَعِینَ وَ التَّخَتُّمُ فِی الْیَمِینِ وَ تَعْفِیرُ الْجَبِینِ وَ الْجَهْرُ 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 مؤمن پنج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w:t>
      </w:r>
    </w:p>
    <w:p>
      <w:pPr>
        <w:pStyle w:val="BookText"/>
        <w:rPr/>
      </w:pPr>
      <w:r>
        <w:rPr>
          <w:rFonts w:ascii="IRNazanin" w:hAnsi="IRNazanin" w:eastAsia="IRNazanin"/>
          <w:color w:val="111111"/>
          <w:sz w:val="28"/>
          <w:sz w:val="28"/>
          <w:szCs w:val="28"/>
          <w:rtl w:val="true"/>
          <w:lang w:bidi="fa-IR"/>
        </w:rPr>
        <w:t>و یک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در دست راست‌کردن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خاک‌نهادن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بلندگفتن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انصاری یکی از صاحبان اسرار آل‌محمد علیهم السلام  است، او به خوبی می‌داند که چگونه با زیارت امام حسین علیه السلام  در اربعین، نشان دهد آن حرکت، حرکتی نبود که در خود عقیم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این‌که در آن زمان نابینا است و با این‌که مسافرت در آن شرایط و با آن وضع از مدینه تا کربلا سخت طاقت‌فرسا است، متوجه است زیارت امام حسین علیه السلام  در اولین اربعین بعد از شهادت آن حضرت، یک زیارت معمولی نیست که تنها همراه باشد با ثواب‌های فردی؛ بلکه یک حضور و رسالت تاریخی است، رسالت در تاریخی که امام حسین علیه السلام  شروع کردند و آن حضوری است در راستای تقابل با حاکمیت استکباری امویان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حماسه‌ی اربعین حسینی، حضور میلیونی انسان‌های وفادار به آرمان‌های قدسی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حماسه، میلیون‌ها انسان مصمّم حضور پیدا کرده‌اند برای پشت‌کردن به فرهنگ یزیدی 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حماسی، خبر از آن می‌دهد که برای شیعه هویتی دیگر در حال شکوفائی است و شیعه از این طریق می‌خواهد به بهترین شکل با فرهنگِ حضور مردم در صحنه‌ها، از حیطه‌ی جهان استکباری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حماسی مردمی، مسلّماً آثار بسیار عمیقی در وجود تک‌تک انسان‌های حاضر در این اقیانوس انسانی خواهد گذاشت به طوری که هرکس خود را یک اقیانوس انسانِ تمدن‌ساز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حماسه‌ی اربعین حسینی رفتارهایی از تمدن‌سازی شیعه ظهور می‌کند که هرگز به چشم فرهنگ غربی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و زنان محترمی که با پای پیاده خود را به ساده‌ترین شکل در انبوه جمعیت غرق کرده‌اند تا از اَنانیّت خود هیچ‌چیز باقی نگذارند، تا خادمان زوّار حسین علیه السلام  که با اندک بضاعت خود، در خدمت زوّار قرار می‌گیرند؛ همه در حالِ نشان‌دادن اهدافی برای زندگی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و خدمه می‌خواهند در راستای اهداف بزرگ خود صورت ایثار امام حسین علیه السلام  را در این صحنه‌ها به ظهور برسانند و با از خودگذشتگیِ خود به امام حسین علیه السلام  نزدیک شوند و نقش حسینی خود را در این تاریخ به فعلیت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زائران اربعین حسینی و خدمه‌ها‌ی زوّار، همه و همه به‌خوبی می‌دانند در چه تاریخی قرار دارند و چه تمدنی از طریق آن‌ها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دنبال دستور خداوند به رسولش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 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همراهانت در راستای رسالتی که دارید پایداری و مقاومت کنید و استکبار جهانی را در موضع متهم قرار دهید و روشن نمایید که باید عقیده‌ی توحیدی در تاریخ به صورت فعّال و نقش‌آفرین حضور 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از امام صادق علیه السلام  خطاب به یکی از یاران‌شان داریم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الْحُسَیْنَ وَ لَا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لِمَنْ أَتَاهُ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مَاشِیاً کَتَبَ اللَّهُ لَهُ بِکُلِّ خُطْوَةٍ حَسَنَةً وَ مَحَی عَنْهُ سَیِّئَةً وَ رَفَعَ لَهُ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أَتَاهُ، وَکَّلَ اللَّهُ بِهِ مَلَکَیْنِ یَکْتُبَانِ مَا خَرَجَ مِنْ فِیهِ مِنْ خَیْرٍ وَ لَا یَکْتُبَانِ مَا یَخْرُجُ مِنْ فِیهِ مِنْ شَرٍّ وَ لَا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 وَدَّعُوهُ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وَلِیَّ اللَّهِ مَغْفُوراً لَکَ أَنْتَ مِنْ حِزْبِ اللَّهِ وَ حِزْبِ رَسُولِهِ وَ حِزْبِ أَهْلِ بَیْتِ رَسُولِه، وَ اللَّهِ لَا تَرَی النَّارَ بِعَیْنِکَ أَبَداً وَ لَا تَرَاکَ وَ لَا تَطْعَمُکَ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زیارت کن و آن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آن حضرت را زیارت کند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پیاده زیارت کند آن حضرت را، خداوند به هر قدمی که برمی دارد، یک حسنه برایش نوشته، و یک گناه از او محو می فرماید و یک درجه مرتبه‌اش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زیارت رفت، حق تعالی دو فرشته را موکّل او می فرمایدکه آنچه خیر از دهان او خارج می‌شود را نوشته و آنچه شرّ و بد می باشد را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برگشت با او وداع کرده و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افراد حزب خدا و حزب رسول او و حزب اهل بیتِ رسولش می باشی،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آتش را به چشم نخواهی دید و آتش نیز هرگز تو را نخواهد دید و تو را طعمه‌ی خود نخواهد نمود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حضرت صادق علیه السلام  چگونه روشن می‌کنند وقتی انبوه شیعیان با نظر به زیارت امام حسین علیه السلام  مسافت‌های طولانی را پیاده طی می‌کنند به چه برکاتی نایل می‌شوند و با انس ملائکةُ اللّه با آن‌ها چه انسان‌های فرهیخته‌ای که حاصل آن زیارت و آن پیاده‌روی است، به جامعه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او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شایسته‌ی چنین خطابی می‌شوند و با غفرانی که نصیب آن‌ها می‌شود و یک نحوه عصمت در شخصیت آن‌ها پدید می‌آید، دیگر انسان‌های</w:t>
      </w:r>
    </w:p>
    <w:p>
      <w:pPr>
        <w:pStyle w:val="BookText"/>
        <w:rPr/>
      </w:pPr>
      <w:r>
        <w:rPr>
          <w:rFonts w:ascii="IRNazanin" w:hAnsi="IRNazanin" w:eastAsia="IRNazanin"/>
          <w:color w:val="111111"/>
          <w:sz w:val="28"/>
          <w:sz w:val="28"/>
          <w:szCs w:val="28"/>
          <w:rtl w:val="true"/>
          <w:lang w:bidi="fa-IR"/>
        </w:rPr>
        <w:t>معمولی خواهند بود؟ یا انسانی هستند با مسئولیتِ ساختن جهانی سراسر پاکی و ایمان؟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سؤال‌کننده از ثواب زیارت امام حسین علیه السلام  می‌پرسد و حضرت موضوعِ زیارت به صورت پیاده را به میان می‌آورند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حضرت، به زیارت‌کردن به صورت پیاده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این نگاه از طریق پیامبر صلی الله علیه و آله وسلم  در رابطه با پیاده‌رفتن به حجّ بیت اللّه الحرام مطرح شده است و امام سجاد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الْعَبْدُ إِلَی اللَّهِ عَزَّ وَ جَلَّ بِشَی‌ءٍ أَحَبَّ إِلَیهِ مِنَ الْمَشْی إِلَی بَیتِهِ الْحَرَامِ عَلَی الْقَدَمَینِ، وَ أَنَّ الْحَجَّةَ الْوَاحِدَةَ تَعْدِلُ سَبْعِینَ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مَشَی عَنْ جَمَلِهِ کَتَبَ اللَّهُ لَهُ ثَوَابَ مَا بَینَ مَشْیهِ وَ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 إِذَا انْقَطَعَ شِسْعُ نَعْلِهِ، کَتَبَ اللَّهُ لَهُ ثَوَابَ مَا بَینَ مَشْیهِ حَافِیاً إِلَی مُنْتَعِلٍ</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عبد به سمت خدا نزدیک نمی‌شود به چیزی دوست داشتنی‌تر از پای پیاده به خانه‌ی‌خدارفتن، و یک حج او ثواب هفتاد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گاهی از شترش پیاده شود و در کنارش راه رود ثواب بین آن مقداری که پیاده رفته تا زمانی که سوار شده را به او جدا می‌دهند، و حاجی اگر بند کفشش 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کفشش از پایش دربیاید و مجبور شود پا برهنه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مقداری که پا برهنه رفته تا جایی که کفش پوشیده را جدا به او می‌دهند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حضرت صادق علیه السلام  روشن می‌کنند وقتی زائر امام حسین علیه السلام  پیاده به زیارت حضرت می‌رود، قبل از رسیدن به کربلا با پاک‌شدن از گناهانش و افزون‌شدن حسناتش، در مقام اُنس با خدا قرار می‌گیرد و چون به حائر و حواشی قبر مبارک حضرت رسید، به مقام مصلحینِ برگزیده می‌رسد که دغدغه‌ی اصلاح جوامع بشری را دارند و چون زیارت او به اتمام رسید، به مقام فائزین و پیروزمندان صحنه‌ی تمدن‌سازی نایل می‌شود و حرکات او حتماً به نتیجه‌ی لازمِ خود می‌رسد تا آن‌جایی که رسول خدا صلی الله علیه و آله وسلم  از طریق ملائکة اللّه به او سلام می‌رسانند که تمام موانع تو در رابطه با انس با خدا برطرف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انسان تا کجا باید صعود کند که رسول خدا صلی الله علیه و آله وسلم  یعنی انسانی که در فتح تاریخ جاهلیت تا آن اندازه پیروز شد، به او سلام برساند و او را از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حماسه‌ی اربعین حسینی ادامه‌ی همان فتح تاریخی است که رسول خدا صلی الله علیه و آله وسلم  پایه‌گذاری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الْحُسَیْنِ بْنِ ثُوَیْرِ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مَنْزِلِهِ یُرِیدُ زِیَارَةَ قَبْرِ الْحُسَیْنِ بْنِ عَلِیٍّ علیه السلام  إِنْ کَانَ مَاشِیاً کَتَبَ اللَّهُ لَهُ بِکُلِّ خُطْوَةٍ حَسَنَةً وَ مَحَی عَنْهُ سَیِّئَةً حَتَّی إِذَا صَارَ فِی الْحَائِرِ کَتَبَهُ اللَّهُ مِنَ الْمُصْلِحِینَ الْمُنْتَجَبِینَ حَتَّی إِذَا قَضَی مَنَاسِکَهُ کَتَبَهُ اللَّهُ مِنَ الْفَائِزِینَ حَتَّی إِذَا أَرَادَ الِانْصِرَافَ 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یُقْرِؤُکَ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لَکَ مَامَضَی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در این روایت باز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 به زیارت رود آن برکات خاص را نصیب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بن‌ثُویر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منزلش بیرون آید و قصدش زیارت قبر حضرت حسین ابن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 رود، خداوند منّان به هر قدمی که برمی دارد یک حسنه برایش نوشته و یک گناه از او محو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حائر برسد و پس از رسیدن به آن مکان شریف، حضرت حق تبارک و تعالی او را از رستگاران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مراسم و اعمال زیارت را به پایان برساند، در این هنگام او را از فائزین محسوب می فرماید، تا زمانی که اراده‌ی مراجعت نماید، در این وقت فرشته ای نزد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تو سلام می‌رساند و به خطاب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عمل را شروع کن، تمام گناهان گذشته ات آمرزیده 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یعنی پایه‌گذار هویت تشیع در روایتی دیگر روشن می‌کنند که چگونه قدم‌هایی که انسان به سوی زیارت امام حسین علیه السلام  برمی‌دارد به او قدرت تصرف در کلّ جهان را می‌دهد و خداوند تمام تقاضای او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لَیَخْرُجُ إِلَی قَبْرِ الْحُسَیْنِ علیه السلام  فَلَهُ إِذَا خَرَجَ مِنْ أَهْلِهِ بِأَوَّلِ خُطْوَةٍ مَغْفِرَةُ ذُنُوبِهِ، ثُمَّ لَمْ یَزَلْ یُقَدَّسُ بِکُلِّ خُطْوَةٍ حَتَّی یَأْتِیَهُ فَإِذَا أَتَاهُ نَاجَاهُ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سَلْنِی أُعْطِکَ؛ اُدْعُنِی أُجِبْکَ؛ اُطْلُبْ مِنِّی أُعْطِکَ، سَلْنِی حَاجَةً أقضیها لَکَ قَالَ وَ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عَلَی اللَّهِ أَنْ یُعْطِیَ مَا بَذَلَ</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زیارت قبر حضرت حسین بن علی علیه السلام  می رود، زمانی که از اهلش جدا شد</w:t>
      </w:r>
    </w:p>
    <w:p>
      <w:pPr>
        <w:pStyle w:val="BookText"/>
        <w:rPr/>
      </w:pPr>
      <w:r>
        <w:rPr>
          <w:rFonts w:ascii="IRNazanin" w:hAnsi="IRNazanin" w:eastAsia="IRNazanin"/>
          <w:color w:val="111111"/>
          <w:sz w:val="28"/>
          <w:sz w:val="28"/>
          <w:szCs w:val="28"/>
          <w:rtl w:val="true"/>
          <w:lang w:bidi="fa-IR"/>
        </w:rPr>
        <w:t>با اولین گامی که بر می دارد تمام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هر قدمی که برمی دارد پیوسته تقدیس و تنزیه شده تا به قبر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آن‌جا رسید حق تعالی او را خوانده و با وی مناجات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نمایم، من را بخوان تا اجابتت نمایم، از من طلب کن تا به تو بدهم، حاجتت را از من بخواه تا برایت روا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متعال حق و ثابت است آنچه را که بذل نموده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درجه‌ی زائر امام حسین علیه السلام  در روایات فوق، به تفاوت شدت عزم و تصمیمی بستگی دارد که زائران در جان خود پرورانده‌اند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 w:name="pg5560_47382"/>
    </w:p>
    <w:p>
      <w:pPr>
        <w:pStyle w:val="Heading2"/>
        <w:numPr>
          <w:ilvl w:val="1"/>
          <w:numId w:val="1"/>
        </w:numPr>
        <w:rPr/>
      </w:pPr>
      <w:bookmarkStart w:id="17" w:name="__RefHeading___Toc2619618_581953129"/>
      <w:bookmarkStart w:id="18" w:name="_Toc6"/>
      <w:bookmarkEnd w:id="16"/>
      <w:bookmarkEnd w:id="17"/>
      <w:r>
        <w:rPr>
          <w:rtl w:val="true"/>
        </w:rPr>
        <w:t>حماسه‌ی اربعین</w:t>
      </w:r>
      <w:r>
        <w:rPr>
          <w:rtl w:val="true"/>
        </w:rPr>
        <w:t xml:space="preserve">: </w:t>
      </w:r>
      <w:r>
        <w:rPr>
          <w:rtl w:val="true"/>
        </w:rPr>
        <w:t>سنتی در حال شکوفایی</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619620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انسانی بس عظیم و بزرگ که در مقام عصمت و طهارت قرار داشت به نام حضرت حسین بن علی علیه السلام  در کربلا حقایقی را در آینه‌ی تاریخ به نمایش گذارد که بس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تنها انسان‌های معصومی مثل امام صادق علیه السلام  توانِ دیدن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زیارت‌نامه‌هایشان نگاه به حرکت امام حسین علیه السلام  را عرضه نمودند و ما در عملِ امام حسین علیه السلام  و نگاه امامان به حرکت آن حضرت می‌توانیم به حقیقت کار حضرت سیدالشهداء علیه السلام  نظر نماییم و محتوای زیارت اربعین را تصدیق کنیم و این‌جاست که باید خدا را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که چگونه ما در زیارت اربعینِ حضرت سیدالشهداء علیه السلام  با سنتی عظیم و فرهنگی خاص روبرو هستیم که درک آن به آسانی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آن‌هایی که دغدغه‌ی عبور از فرهنگ ظلمانی دوران را دارند و می‌خواهند با عقلی غیر از عقل غربی با سایر انسان‌ها مأنوس شوند، باید به فرهنگ اربعین نظر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نشان داد که در حکمت حسینی، شکست معنی ندارد و پایداری و بقاء، عنصر اصلی این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دربار یزید، آثار زنده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 کربلا نمایان شد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به بعد در تاریخ، با نمونه‌ای بسیار متعالی و روشن و پر از رمز و راز؛ یعنی اربعینِ شهدای کربلا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به‌واقع از حیرت نزدیک است قالب تهی کند که چگونه هنوز چهل‌روز از آن قلع و قمع‌ها نگذشته بود و هنوز صدای شادی پیروزی بر حسین علیه السلام  از در و دیوار کوفه و شام به گوش می‌رسیدکه اربعینِ شهدای کربلا به‌پا می‌گردد و پس از چهل‌روز بانگ بلند حسین علیه السلام  در روز عاشورا در تمام شهرهای اسلامی، انسان‌ها را تحت تأثیر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یک حادثه نیست، یک فرهنگ است که تاریخ، قصّه این دو بزرگوار را به‌عنوان نمونه ذکر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سنّت شیعیان بیداردلی است که گذشت زمان، وفاداری آن‌ها را نسبت به امام حسین علیه السلام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به حق، مؤمن است، نمی‌تواند به حقیقتِ مجسّم، یعنی اباعبدالله علیه السلام  مؤمن نباشد و کسی که همواره به یاد حق است، همواره به یاد حقیقتِ مجسّم است، هرچند غوغای زمانه چیزی غیر از حق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زمانه و تبلیغات یزیدی تلاش کرد که اباعبدالله علیه السلام  را از صحنه‌ی ذهن‌ها و خاطره‌ها پاک کند و آن‌همه تهمت و تلاش برای این بود که ذهن‌ها از یاد اباعبدالله علیه السلام  پاک</w:t>
      </w:r>
      <w:bookmarkStart w:id="21" w:name="pg5560_47387"/>
    </w:p>
    <w:p>
      <w:pPr>
        <w:pStyle w:val="BookText"/>
        <w:rPr/>
      </w:pPr>
      <w:bookmarkEnd w:id="2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اربعین که از نشانه‌های مؤمن شمرده می‌شود</w:t>
      </w:r>
      <w:r>
        <w:rPr>
          <w:rStyle w:val="FootnoteAnchor"/>
          <w:rtl w:val="true"/>
        </w:rPr>
        <w:footnoteReference w:id="8"/>
      </w:r>
      <w:r>
        <w:rPr>
          <w:rFonts w:ascii="IRNazanin" w:hAnsi="IRNazanin" w:eastAsia="IRNazanin"/>
          <w:color w:val="111111"/>
          <w:sz w:val="28"/>
          <w:sz w:val="28"/>
          <w:szCs w:val="28"/>
          <w:rtl w:val="true"/>
          <w:lang w:bidi="fa-IR"/>
        </w:rPr>
        <w:t>، نشان داد که در زیر این آسمان کسانی هستند که غوغای زمانه نمی‌تواند آن‌ها را از وفاداری به حقیقتِ مجسم یعنی امام معصوم، غافل کند و سنّت اربعین سنّت انسان‌هایی است که اسیر حکومت یزیدی نشدند و تحت‌تأثیر تبلیغات نظام کفر، از تعهّدی که با حق داشتند دست نکشیدند</w:t>
      </w:r>
      <w:r>
        <w:rPr>
          <w:rFonts w:eastAsia="IRNazanin" w:cs="IRNazanin"/>
          <w:color w:val="111111"/>
          <w:sz w:val="28"/>
          <w:szCs w:val="28"/>
          <w:rtl w:val="true"/>
          <w:lang w:bidi="fa-IR"/>
        </w:rPr>
        <w:t>.</w:t>
      </w:r>
    </w:p>
    <w:p>
      <w:pPr>
        <w:pStyle w:val="Heading3"/>
        <w:numPr>
          <w:ilvl w:val="2"/>
          <w:numId w:val="1"/>
        </w:numPr>
        <w:rPr/>
      </w:pPr>
      <w:bookmarkStart w:id="22" w:name="__RefHeading___Toc2619622_581953129"/>
      <w:bookmarkStart w:id="23" w:name="_Toc8"/>
      <w:bookmarkEnd w:id="22"/>
      <w:r>
        <w:rPr>
          <w:rtl w:val="true"/>
        </w:rPr>
        <w:t>اربعین؛ تجسم ادامه‌ی عهد مؤمنین</w:t>
      </w:r>
      <w:bookmarkEnd w:id="23"/>
    </w:p>
    <w:p>
      <w:pPr>
        <w:pStyle w:val="BookText"/>
        <w:rPr/>
      </w:pPr>
      <w:r>
        <w:rPr>
          <w:rFonts w:ascii="IRNazanin" w:hAnsi="IRNazanin" w:eastAsia="IRNazanin"/>
          <w:color w:val="111111"/>
          <w:sz w:val="28"/>
          <w:sz w:val="28"/>
          <w:szCs w:val="28"/>
          <w:rtl w:val="true"/>
          <w:lang w:bidi="fa-IR"/>
        </w:rPr>
        <w:t>امام حسین علیه السلام  به عنوان قطب دل‌های سالم و جان‌های متوجه حق و حقیقت، کهنگی‌بردار نیست و شامل مرور زمان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می‌خواستند رنگ حسینی را بی‌رنگ کنند وآن‌هایی که امام حسین علیه السلام  را از یاد بردند، هیچ‌کدام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امام عسکری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 یکی از نشانه‌های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اربعین؛ ادامه‌ی عهد مؤمن است با امام حسین علیه السلام  که تجسّم اسلام است و قطب دل هر انسانی که می‌خواهد دلی فعّال و زنده داشته باشد امام حسین علیه السلام  است، هر چند حاکمان ستمگر تلاش کنند تا این عهد و وفاداری و میثاق با امام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مؤمن در عالمی از ایمان و حالی از معنویت به‌سر می‌برد که هیچ شرایطی نمی‌تواند آن حال را از او بگیرد، و در واقع اربعین و زیارت اربعین استحکام آن حال ایمانی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قاعده کلی است که همیشه ستمگران وقتی حق و حقیقتِ اسلام و دین را تحمل نکردند، سعی می‌کنند مظاهر اصلی دین را محو و</w:t>
      </w:r>
    </w:p>
    <w:p>
      <w:pPr>
        <w:pStyle w:val="BookText"/>
        <w:rPr/>
      </w:pPr>
      <w:r>
        <w:rPr>
          <w:rFonts w:ascii="IRNazanin" w:hAnsi="IRNazanin" w:eastAsia="IRNazanin"/>
          <w:color w:val="111111"/>
          <w:sz w:val="28"/>
          <w:sz w:val="28"/>
          <w:szCs w:val="28"/>
          <w:rtl w:val="true"/>
          <w:lang w:bidi="fa-IR"/>
        </w:rPr>
        <w:t>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می‌کنند با تبلیغات و غوغاسالاری و کشتار و تهمت زدن، حق را از صحنه‌ی جامعه و خاطره‌ها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شیعه‌ی اربعین‌شناس است که تحت تأثیر این غوغاسالاری‌ها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شخصیت جابربن عبدالله انصاری برای ما بسیار ارزشمند است و با توجّه به او سنّت اربعین را عزیز می‌داریم، به جهت کار بزرگی است که او کرده است و از طریق این سنت همیشه شیعیان از برکات اربعین بهره‌مند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فراموش نکنید که پس از واقعه‌ی عاشورا در کنار آن تبلیغاتی که امام علیه السلام  را به‌عنوان یک خارجی معرفی کردند، چنان ارعابی در کشور حاکم نمودند که کسی جرأت یاد امام حسین علیه السلام  را هم نداشت تا از این طریق برای همیشه سنّت حسین علیه السلام  و سنّت محمّد صلی الله علیه و آله وسلم  از صحنه‌ی خاطره‌ها و سینه‌ها محو شود و یزیدیان به راحتی بتوانند خود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معلوم می‌شود در چنین شرایطی، احیای اربعین حسین علیه السلام  چقدر کارساز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اربعین، همه‌ی طمع دشمن خنثی و بی‌نتیجه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این تاریخ پس از چهارصدسال حاکمیتِ تفکر سکولاریته، شیعیان با به صحنه‌آوردنِ اربعین، در حال خنثی‌کردنِ حیله‌ی ستمگران این دوران‌اند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حرکتی را که در این تاریخ در اربعین ظهور کرده است با یک نگاه محدود تعریف کرد و در همین رابطه باید گفت؛ این حرکت در عین آن‌که یک حرکتِ خودجوشِ اجتماعی است، حرکتی است که خداوند آن را بر قلب مردم إشراق نموده و هرکس به اندازه‌ای که بخواهد در این تاریخ، خود را با اراده‌ی الهی تطبیق دهد در ذیل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زمینه‌ی تاریخی ظهور اربعین در این تاریخ این‌گونه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متن سنت اربعینی که در روایات ما آمده، چنین ظرفیتی نهفته است و نقشِ تاریخ‌سازی آن پیش‌بینی شده است که بنده در ادامه، بیشتر در تبیین آن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فعلاً باید بر آن تأکید کرد؛ فهم درست سنت اربعین است و شرط ادامه‌ی آن در راستای تحقق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به‌عنوان یک حرکت عبادیِ فردی، بدون نظر به حضور تاریخی جهان اسلام در این دوران و در معادلات جهانی، خروش و نشاط آن حرکت فرو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ظواهر پیداست هر دو ملت ایران و عراق در عمق جان‌شان متوجه شده‌اند می‌توانند در راستای حرکت اربعین، نقش‌آفرینی کنند به طوری‌که بعضی از خودِ مردم عراق فرموده بودند ملت عراق در اربعین، ملت خاصّی هستند یعنی گویا متوجه‌اند در این شرایط چه نقش مهمی می‌توانند ایفاء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یک جریان الهی و یک رسالت تاریخی به موضوع نگاه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جریانی که با اربعین شروع شده طوری است که زمینه ساز حضور شیعه در معادلات جهانی می‌شود و تا تحقق تمدن اسلامی و عبور از فرهنگ استکباری توان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پس از چهارصدسال که از رنسانس گذشته به خود آمده که دیگر برای ادامه‌ی حیات خود نمی‌تواند به پروژه‌های فرهنگ مدرنیته امید ببندد و لذا با شعارهای اسلامی به صحنه آمد و این علی‌رغم فشارهای جهان استکباری و ارتجاعی ادامه می‌یابد تا به نتیجه برسد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در این تاریخ در حال بازخوانی و تجدید نظر نسبت به رجوعشان به فرهنگ مدرنیته‌اند، فرهنگی که به عالم و آدم نگاه سکولاریته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تاریخی به همه‌ی ملت‌ها است تا در این شرایط، نسبت خود را با خداوند و مسیر انبیای الهی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بقای انقلاب اسلامی هم از برکات سنّت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و به زندان بردند، فردای آن روز مردم به خیابان‌ها آمدند و بدون هیچ ترسی فریاد اعتراض‌شان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آن‌قدر آدم آمده بود و آن‌قدر ما آن‌ها را کشتیم که خودمان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 ارتشیان‌پایه‌های مسلسل‌ها را در صحن حضرت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گذاشتند و بسیاری از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حساب کرده بود وقتی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کرد و مردمِ وفادار به امام را هم کشت، بقیه‌ی این ملّت برای همیشه وفاداری خود را نسبت به امام و انقلاب پس می‌گیرند و لذا آنچه به گمان خود باید بکند، انجام 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چهل‌روز آزاد کردند و به روستایی در حاشیه‌ی شهر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که در واقع ایشان را به آن‌جا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می‌گویند مردم آن‌قدر به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جادّه داودیّه پر از ماشین سواری شده بود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سنّتی و چه شعوری است که مردم بعد از این‌همه کشته‌دادن، به دیدار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حماسی مردم وفادار به امام و آزاد از رعب نظام شاهنشاهی، همه‌ی حیله‌های رژیم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امام را به قیطریه آوردند و از آن‌جا هم به قم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نهضت کربلا 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دقیق و عمیقی بکنید شباهت‌های بسیاری بین این دو نهضت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همان فرهنگ و حکمت حسینی، انقلاب اسلامی شکل گرفته است و با همان فرهنگ جلو می‌رود و به بن‌بستی برخورد نمی‌کند که مانع ادامه‌ی آن در این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سیزدهم محرم بود که خبر شهادت امام‌حسین علیه السلام  به مدینه رسید، امویان تمام خانه‌های بنی‌هاشم را در مدینه خراب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بنی‌هاشم دیگر باید از صحنه تاریخ پاک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مرعوب جوّ پلیسی نظام یزیدی شوند، به سوی کربلا حرکت می‌کنند تا ثابت کنند که روح ایمانی و وفاداری به امام‌حسین علیه السلام  جوّ پلیسی را به چیزی نمی‌گیرد و شامل مرور زمان هم نمی‌شود، چیزی که یزیدیان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امام و دین، تجددّ و روشنفکری هم برنمی‌دارد، همیشه باید حق و حقیقت برای قلب مؤمن، حیّ 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جابر، سنّت اربعین را بنا بر آموزه‌های دینی، پایه‌گذاری کرد و برای همیشه فرهنگ کربلا با سنّت اربعین، جهان را تغذیه خواهد کرد و عهد حسینی بر خلاف جوّ پلیسی و رعب و وحشت، جای خود را باز می‌کند و راه خود را ادامه می‌دهد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این‌همه تلاش کردند تا وفاداری به امام حسین علیه السلام  از بین برود، وگرنه کشتن امام به‌وسیله‌ی آن‌همه لشکر که عمرسعد جمع کرده</w:t>
      </w:r>
      <w:bookmarkStart w:id="24" w:name="pg5560_47392"/>
    </w:p>
    <w:p>
      <w:pPr>
        <w:pStyle w:val="BookText"/>
        <w:rPr/>
      </w:pPr>
      <w:bookmarkEnd w:id="24"/>
      <w:r>
        <w:rPr>
          <w:rFonts w:ascii="IRNazanin" w:hAnsi="IRNazanin" w:eastAsia="IRNazanin"/>
          <w:color w:val="111111"/>
          <w:sz w:val="28"/>
          <w:sz w:val="28"/>
          <w:szCs w:val="28"/>
          <w:rtl w:val="true"/>
          <w:lang w:bidi="fa-IR"/>
        </w:rPr>
        <w:t>بود،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این وفاداری که جابر و امثال او نشان دادند برای همیشه نابود شود، آن وفاداریِ عاشقانه‌ای که امام و اصحاب آن حضرت را نماد دینداری در همه‌ی تاریخ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عهد حسینی با اربعین حفظ شد و امروز هم من و شما سنّت اربعین را تکرار می‌کنیم، یعنی ای حسین، شما همیشه حق هستید و ما بنا داریم ارتباط‌مان را با حق یگانه کنیم و وفاداری به حق را هیچ‌گاه از دست ندهیم، و مرور زمان و غوغای زمانه و تبلیغات یزیدی نمی‌تواند ارتباط ما را با شما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اربعین‌گرفتن آن‌گونه که امام صادق علیه السلام  در زیارت اربعین به ما آموختند و در آن زیارت با امام حسین علیه السلام  سخن‌گفتن، گوهری گرانقدر و ارتباطی بزرگ است در تاریخی که مدرنیته گسستگی روح‌ها را به میان آورده است</w:t>
      </w:r>
      <w:r>
        <w:rPr>
          <w:rFonts w:eastAsia="IRNazanin" w:cs="IRNazanin"/>
          <w:color w:val="111111"/>
          <w:sz w:val="28"/>
          <w:szCs w:val="28"/>
          <w:rtl w:val="true"/>
          <w:lang w:bidi="fa-IR"/>
        </w:rPr>
        <w:t>.</w:t>
      </w:r>
    </w:p>
    <w:p>
      <w:pPr>
        <w:pStyle w:val="Heading3"/>
        <w:numPr>
          <w:ilvl w:val="2"/>
          <w:numId w:val="1"/>
        </w:numPr>
        <w:rPr/>
      </w:pPr>
      <w:bookmarkStart w:id="25" w:name="__RefHeading___Toc2619624_581953129"/>
      <w:bookmarkStart w:id="26" w:name="_Toc9"/>
      <w:bookmarkEnd w:id="25"/>
      <w:r>
        <w:rPr>
          <w:rtl w:val="true"/>
        </w:rPr>
        <w:t>اربعین؛ حرکتی به سوی جامعه‌ی مهدوی</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به نام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فقط در کالبد جسمانی‌دیدن، جفایی ا‌ست بسیار عظیم و هزاران تأسف که نگاهِ عرفی ما تنها محدود شده به همین ساحت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حقیقتی است که تمام عالَم در محضرشان است و هرچه جلو می‌رویم ظهور ایشان به سمت ما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هرچه شدیدترشدنِ ظهور ایشان در این عالم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کنش و واکنش‌های مداوم جهانی و در این ظلمات کثرت‌زده‌ی پوچِ غربی، تنها حضور و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هربار در لباسی جلوه‌گری می‌کند و ما را به وحدت و انس و</w:t>
      </w:r>
    </w:p>
    <w:p>
      <w:pPr>
        <w:pStyle w:val="BookText"/>
        <w:rPr/>
      </w:pPr>
      <w:r>
        <w:rPr>
          <w:rFonts w:ascii="IRNazanin" w:hAnsi="IRNazanin" w:eastAsia="IRNazanin"/>
          <w:color w:val="111111"/>
          <w:sz w:val="28"/>
          <w:sz w:val="28"/>
          <w:szCs w:val="28"/>
          <w:rtl w:val="true"/>
          <w:lang w:bidi="fa-IR"/>
        </w:rPr>
        <w:t>یکی‌شدن در وادی هستیِ حقیقی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و حضور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در لباس اربعین با بیش از بیست میلیون انسانِ هم‌دل،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نگاه را ائمه‌ی ما در زیارت اربعین به موضوع انداخته‌اند و لذا در این زیارت، این‌گونه شروع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وَلِیّ الله وَ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ولیّ خدا و حبیب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سلام یعنی ظهور ارادت به امام، یعنی هنوز حسین‌بن‌علی علیه السلام ، زنده و حبیب و ولیّ خداست، نه یزید و یزیدیان؛ و هنوز دل ما به ولیّ و حبیب خدا نظر دارد و تبلیغات یزیدی در طول تاریخ نتوانسته است ما را طعمه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آدم‌هایی را که با روبه‌روشدن با یک مسئله‌ی کوچک تمام تعهداتشان را نسبت به انقلاب و اسلام و امام و ارزش‌ها از دست می‌دهند و چون معنای تشیع را نمی‌دانند، با شدّت‌گرفتن جوّ تبلیغاتیِ زمانه و غوغاهای دشمن، تمام ارتباط قبلی خود را با اسلام و انقلاب از دست می‌دهند، اینان اساساً به حقیقت وفادار نیستند و عهدی با آن ندارند که اسیر جوّ زمانه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سفیهان را رُباید هر هوی</w:t>
      </w:r>
    </w:p>
    <w:p>
      <w:pPr>
        <w:pStyle w:val="BookText"/>
        <w:rPr/>
      </w:pPr>
      <w:r>
        <w:rPr>
          <w:rFonts w:ascii="IRNazanin" w:hAnsi="IRNazanin" w:eastAsia="IRNazanin"/>
          <w:color w:val="111111"/>
          <w:sz w:val="28"/>
          <w:sz w:val="28"/>
          <w:szCs w:val="28"/>
          <w:rtl w:val="true"/>
          <w:lang w:bidi="fa-IR"/>
        </w:rPr>
        <w:t>زان‌که نَبْوَدْشان گرانی قوا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 بی‌اصول که از نظر معرفتی قوی نیستند، با هر بادی به لرزه درمی‌آیند و ریشه‌ی محکمی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انسانِ مؤمن به حق وصل است؛ لذا غوغای زمانه نمی‌تواند او را به لرزه درآورد 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که دستور داده بود زنان باید چادرها را از سر بردارند، کسانی که سنت اربعین را نمی‌شناختند، سریعاً چادر را برداشتند و به اسم</w:t>
      </w:r>
    </w:p>
    <w:p>
      <w:pPr>
        <w:pStyle w:val="BookText"/>
        <w:rPr/>
      </w:pPr>
      <w:r>
        <w:rPr>
          <w:rFonts w:ascii="IRNazanin" w:hAnsi="IRNazanin" w:eastAsia="IRNazanin"/>
          <w:color w:val="111111"/>
          <w:sz w:val="28"/>
          <w:sz w:val="28"/>
          <w:szCs w:val="28"/>
          <w:rtl w:val="true"/>
          <w:lang w:bidi="fa-IR"/>
        </w:rPr>
        <w:t>مقتضیات زمانه رنگ اصیل خود را از کف دادند و رنگ ضد انسانیِ حکومت غیرالهی رضاخان را پذیرفتند، ولی عموم مردم این کار را نکردند زیرا فرهنگ اربعین چیز دیگری به آن ها آموخته بود و آن عبارت است از پایدارماندن به عهد الهی خود و این با اعلام ارادت به امام معصوم علیه السلام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ادامه‌ی زیارت اربعین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خَلیلِ الله وَ نَجیبِه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خلیل خدا و نجیب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سلام بر تو که خودت را برای خدا از هر خودیتی خالی کردی و سلام بر بنده نجیب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عصیانی در مقابل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قلبی می‌توان این سلام‌ها را به فعلیت رساند و جهتِ جان را در جهتِ ارادت‌ورزی به اباعبدالله الحسین علیه السلام  انداخت و از اثرات مثبت این ارادت‌ورزی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بهره و بهره‌مندی برای انسان هست، از توجه‌دادن روح است به امام معصوم علیه السلام ، آن هم ارادت به امامی که فرهنگ اموی معاویه، می‌خواهد نور او را محو کند، حالا شما روبه‌روی او ایستاده‌ای و برخلاف آن همه غوغا با تمام وجود با او گفتگو می‌کنی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صَفِیِّ الله وَ ابْنِ صَفِیِّه، السَّلامُ عَلَی الْحُسَیْنِ الشَّهید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سلام بر بنده با صفای خدا، دوست برگزیده و خالص او که فرزند خانواده‌ی با صفایی است، سلام بر حسین شهید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دلی که توجه او به امامش دائمی است، چه بهره‌هایی از این توجّه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و این تعهد اجازه نمی‌دهد که جوّ زمانه، ما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با ابا عبدالله علیه السلام  در واقع تعهّد با خداست، تعهّدی که در</w:t>
      </w:r>
      <w:bookmarkStart w:id="27" w:name="pg5560_47395"/>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تعهد با ائمه علیهم السلام  و اسلام وارزش‌ها را شکست، باید بداند که با خودش قهر کرده و با خود نقض پیمان نموده و باید بداند که خود را از دست داده است، قرآن در مورد این‌ها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یُصِرُّونَ عَلَی الْحِنْثِ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واقعه،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شکستن عهدِ عظیمی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زیارت‌ها و سلام‌ها احیای خودِ اصیل انسان‌ها است تا از اصل خود جدا نشوند و عهد خود را با امام علیه السلام  هرگز نشکنند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امامی مظلوم و شهید، یعنی گشودن دریچه‌ی جان به سوی ذاتی مقدّس که در رهگذر یافتن حیات معنوی، به راحتی از حیات بدنی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نسبت به خود بی تفاوت نخواهد بود تا هرچه را زمانه بر سرش می‌آورد بپذیرد و امیدش از دست‌یابی به خودِ برین نابود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ارادت به چنین شهید مظلومی، چه زیبا جرقه‌های حیات را از لابه‌لای خاکستر روزمرّگی‌ها برای انسان به مشعلی بزرگ و درخشان تبدیل می‌کند تا در تغییر سرنوشت خود نقش‌آفرینی کند</w:t>
      </w:r>
      <w:r>
        <w:rPr>
          <w:rFonts w:eastAsia="IRNazanin" w:cs="IRNazanin"/>
          <w:color w:val="111111"/>
          <w:sz w:val="28"/>
          <w:szCs w:val="28"/>
          <w:rtl w:val="true"/>
          <w:lang w:bidi="fa-IR"/>
        </w:rPr>
        <w:t>.</w:t>
      </w:r>
    </w:p>
    <w:p>
      <w:pPr>
        <w:pStyle w:val="Heading3"/>
        <w:numPr>
          <w:ilvl w:val="2"/>
          <w:numId w:val="1"/>
        </w:numPr>
        <w:rPr/>
      </w:pPr>
      <w:bookmarkStart w:id="28" w:name="__RefHeading___Toc2619626_581953129"/>
      <w:bookmarkStart w:id="29" w:name="_Toc10"/>
      <w:bookmarkEnd w:id="28"/>
      <w:r>
        <w:rPr>
          <w:rtl w:val="true"/>
        </w:rPr>
        <w:t>اربعین؛ مکتب ادامه‌ی شجاعت</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امام حسین علیه السلام  نهضتِ به جنبش‌درآوردن قلب‌هاست و از این پایگاه است که به امام علیه السلام  سلام می‌دهی و متذکر تنگناهایی می‌شوی که بر امام علیه السلام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تصور می‌کنند قدرت‌نمایی کرده‌اند، تنهاکسانی که حسینی نیستند مرعوب تبلیغات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p>
    <w:p>
      <w:pPr>
        <w:pStyle w:val="BookText"/>
        <w:rPr/>
      </w:pPr>
      <w:r>
        <w:rPr>
          <w:rFonts w:ascii="IRNazanin" w:hAnsi="IRNazanin" w:eastAsia="IRNazanin"/>
          <w:color w:val="111111"/>
          <w:sz w:val="28"/>
          <w:sz w:val="28"/>
          <w:szCs w:val="28"/>
          <w:rtl w:val="true"/>
          <w:lang w:bidi="fa-IR"/>
        </w:rPr>
        <w:t>حسینی این است که هر کس با روش حق، مقابل ستم بایستد،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می‌ترسد در پیروی از بینش حسینی و فرهنگ شهادت و مبارزه با ستم ضرر کند، او در حقیقت نه ضرر را می‌شناسد و نه نفع را، او تمام وجودش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بزرگ‌نمایی قدرت آمریکا برای کسی است که امام حسین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حسین علیه السلام  دل داده است آمریکا و دنیاداران در نظرش پوچ و هیچ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چرا امام حسن عسکری علیه السلام  فرمودند زیارت اربعین نشانه‌ی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هر دلی به‌صِرف ادعای ایمان، نمی‌تواند در فرهنگ تبلیغاتی کفر، به حق و حقیقت وفادار بماند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خوبی‌ها را برای ائمه علیهم السلام  قرار داد و آن‌ها را به جهت خلوصی که داشتند گلچین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متوجه جایگاه امامان علیهم السلام  نیست تا زندگی خود را مطابق رهنمودهای آنان معنا کند ولی شیعه در اربعین در چنین حال و مقامی قرار دارد، لذا در صحنه‌ای که چهل روز از عاشورا گذشته است به حکم وفاداری به امامی معصوم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تکه‌تکه‌شدن بدن‌ها را در روز عاشورا دیده، جشن و غوغای حکومت یزیدی را بعد از عاشورا ملاحظه کرده، رعب و وحشتی را که به صحنه آورده‌اند احساس کرده، تهمت‌ها را شنیده، با این‌همه بعد از چهل‌روز هنوز حق را از باطل تشخیص می‌دهد و هنوز به جبهه حق و امام‌حسین علیه السلام  وفادار مانده و هنوز امام علیه السلام  را پیشرو و رئیس و سرور و راهنمای خود می‌داند و اعتقادش این است که خدایا تو ارث انبیاء را به این امام دادی و</w:t>
      </w:r>
      <w:bookmarkStart w:id="30" w:name="pg5560_47397"/>
    </w:p>
    <w:p>
      <w:pPr>
        <w:pStyle w:val="BookText"/>
        <w:rPr/>
      </w:pPr>
      <w:bookmarkEnd w:id="30"/>
      <w:r>
        <w:rPr>
          <w:rFonts w:ascii="IRNazanin" w:hAnsi="IRNazanin" w:eastAsia="IRNazanin"/>
          <w:color w:val="111111"/>
          <w:sz w:val="28"/>
          <w:sz w:val="28"/>
          <w:szCs w:val="28"/>
          <w:rtl w:val="true"/>
          <w:lang w:bidi="fa-IR"/>
        </w:rPr>
        <w:t>ما با وجود این‌همه تبلیغات و رعب و وحشت، از حضرت حسین علیه السلام  دل نمی‌کنیم و جرأت دفاع از او را در جان خود داریم، اصلاً پاس‌داشتِ اربعین، مکتب ادامه‌ی چنین جرأت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ظاهرِ کاخ‌ها خیره‌شان نکرده است و به درون معنوی خود خیره شده‌اند و راه رجوع به عالم غیب و معنویت برایشان باز شده، چگونه می‌توانند به امام معصوم علیه السلام  که مظهر حقایق است نظر ندوزند و تبلیغات دنیاگرایان، دل آن‌ها را از جایگاه اصیل خود برکند؟ امام در تمام ابعادش، چه با بودنش و چه با شهید شدنش، انگشت اشاره به عالم بیکران غیب دارد و می‌تواند عالم درون انسان را به او بنمایاند و در آن صورت است که انسان خود را به‌واقع یافته است، آن‌هم خودی بسیار متعالی و این خودیابی، در سنت اربعین شکل می‌گیرد و می‌رود تا با پاس‌داشتِ آن به یزید پشت کند، به هر یزیدی در هر زمانی</w:t>
      </w:r>
      <w:r>
        <w:rPr>
          <w:rFonts w:eastAsia="IRNazanin" w:cs="IRNazanin"/>
          <w:color w:val="111111"/>
          <w:sz w:val="28"/>
          <w:szCs w:val="28"/>
          <w:rtl w:val="true"/>
          <w:lang w:bidi="fa-IR"/>
        </w:rPr>
        <w:t>.</w:t>
      </w:r>
    </w:p>
    <w:p>
      <w:pPr>
        <w:pStyle w:val="Heading3"/>
        <w:numPr>
          <w:ilvl w:val="2"/>
          <w:numId w:val="1"/>
        </w:numPr>
        <w:rPr/>
      </w:pPr>
      <w:bookmarkStart w:id="31" w:name="__RefHeading___Toc2619628_581953129"/>
      <w:bookmarkStart w:id="32" w:name="_Toc11"/>
      <w:bookmarkEnd w:id="31"/>
      <w:r>
        <w:rPr>
          <w:rtl w:val="true"/>
        </w:rPr>
        <w:t>معنای پیروزی امام حسین علیه السلام</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ارتباط با امام است که انسان می‌فهمد آن بُعدی از ابعاد ما که جدای از امام، راه خود را طی می‌کند، ناخود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امام‌حسین علیه السلام  حجّت خدا در هستی است و یزید و یزیدیان شکست‌خورده‌ی تاریخ‌اند، این همان پیروزی حقیقی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غیر شیعی و غیر اربعینی است که امام حسین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خورده می‌بیند و می‌گوید اگر حضرت علی علیه السلام  حق است، چرا بر معاویه پیروز نشد و اگر امام حسین علیه السلام  حق بود، چرا</w:t>
      </w:r>
    </w:p>
    <w:p>
      <w:pPr>
        <w:pStyle w:val="BookText"/>
        <w:rPr/>
      </w:pPr>
      <w:r>
        <w:rPr>
          <w:rFonts w:ascii="IRNazanin" w:hAnsi="IRNazanin" w:eastAsia="IRNazanin"/>
          <w:color w:val="111111"/>
          <w:sz w:val="28"/>
          <w:sz w:val="28"/>
          <w:szCs w:val="28"/>
          <w:rtl w:val="true"/>
          <w:lang w:bidi="fa-IR"/>
        </w:rPr>
        <w:t>یزید او را شکست داد؟ چنین کسی معنای پیروزی و شکست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عظمت خود، بر فراز متعالی‌ترین ارزش‌ها، انسانیّت را به نمایش‌گذاردند و معاویه، سیاه‌رویی خود را به نمایش گذاشت؛ آن‌هایی که پیروزی حضرت علی علیه السلام  بر معاویه و پیروزی امام حسین علیه السلام  بر یزید را نمی‌بینند، معلوم نیست در کجای عالم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معنای حیات خود را در کجا تعیین 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مطرح در دنیا این است که چرا بعضی از آدم‌های مذهبی که حتی کتاب‌های مذهبی هم می‌نوشتند، یک‌مرتبه حق را کنار می‌گذارند و به اصطلاح، نان به نرخ روز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چون جوّ و مکر زمانه این‌ها را فرا می‌گیرد و پیرو جوّ و مکر زمانه می‌شوند، دین‌شان را کنار می‌گذارند ولی پس از مدّتی همین نان به نرخ روزخوردن‌ها، آن‌ها را سرخورده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جریان انقلاب اسلامی، چنین افرادی را دیده‌اید که چند روزی طرفدار انقلاب بودند و پس از مدتّی انقلاب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آن روزی هم که طرفدار انقلاب بودند به جهت حق بودن انقلاب نبود، بلکه به دلیل این‌که فضای آن روز بیشتر فضای انقلابی بود، به انقلابیون پیوسته بودند و به تعبیر دیگر این‌ها طرفدار فضای غالبِ زمانه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نمی‌توانند از فضای ظلمانی زمانه‌ی خود نجات پیدا کنند چون حسینی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اربعین به ما یاد می‌دهد همیشه حقّ، حق است و شما باید به حق وفادار باشید حتی وقتی که تمام جامعه را جوّ یزیدی فرا می‌گیرد، حتی اگر بناست کشته</w:t>
      </w:r>
      <w:bookmarkStart w:id="33" w:name="pg5560_47399"/>
    </w:p>
    <w:p>
      <w:pPr>
        <w:pStyle w:val="BookText"/>
        <w:rPr/>
      </w:pPr>
      <w:bookmarkEnd w:id="33"/>
      <w:r>
        <w:rPr>
          <w:rFonts w:ascii="IRNazanin" w:hAnsi="IRNazanin" w:eastAsia="IRNazanin"/>
          <w:color w:val="111111"/>
          <w:sz w:val="28"/>
          <w:sz w:val="28"/>
          <w:szCs w:val="28"/>
          <w:rtl w:val="true"/>
          <w:lang w:bidi="fa-IR"/>
        </w:rPr>
        <w:t>شوی، باز هم به حق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حق است که تو را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زمانه‌ای زندگی می‌کنیم که با سیطره‌ی فرهنگِ تجدد روبه‌روئیم و نتوانسته باشیم تزلزل آن تمدن را احساس کنیم، به زحمت می‌توان متوجه حضور تاریخی شد که اربعین در این زمانه گشوده است؛ مگر آن‌که تابع مشهوراتِ دوران نباشیم و به امکاناتی که در ذات حرکت اربعینی این زمانه نهفته است بیندیشیم و به آینده‌ای که ماورای فرهنگ تجدد، در حال طلوع است نظر کنیم؛ هرچند در عالَمی که همه‌ی مناسبات آن را فرهنگ تجدد معنا کرده است، غریب بمانیم، ولی گمان نکنیم راهی جز راه تجدد در مقابل ما نیست</w:t>
      </w:r>
      <w:r>
        <w:rPr>
          <w:rFonts w:eastAsia="IRNazanin" w:cs="IRNazanin"/>
          <w:color w:val="111111"/>
          <w:sz w:val="28"/>
          <w:szCs w:val="28"/>
          <w:rtl w:val="true"/>
          <w:lang w:bidi="fa-IR"/>
        </w:rPr>
        <w:t>.</w:t>
      </w:r>
    </w:p>
    <w:p>
      <w:pPr>
        <w:pStyle w:val="Heading3"/>
        <w:numPr>
          <w:ilvl w:val="2"/>
          <w:numId w:val="1"/>
        </w:numPr>
        <w:rPr/>
      </w:pPr>
      <w:bookmarkStart w:id="34" w:name="__RefHeading___Toc2619630_581953129"/>
      <w:bookmarkStart w:id="35" w:name="_Toc12"/>
      <w:bookmarkEnd w:id="34"/>
      <w:r>
        <w:rPr>
          <w:rtl w:val="true"/>
        </w:rPr>
        <w:t>کربلا، زندگی در مرزهای دلنواز عشق</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قبول داشته باشیم ایده‌آل‌های معنوی واقعی‌ترین و حقیقی‌ترین ابعاد زندگی انسان‌ها به‌شمار می‌آیند، هیچ‌وقت از امام حسین علیه السلام  و حکمت او به چیز دیگری دل نمی‌بندیم، چون می‌دانیم اگر چنین کنیم به چیزی غیر از حقیقت، دل بسته‌ایم و تأکید رسول خدا صلی الله علیه و آله وسلم  به حُبِّ به اهل‌بیت علیهم السلام  به همین جهت است و راز اصلی تحقق کربلا آن طور که اصحاب حضرت اباعبداللّه علیه السلام  نسبت به امام‌شان عمل کردند در همین حُبّ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صحنه‌ای را نشان دهیم که توصیه‌ی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اصحاب امام به خوبی عمل شد، کربلا بود و اگر بخواهیم صحنه‌ای</w:t>
      </w:r>
    </w:p>
    <w:p>
      <w:pPr>
        <w:pStyle w:val="BookText"/>
        <w:rPr/>
      </w:pPr>
      <w:r>
        <w:rPr>
          <w:rFonts w:ascii="IRNazanin" w:hAnsi="IRNazanin" w:eastAsia="IRNazanin"/>
          <w:color w:val="111111"/>
          <w:sz w:val="28"/>
          <w:sz w:val="28"/>
          <w:szCs w:val="28"/>
          <w:rtl w:val="true"/>
          <w:lang w:bidi="fa-IR"/>
        </w:rPr>
        <w:t>را نشان دهیم که برکات این توصیه به نمایش آمد، آن صحنه، صحنه‌ی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حُبّ بود که اصحاب امام حسین علیه السلام  توانستند از صراط دنیا که ظهور صراط آخرت است بگذرند، به همان معنایی که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صلی الله علیه و آله وسلم  بَراءَةٌ مِنَ النّارِ، وَ حُبُّ آلِ مُحَمَّدٍ صلی الله علیه و آله وسلم  جَوازٌ عَلَی الصِّراطِ، وَ الوِلایَةُ لِآلِ مُحَمَّدٍ صلی الله علیه و آله وسلم  أمانٌ مِنَ العَذابِ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لایه‌ای نهادین از لایه‌های کربلا آگاهی پیدا کنیم باید آن لایه نهادین را در حُبّی پیدا کرد که اصحاب حضرت اباعبداللّه علیه السلام  نسبت به آن حضرت به‌دست آورده بودند، در آن حدّ که مبادی میل محبوب خود را به مبادی میل خوب ترجیح می‌دادند به همان معنایی که در محضر مبارک آن امام اظهار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به این معنا است که ما شما خانواده را ماوراء آن‌چه خودمان از خود سراغ داریم، پذیرفته‌ایم و از حرکات و تلاش‌های کسانی که امروز در رخداد اربعینی این تاریخ شرکت می‌کنند معلوم می‌شود که همه در جستجوی آن نوع ارتباطی هستند که اصحاب امام با امام‌شان برقرار کرده بودند زیرا اینان نیز متوجه شده‌اند عصر و زمان امروزشان همان عصر و زمان امام حسین علیه السلام  و اصحاب آن حضرت است و لذا زائران آن حضرت و خدمه‌ی محترم آن حضرت در نهایت ایثار نسبت به همدیگر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متوجه‌اند در کربلا به دنبال رسالتی می باشند که در این تاریخ به دوش‌شان گذاشته شده و این با حُبّ امام حسین علیه السلام  و وابستگانِ به آن حضرت به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کششی که شیعه به کربلا دارد و تلاش دارد کربلا را کشف کند، در حُبّ به امام علیه السلام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کربلا به جای همه‌ی بشریت به صحنه آمده تا انسان، حقیقت خود را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کشف کربلا، آری برای کشف کربلا باید به شعوری دست یافت که تنها با حُبّ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طلوع آن حُبّ هر آن‌چه از دست‌شان برمی‌آمد انجام دادند تا ما در کربلا به تماشای تابلوی ایثار و محبت بنشینیم تا حقیقتاً وارد منزل دینداری شده باشیم به همان معنایی که 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دین جز محبّت چیز دیگری هست؟ تا آن‌جا که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 الْحُبُّ هُوَ الدِّین</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محبّت است و محبّت همان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به معنی زندگی در مرزهای دلنواز عشق به حسین علیه السلام  و تنفر از طاغوت است تنفر از طاغوت در هر جلوه‌ای و در هر زمانی که می‌خواهد باشد، این یعنی زندگی و زندگی‌کردن و کربلا را از خوددانستن و در کربلا امر سرمدی را به تماشانشستن و امر الهی را به شفاف‌ترین شکل در قول و فعل امام دیدن، تا در هیچ زمانی یزید مدار حق و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با نظر به حضور تاریخی تشیّع در راستای اربعین حسینی در چند نکته به پایان می‌برم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ما تحت تأثیر فرهنگ غرب برای ما مسئله شده است، اگر ماورای زندگی غربی به آن مسائل بنگریم بسیاری از آن‌ها برای ما فرعی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مسئله‌ی اصلی ما حضور جدّی نور تشیع در</w:t>
      </w:r>
    </w:p>
    <w:p>
      <w:pPr>
        <w:pStyle w:val="BookText"/>
        <w:rPr/>
      </w:pPr>
      <w:r>
        <w:rPr>
          <w:rFonts w:ascii="IRNazanin" w:hAnsi="IRNazanin" w:eastAsia="IRNazanin"/>
          <w:color w:val="111111"/>
          <w:sz w:val="28"/>
          <w:sz w:val="28"/>
          <w:szCs w:val="28"/>
          <w:rtl w:val="true"/>
          <w:lang w:bidi="fa-IR"/>
        </w:rPr>
        <w:t>عالم است و در این رابطه باید از خود بپرسیم به کجا باید نگاه کنیم که نگاه‌مان حقیقی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همیشه تلاش دشمنان اسلام آن بوده که اربعین را بزنند و تأکید ائمه علیهم السلام  آن است که اربعین زنده بماند، شیعه باید بیشترین نگاه را جهت بقای اسلام به اربعین بیندازد تا نسبت به مهم‌ترین عامل بقای اسلام کور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متوجه روحی باشیم که به اراده‌ی الهی در زمانه‌ی ما در حال جاری‌شدن است و حرکات و سکنات مردم از آن خبر می‌دهد، تا بتوانیم تأثیرگذار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خبر از آن می‌دهد که دوره‌ی بی‌دینی گذشته است و تاریخ آینده را دین‌داران شکل می‌دهند ولی نه با قرائت روشنفکری غربی، بلکه با قرائت انبیاء که نظر به مردم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تاریخی که در حال شکل‌گیری است، حضور در ذیل اراده‌ی خاص الهی است و موجب می‌شود تا از بی‌هویتی که فرهنگ غربی بر ما تحمیل کرده، آزاد شویم و این موجب می‌شود که زودتر از زمان خود در تاریخ حضور داشته باشیم، مثل ناامیدشدن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نهادهای بین‌المللی و امیدواری به مردم برای حضور اسلام در آینده‌ی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حضور فعّال در تاریخی است که شروع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دُن کیشوت زمانه‌ی خود نباشیم، باید بفهمیم دست و دل مردم در اربعین‌ها به چه تاریخی اشاره دارد تا گرفتار بی‌تاریخی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گفت آن است که شیعه با رجوع میلیونی مردم به</w:t>
      </w:r>
    </w:p>
    <w:p>
      <w:pPr>
        <w:pStyle w:val="BookText"/>
        <w:rPr/>
      </w:pPr>
      <w:r>
        <w:rPr>
          <w:rFonts w:ascii="IRNazanin" w:hAnsi="IRNazanin" w:eastAsia="IRNazanin"/>
          <w:color w:val="111111"/>
          <w:sz w:val="28"/>
          <w:sz w:val="28"/>
          <w:szCs w:val="28"/>
          <w:rtl w:val="true"/>
          <w:lang w:bidi="fa-IR"/>
        </w:rPr>
        <w:t>اربعین، زودتر از بقیه‌ی ملل، گذشته‌ی چند صدساله‌ی سرگردانی خود را بازخوانی می‌کند تا سال‌های غفلتِ خود از حقیقت را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گمان می‌کرد حضرت حسین علیه السلام  را در روز عاشورا به قتل می‌رساند و در کربلا دفن می‌کند ولی خودِ حضرت خوب می‌دانند چه کاری را در تاریخ انجام دادند، لذا حضرت در آن روز خطاب به لشکر عمر سعد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ایْمُ اللَّهِ لَا تَلْبَثُونَ بَعْدَهَا إِلَّا کَرَیْثِ مَا یُرْکَبُ الْفَرَسُ حَتَّی تَدُورَ بِکُمْ دَوْرَ الرَّحَی وَ تَقْلَقُ بِکُمْ قَلَقَ الْمِحْوَرِ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خدا سوگند که به شما مهلتی بیش از زمانِ سوار و پیاده‌شدن یک سوارکار ندهند، تا آن که آسیاب زمان شما را در زیر چرخش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می‌دهند که شما با عزت به شهر خود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کربلا در ظاهر چیز دیگری را نشان می‌داد ولی حقیقتِ موضوع در عالم غیب با خط سبزی که داشت چیز دیگری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وَاقِفاً مَعَ أَصْحَابِ عُمَرَ بْنِ سَعْدٍ لَعَنَهُ اللَّهُ إِذْ صَرَخَ صَارِخٌ أَبْشِرْ أَیُّهَا الْأَمِیرُ فَهَذَا شِمْرٌ قَتَلَ الْحُسَیْنَ علیه السلام  قَالَ فَخَرَجْتُ بَیْنَ الصَّفَّیْنِ فَوَقَفْتُ عَلَیْهِ وَ إِنَّهُ علیه السلام  لَیَجُودُ بِنَفْسِهِ فَوَ اللَّهِ مَا رَأَیْتُ قَطُّ قَتِیلًا مُضَمَّخاً بِدَمِهِ أَحْسَنَ مِنْهُ وَ لَا أَنْوَرَ وَجْهاً وَ لَقَدْ شَغَلَنِی نُورُ وَجْهِهِ وَ جَمَالُ هَیْئَتِهِ عَنِ الْفِکْرَةِ فِی قَتْلِه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 سربازان عمر بن سعد ملعون ایستاده بودم که یکی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مژده، این شمر است که حسین علیه السلام  را</w:t>
      </w:r>
    </w:p>
    <w:p>
      <w:pPr>
        <w:pStyle w:val="BookText"/>
        <w:rPr/>
      </w:pPr>
      <w:r>
        <w:rPr>
          <w:rFonts w:ascii="IRNazanin" w:hAnsi="IRNazanin" w:eastAsia="IRNazanin"/>
          <w:color w:val="111111"/>
          <w:sz w:val="28"/>
          <w:sz w:val="28"/>
          <w:szCs w:val="28"/>
          <w:rtl w:val="true"/>
          <w:lang w:bidi="fa-IR"/>
        </w:rPr>
        <w:t>کشته، گوید از میان لشکر بیرون شدم و در میان دو صف، بر بالین حسین ایستادم و او در حال جان کندن بود و به خدا قسم هرگز کشته‌ی آغشته به خونی را زیباتر و نورانی‌تر از او ندیدم و من آن‌چنان مات نور آن صورت و محو جمال آن قیافه شده بودم که متوجّه نشدم چگونه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آن‌چنان خود را موفق و پیروز احساس می‌کنند که نه‌تنها آن‌همه زخم و شمشیر در مقابل آن پیروزی چیزی به‌حساب نمی‌آید، بلکه شمشیری که دارد سر مبارکشان را جدا می‌کند به حساب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موضوع شادی حضرت سیدالشهداء علیه السلام  را ذکر کرده، خوارزمی در مقتل الحسین علیه السلام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بر سینه‌ی مبارک حضرت امام حسین علیه السلام  نشست و محاسنش را گرفت و آهنگ کشتن وی کرد، حسین علیه السلام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می‌خواهی بکشی؟ آیا مرا می‌شناسی؟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این‌ها همه حکایت از آن دارد که برای امام حسین علیه السلام  افق روشن است و حضرت می‌دانند چه راهی را به سوی بشریت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ما در این روزها با بزرگداشت اربعینِ آن حضرت در آن قرار گرفته‌ایم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حماسه‌ی اربعین حسینی و حضور بیست میلیون انسان‌های‌وفادار به آرمان‌های قدسی امام حسین علیه السلام  و مصمم در پشت‌کردن به فرهنگ یزید، خبر از آن می‌دهد که هویتی از شیعه در حال شکوفایی است و به بهترین</w:t>
      </w:r>
    </w:p>
    <w:p>
      <w:pPr>
        <w:pStyle w:val="BookText"/>
        <w:rPr/>
      </w:pPr>
      <w:r>
        <w:rPr>
          <w:rFonts w:ascii="IRNazanin" w:hAnsi="IRNazanin" w:eastAsia="IRNazanin"/>
          <w:color w:val="111111"/>
          <w:sz w:val="28"/>
          <w:sz w:val="28"/>
          <w:szCs w:val="28"/>
          <w:rtl w:val="true"/>
          <w:lang w:bidi="fa-IR"/>
        </w:rPr>
        <w:t>شکل می‌خواهد از حیطه‌ی جهان استکباری با فرهنگ حضور مردم در صحنه‌ها عبور نماید و این نوع حضور آثار بسیار عمیقی در وجود تک‌تک انسان‌های حاضر در این اقیانوس انسانی خواهد گذاشت و هرکس خود را یک اقیانوس انسانِ تمدن‌ساز احساس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حماسه‌ی اربعین حسینی رفتارهایی از تمدن‌سازی شیعه ظهور می‌کند که هرگز به چشم فرهنگ غربی نمی‌آید، از مردان و زنان محترمی که با پای پیاده خود را به ساده‌ترین شکل در انبوه جمعیت غرق کرده‌اند تا از اَنانیت خود هیچ‌چیز باقی نگذارند تا خادمان زوّار که با اندک بضاعت خود در خدمت زوّار قرار می‌گیرند همه در حال نشان‌دادن اهدافی برای زندگی دینی هستند و زوّار و خدمه می‌خواهند در راستای اهداف بزرگ خود صورت ایثار حضرت حسین علیه السلام  را در این صحنه‌ها به ظهور برسانند و با از خودگذشتگی خود به امام حسین علیه السلام  نزدیک شوند و نقش حسینی خود را در این تاریخ به فعلیت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فرهنگ مدرن، قدرت فهم و درک آن را ندارد و سعی می‌کند آن را نبیند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به حاکمیت جهانی اسلام فکر می‌کردند و به نجات بشریت از جهالت و حیرت ضلالت</w:t>
      </w:r>
      <w:r>
        <w:rPr>
          <w:rStyle w:val="FootnoteAnchor"/>
          <w:rtl w:val="true"/>
        </w:rPr>
        <w:footnoteReference w:id="14"/>
      </w:r>
      <w:r>
        <w:rPr>
          <w:rFonts w:ascii="IRNazanin" w:hAnsi="IRNazanin" w:eastAsia="IRNazanin"/>
          <w:color w:val="111111"/>
          <w:sz w:val="28"/>
          <w:sz w:val="28"/>
          <w:szCs w:val="28"/>
          <w:rtl w:val="true"/>
          <w:lang w:bidi="fa-IR"/>
        </w:rPr>
        <w:t>، و امروز در حماسه‌ی اربعین حسینی همان نگاه به صحنه آمده است تا در همایش بیست میلیونی مردمی، معلوم</w:t>
      </w:r>
    </w:p>
    <w:p>
      <w:pPr>
        <w:pStyle w:val="BookText"/>
        <w:rPr/>
      </w:pPr>
      <w:r>
        <w:rPr>
          <w:rFonts w:ascii="IRNazanin" w:hAnsi="IRNazanin" w:eastAsia="IRNazanin"/>
          <w:color w:val="111111"/>
          <w:sz w:val="28"/>
          <w:sz w:val="28"/>
          <w:szCs w:val="28"/>
          <w:rtl w:val="true"/>
          <w:lang w:bidi="fa-IR"/>
        </w:rPr>
        <w:t>شود شیعه تا چه اندازه قدرت تمدن‌سازی جهت به صحنه‌آوردن قدسی‌ترین تمدن را دارد، تمدنی در برابر تمدن جهل و گمراهی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اربعین حسینی با وجود خطراتی که یزیدیان ایجاد می‌کنند، عظمت عزم شیعه را در ادامه‌ی راه حسین علیه السلام  بیشتر نشان می‌دهد و شیعه می‌داند که با هر قدمی که برمی‌دارد یک حسنه برای او ثبت می‌شود و یک سیئه از او زدوده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لَهُ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درجه‌ای بر شخصیت معنوی او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وارد عالَمی شده که عشق امام حسین علیه السلام  برای او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عسکری علیه السلام  فرمودند زیارت اربعین تثبیت هویت شیعه‌بودن شیعیان است و این‌که ائمه تأکید دارند با پای پیاده این زیارت انجام گیرد؛ خبر از آن می‌دهد که بناست حماسه‌ای ذیل ارادت به امام حسین علیه السلام  و فرهنگ عاشورایی آن حضرت ظهور کند و شرایطِ هرچه بهترِ تحقق آن هدف، امروز به خوبی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انسان‌ها به عهد خود با حقیقت برگردند و استعدادهای اصیلشان به صحنه آید و جهان قدرت فکر کردن بیابد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6" w:name="pg5560_47408"/>
    </w:p>
    <w:p>
      <w:pPr>
        <w:pStyle w:val="Heading2"/>
        <w:numPr>
          <w:ilvl w:val="1"/>
          <w:numId w:val="1"/>
        </w:numPr>
        <w:rPr/>
      </w:pPr>
      <w:bookmarkStart w:id="37" w:name="__RefHeading___Toc2619632_581953129"/>
      <w:bookmarkStart w:id="38" w:name="_Toc13"/>
      <w:bookmarkEnd w:id="36"/>
      <w:bookmarkEnd w:id="37"/>
      <w:r>
        <w:rPr>
          <w:rtl w:val="true"/>
        </w:rPr>
        <w:t>اربعین حسینی</w:t>
      </w:r>
      <w:r>
        <w:rPr>
          <w:rtl w:val="true"/>
        </w:rPr>
        <w:t xml:space="preserve">: </w:t>
      </w:r>
      <w:r>
        <w:rPr>
          <w:rtl w:val="true"/>
        </w:rPr>
        <w:t>امکان حضور در تاریخی دیگر</w:t>
      </w:r>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619634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نظر به حضور اربعین در این تاریخ که به صورتِ رخدادی عظیم خود را ظاهر کرده است، در خدمت استاد طاهرزاده در پیاده‌روی اربعینی سؤالات زیر را مطرح کردیم، به امید آن‌که بتوانیم بهترین نگاه را به این رخداد عظیم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اربعینی مردم در این‌تاریخ به چه‌چیز اشاره دارد و در وراء این حرکت چه‌چیز را باید احساس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موضوع اربعین را به عنوان یک فرهنگ مدّ نظر دارد، به همان معنایی که در حرکت انبیا و اولیاء الهی به‌خصوص در مورد حضرت موسی علیه السلام  داریم که حضرتِ حق میقات و ملاقات او را با چهل شب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رساند تا نشان دهد اربعین، رمز کمال است و در اربعین حقیقت هرکاری ظهور می‌کند و مسیری که با خلوص همراه باشد پس از چهل‌روز خود را در جلوه‌ی حکمت به میان می‌آورد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باید روشن بشود یعنی چه که می‌گوییم اربعین جهت بلوغ اعمال الهی، یک فرهنگ است، سپس به موضوع اربعینِ کربلا بیشتر نگاه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فرهنگ مقابله با انبیای الهی همیشه فرهنگ کمّیّت‌گرا بوده است و دشمنان انبیاء همیشه به کمّیّت‌ها امیدوار بوده‌اند و نه به کیفیت‌ها و به امور الهی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اسلحه‌ها در این دوران یک نمونه امیدواری به کمّیت‌ها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روش انبیاء این است که در عین استفاده‌از کمّیت‌ها، نگاهشان به نقش کیفیت‌ها در عالم باشد، و در واقع کمّیت‌ها بهانه است تا خداوند خودش را ماورای کمّیت‌ها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شمشیر را به‌دست انبیاء می‌دهد، غیر از این است که شمشیر به‌دست کفار می‌افتد، کفار همه‌ی امیدشان به شمشیر است، ولی خداوند شمشیر را به‌دست انبیا می‌دهد تا افقی برتر از این ابزارها برایشان محسوس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ملاحظه می کنید انبیا از شمشیر و اسلحه و کمّیت‌ها استفاده می‌کنند ولی همیشه در مسیر حرکت خود به جاهایی می‌رسند که خداوند در این عرصه‌ها خودش به صحنه آید و کاری را که باید بکند ظاهر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این‌جا است که می‌بینیم کیفیتی که عرض شد به صورت نسیم‌های رحمانی در تاریخ، ماورای کمّیت‌ها به ظهور می‌رسد به همان معنایی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واقعاً اسلحه‌ها و فعالیت رزمندگان عزیز در حدّی نبود که بتواند با قدرت نظامی دشمن مقابله کند</w:t>
      </w:r>
      <w:r>
        <w:rPr>
          <w:rFonts w:eastAsia="IRNazanin" w:cs="IRNazanin"/>
          <w:color w:val="111111"/>
          <w:sz w:val="28"/>
          <w:szCs w:val="28"/>
          <w:rtl w:val="true"/>
          <w:lang w:bidi="fa-IR"/>
        </w:rPr>
        <w:t>.</w:t>
      </w:r>
      <w:bookmarkStart w:id="41" w:name="pg5560_47411"/>
    </w:p>
    <w:p>
      <w:pPr>
        <w:pStyle w:val="Heading3"/>
        <w:numPr>
          <w:ilvl w:val="2"/>
          <w:numId w:val="1"/>
        </w:numPr>
        <w:rPr/>
      </w:pPr>
      <w:bookmarkStart w:id="42" w:name="__RefHeading___Toc2619636_581953129"/>
      <w:bookmarkStart w:id="43" w:name="_Toc15"/>
      <w:bookmarkEnd w:id="41"/>
      <w:bookmarkEnd w:id="42"/>
      <w:r>
        <w:rPr>
          <w:rtl w:val="true"/>
        </w:rPr>
        <w:t>حرکات بدون بن‌بست</w:t>
      </w:r>
      <w:bookmarkEnd w:id="43"/>
    </w:p>
    <w:p>
      <w:pPr>
        <w:pStyle w:val="BookText"/>
        <w:rPr/>
      </w:pPr>
      <w:r>
        <w:rPr>
          <w:rFonts w:ascii="IRNazanin" w:hAnsi="IRNazanin" w:eastAsia="IRNazanin"/>
          <w:color w:val="111111"/>
          <w:sz w:val="28"/>
          <w:sz w:val="28"/>
          <w:szCs w:val="28"/>
          <w:rtl w:val="true"/>
          <w:lang w:bidi="fa-IR"/>
        </w:rPr>
        <w:t>با نظر به حضور کیفیت‌ها در فعالیت‌های الهی، شما به این نتیجه‌می‌رسید که حرکت انبیاء و اولیای الهی هرگز بن‌بست ندارد زیرا بن‌بست مربوط به فعالیت‌های مادی و کمّیت‌گرا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دقت شود در حرکات انبیاء و اولیاء و فعالیت‌های معنوی، بن‌بست معنا نمی‌دهد تا کسی در این مسیرها بگوید نمی‌دانم چه کار کنم تا برای ادامه‌ی کار تحلیل نداشته باشد، زیرا عامل محرک انسان در تاریخ، تنها امور مادی نبوده که اگر انسان از امور مادی شکست خورد از حرکت باز ایستد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براساس زیرساخت‌های معنوی خود در مسیری که انتخاب کرده هیچ وقت متوقف نمی‌شود، بلکه در یک حرکت طولانی همواره از هویت معنوی و کیفی خود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زیادی در این رابطه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نمونه‌هایی که شیعه به بن‌بست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اسلحه‌ها و کمّیت‌ها حیات خود را تعریف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اربعین سیدالشهداء علیه السلام  است که چهل روز بعد از واقعه‌ی عاشورا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عاشورا از این جهت که قاعده‌ی بی بن‌بست‌بودنِ حرکات معنوی و الهی را نشان می‌دهد، تابلوی بسیار زلالی است و حضرت امام عسکری علیه السلام  در این رابطه یکی از شاخصه های مؤمن را زیارت اربعین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زیارت اربعین رجوع به امامی است که در معادلات آن تاریخ چهل‌روز قبل کشته شده و به ظاهر تمام‌شده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با نحوه‌ی شهادت بقیه‌ی ائمه علیهم السلام  لذا بصیرت خاصی باید در میان باشد تا در</w:t>
      </w:r>
    </w:p>
    <w:p>
      <w:pPr>
        <w:pStyle w:val="BookText"/>
        <w:rPr/>
      </w:pPr>
      <w:r>
        <w:rPr>
          <w:rFonts w:ascii="IRNazanin" w:hAnsi="IRNazanin" w:eastAsia="IRNazanin"/>
          <w:color w:val="111111"/>
          <w:sz w:val="28"/>
          <w:sz w:val="28"/>
          <w:szCs w:val="28"/>
          <w:rtl w:val="true"/>
          <w:lang w:bidi="fa-IR"/>
        </w:rPr>
        <w:t>آن فضای تاریخی پس از چهل روز از شهادت امام حسین علیه السلام  به آن صورت خاص به آن امام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در رابطه با اربعین به این معنا است که اربعینِ حضرت سیدالشهداء علیه السلام  مثل کامل‌شدن اربعین موسوی، محل ظهورِ به نتیجه‌رسیدن نهضت آن حضرت است که چهل روز پیش در عاشورا شروع شد و نه‌تنها پس از چهل روز فراموش نشد بلکه به بلوغ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ما با نظر به اربعین پاس می‌داریم و متوجه هستیم این حرکت، یک فرهنگ است، فرهنگی که نشان می‌دهد امام معصومی که آن طور به شهادت رسیده و بدن مبارک‌شان در زیر سم اسب‌ها قرار گرفته به طوری که از نظر کمّیت‌گراها کارآن امام به پایان رسیده، آن امام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در عالم مدّ نظر شیعیان است که ما با شهادت امام، هیچ احساس تمام‌شدن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معادلات دیگری در عالم جریان دارد و شیعه متوجه آن معادلات است و روی چنین اساسی در هر اربعینی به امام رجوع می‌کند، بر این اساس به امام رجوع می‌کند که می‌داند اسلحه‌ها نقش‌آفرین نیستند و کمّیت‌ها اساس عالم را تشکیل نمی‌دهند و به کارگیری ابزارها بهانه است تا معلوم شود ابزارها سرنوشت کارها را تعیین نمی‌کنند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الله با نظر به فرهنگ اربعین می‌تواند مقابل اسرائیل بایستد و تاریخ جدیدی را در این دوران در آن منطقه به میان آورد که در نتیجه‌ی آن، رزمندگان فلسطین در غزه آن طور مقابل حمله‌های شبانه‌روزی اسرائیل ایستادگی کنند و برای خود معنای جدیدی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bookmarkStart w:id="44" w:name="pg5560_47413"/>
    </w:p>
    <w:p>
      <w:pPr>
        <w:pStyle w:val="BookText"/>
        <w:rPr/>
      </w:pPr>
      <w:bookmarkEnd w:id="44"/>
      <w:r>
        <w:rPr>
          <w:rFonts w:ascii="IRNazanin" w:hAnsi="IRNazanin" w:eastAsia="IRNazanin"/>
          <w:color w:val="111111"/>
          <w:sz w:val="28"/>
          <w:sz w:val="28"/>
          <w:szCs w:val="28"/>
          <w:rtl w:val="true"/>
          <w:lang w:bidi="fa-IR"/>
        </w:rPr>
        <w:t>را فرهنگ اربعین نابود می‌کند و آل سعود در یمن را همین فرهنگ به چنین بی‌آبرویی‌هایی می‌کشاند</w:t>
      </w:r>
      <w:r>
        <w:rPr>
          <w:rFonts w:eastAsia="IRNazanin" w:cs="IRNazanin"/>
          <w:color w:val="111111"/>
          <w:sz w:val="28"/>
          <w:szCs w:val="28"/>
          <w:rtl w:val="true"/>
          <w:lang w:bidi="fa-IR"/>
        </w:rPr>
        <w:t>.</w:t>
      </w:r>
    </w:p>
    <w:p>
      <w:pPr>
        <w:pStyle w:val="Heading3"/>
        <w:numPr>
          <w:ilvl w:val="2"/>
          <w:numId w:val="1"/>
        </w:numPr>
        <w:rPr/>
      </w:pPr>
      <w:bookmarkStart w:id="45" w:name="__RefHeading___Toc2619638_581953129"/>
      <w:bookmarkStart w:id="46" w:name="_Toc16"/>
      <w:bookmarkEnd w:id="45"/>
      <w:r>
        <w:rPr>
          <w:rtl w:val="true"/>
        </w:rPr>
        <w:t>ماورای اسلحه‌ها</w:t>
      </w:r>
      <w:bookmarkEnd w:id="46"/>
    </w:p>
    <w:p>
      <w:pPr>
        <w:pStyle w:val="BookText"/>
        <w:rPr/>
      </w:pPr>
      <w:r>
        <w:rPr>
          <w:rFonts w:ascii="IRNazanin" w:hAnsi="IRNazanin" w:eastAsia="IRNazanin"/>
          <w:color w:val="111111"/>
          <w:sz w:val="28"/>
          <w:sz w:val="28"/>
          <w:szCs w:val="28"/>
          <w:rtl w:val="true"/>
          <w:lang w:bidi="fa-IR"/>
        </w:rPr>
        <w:t>اربعین یعنی ما نیز در محاصره‌ی کامل توسط لشکر یزید، اسلحه به‌دست می‌گیریم، همان‌طور که انبیاء در مقابل کفار اسلحه به‌دست گرفتند، اما می‌دانیم ماورای اسلحه‌ها در حال رقم‌زدن حضور تاریخی خاصی هستیم که این حضور تاریخی، معادلات جهان استکباری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وقتی حزب الله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اسرائیل، هیبت اسلحه‌های اسرائیل را شکست، رهبر معنوی انصارُاللّه در یمن حرکت خاص خود را شکل می‌دهد و نگران قدرت تسلیحاتی آل سعود نمی‌شود، به همان معنایی که 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خرداد با فرهنگ اربعینیِ پیروزی خون بر شمشیر،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خردادی که ما مثل کربلا کشته دادیم ولی متوقف نشدیم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برسیم به این که چرا باید اربعین به طور خاص مدنظرها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شیعه در اربعین نشان داد که در اوج پیروزی اسلحه‌ها، این کیفیت‌ها هستند که نقش آفرین بوده‌اند و لذا از روزی که اربعینِ اول شهدای کربلا شروع شده تا حالا اربعین سرزنده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حرکات معنوی و الهی باطن دارند و اسلحه‌ها حجاب باطن آن حرکات نمی‌شوند، مگر آن‌که حرکات الهی از باطن خود تهی شوند و از این جهت اصرار بزرگان دین بر فعالیت‌های فرهنگی جهت معنادادن به حرکات دینی است</w:t>
      </w:r>
    </w:p>
    <w:p>
      <w:pPr>
        <w:pStyle w:val="BookText"/>
        <w:rPr/>
      </w:pPr>
      <w:r>
        <w:rPr>
          <w:rFonts w:ascii="IRNazanin" w:hAnsi="IRNazanin" w:eastAsia="IRNazanin"/>
          <w:color w:val="111111"/>
          <w:sz w:val="28"/>
          <w:sz w:val="28"/>
          <w:szCs w:val="28"/>
          <w:rtl w:val="true"/>
          <w:lang w:bidi="fa-IR"/>
        </w:rPr>
        <w:t>تا آن باطن همیشه مدّ نظر باشد و جامعه‌ی اسلامی در ظاهرِ دین متوقف نشود و حضور نرم معنویت جای خود را به حضور سخت مادیت ندهد؛ به همان معنایی که حرکت سیدالشهداء علیه السلام  قلب و احساس انسان‌ها را مورد خطاب قرار داد و منشأ تحولی بزرگ در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بالندگی احساس عاشورایی در اربعین این است که یک احساس فردی نیست، بلکه احساسی است اجتماعی و موجب تقابل با استکبار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 به واقعیتی است که در عالم واقع شده و می‌تواند به بهترین شکل مناسبات انسانی را به سوی جامعه‌ای معنوی و عدالت‌محور مدیریت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می‌کنید این روزها اربعین حالت همه‌گیر پیدا کرده است، چرا که روح کیفیت‌گرای جهان اسلام و شیعه که در دویست سال اخیر گمان می‌کرد با واقع‌شدن در فرهنگ مدرنیته می‌تواند آن روح و روحیه را ادامه دهد، متوجه شده با رشد فرهنگ مدرنیته عملاً روح کیفیت‌گرا به حاشیه می‌رود لذا بین کیفیت‌گرایی اسلامی و فرهنگ کمّیت‌گرای مدرنیته حالت تقابلی به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صفویه تقابلِ تمدنی با غرب نداشتیم، تنها می‌خواستیم خودمان دارای تمدنی باشیم در راستای اهداف تشیع، و واقعاً صفویه قدرت تمدن‌سازی به کمک فرهنگ شیعه را داشت و نشان هم داد و غرب هم به جهت تقابلی که با دولت عثمانی داشت مانع رشد صفویه نشد، در حالی‌که روح کلّی دولت صفوی کیفیت‌گرا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شیعه در تمام طول تاریخ، هویت کیفیت‌گرای خود را حفظ نموده و با آن زندگی کرده و جلورفته است، به همان شکلی که</w:t>
      </w:r>
      <w:bookmarkStart w:id="47" w:name="pg5560_47415"/>
    </w:p>
    <w:p>
      <w:pPr>
        <w:pStyle w:val="BookText"/>
        <w:rPr/>
      </w:pPr>
      <w:bookmarkEnd w:id="47"/>
      <w:r>
        <w:rPr>
          <w:rFonts w:ascii="IRNazanin" w:hAnsi="IRNazanin" w:eastAsia="IRNazanin"/>
          <w:color w:val="111111"/>
          <w:sz w:val="28"/>
          <w:sz w:val="28"/>
          <w:szCs w:val="28"/>
          <w:rtl w:val="true"/>
          <w:lang w:bidi="fa-IR"/>
        </w:rPr>
        <w:t>عهد خود را با حرکت کیفی حضرت سید الشهداء علیه السلام  در فرهگ اربعینی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در سال‌های اخیر یک‌مرتبه به خود آمده که نمی‌تواند با مدرنیته به جهت روحیه استکباری که در آن وسعت یافته، زندگی دینی خود را ادامه بدهد و مدرنیته مزاحم زندگی دینی تمدن‌ساز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شیعه فهمید مدرنیته با رویکرد استکباری‌اش مزاحم ادامه‌ی زندگی دینی تمدن‌ساز است، نطفه‌های انقلاب اسلامی شکل گرفت و منجر به تحقق انقلاب اسلامی شد و بزرگ‌داشت اربعین نیز با هویت دیگری ظهور کرد و می‌رود تا این نوع حرکت که در این اربعین‌ها شروع شده، حالت هویت‌بخشی برای همه‌ی شیعیان داشته باشد</w:t>
      </w:r>
      <w:r>
        <w:rPr>
          <w:rFonts w:eastAsia="IRNazanin" w:cs="IRNazanin"/>
          <w:color w:val="111111"/>
          <w:sz w:val="28"/>
          <w:szCs w:val="28"/>
          <w:rtl w:val="true"/>
          <w:lang w:bidi="fa-IR"/>
        </w:rPr>
        <w:t>.</w:t>
      </w:r>
    </w:p>
    <w:p>
      <w:pPr>
        <w:pStyle w:val="Heading3"/>
        <w:numPr>
          <w:ilvl w:val="2"/>
          <w:numId w:val="1"/>
        </w:numPr>
        <w:rPr/>
      </w:pPr>
      <w:bookmarkStart w:id="48" w:name="__RefHeading___Toc2619640_581953129"/>
      <w:bookmarkStart w:id="49" w:name="_Toc17"/>
      <w:bookmarkEnd w:id="48"/>
      <w:r>
        <w:rPr>
          <w:rtl w:val="true"/>
        </w:rPr>
        <w:t>حضور انقلاب اسلامی در هرجا که حرکتی قدسی در میان است</w:t>
      </w:r>
      <w:bookmarkEnd w:id="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هویت‌بخشی حرکت اربعین از آن جهت در حال رشد است که شیعه متوجه شده غرب در حال بی‌هویت‌کردن ملت‌ها و استحاله‌ی آن‌ها در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موضوع تقابل دو کشور در میان نیست بلکه تقابلِ دو تمدن در دو میدان متفاوت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تقابل شوروی سابق با امریکا در یک زمین و در فضای فرهنگ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تقابل تمدنی بین دو جریان فکری مثل جریان فکری غرب با جریان فکری اسلام و به‌خصوص جریان فکری شیعه، به میان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تمدن غربی دویست‌سال است همه‌ی ذهن‌ها را تحت تأثیر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آسانی نخواهد بود و مسلّم صدها سؤال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و سؤال‌های ما در حال و آینده، این است که برای آزادشدن از زمین غرب و برای آن‌که ادامه‌ی غرب نباشیم، چه کار باید بکنیم؟ هستند افرادی که می‌خواهند هویت دینی داشته باشند و می‌خواهند خود را از فضای سکولاریته غرب آزاد کنند، اما چون معنای تمدن دینی را نمی‌دانند، ناخودآگاه ادامه‌ی غرب می‌شوند و اگر هم ادامه‌ی غرب نباشند، مقابل غرب نخواهند بود و همین امر موجب می‌شود تا از طریق تمدنِ حاکم یعنی تمدن غربی، بلعیده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باید اربعین را به عنوان حضور هویت خاص شیعه در راستای تقابلِ تمدنی با فرهنگ سکولاریته‌ی غرب، مدّ نظر قرار داد و متوجه بود اگر انقلاب اسلامی حضور فرهنگ قدسی این تاریخ است، هر جا حرکتی قدسی در میان باشد حتماً انقلاب اسلامی به عنوان مددکار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تصاحب کننده‌ی آن حرکت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باشد، چه آن میدان در ونزوئلا باشد و چه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حضور آن نیست که انقلاب اسلامی بخواهد آن حرکت را با سلیقه‌ی خود مدیریت کند، بلکه تنها باید متذکر هویت ضد سکولاربودنِ آن حرکت باشیم تا در عین آن‌که از طریق فرهنگ سکولاریته تصاحب نشود، از رویکرد تمدنی آن نیز غفلت نگردد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بیشتر روشن شد فرهنگی که غرب به بشریت عرضه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هابرماس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 یک پروژه‌ی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خود ضد معنوی است، به همان معنایی که رنه‌گنون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مسئله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موجب شده تا فضای تقابلِ تمدنی با رویکرد کیفی، مقابل فرهنگ غربی ظهور کند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روز به اندازه‌ای که غرب چهره ضد معنوی خود را بیشتر نشان دهد، این تقابل بیشتر ظهور نماید و شور خاص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مبهم بحث اینجا است که تصور کنیم تمدنِ کیفی بنا دارد آداب و سنن ملت‌های مسلمان را نادیده بگیرد و یا آن آداب و سنن را که مربوط به روحیه و اقلیم خاص خودشان است بی‌ارزش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ملاحظه کرده‌اید که مردم عراق سبک زندگی خود را دارند که اگر آن را با ملاک‌های زندگی غربی بسنجیم، می‌بینیم در نگاه غربی، سبک زندگی آنان پیشرفته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بهداشت را طوری تعریف کرده است که ممکن است شما آن نوع بهداشت را در عراق نبینید ولی این طور نیست که آن مردم نسبت به مردم غرب بیمارتر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زندگی‌ها را مطابق ملاک‌های اسلام تعریف کنیم و نه مطابق ملاک‌های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انسان بر مبنای اومانیسم شد و میل و هوسِ او ملاک بدی و خوبی و هست و نیست قرار گرفت، نوع زندگی و سبک زندگی، شکل خاصی به خود می‌گیرد که در غرب شاهد آن هستید، ولی اگر انسان را بر مبنای نگاهی که اسلام به انسان دارد معنی کنیم به کلی نوع زندگی و سبک آن فرق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تعجب نمی‌کنید که در عراق در یک خانه، چندین خانواده زندگی کنند آن هم به صورتی بسیار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مردم نمی‌خواهند دنیا برایشان چندان بزرگ باشد؛ در همین رابطه ملاحظه می‌کنید در عین این که ثروت چندانی ندارند راحت می‌توانند از دنیا بگذرند و از زوّار امام حسین علیه السلام  به شکل ایثارگرایانه پذیرایی کنند</w:t>
      </w:r>
      <w:r>
        <w:rPr>
          <w:rFonts w:eastAsia="IRNazanin" w:cs="IRNazanin"/>
          <w:color w:val="111111"/>
          <w:sz w:val="28"/>
          <w:szCs w:val="28"/>
          <w:rtl w:val="true"/>
          <w:lang w:bidi="fa-IR"/>
        </w:rPr>
        <w:t>.</w:t>
      </w:r>
      <w:bookmarkStart w:id="50" w:name="pg5560_47418"/>
    </w:p>
    <w:p>
      <w:pPr>
        <w:pStyle w:val="BookText"/>
        <w:rPr/>
      </w:pPr>
      <w:bookmarkEnd w:id="50"/>
      <w:r>
        <w:rPr>
          <w:rFonts w:ascii="IRNazanin" w:hAnsi="IRNazanin" w:eastAsia="IRNazanin"/>
          <w:color w:val="111111"/>
          <w:sz w:val="28"/>
          <w:sz w:val="28"/>
          <w:szCs w:val="28"/>
          <w:rtl w:val="true"/>
          <w:lang w:bidi="fa-IR"/>
        </w:rPr>
        <w:t>نمونه‌ی فوق یک نمونه است که چگونه ماورای ملاک‌های غربی خود را ببینیم، هرچند این کار، کار آسانی نیست و به قول دکتر فردید قلب ما از غرب عبور کرده است ولی عقلمان هنوز از غرب عبور نکرده است و همه چیز را با عقل غربی مورد ارزیابی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گرایش به غرب نداریم ولی هنوز خانه و زندگی‌مان را با عقل غربی شکل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تقابل تمدنی با غرب داریم، ولی در زمین غرب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آرام‌آرام به جایی برسیم تا در زمینی که خودمان برای تمدن آینده تعریف کرده‌ایم وارد شویم و حرکت کنیم؛ و این از بحث‌هایی بسیار مهمی است که باید از اجمال در آید و تفصیل یابد</w:t>
      </w:r>
      <w:r>
        <w:rPr>
          <w:rFonts w:eastAsia="IRNazanin" w:cs="IRNazanin"/>
          <w:color w:val="111111"/>
          <w:sz w:val="28"/>
          <w:szCs w:val="28"/>
          <w:rtl w:val="true"/>
          <w:lang w:bidi="fa-IR"/>
        </w:rPr>
        <w:t>.</w:t>
      </w:r>
    </w:p>
    <w:p>
      <w:pPr>
        <w:pStyle w:val="Heading3"/>
        <w:numPr>
          <w:ilvl w:val="2"/>
          <w:numId w:val="1"/>
        </w:numPr>
        <w:rPr/>
      </w:pPr>
      <w:bookmarkStart w:id="51" w:name="__RefHeading___Toc2619642_581953129"/>
      <w:bookmarkStart w:id="52" w:name="_Toc18"/>
      <w:bookmarkEnd w:id="51"/>
      <w:r>
        <w:rPr>
          <w:rtl w:val="true"/>
        </w:rPr>
        <w:t>احساس امّتِ واحده‌بودن در اربعین</w:t>
      </w:r>
      <w:bookmarkEnd w:id="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گوسفند و شتر و گوساله‌اش را ذبح می‌کند تا برای زوّار امام حسین علیه السلام  طعام درست کند اصلاً معنای مبارزه با غرب را آن طور که ما معنا می‌کنیم می‌فهمد؟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اربعین ایرانی و عراقی هم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مبارزه را به معنای تاریخی که در آن قرار دارد می‌فهمد که چگونه یک عمر توسط فرهنگ مدرنیته،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این مردم عکس‌العمل آن تحقیر است که مستکبرینِ عالَم بر او و بر باورهای او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صورتی که ملاحظه می‌فرمایید آن عکس‌العمل به صحنه آمده، آن هم مبارزه‌ای با ادبیات مبارزه‌ی منفی، نه با ادبیات روشن‌فکرانه؛ مبارزه‌ای مانند مبارزه‌ای که ملت ما در انقلاب</w:t>
      </w:r>
    </w:p>
    <w:p>
      <w:pPr>
        <w:pStyle w:val="BookText"/>
        <w:rPr/>
      </w:pPr>
      <w:r>
        <w:rPr>
          <w:rFonts w:ascii="IRNazanin" w:hAnsi="IRNazanin" w:eastAsia="IRNazanin"/>
          <w:color w:val="111111"/>
          <w:sz w:val="28"/>
          <w:sz w:val="28"/>
          <w:szCs w:val="28"/>
          <w:rtl w:val="true"/>
          <w:lang w:bidi="fa-IR"/>
        </w:rPr>
        <w:t>مشروطه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انقلاب مشروطه عکس‌العمل تحقیری را که توسط سلاطین قاجار به ما تحمیل می‌شد، به آن صورت نشان دادیم و این مردم عادی بودند که در آن زمان به راهنمایی علماء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از انگیزه‌ی کارشان سؤال می‌کردید نمی‌توانستند با الفاظ روشنفکرانه با شما سخن بگویند و عموماً از آن‌ها می‌شنیدید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علماء دستور داده‌اند، به میدان آمده‌اند ولی پشت این کلمات ایده عبور از تحقیر سلسله‌ی اشرافی قاجار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سال‌های اخیر این مردم ما بودند که در انقلاب اسلامی نقش اساسی داشتند، نه روشنفکرها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عکس‌العمل جوابگویی به بیش از پنجاه سال تحقیری است که به نوامیس ما و عقاید ما توسط سلسله‌ی دست‌نشانده‌ی پهلوی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 در تعهدی است که با سنت‌های الهی بسته‌ایم و نوامیس ما احترام به این سنت‌ها است و نظام پهلوی با خود فروختگی تمام و آزادگذاردن غرب‌زده‌ها، به نوامیس ما توهین کرد و ما تحقیر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عکس‌العمل ملت را در حرکت اربعینی‌شان درست تفسیر نکنیم مثل روشنفکرها در رابطه با تحلیل انقلاب اسلامی ایران گرفتار یک نوع سر درگمی می‌شویم که بالاخره ایران چرا انقلاب کرد؟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 شعور و درک خود همیشه کیفیت را بر کمیت غالب کرده است تا در حیات دینی بدون بن‌بست حرکت کند و اربعینی که در حال ظهور است، انعکاس همان فرهنگ در این تاریخ است تا آرام آرام در فضای سیطره‌ی فرهنگ غربی، معنای خود را نشان دهد و احساس امتِ واحد‌بودن به شیعه و در نهایت به جهان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سیطره‌ی</w:t>
      </w:r>
      <w:bookmarkStart w:id="53" w:name="pg5560_47420"/>
    </w:p>
    <w:p>
      <w:pPr>
        <w:pStyle w:val="BookText"/>
        <w:rPr/>
      </w:pPr>
      <w:bookmarkEnd w:id="53"/>
      <w:r>
        <w:rPr>
          <w:rFonts w:ascii="IRNazanin" w:hAnsi="IRNazanin" w:eastAsia="IRNazanin"/>
          <w:color w:val="111111"/>
          <w:sz w:val="28"/>
          <w:sz w:val="28"/>
          <w:szCs w:val="28"/>
          <w:rtl w:val="true"/>
          <w:lang w:bidi="fa-IR"/>
        </w:rPr>
        <w:t>فرهنگ غرب بر جهان اسلام ما به فرقه‌هایی تبدیل شدیم و از جهاتی مقابل هم قرار گرفتیم و حال با نظر به شخصیت امامی که در راستای تحقق معنویت شهید شده، از سکولاریسم عبور می‌کنیم و این شروع تحقق انسجامی است که از دست‌رفته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اربعین در این سال‌ها نشان می‌دهد که ظرفیت‌های مهمی در این رخداد به میان آمده تا بر خلاف سال‌ها تبلیغِ سکولاریسم، عزمِ باقی‌ماندن در الهیات دینی و وفاداری به عقل قدسی به ظهور برسد و امکان تجربه‌ی جهان دیگری مدّ نظر بشریت قرار گیرد و بشریت در تجربه‌های متعالی انبیاء مشارکت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آسمان معنویت در مقابل انسان‌ها گشوده می‌شود و تاریخ سکولاریسم به موزه می‌رود و خدا به تاریخ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می‌توان این روزها در حرکت اربعینی مردم احساس کرد</w:t>
      </w:r>
      <w:r>
        <w:rPr>
          <w:rFonts w:eastAsia="IRNazanin" w:cs="IRNazanin"/>
          <w:color w:val="111111"/>
          <w:sz w:val="28"/>
          <w:szCs w:val="28"/>
          <w:rtl w:val="true"/>
          <w:lang w:bidi="fa-IR"/>
        </w:rPr>
        <w:t>.</w:t>
      </w:r>
    </w:p>
    <w:p>
      <w:pPr>
        <w:pStyle w:val="Heading3"/>
        <w:numPr>
          <w:ilvl w:val="2"/>
          <w:numId w:val="1"/>
        </w:numPr>
        <w:rPr/>
      </w:pPr>
      <w:bookmarkStart w:id="54" w:name="__RefHeading___Toc2619644_581953129"/>
      <w:bookmarkStart w:id="55" w:name="_Toc19"/>
      <w:bookmarkEnd w:id="54"/>
      <w:r>
        <w:rPr>
          <w:rtl w:val="true"/>
        </w:rPr>
        <w:t>عبور از سیطره‌ی کمّیت‌ها</w:t>
      </w:r>
      <w:bookmarkEnd w:id="5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فرموده‌اید شهدای ما در دوران دفاع مقدس همین فضای اربعینی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در این تاریخ در فضای اربعین می توانیم آن شور و صفای رزمندگان را تجربه کنیم؟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که مثل رزمندگانِ دفاع مقدس شرایط تاریخی خود را درست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این‌جا نمی‌خواهم مفصلاً این نکته را مطرح کنم ولی همین اندازه که متوجه شویم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جدیدی بنا کرد و آن تاریخ، تاریخِ</w:t>
      </w:r>
    </w:p>
    <w:p>
      <w:pPr>
        <w:pStyle w:val="BookText"/>
        <w:rPr/>
      </w:pPr>
      <w:r>
        <w:rPr>
          <w:rFonts w:ascii="IRNazanin" w:hAnsi="IRNazanin" w:eastAsia="IRNazanin"/>
          <w:color w:val="111111"/>
          <w:sz w:val="28"/>
          <w:sz w:val="28"/>
          <w:szCs w:val="28"/>
          <w:rtl w:val="true"/>
          <w:lang w:bidi="fa-IR"/>
        </w:rPr>
        <w:t>روبه‌روشدن با تاریخ سیطره‌ی کمیت‌ها بود، می‌فهمیم در کجای تاریخ هستیم و چه چیزی را باید نشانه بگیریم و از کجا عبور کنیم و به سوی کدام مقصد حرکت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ما است و شهدا در این فرهنگ و در این زمان در فضای توحید افعالی و توحید صفاتی پروریده شدند و با این فرهنگ، انقلاب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توسط یک شخصِ آگاه به مسائل سیاسی محقق نشد که جایی برای کمّیت‌ها و ابزارهای قدرت قائل باشد، این انقلاب توسط یک عارفِ به حضور همه‌جانبه‌ی خدا در عالم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عارفی که عارف به حاکمیت اسمُ الله در این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ما در حال حاضر در اوج قدرت اسلحه‌ها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را هم نمی‌توان کرد که شخصی به نام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ماورای حضوری که اسلحه‌ها دارند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آن چیزی است که رزمندگان ما در جبهه تکه‌تکه می‌شدند ولی پیروزی را حس می‌کردند و امروز هم اگر متوجه غلبه کیفیت بر کمیت شویم با همان احساس عمل می‌کنیم و هدف‌گیری می‌نماییم و حرکت می‌کنیم و شور و صفای رزمندگان را در خود می‌یابیم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اصالت‌دادن به کیفیت در مقابل کمّیتِ سی هزار نفری دشمن موجب شد تا امام حسین علیه السلام  تکه‌تکه شوند ولی پیروز بمانند و این پیروزی در اولین اربعین ظهور کرد و معلوم شد محاسبه‌ی حضرت سیدالشهداء علیه السلام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پیروزی امام حسین علیه السلام  را در وسط میدان کربلا در روز عاشورا نباید جستجو کرد، آن پیروزی را در اولین</w:t>
      </w:r>
    </w:p>
    <w:p>
      <w:pPr>
        <w:pStyle w:val="BookText"/>
        <w:rPr/>
      </w:pPr>
      <w:r>
        <w:rPr>
          <w:rFonts w:ascii="IRNazanin" w:hAnsi="IRNazanin" w:eastAsia="IRNazanin"/>
          <w:color w:val="111111"/>
          <w:sz w:val="28"/>
          <w:sz w:val="28"/>
          <w:szCs w:val="28"/>
          <w:rtl w:val="true"/>
          <w:lang w:bidi="fa-IR"/>
        </w:rPr>
        <w:t>اربعین و در اربعین‌های بعدی با تغییر مناسباتی که در جهان آن روز پیش می‌آید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امام حسین علیه السلام  یعنی شما بعد از چهل روز که از شهادت امام گذشته اظهار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اَلسَّلامُ عَلَیکَ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زیارت اربعین را ببینید، یعنی ای سید الشهداء تو حجت ما هستی و بر تو سلام می‌کنیم و ما هم با تو و در کنار تو هستیم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عرایض بنده در رابطه با حضور تاریخی شیعه از طریق اربعین، دارای اجمال است و نیاز به تفصیل دارد و ان‌شاءالله به مرور زمان به تفصیل در می‌آید، عین مسائل مدرنیته که بی‌آیندگی آن بعد از مدتی تفصیل پیدا کرده و امروزه تا حدّی قابل فهم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حضور تاریخی ما در این زمانه نیز إن‌شاءاللّه آرام‌آرام قابل فهم می‌گردد و متوجه‌ی روایاتی می‌شویم که بر شناخت زمانه تأکید دارند به همان معنایی که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داود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 عاقل است که زمانه‌اش را بشناسد و براساس شأنش با زمانه‌اش برخورد کند و زبان خود را از هرگونه سخن‌گفتن که مطابق زمانه‌اش نیست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 آن‌کس که به زمانه‌ی خود داناست، اشتباهات هجوم نمی‌آورد که نداند در این تاریخ چه‌کار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رزمندگانِ دفاع مقدس و کسانی است که در پیاده‌روی اربعین شرکت می‌کنند این وجه مشترک هست که هر دو احساس حضور در تاریخی را می‌کنند که توسط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همه سعی دارند رسالت تاریخی تحقق این تاریخ را به عهده بگیرند، منتها به شکل‌های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تقابل تمدنی که بین فرهنگ توحیدی شیعه و فرهنگ سکولارِ مدرنیته پیش‌آمده، یک روح است که شیعیان را در بر گرفته و احساس مشترکی است که همه آن‌ها در آن احساس مشترک قرار دارند و از این جهت بین آن خانمی که برای زوّار نان می‌پزد و ظاهراً نمی‌داند چرا آن کار را می‌کند، و بین آن طلبه و استاد دانشگاهی که می‌دانند با حضور در پیاده‌روی اربعین در حال تغییردادن معادلات جهان‌اند، هیچ فرقی نیست؛ دقیقاً هر دو در صحنه‌ی تقابلِ تاریخی بین کیفیت با کمّیت وارد شده‌اند و احساس حضوری دارند که زبانِ تبیین آن هنوز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حضور، احساس حضور خاصی است که قلب‌ها درک می‌کنند ولی عقل‌ها هنوز مفهوم درستی از آن نیافته‌اند و به همین جهت هم همه بیشتر از نظر قلبی نسبت به همدیگر احساس نزدیکی دارند هرچند از نظر عقلی از همدیگر فاصله داشته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باشیم پروژه‌ی مدرنیته شکست‌خورده است و آینده‌ی آن تیره و تار است و لذا باید ماورای نگاه عقلِ مدرن به عالم و آدم نظر نمود و زندگی را شکل داد ولی نه در کنار فرهنگ مدرنیته بلکه در یک هویت مستقل و در مقابل فرهنگ مدرنیته از آن جهت که فرهنگ مدرن در ذات</w:t>
      </w:r>
      <w:bookmarkStart w:id="56" w:name="pg5560_47424"/>
    </w:p>
    <w:p>
      <w:pPr>
        <w:pStyle w:val="BookText"/>
        <w:rPr/>
      </w:pPr>
      <w:bookmarkEnd w:id="56"/>
      <w:r>
        <w:rPr>
          <w:rFonts w:ascii="IRNazanin" w:hAnsi="IRNazanin" w:eastAsia="IRNazanin"/>
          <w:color w:val="111111"/>
          <w:sz w:val="28"/>
          <w:sz w:val="28"/>
          <w:szCs w:val="28"/>
          <w:rtl w:val="true"/>
          <w:lang w:bidi="fa-IR"/>
        </w:rPr>
        <w:t>خود ضد معنویت است، در این رابطه باید خود را معنا کنیم و تاریخ‌مان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اصلی تاریخ ما است و غفلت از آن، غفلت از اساسی‌ترین مسئله‌ی زندگی است</w:t>
      </w:r>
      <w:r>
        <w:rPr>
          <w:rFonts w:eastAsia="IRNazanin" w:cs="IRNazanin"/>
          <w:color w:val="111111"/>
          <w:sz w:val="28"/>
          <w:szCs w:val="28"/>
          <w:rtl w:val="true"/>
          <w:lang w:bidi="fa-IR"/>
        </w:rPr>
        <w:t>.</w:t>
      </w:r>
    </w:p>
    <w:p>
      <w:pPr>
        <w:pStyle w:val="Heading3"/>
        <w:numPr>
          <w:ilvl w:val="2"/>
          <w:numId w:val="1"/>
        </w:numPr>
        <w:rPr/>
      </w:pPr>
      <w:bookmarkStart w:id="57" w:name="__RefHeading___Toc2619646_581953129"/>
      <w:bookmarkStart w:id="58" w:name="_Toc20"/>
      <w:bookmarkEnd w:id="57"/>
      <w:r>
        <w:rPr>
          <w:rtl w:val="true"/>
        </w:rPr>
        <w:t>امیدی بزرگ</w:t>
      </w:r>
      <w:bookmarkEnd w:id="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فرموده بودید این پیاده‌روی اربعین که در این سال‌ها شروع شده، از این جهت تمدن‌ساز است و یک تاریخ به حساب می‌آید که ملاحظه می‌شود، چگونه دست‌ها و دل‌ها به سوی هدفی مشخص اشاره دارند و یا در جایی دیگر فرموده‌اید غرب هم از یک جهت یک تمدن است با عقل خاصی که دارد که در زمان خود دست‌ها و دل‌های مردمِ آن سرزمین برای تحقق اهدافی مشخص در کنار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آیا می‌توان گفت عملاً تقابل تمدن اسلامی با تمدن غربی به صورت بالفعل وارد مرحله‌ی عملیاتی خود شده و از مرحله‌ی تئوریکِ خود گذشته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هر وقت تمدنی به صحنه تاریخ آمده همین‌طور بوده که دست‌ها و دل‌های آن ملت در کنار هم قرار می‌گرفته و همه به هدفی واحد اشاره می‌کردند و به سوی آن هدف جلو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این تصور تمدن خود را شروع کرد که آینده‌ی تاریخ را بسازد و اندیشمندان آن دوران به‌خصوص فیلسوفان، آدم‌های جدّی و مصممی بودند برای یک کار بزرگ، و با تمام وجود به صحنه آمدند تا به گمان خود آینده‌ی بشر</w:t>
      </w:r>
    </w:p>
    <w:p>
      <w:pPr>
        <w:pStyle w:val="BookText"/>
        <w:rPr/>
      </w:pPr>
      <w:r>
        <w:rPr>
          <w:rFonts w:ascii="IRNazanin" w:hAnsi="IRNazanin" w:eastAsia="IRNazanin"/>
          <w:color w:val="111111"/>
          <w:sz w:val="28"/>
          <w:sz w:val="28"/>
          <w:szCs w:val="28"/>
          <w:rtl w:val="true"/>
          <w:lang w:bidi="fa-IR"/>
        </w:rPr>
        <w:t>را بسازند</w:t>
      </w:r>
      <w:r>
        <w:rPr>
          <w:rStyle w:val="FootnoteAnchor"/>
          <w:rtl w:val="true"/>
        </w:rPr>
        <w:footnoteReference w:id="19"/>
      </w:r>
      <w:r>
        <w:rPr>
          <w:rFonts w:ascii="IRNazanin" w:hAnsi="IRNazanin" w:eastAsia="IRNazanin"/>
          <w:color w:val="111111"/>
          <w:sz w:val="28"/>
          <w:sz w:val="28"/>
          <w:szCs w:val="28"/>
          <w:rtl w:val="true"/>
          <w:lang w:bidi="fa-IR"/>
        </w:rPr>
        <w:t xml:space="preserve">، بعد که به نفس امّاره گرفتار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داستانش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برعکس شد و روحیه‌ی استعمارگری، همه‌ی آن انگیزه‌ها را در حجاب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همه‌ی تمدن‌ها وقتی ظهور می‌کنند که دل‌ها و دست‌ها همه یکی می‌شود، آن هم به سوی یک هدف متعالی وگرنه آن چنان پیوندی که منجر به یک تمدن شود به میان نمی‌آید، حال اگر صاحبان آن تمدن بعدها نتوانند نفس امّاره را کنترل کنند منجر به انحطاط آن تمدن می‌شود و در نهایت به سقوط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هدفِ بهره‌برداری از طبیعت برای زندگی بهتر منجر به استعمار شد زیرا در متن آن حرکت نحوه‌ای از سکولاریته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با غرب در این است که زیرساخت‌های انقلاب اسلامی و تمدن اسلامی را انگیزه‌های سکولار تعیین نکرده است بلکه رجوع به عالم قدس و معنویت و کیفیت‌های عالمِ وجود تعیین نموده و این امید بزرگی را به میان آورده، امیدی که اگر از انگیزه‌های قدسی و الهی عدول نشود، واقعا به نتیجه می‌رسد زیرا انگیزه‌ی اصلی این حرکت، ایجاد عالَمی است که خدا در مناسبات بشری حرف اول و آخر را بزند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زوّار که سیل‌آسا در حال حرکت‌اند بپرسید با چه انگیزه‌ای این حرکت را شروع کردید ممکن است از واژه‌های مشهور استفاده کنند که مثلاً می‌خواهیم به زیارت برویم، درست هم می‌گویند ولی در باطن</w:t>
      </w:r>
    </w:p>
    <w:p>
      <w:pPr>
        <w:pStyle w:val="BookText"/>
        <w:rPr/>
      </w:pPr>
      <w:r>
        <w:rPr>
          <w:rFonts w:ascii="IRNazanin" w:hAnsi="IRNazanin" w:eastAsia="IRNazanin"/>
          <w:color w:val="111111"/>
          <w:sz w:val="28"/>
          <w:sz w:val="28"/>
          <w:szCs w:val="28"/>
          <w:rtl w:val="true"/>
          <w:lang w:bidi="fa-IR"/>
        </w:rPr>
        <w:t>این سخن‌ها و در باطن این زیارت، نظر به نوعی از زندگی معنوی دارند که می‌خواهند آن نوع زندگی را به تاریخ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هم این موضوع مشهود بود که مثلاً مادربزرگ بنده با نیت آن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مجتهد فرموده‌اند در تظاهرات شرکت کنند، می‌آمدند ولی در باطن این سخن نظر به نوعی از جامعه داشتند که در آن جامعه، اسلام باید همه‌ی مناسبات را تعیین کند، به همان معنای تحقق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بنده حتی نمی‌گفت شاه نمی‌خواهیم، اما طوری ما را تشویق می‌کرد که در عمل همان می‌شد که 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اساسی است که متوجه باشیم گاهی بار تاریخی واژه‌ها بیشتر از معنایی است که ظاهر آن واژه‌ها نشان می‌دهند، مثل همین حرکت تاریخی مردمی که در حال پیاده‌روی به سوی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تاریخی این کار، احساسی است که می‌رود تا سرنوشت این ملت را شکل دهد و در اثر آن کار، تمدنی مناسب این روح و روحیه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 همیشه تمدن‌ها به همین شکل ظهور می‌کرده‌اند که روحی ماورای تصمیمات جزئی، مردم را حرکت داده است و به یک معنا خدا همیشه به همین شکل اراده خود را در تاریخ به صحنه آورده است، هر چند ما هنوز واژه‌های مناسب این حرکت را در زبان خود خلق نکرده‌ایم و از طرفی واژه‌های تاریخ گذشته، ظرفیت نمایاندن روح این حرکت را ندارند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بعضی از واژه‌هایی که روحِ تاریخ زمانه را می‌نمایانند این خاطره را خدمتتان عرض کنم که در اواخر عمر رژیم شاهنشاهی یکی از</w:t>
      </w:r>
    </w:p>
    <w:p>
      <w:pPr>
        <w:pStyle w:val="BookText"/>
        <w:rPr/>
      </w:pPr>
      <w:r>
        <w:rPr>
          <w:rFonts w:ascii="IRNazanin" w:hAnsi="IRNazanin" w:eastAsia="IRNazanin"/>
          <w:color w:val="111111"/>
          <w:sz w:val="28"/>
          <w:sz w:val="28"/>
          <w:szCs w:val="28"/>
          <w:rtl w:val="true"/>
          <w:lang w:bidi="fa-IR"/>
        </w:rPr>
        <w:t>روزهایی که از اصفهان برای درس‌خواندن به قم می‌رفتم خدمت رفقایی که در ایوان مدرسه‌ی حجت نشسته بودند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شعار جدید را شنیده‌ای؟ گفتم نه، گفتند شعارِ جدید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احساس کردم تمام معنای مبارزه چندین ساله در این سه کلمه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شعار در آن زمان حرف داشت که غیرممکن است آن احساس را شمایی که در آن تاریخ نبوده‌اید، در این زمان در خود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زبان سال‌ها مبارزه بود و سال‌ها طول کشیده بود تا این شعار ظهور کند، چندین سال همه می‌خواستند همین را بگویند ولی زبانِ اظهار آن تولّد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شعار را می‌شنید حس می‌کرد فتحی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در این زمان این شعار را یک جمله‌ی عادی به‌حساب آورید ولی در آن زمان این یک جمله نبود، احساس چندین ساله یک ملت بود که در این جمله به ظهور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عرض کردم واژه‌های مناسب حرکتی که در این تاریخ شکل گرفته، هنوز متولّد نشده و با واژه‌های تاریخ گذشته نمی‌توان آنچه را که در حالِ وقوع است گزارش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در راه‌پیمایی اربعین در این تاریخ شرکت می‌کنند هنوز زبانی برای توصیف احساس خود ندارند و ممکن است وقتی از انگیزه‌ی کارشان سؤال کنید با زبان مشهورات جواب دهند در حالی‌که احساس تاریخی آن‌ها چیز دیگری است و خداوند اراده کرده است از طریق حرکت این مردم چیزی را ماورای آنچه تا حال در جریان بوده است به ظهور آورد، چه ما از چنین اراده‌ای خودآگاهی داشته باشیم و چه نداشته</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اراده‌ی الهی نبود چنین حماسه‌ای از طریق این مردم ظهور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اراده‌ی خداوند است که آرام‌آرام از طریق همین مردم در حال به ظهورآمدن است و مثل فرش پیچیده‌ای که باز می‌شود و نقش‌هایش در ایستگاه‌های مختلف آشکار می‌گردد، اراده‌ی الهی در این حرکت در هر سال از اجمال به تفصیل می‌آید تا به حقیقت خود برسد، بدون آن‌که گمان کنیم این راه، راهی بدون درد و مشقت است، به همان معنایی که مولوی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حدیث راه پر خون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این‌که هنوز واژه‌های مناسب این حرکت متولد نشده است، باید متوجه باشیم واژه‌هایی که به‌کار می‌بریم متناسب این حرکت نیست زیرا سخن زمانه و روح تاریخ در هر دوره‌ای، بیشتر احساس‌کردنی است تا گفتنی، بیشتر با زبان کشف و شهود قابل توصیف است و نه با زبان عقل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واژه‌های گذشته معنای سابق خود را از دست می‌دهد مگر آن‌که آن سخنان صورت عرشی به خود بگیرند و انسان‌هایی را مخاطب قرار دهد که بر عهد خود با حقیقت باقی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تاریخی که حرکت اربعینی مردم به صحنه آورده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جایگاه تاریخی این حرکت را بشناسیم این تاریخ، از آنِ ما می‌شود مثل سنت‌های جاری در هستی که در آن هستیم و تنها با آگاهی نسبت به این سنت‌هاست که این سنت‌ها از آن ما می‌شود و امکانات آن سنت‌ها برای ما معلوم می‌گردد</w:t>
      </w:r>
      <w:r>
        <w:rPr>
          <w:rFonts w:eastAsia="IRNazanin" w:cs="IRNazanin"/>
          <w:color w:val="111111"/>
          <w:sz w:val="28"/>
          <w:szCs w:val="28"/>
          <w:rtl w:val="true"/>
          <w:lang w:bidi="fa-IR"/>
        </w:rPr>
        <w:t>.</w:t>
      </w:r>
      <w:bookmarkStart w:id="59" w:name="pg5560_47429"/>
    </w:p>
    <w:p>
      <w:pPr>
        <w:pStyle w:val="Heading3"/>
        <w:numPr>
          <w:ilvl w:val="2"/>
          <w:numId w:val="1"/>
        </w:numPr>
        <w:rPr/>
      </w:pPr>
      <w:bookmarkStart w:id="60" w:name="__RefHeading___Toc2619648_581953129"/>
      <w:bookmarkStart w:id="61" w:name="_Toc21"/>
      <w:bookmarkEnd w:id="59"/>
      <w:bookmarkEnd w:id="60"/>
      <w:r>
        <w:rPr>
          <w:rtl w:val="true"/>
        </w:rPr>
        <w:t>حرکتی در اولین مرحله</w:t>
      </w:r>
      <w:bookmarkEnd w:id="6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همان صورتی که استکبار سعی دارد به انقلاب اسلامی ضربه بزند و فکر انقلابی را در حجاب ببرد، امکان این کار برای حرکتی که در اربعین شکل گرفته است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وجود دارد، زیرا هویت فرهنگ مدرنیته ضد معنویت است و با هر حرکتی که در فرهنگ غربی نگنجد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با روحیه‌ای که دائماً سعی داریم حرکات خود را بازخوانی کنیم و ضعف‌های آن را تقلیل دهیم، می‌توانیم از فتنه‌های غربی عبور کنیم، به همان معنایی که انقلاب اسلامی دائماً از طریق رهنمودهای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اهدافش بازخوانی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متعالی کردن این حرکت، برنامه‌داشته باشیم و اهداف معنوی آن را مدّ نظرها قرار دهیم، در حال حاضر در شرایطی هستیم که دشمن نمی‌تواند در این مرحله نقش چندانی در ضربه زدن به این حرکت را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دارای سه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اول انقلاب، طوری بود که دشمن اصلاً نمی‌توانست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دوم که یک مرتبه انقلاب صورت عملیاتی به خود گرفت، انقلاب خیلی جلوتر از آنچه دشمنان فکر می‌کردند جلو رفت، آنچنان با سرعت جلو می‌رفت که تا دشمن می‌خواست قدم دیروز را بررسی کند، انقلاب چند قدم جلوتر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سومِ انقلاب بود که دشمن توانست به خود آید و انواع فتنه‌ها و کودتاها و جنگ هشت‌ساله را به انقلاب تحمیل نماید که البته ملاحظه کردید چون انقلاب در زمین دشمن بازی نمی‌کرد توانست از</w:t>
      </w:r>
      <w:bookmarkStart w:id="62" w:name="pg5560_47430"/>
    </w:p>
    <w:p>
      <w:pPr>
        <w:pStyle w:val="BookText"/>
        <w:rPr/>
      </w:pPr>
      <w:bookmarkEnd w:id="62"/>
      <w:r>
        <w:rPr>
          <w:rFonts w:ascii="IRNazanin" w:hAnsi="IRNazanin" w:eastAsia="IRNazanin"/>
          <w:color w:val="111111"/>
          <w:sz w:val="28"/>
          <w:sz w:val="28"/>
          <w:szCs w:val="28"/>
          <w:rtl w:val="true"/>
          <w:lang w:bidi="fa-IR"/>
        </w:rPr>
        <w:t>نقشه‌های دشمن جان به‌در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حرکت اربعین در مقایسه با انقلاب اسلامی، ما در مرحله‌ی اول هستیم و دشمن هنوز نمی‌فهمد معنای این حرکت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که گذشت و حرکتِ جهانی شیعه معنی‌دار شد، حتماً تقابل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قضیه آن است که بحمدالله دشمن در فهم حرکت کیفی اربعین، فوق‌العاده ضعیف شده است و به یک معنا ما با مرحله‌ی انحطاط مدرنیته روبه‌رو هستیم تا آن حدّ که برای مقابله با این جریان دست به دامن آل سعود و تکفیری‌ها می‌شود که البته با شکست آل سعود، به عنوان دفع یکی از موانع حرکت معنوی جهان اسلام، کار ما سرعت بیشتری به خود می‌گیرد</w:t>
      </w:r>
      <w:r>
        <w:rPr>
          <w:rFonts w:eastAsia="IRNazanin" w:cs="IRNazanin"/>
          <w:color w:val="111111"/>
          <w:sz w:val="28"/>
          <w:szCs w:val="28"/>
          <w:rtl w:val="true"/>
          <w:lang w:bidi="fa-IR"/>
        </w:rPr>
        <w:t>.</w:t>
      </w:r>
    </w:p>
    <w:p>
      <w:pPr>
        <w:pStyle w:val="Heading3"/>
        <w:numPr>
          <w:ilvl w:val="2"/>
          <w:numId w:val="1"/>
        </w:numPr>
        <w:rPr/>
      </w:pPr>
      <w:bookmarkStart w:id="63" w:name="__RefHeading___Toc2619650_581953129"/>
      <w:bookmarkStart w:id="64" w:name="_Toc22"/>
      <w:bookmarkEnd w:id="63"/>
      <w:r>
        <w:rPr>
          <w:rtl w:val="true"/>
        </w:rPr>
        <w:t>کار بزرگی در حال وقوع است</w:t>
      </w:r>
      <w:bookmarkEnd w:id="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مورخ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آفت‌شناسی فعالیت‌های فرهنگی را یکی از واجب‌ترین کارها می‌دانند، در آفت‌شناسی، نیاز به شناخت ملاک داریم تا آن آفت‌هایی که دامن‌گیرِ انقلاب اسلامی شد برای حرکت اربعین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ملاک‌هایی برای شناخت آفت‌های حرکتِ اربعین باید مدّ نظر داشته باشیم؟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را باید مدّ نظر داشت، یکی این‌که مواظب باشیم در زمین دشمن که همان فرهنگ مدرنیته است با ملاک‌های آن فرهنگ، بازی نکنیم، به این معنا که دقت داشته باشیم با نگاه غربی همدیگر را و حرکات این مردم را نگاه نکنیم و نخواهیم همه چیز مطابق ارزش‌های غربی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سعی کنیم تعریف درستی از این حرکت</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اربعین دو تعریف، مقابل ما وجود دارد؛ یکی این‌که حرکت اربعین را صرفاً یک عبادتِ فردی تعریف کنیم، دیگر آن‌که آن را در عین قدسی و معنوی‌بودن، حرکتی اجتماعی سیاسی بدانیم برای آن‌که از آن طریق دستورات دین به جامعه برگردد و از آن به بعد فرهنگ سکولاریته مناسبات اجتماعی تربیتی ما را مدیریت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بنده در این چند سال دقیقاً روی نکته‌ی دوم متمرکز است تا تعریفی که باید از حرکت اربعین بشود تعریف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این حرکت درست شد افق آینده‌ی آن روشن می‌شود و معلوم می‌گردد کجا باید برویم و فعلاً کجا هستیم و در حال حاضر چه انتظاری باید از این حرکت داشته باشیم و چگونه باید در متن این حرکت به حضور در تاریخی دیگر فکر کرد و روشن‌کننده‌ی آن راهی که راه حضور در تاریخ دیگر است، چیست؟ اگر این حرکت درست تعریف شود می‌توانیم به دگرگونی معنای سیاست امیدوار باشیم، چیزی که با انقلاب اسلامی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درست این حرکت تلقی تازه‌ای از زندگی پدید می‌آید، زیرا هیچ اصلاحی ممکن نیست جز با آمادگی روحی و اخلاقی مشترک مردمان و داشتن طرحی برای آینده، و این در حرکت اربعینی مردم به چشم می‌خورد، هرچند فعلاً در ابتدای این حرکت هستیم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سکولاریسم یک رأی و نظر نیست بلکه دگرگونی در معنای زندگی و دگرگونی در نسبت آدمی با خود و با غیر است، در حرکت اربعینی مردم، این تعریف در حال دگرگونی است و نسبت آدمیان با خود و با دیگران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سکولاریسم در این زمان،</w:t>
      </w:r>
      <w:bookmarkStart w:id="65" w:name="pg5560_47432"/>
    </w:p>
    <w:p>
      <w:pPr>
        <w:pStyle w:val="BookText"/>
        <w:rPr/>
      </w:pPr>
      <w:bookmarkEnd w:id="65"/>
      <w:r>
        <w:rPr>
          <w:rFonts w:ascii="IRNazanin" w:hAnsi="IRNazanin" w:eastAsia="IRNazanin"/>
          <w:color w:val="111111"/>
          <w:sz w:val="28"/>
          <w:sz w:val="28"/>
          <w:szCs w:val="28"/>
          <w:rtl w:val="true"/>
          <w:lang w:bidi="fa-IR"/>
        </w:rPr>
        <w:t>از ماندن در حدّ تئوری به عمل نقل مکان داده و حرکات مردم، حکایت‌گرِ این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تعریف این حرکت جای مسائل کوچک و بزرگ را عوض نکنیم، متوجه می‌شویم کار بزرگی در حال وقوع است</w:t>
      </w:r>
      <w:r>
        <w:rPr>
          <w:rFonts w:eastAsia="IRNazanin" w:cs="IRNazanin"/>
          <w:color w:val="111111"/>
          <w:sz w:val="28"/>
          <w:szCs w:val="28"/>
          <w:rtl w:val="true"/>
          <w:lang w:bidi="fa-IR"/>
        </w:rPr>
        <w:t>.</w:t>
      </w:r>
    </w:p>
    <w:p>
      <w:pPr>
        <w:pStyle w:val="Heading3"/>
        <w:numPr>
          <w:ilvl w:val="2"/>
          <w:numId w:val="1"/>
        </w:numPr>
        <w:rPr/>
      </w:pPr>
      <w:bookmarkStart w:id="66" w:name="__RefHeading___Toc2619652_581953129"/>
      <w:bookmarkStart w:id="67" w:name="_Toc23"/>
      <w:bookmarkEnd w:id="66"/>
      <w:r>
        <w:rPr>
          <w:rtl w:val="true"/>
        </w:rPr>
        <w:t>چیستی حرکت اربعینی این تاریخ</w:t>
      </w:r>
      <w:bookmarkEnd w:id="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تعریفی که برای انقلاب اسلامی دارید، حقیقت انقلاب را برمی‌گردانید به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که چون انقلاب اسلامی به قلب امام خمینی اشراق شده، سیره‌ی ایشان محل تفصیل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جا است که آیا می‌توانیم حرکت اربعین را به سیره‌ی امام حسین علیه السلام  برگردانیم یا موضوع را باید به شکل دیگری تفسیر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می‌دانید ما ذات و گوهر انقلاب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بر قلب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می‌گردانیم به اراده‌ی الهی در این تاریخ، برای عبور از فرهنگ مادی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اربعین هم همان اراده‌ی الهی است که در این زمان به صحنه آمده است، تا بعد از چهارصد سال که از رنسانس غربی گذشته است، بشر متوجه فتحی تاریخی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در زیارت امام حسین علیه السلام  به آن حضرت اظهار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طریق شما راهی را می‌گشاید و راه دیگری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 که انقلاب اسلامی ذیل حرکت امام حسین علیه السلام  انجام شد و</w:t>
      </w:r>
    </w:p>
    <w:p>
      <w:pPr>
        <w:pStyle w:val="BookText"/>
        <w:rPr/>
      </w:pPr>
      <w:r>
        <w:rPr>
          <w:rFonts w:ascii="IRNazanin" w:hAnsi="IRNazanin" w:eastAsia="IRNazanin"/>
          <w:color w:val="111111"/>
          <w:sz w:val="28"/>
          <w:sz w:val="28"/>
          <w:szCs w:val="28"/>
          <w:rtl w:val="true"/>
          <w:lang w:bidi="fa-IR"/>
        </w:rPr>
        <w:t xml:space="preserve">در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پیروزی خون بر شمشیر را مطرح کردند، در این زمان نیز این ایده‌ی حضرت امام حسین علیه السلام  است که در حرکت اربعینی مردم ظهور کرده تا راهی که انقلاب اسلامی در مقابل بشرِ این دوران گشود، به صورتی وسیع‌تر در جهان شیعی به ظهور برسد و نفی کلّی استکبار را رقم بزند و پیرو آن، حکّام دست‌نشانده‌ی استکبار نیز از میان برداشته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چهارصد سال از رنسانس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حرکت برای زندگی برتر به روش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روش نمی‌تواند جواب نیازهای اصلی بشر را بدهد و در تاریخی که با حرکت اربعین در حال ظهور است، این پیام به گوش می‌رسد که در چهارصد سال گذشته هیچ نفعی عاید بشر نشد و این حضوری که شما در حرکت اربعینی مردم ملاحظه می‌کنید نشانه‌ای است از این‌که مردم می‌خواهند بیرون از فرهنگ غرب، زندگی خود را معنا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ما در تعریف اربعین باید خیلی تلاش کنیم و از آن جهت که یک اراده‌ی عمومی در میان است موضوع را مدّ نظر قرار دهیم و آن را به مدیریت گروهی خاص محدود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تحقق انقلاب اسلامی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هم برگردم ملت اسلام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اگر خمینی هم با شما سازش کند ملت اسلام با شما سازش نمی‌کند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ما را متوجه اراده‌ی عمومی مردم می‌کنند، به این معنا که انقلاب اسلامی یک حقیقتی است که به قلب ملت اشراق شده و حضرت امام متذکر مردم</w:t>
      </w:r>
      <w:bookmarkStart w:id="68" w:name="pg5560_47434"/>
    </w:p>
    <w:p>
      <w:pPr>
        <w:pStyle w:val="BookText"/>
        <w:rPr/>
      </w:pPr>
      <w:bookmarkEnd w:id="68"/>
      <w:r>
        <w:rPr>
          <w:rFonts w:ascii="IRNazanin" w:hAnsi="IRNazanin" w:eastAsia="IRNazanin"/>
          <w:color w:val="111111"/>
          <w:sz w:val="28"/>
          <w:sz w:val="28"/>
          <w:szCs w:val="28"/>
          <w:rtl w:val="true"/>
          <w:lang w:bidi="fa-IR"/>
        </w:rPr>
        <w:t>هستند که از آن حقیقت غفلت نکنند به همان معنایی که قرآن به رسول خدا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کردیم تا آن‌چه بر مردم نازل شده است را تبیین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مردم سریعاً تذکرات و رهنمودهای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حرف امام، حرف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سوره‌ی آل‌عمران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ما أُنْزِلَ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آنچه بر ما نازل شده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به آنچه بر من نازل شد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وحی الهی بر قلب سلمان و ابوذرها هم به صورت اجمال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این حقیقت به صورت تفصیلی حضرت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نوری بر قلب شیعه‌ی اربعینی نازل شده و چیستی این حرکت را باید در این فکر و فرهنگ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مهم این حرکت آن است که حقیقت این حرکت را نبینیم و آفت دیگر آن است که این حرکت معنوی را صرفاً کمّی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موضوعی به این بزرگی تفسیر کمّی بشود و در حدّ یک حرکت سیاسی تقلیل یابد که در آن صورت حقیقت آن در حجاب می‌رود، همان‌طور که اگر در حدّ یک حرکت معنوی فردی تقلیل یابد حقیقت آن در حجاب می‌رود</w:t>
      </w:r>
      <w:r>
        <w:rPr>
          <w:rFonts w:eastAsia="IRNazanin" w:cs="IRNazanin"/>
          <w:color w:val="111111"/>
          <w:sz w:val="28"/>
          <w:szCs w:val="28"/>
          <w:rtl w:val="true"/>
          <w:lang w:bidi="fa-IR"/>
        </w:rPr>
        <w:t>.</w:t>
      </w:r>
    </w:p>
    <w:p>
      <w:pPr>
        <w:pStyle w:val="Heading3"/>
        <w:numPr>
          <w:ilvl w:val="2"/>
          <w:numId w:val="1"/>
        </w:numPr>
        <w:rPr/>
      </w:pPr>
      <w:bookmarkStart w:id="69" w:name="__RefHeading___Toc2619654_581953129"/>
      <w:bookmarkStart w:id="70" w:name="_Toc24"/>
      <w:bookmarkEnd w:id="69"/>
      <w:r>
        <w:rPr>
          <w:rtl w:val="true"/>
        </w:rPr>
        <w:t>حضوری برای معنابخشیدن به زندگی</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تحقق این حیاتِ تاریخی و با کیفیت دینی اجتماعی، ما ناچاریم از ساز و کارهای کمّی که در فعالیت‌های فرهنگی استفاده</w:t>
      </w:r>
    </w:p>
    <w:p>
      <w:pPr>
        <w:pStyle w:val="BookText"/>
        <w:rPr/>
      </w:pPr>
      <w:r>
        <w:rPr>
          <w:rFonts w:ascii="IRNazanin" w:hAnsi="IRNazanin" w:eastAsia="IRNazanin"/>
          <w:color w:val="111111"/>
          <w:sz w:val="28"/>
          <w:sz w:val="28"/>
          <w:szCs w:val="28"/>
          <w:rtl w:val="true"/>
          <w:lang w:bidi="fa-IR"/>
        </w:rPr>
        <w:t>می‌شود، استفاده کنیم در حالی که ابزارهایی مثل دوربین یا بَنِرهای تبلیغاتی توان تبیین باطن این حرکت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این کمّیت و کیفیت چگونه باید باشد؟ مثلا همین پیاده‌روی که ما داریم انجام می دهیم تا از یک طرف راهی به سوی حضرت امام حسین علیه السلام  در مقابل خود بگشائیم و از طرف دیگر سرنوشت خود را بیرون از فرهنگ سکولاریته غربی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اندازه حرکت که بیشتر صورت کمّی دارد، ظرفیتِ نشان‌دادن آن کیفیت را در خود دارد و آن کیفیتی را که احساس می‌کنیم، به اجتماع می‌رساند؟ برای آن‌که در انتقال این حرکت در محدوده‌ی کمّی‌کردنِ آن نمانیم چه کار می‌توانیم انجام دهیم؟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صورت اجمال به قلب مردم رسیده بود، تفسیر کردند و مردم از درون خود آن تذکرات را می‌شناختند و تصدیق می‌کردند و چون روح مردم با این حقیقت آشنا بود با اندک تذکری به آن حقیقت منتقل می‌شدند و در محدوده‌ی الفاظ و مفاهیم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هم به این معناست که معروفی را که قلب‌ها می‌شناسند متذکر شویم، معروف یعنی آن چیزی که هر فطرتی با آن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ابزاری مثل فیلم اشاره به آن معنا کنیم، فطرت‌ها از ابزارها عبور می‌کنند و به همان معنا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اگر کسی مثل مرحوم شهید هاشمی‌نژاد</w:t>
      </w:r>
      <w:r>
        <w:rPr>
          <w:rStyle w:val="FootnoteAnchor"/>
          <w:rtl w:val="true"/>
        </w:rPr>
        <w:footnoteReference w:id="21"/>
      </w:r>
      <w:r>
        <w:rPr>
          <w:rFonts w:ascii="IRNazanin" w:hAnsi="IRNazanin" w:eastAsia="IRNazanin"/>
          <w:color w:val="111111"/>
          <w:sz w:val="28"/>
          <w:sz w:val="28"/>
          <w:szCs w:val="28"/>
          <w:rtl w:val="true"/>
          <w:lang w:bidi="fa-IR"/>
        </w:rPr>
        <w:t>، برود در وسط جمعیت راه‌پیمایان اربعینی بایستد و سخنرانی بکند و افراد را متذکر حرکتی بکند که منجر به نفی سکولاریته می‌شود، همه بدون استثناء او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سخنرانی‌های مرحوم شهید هاشمی نژاد این بود که ما انقلاب کردیم برای این که نوامیسمان از دیانت بیرون نروند و مردم می‌دیدند این مرد چقدر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شهید هاشمی نژاد تفصیل می‌داد آن قصه‌ای را که روح‌ها می‌شناختند و به دنبالِ به‌ظهورآوردن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امروز می‌توانیم از همین ابزارهای مادی و رسانه‌های موجود برای متذکرکردن مردم استفاده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طریق فضای سایبری می‌توانیم متذکر قلب‌هایی باشیم که از اشاراتِ فطرت خود فاصله نگرفته‌اند و در آن راستا می‌توانیم حرکت</w:t>
      </w:r>
    </w:p>
    <w:p>
      <w:pPr>
        <w:pStyle w:val="BookText"/>
        <w:rPr/>
      </w:pPr>
      <w:r>
        <w:rPr>
          <w:rFonts w:ascii="IRNazanin" w:hAnsi="IRNazanin" w:eastAsia="IRNazanin"/>
          <w:color w:val="111111"/>
          <w:sz w:val="28"/>
          <w:sz w:val="28"/>
          <w:szCs w:val="28"/>
          <w:rtl w:val="true"/>
          <w:lang w:bidi="fa-IR"/>
        </w:rPr>
        <w:t>اربعینی مردم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هنوز نمی‌توانیم حرکت مردم را در اربعین درست تبیین کنیم به جهت آن است که برای خودمان هم آن حرکت در حدّ اجمال ظهور کرده است، ولی وقتی برای ما به صورت تفصیل در آمد و فهمیدیم چرا این حرکت شکل گرفته و جایگاه حرکت‌هایی که ایرانی‌ها در اربعین دارند کجا است و جایگاه حرکت‌هایی که خود مردم عراق دارند چگونه است و حرکت های مردم لبنان و یمن به صورت خاص، به چه ایده‌ای یا ایده‌هایی اشاره دارد، تفسیر واقعی و همه‌جانبه‌ای از این حرکت به میان می‌آید و از این جهت دوربین می‌تواند زبان وجدان تاریخی این مردم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مرحوم شهید آوینی در روایت فتح توانست انجام دهد و وجدان تاریخی دفاع مقدس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باید بتواند با برجسته‌کردن ابعاد خاصی از این حرکت، ابعادِ باطنی‌این حرکت را نشان دهد، وگرنه دوربین نیست، نزدیک‌بین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آدم‌ها در چنین تاریخی، در چنین حضوری قرار گیرند که قرار گرفتن در طلب فطرتشان است، دیگر یأس و افسردگی و اضطراب برایشان معنی نمی‌دهد ولی همه در تاریخی که شروع شده حضور نمی‌یابند، همان‌طور که عده‌ای هنوز در تاریخ حاکمیت شاه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پیش هم اربعین رسالت تاریخی خود را داشت و مردم در اربعینِ همان زمان نسبت به تاریخ خود همان کاری را می‌کردند که باید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با آمدن اسلام، با باقی‌ماندن بر دینِ دیروزی، وظیفه بندگی خود را درست انجام نداده‌اید، اگر در این تاریخ، اربعین را</w:t>
      </w:r>
      <w:bookmarkStart w:id="71" w:name="pg5560_47438"/>
    </w:p>
    <w:p>
      <w:pPr>
        <w:pStyle w:val="BookText"/>
        <w:rPr/>
      </w:pPr>
      <w:bookmarkEnd w:id="71"/>
      <w:r>
        <w:rPr>
          <w:rFonts w:ascii="IRNazanin" w:hAnsi="IRNazanin" w:eastAsia="IRNazanin"/>
          <w:color w:val="111111"/>
          <w:sz w:val="28"/>
          <w:sz w:val="28"/>
          <w:szCs w:val="28"/>
          <w:rtl w:val="true"/>
          <w:lang w:bidi="fa-IR"/>
        </w:rPr>
        <w:t>به رسم تاریخ گذشته انجام دهید وظیفه‌ی خود را نسبت به فرهنگ اربعین انجام نداده‌اید</w:t>
      </w:r>
      <w:r>
        <w:rPr>
          <w:rFonts w:eastAsia="IRNazanin" w:cs="IRNazanin"/>
          <w:color w:val="111111"/>
          <w:sz w:val="28"/>
          <w:szCs w:val="28"/>
          <w:rtl w:val="true"/>
          <w:lang w:bidi="fa-IR"/>
        </w:rPr>
        <w:t>.</w:t>
      </w:r>
    </w:p>
    <w:p>
      <w:pPr>
        <w:pStyle w:val="Heading3"/>
        <w:numPr>
          <w:ilvl w:val="2"/>
          <w:numId w:val="1"/>
        </w:numPr>
        <w:rPr/>
      </w:pPr>
      <w:bookmarkStart w:id="72" w:name="__RefHeading___Toc2619656_581953129"/>
      <w:bookmarkStart w:id="73" w:name="_Toc25"/>
      <w:bookmarkEnd w:id="72"/>
      <w:r>
        <w:rPr>
          <w:rtl w:val="true"/>
        </w:rPr>
        <w:t>بر روی همین شهادت‌ها باید حساب باز کرد</w:t>
      </w:r>
      <w:bookmarkEnd w:id="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صحبت‌های شما احساس کردیم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به تفصیل و تبیین‌کشیدن اجمال حرکت مردم است با نظرانداختن به استکبارستیزی این حرکت تا آن‌چه در ذهن مردم است به بهترین شکل در این تاریخ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این نکته است که پیاده‌روی اربعین در راستای تمدن مهدوی است و این مورد نیز باید مدّ نظر باشد که نخواهیم به عنوان قیّم مردم کارها را در دست بگیریم و از شکوفایی بومی و طبیعی آن حرکت که در هر ملتی شکل خاص خود را دارد، جلوگیری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درستی است که حرکت اربعینی در زیر سایه امام حسین علیه السلام  در تاریخِ طلوع انقلاب اسلامی، حرکتی ضد استکباری است و با هویت خاصی که دارد تلاش می‌کند تا به جای سیطره‌ی فرهنگ سکولاریته، معنویت و کیفیت اصالت پیدا کند و به اهدافی که شریعت الهی در مقابل بشر قرار داده توجه شود و از این جهت کمّیت‌ستیز است و قرار است در جهان کیفیت حاکم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نگاه نه‌تنها به کربلا بلکه به عالم، نگاه جابربن‌عبدالله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نگاه است که فرهنگ اربعینی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اوج سیطره‌ی ظاهری کمّیت‌ها و شهادت حضرت سیدالشهدا علیه السلام  و شهادت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متوجه است که باید بر روی همین شهادت‌ها حساب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باید بر روی حضور کیفیت‌ها در تاریخ حساب باز کنیم و همین نگاه است که به شما می‌گوید امیدوار باشید که مردم مظلوم یمن و بحرین و فلسطین حتماً پیروز می‌شوند، زیرا همیشه در فضای سیطره‌ی کمّیت‌ها اگر حرکتی مرعوب سیطره‌ی کمّیت‌ها نشود، ضعف کمّیت‌ها و قوّت کیفیت‌ها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جهت تاریخ در جهت همان فتح تاریخی شهدای کربلا در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مظلومی که ذیل فرهنگ امام حسین علیه السلام  در مقابل غلبه‌ی استکبارِ فکری فرهنگی قرار گیرد،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زمانه ملاحظه کردید چطور مردم غزّه در مقابل سیل غلبه اسلحه‌های اسراییل پیروز شدند ولی کرانه باختری به جهت غفلت از مقابله با استکبار، سال‌هاست که مزّه‌ی پیروزی را نچشیده و هر سال شکستی بر شکست‌های گذشته‌شان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و جهاد اسلامی مقابله با اسرائیل را با فرهنگ حسینی شکل دادند و با این که عموماً سنی مذهب‌اند، با صراحت گفتند ما به حسین علیه السلام  اقتدا کردیم، به این معنا که در فضای مقابله با دشمن و در فضای به‌کارگیری اسلحه‌ها، به چیزی ماورای اسلحه‌ها امید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رهبر معظم انقلاب می‌فرمایند کرانه‌ی باختری هم باید مسلح شود، به جهت آن است که در دل به‌کارگیری اسلحه ها ایثار حسینی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را تسلیم دشمن نکردند و تا آخرین نفس شمشیر زدند و مبارزه کردند ولی نشان دادند اسلحه‌ها ماورائی دارد که ما می‌توانیم به آن ماوراء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حال حاضر کرانه باختری به هیچ چیزی امیدوار نیست،</w:t>
      </w:r>
      <w:bookmarkStart w:id="74" w:name="pg5560_47440"/>
    </w:p>
    <w:p>
      <w:pPr>
        <w:pStyle w:val="BookText"/>
        <w:rPr/>
      </w:pPr>
      <w:bookmarkEnd w:id="74"/>
      <w:r>
        <w:rPr>
          <w:rFonts w:ascii="IRNazanin" w:hAnsi="IRNazanin" w:eastAsia="IRNazanin"/>
          <w:color w:val="111111"/>
          <w:sz w:val="28"/>
          <w:sz w:val="28"/>
          <w:szCs w:val="28"/>
          <w:rtl w:val="true"/>
          <w:lang w:bidi="fa-IR"/>
        </w:rPr>
        <w:t>مبارزان غزه امیدوارند که در متن مبارزه با استکبار، مدد الهی ظهور کند و این امید نظر بر افقی است که اربعین مدّ نظر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عرفانی گفته می‌شود خداوند اسلحه به دست پیامبران داد تا آن‌ها را متوجه کند که ماورای اسلحه‌ها باید به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در باب توکل داریم که ما باید کیفیت‌را نگذاریم از افق‌ها برود و در فرهنگِ پاس‌داشتِ اربعین بزرگترین معجزه‌ای که می‌بینید همین نقش‌آفرینی کیفیت‌ها است</w:t>
      </w:r>
      <w:r>
        <w:rPr>
          <w:rFonts w:eastAsia="IRNazanin" w:cs="IRNazanin"/>
          <w:color w:val="111111"/>
          <w:sz w:val="28"/>
          <w:szCs w:val="28"/>
          <w:rtl w:val="true"/>
          <w:lang w:bidi="fa-IR"/>
        </w:rPr>
        <w:t>.</w:t>
      </w:r>
    </w:p>
    <w:p>
      <w:pPr>
        <w:pStyle w:val="Heading3"/>
        <w:numPr>
          <w:ilvl w:val="2"/>
          <w:numId w:val="1"/>
        </w:numPr>
        <w:rPr/>
      </w:pPr>
      <w:bookmarkStart w:id="75" w:name="__RefHeading___Toc2619658_581953129"/>
      <w:bookmarkStart w:id="76" w:name="_Toc26"/>
      <w:bookmarkEnd w:id="75"/>
      <w:r>
        <w:rPr>
          <w:rtl w:val="true"/>
        </w:rPr>
        <w:t>عقلِ فهم اربعین</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عقل پوزیتیویستی و کمّیت‌گرا؛ این حرکات که شما در پیاده‌روی اربعین دارید، خرافه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دور ضریح اباعبدالله علیه السلام  را می‌بینید و به حضرت سلام می‌دهید و همان لحظه به نوری از انوار اهل البیت علیهم السلام  منکشف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این نور کجا بود که با نظر به ضریحی که منسوب است به ولیّ‌ای از اولیای الهی پیش آمد، ولی در نگاه کمّیت گرا این حالت یک احساسِ توهّمی است و خرافه‌ای بیش نیست زیرا موضوع با عقلِ کمّیت‌گرا تحلیل می‌شود بدون این‌که متوجه باشد چیزی بالاتر از کمّیّات در عالم هست، خرافات یعنی اموری که پشتوانه‌ی عقلانی ندارند ، نه آن‌که هر چه کمّی و مادی نیست خرافه است؛ زیرا نفس ناطقه‌ی انسانی به عنوان موجودی مجرد، وسعت حضور در همه‌ی عوالم معنوی را دارد و نمادهای منسوب به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ضریح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توجه و اتحاد با آن عوالم معنوی را در نفس ناطقه انسان ایجاد</w:t>
      </w:r>
    </w:p>
    <w:p>
      <w:pPr>
        <w:pStyle w:val="BookText"/>
        <w:rPr/>
      </w:pPr>
      <w:r>
        <w:rPr>
          <w:rFonts w:ascii="IRNazanin" w:hAnsi="IRNazanin" w:eastAsia="IRNazanin"/>
          <w:color w:val="111111"/>
          <w:sz w:val="28"/>
          <w:sz w:val="28"/>
          <w:szCs w:val="28"/>
          <w:rtl w:val="true"/>
          <w:lang w:bidi="fa-IR"/>
        </w:rPr>
        <w:t>می‌کند و انسان به خوبی آن عوالم را عین واقعیت احساس می‌نماید و از طریق اشک، روح را آماده می‌کنند تا جلوتر و جلوتر برود و به کشف برتری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یک امر خرافی است؟ در حالی‌که ما را به حقایقی ماورای کمّیّات منتقل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که شیعه از طریق اربعین به آن رسیده و به وسیله‌ی آن اربعین را فهم کرده، عقلِ کیفیت گراست و تنها از این عقل است که ماورای سیطره‌ی کمّیت‌ها، کار می‌آید و نه‌تنها خرافه نیست بلکه به جدّی‌ترین و واقعی‌ترین واقعیات نظر دارد، واقعیاتی که روح فرهنگ کمّیت‌گرای یزیدی از دیدن و درک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سوبژکتیویته که سراسر غرب را فرا گرفته است مردم غرب را به خرافی‌ترین ملت‌ها در طول تاریخ تبدیل کرده و امروز مردم غرب با فرهنگ تجدد در حال گذران عمر در این خرافات‌اند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سوبژکتیویته می‌گوید آنچه انسان به حکم ذهن خود واقعی می‌داند، واقعی است، زیرا انسان هرگز به حقیقت دست نمی‌یابد پس آنچه را که تصور می‌کند که واقعی است به عنوان واقعیت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تأپیر این نگاه به چیزهایی باور دارند که آن چیزها هیچ حضور کیفی در عالم ندارند و به هیچ حقیقتی، ماورای عالم ماده اشاره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اربعینی شیعه در این تاریخ، حرکتی است برای عبور از این پندارها و از این خرافه‌ها و نظر به کیفی‌ترین تمدن که همان تمدن مهدوی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حرکتی است که ریشه در روح انسان‌ها دارد و باید اجازه دهیم ظهور کند، نه آن‌که با تصدّی‌گری و قیّم‌مآبی بخواهیم در کنترل ما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راستای به صحنه‌آوردنِ مردم در حیات دینی، به رسول</w:t>
      </w:r>
      <w:bookmarkStart w:id="77" w:name="pg5560_47442"/>
    </w:p>
    <w:p>
      <w:pPr>
        <w:pStyle w:val="BookText"/>
        <w:rPr/>
      </w:pPr>
      <w:bookmarkEnd w:id="77"/>
      <w:r>
        <w:rPr>
          <w:rFonts w:ascii="IRNazanin" w:hAnsi="IRNazanin" w:eastAsia="IRNazanin"/>
          <w:color w:val="111111"/>
          <w:sz w:val="28"/>
          <w:sz w:val="28"/>
          <w:szCs w:val="28"/>
          <w:rtl w:val="true"/>
          <w:lang w:bidi="fa-IR"/>
        </w:rPr>
        <w:t>خود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تذکر بده، روح آن‌ها آن تذکرات را می‌شناسد، بنا نیست تو بر آن‌ها سیطره پیدا کنی</w:t>
      </w:r>
      <w:r>
        <w:rPr>
          <w:rFonts w:eastAsia="IRNazanin" w:cs="IRNazanin"/>
          <w:color w:val="111111"/>
          <w:sz w:val="28"/>
          <w:szCs w:val="28"/>
          <w:rtl w:val="true"/>
          <w:lang w:bidi="fa-IR"/>
        </w:rPr>
        <w:t>.</w:t>
      </w:r>
    </w:p>
    <w:p>
      <w:pPr>
        <w:pStyle w:val="Heading3"/>
        <w:numPr>
          <w:ilvl w:val="2"/>
          <w:numId w:val="1"/>
        </w:numPr>
        <w:rPr/>
      </w:pPr>
      <w:bookmarkStart w:id="78" w:name="__RefHeading___Toc2619660_581953129"/>
      <w:bookmarkStart w:id="79" w:name="_Toc27"/>
      <w:bookmarkEnd w:id="78"/>
      <w:r>
        <w:rPr>
          <w:rtl w:val="true"/>
        </w:rPr>
        <w:t>اربعین؛ حرکتی پایدار و رو به جلو</w:t>
      </w:r>
      <w:bookmarkEnd w:id="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انقلاب را به سه مرحله تقسیم کردید و فرمودید در مرحله‌ی سوم، غرب نسبت به انقلاب به خود آمد و دست به انواع فتنه‌ها زد و ما با غرب وارد تقابل فرهنگی شدیم، غرب، فرهنگ الهی انقلاب ما را نشانه گرفت و ما عبور از فرهنگ سکولار غرب را و هر اندازه بتوانیم با اصالت‌دادن به کیفیت‌ها از غرب عبور کنیم، چهره‌های متعالی انقلاب را ظاهر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حرکت اربعینی هم باید بر روی همین کیفیت تأکید کرد تا گرفتار حجاب‌ها و آفات این حرکت نشویم و یا گزینه‌های دیگری هم برای به ظهور آمدن چهره‌های متعالی این حرکت وجود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خوبی را جهت تفکر در این مورد باز کردید که برمی‌گردد به تجربه ما نسبت به انقلاب اسلامی و راز ریزش‌هایی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نسبت‌شان را با انقلاب اسلامی غلط تعریف کرده بودند بدون استثناء ریزش کردند و عملاً امید دشمن را جهت سیطره بر انقلاب اسلامی زیاد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تعریفی که از انقلاب اسلامی برای خود داشتند چیزی نبود جز زندگی در زیر سایه‌ی استکبار، در عین دیانت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حرکت اربعین هم این آفت هست، به همین جهت هرچه تعریف خود را نسبت به این حرکت دقیق‌تر کنیم، این حرکت با ریزش کم‌تری</w:t>
      </w:r>
    </w:p>
    <w:p>
      <w:pPr>
        <w:pStyle w:val="BookText"/>
        <w:rPr/>
      </w:pPr>
      <w:r>
        <w:rPr>
          <w:rFonts w:ascii="IRNazanin" w:hAnsi="IRNazanin" w:eastAsia="IRNazanin"/>
          <w:color w:val="111111"/>
          <w:sz w:val="28"/>
          <w:sz w:val="28"/>
          <w:szCs w:val="28"/>
          <w:rtl w:val="true"/>
          <w:lang w:bidi="fa-IR"/>
        </w:rPr>
        <w:t>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تجربه‌ای را که در حرکت اربعین داریم، در انقلاب اسلامی نداشتیم لذا در حال حاضر حرکات استکبار را دقیق‌تر و خوب‌تر می‌توانیم رصدکرده و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امریکا به عنوان نماینده‌ی روح استکبار در این تاریخ، به انحطاط رسیده و هر تمدنی که به انحطاط برسد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نمونه‌ی انحطاط آمریکا این که به جایی رسیده که برای رسیدن به اهداف خود به ارتجاعی‌ترین جریان‌های موجودِ منطقه تکیه کرده است و بنده امید دارم حرکت اربعینی شیعه به بهترین شکل نشان بدهد آمریکا چه اندازه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با هیبت زنده هستند، اگر هیبت‌شان بشکند همچون آبی بخار می‌گردند و از آن‌جایی که هیبت آمریکا در این منطقه بیشتر ظهور دارد، در این‌جا است که بهتر می‌شکند و ما با تبیین قدسی حرکت اربعینی با ریزش‌های چشم‌گیری روبه‌رو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کسانی که انگیزه‌های سکولار دارند وارد این نوع حرکات نمی‌شوند تا بعد از مدتی بخواهند بروند و از طرف دیگر استکبار جهانی گرفتار انحطاط شده و جذابیت سابق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حرکت اربعینی که در حال حاضر شروع شده، حرکتی است پایدار و رو به جلو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مشکل‌ترین قسمت کار به میان آوردن زبانی است که این فکر را تبیین کند و روشن نمایدکه اراده‌ی الهی، ماورای اراده‌ی استکبار، به صحنه‌ی این تاریخ آمده است تا بشریت از این طریق راه اُنس با خدا را در همه مناسبات فردی و اجتماعی بیابد و گمان نکند سیاست از دیانت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می‌خواهید روح استکبارستیزی حرکت اربعین را مدّ</w:t>
      </w:r>
      <w:bookmarkStart w:id="80" w:name="pg5560_47444"/>
    </w:p>
    <w:p>
      <w:pPr>
        <w:pStyle w:val="BookText"/>
        <w:rPr/>
      </w:pPr>
      <w:bookmarkEnd w:id="80"/>
      <w:r>
        <w:rPr>
          <w:rFonts w:ascii="IRNazanin" w:hAnsi="IRNazanin" w:eastAsia="IRNazanin"/>
          <w:color w:val="111111"/>
          <w:sz w:val="28"/>
          <w:sz w:val="28"/>
          <w:szCs w:val="28"/>
          <w:rtl w:val="true"/>
          <w:lang w:bidi="fa-IR"/>
        </w:rPr>
        <w:t>نظرها قرار دهید طرف مقابل، این واژه‌ها را سیاسی صِرف می‌شناسد و عملاً روح این حرکت درست تبیین نمی‌شود مگر آن که زبانی ظهور کند که مخاطَبِ ما را متوجه کند چگونه می‌توان در حرکات استکبارستیزی نظر به عالم قدس و 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مولوی فکر کرد که با چه زبانی آنچه در ضمیر داشت را با الفاظ مناسب اظهار کند و حاصل تأمل و تفکر او آن شد که با زبان شعر به آن صورت که مثنوی ظهور کرد، آن معانی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مناجات شعبانیه که کشف امیر المومنین علیه السلام  است با زبانی فوق‌العاده توانا جهت اظهار آن معانی و لذا آن مناجات، مناجاتی می‌شود که همه‌ی ائمه علیهم السلام  به آن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روشی بالاتر از این الفاظ و جملات کسی با خدا حرف بزند؟ این است معجزه‌ی ظهورِ زبانی که در لایه‌ی باطنی شعور تاریخی افراد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سلوکی واقع بشود و زبان تبیین حرکت اربعینی ظهور کند ما به نتیجه‌ی فوق العاده‌ای در جهان اسلام، به‌خصوص در بین شیعیان می‌رسیم</w:t>
      </w:r>
      <w:r>
        <w:rPr>
          <w:rFonts w:eastAsia="IRNazanin" w:cs="IRNazanin"/>
          <w:color w:val="111111"/>
          <w:sz w:val="28"/>
          <w:szCs w:val="28"/>
          <w:rtl w:val="true"/>
          <w:lang w:bidi="fa-IR"/>
        </w:rPr>
        <w:t>.</w:t>
      </w:r>
    </w:p>
    <w:p>
      <w:pPr>
        <w:pStyle w:val="Heading3"/>
        <w:numPr>
          <w:ilvl w:val="2"/>
          <w:numId w:val="1"/>
        </w:numPr>
        <w:rPr/>
      </w:pPr>
      <w:bookmarkStart w:id="81" w:name="__RefHeading___Toc2619662_581953129"/>
      <w:bookmarkStart w:id="82" w:name="_Toc28"/>
      <w:bookmarkEnd w:id="81"/>
      <w:r>
        <w:rPr>
          <w:rtl w:val="true"/>
        </w:rPr>
        <w:t>تجربه‌ی روح مهدوی علیه السلام  در اربعین</w:t>
      </w:r>
      <w:bookmarkEnd w:id="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فرموده بودید نگاه‌های انقلابیون واقعی به انقلاب، نگاه‌های متفاوتی بود و در نگاه‌شان به انقلاب حالت شدت و ضعف و تشکیک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نگاه به اربعین هم موضوع همین‌طور است و اگر این‌چنین است معیار و ملاک برای کامل ترین نگاه 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نگاه به هر امر قدسی همیشه تشکیکی است، اعم از نگاه به انقلاب اسلامی و یا به حرکت اربعین و یا حتی نگاه به اصل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انقلابیون عده‌ای می‌خواستند شاه برود برای اینکه شاه متدین نیست و به بی‌حجابی دامن می‌زند، بدون آن که متوجه باشند باید از طریق انقلاب اسلامی از استکبار عبور کرد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مردم را متوجه حقیقت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ابتدای امر به ندرت کسی مانند حضرت امام می‌دانست این انقلاب تا کجاها حرف دارد و کجاها را نشانه گرفته است، کم‌کم مردم متذکر امری شدند که به صورت اجمالی در خود داشتند و به امام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اربعین هم موضوع همین‌طور است، به نظر می‌رسد حداقلِ قصه این است که همه می‌خواهند برگردند به سرنوشت دینی، تا آن‌که سرنوشت انسان‌ها را دین معلوم کند، اما سرنوشت دینی را چطور معنا می‌کنند؟ به صورت فردی و یا تمدنی؟ إن‌شاءاللّه مقداری که جلو می‌آئیم موضوعِ نظام دینی مدّ نظرها قرار می‌گیرد، به همان معنایی که به مهدویت نظر دارند و متوجه می‌شوند در این مسیر باید از استکبار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باید از صفویه عبور می‌کردیم تا به انقلاب اسلامی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انقلاب مشروطه هنوز در شاکله‌ی صفویه به‌سر می‌بردیم و شاه بود که نقش تعیین‌کننده در سرنوشت مملکت را به‌دست داشت و نه شریعت الهی؛ و سلسله‌ی صفویه طوری نبودند که بخواهند جدای از غرب خود را ادامه دهند حتی بعد از صفویه در انقلاب مشروطه، قانون اساسی مشروطه از بلژیک گرفته می‌شود و مبنایش نگاه اومانیستی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نیز باید به مرور موانع را پشت سر بگذاریم تا آن‌جایی که دست‌ها و دل‌ها با گفتمانی که افقش مهدویت است یکی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عراقی‌ها گفته بود ما در موسم اربعین، از نظر ایثار، حال و هوای دیگری داریم که در غیر آن زمان آن طور نیستیم، یعنی در اربعین هویت فرهنگ مهدوی برای آن‌ها پیش می‌آید و در نتیجه در ایثارکردن نهایت تلاش را دارند و مال و ثروت دنیا برایشان بی‌ارزش می‌شود؛ ولی در غیر زمان اربعین به عنوان یک تاجر و یا یک کاسب به منافع خود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عرض می‌کنم اگر ما با نظر به فرهنگ اربعین به شخصیت خود وسعت بدهیم و نسبتمان را با همدیگر اربعینی کنیم، دست و دل‌هایمان یکی می‌شود و مثل فضای اربعین خیلی راحت می‌توانیم کنار همدیگر باشیم، چون کیفیت‌ها بر کمّیت‌ها غالب می‌شود و همیشه این‌طور بوده که وقتی تنها کمّیت بر روح و روان افراد و جوامع حاکم باشد، خصومت به میان می‌آید و جوامع متلاشی می‌شوند، چون همه گرگ همدیگر می‌گردند ولی وقتی کیفیت‌ها حاکم باشد روح‌ها وسعت می‌یابد و انسان‌ها راحت همدیگر را تحمل می‌کنند، این شاخصه‌ی هویت مهدوی است که شنیده‌اید در آن فرهنگ، گرگ و گوسفند بر سر یک آخور غذا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خصومت‌ها به مدارا و رفاقت تبدیل می‌شود و شما در اربعین این نوع رابطه را می‌بینید که چگونه افراد خیلی راحت همدیگر را تحمل می‌کنند و نسبت به همدیگر ایثار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امروزه پدیده داعش به صورتی که به یک معنا ادعای کیفیت‌گرایی دارد، از گرایش مردم به دین در حال سوءاستفاده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این کاری که این‌ها مدّ نظر دارند کیفیت‌گرایی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حرکت اربعینی که یک حرکت</w:t>
      </w:r>
    </w:p>
    <w:p>
      <w:pPr>
        <w:pStyle w:val="BookText"/>
        <w:rPr/>
      </w:pPr>
      <w:r>
        <w:rPr>
          <w:rFonts w:ascii="IRNazanin" w:hAnsi="IRNazanin" w:eastAsia="IRNazanin"/>
          <w:color w:val="111111"/>
          <w:sz w:val="28"/>
          <w:sz w:val="28"/>
          <w:szCs w:val="28"/>
          <w:rtl w:val="true"/>
          <w:lang w:bidi="fa-IR"/>
        </w:rPr>
        <w:t>کیفیت‌گراست با حرکت داعشی‌ها در چیست و چگونه باید عمل کرد که این حرکت به آن سمت و سو سوق پیدا 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عرض کنم؛ حرکت داعشی‌ها خارج از پشت پرده‌ی عوامل تحریک‌کننده‌ی آن‌ها که مربوط به صهیونیست‌ها است، یک حرکت کاملاً کمّیت‌گراست و همین امر موجب می‌شود که دشمنان به راحتی بتوانند آن‌ها را بازی دهند به گفته‌ی آقای دکتر جواد لاریجانی نگاه داعش به اسلام همان نگاه اسرائیل به دین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صورت آن نوع روحیه‌ی یهودی‌گری است که حس‌گرایی شاخصه‌ی آن است، یهودیتی که عبادات‌شان تماماً قالبی است و اصلاً چیزی به نام حضور قلب در آن‌ها معنا ندارد، سلفی‌ها هم دقیقاً همین‌طور هستند؛ به همین جهت با عرفان و عرفا سخت مخالف‌اند و از دین قدسی تنها ظاهر آن را گرفته‌اند با همان تصورات مادی، حتی در رابطه با بهشت و دوزخ تصورشان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کمّیت را در حد رعایت قالب دین نفی نمی‌کنیم بلکه معتقدیم این قالب‌ها باطن و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داعش و به‌طور کلی وهّابیت نشان داد، بهترین راه برای نجات جهان اسلام کیفیت‌گرایی است که در متن دین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غیر از سلفی‌ها بقیه مسلمانان هیچ‌گونه گرایشی به داعشی ها پیدا نکردند زیرا جهان اسلام به نور اسلام و به نور اهل البیت علیهم السلام  با کیفیت زنده است و مظهر امروزین کیفیت گرایی همین حرکت اربعین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3" w:name="pg5560_47448"/>
    </w:p>
    <w:p>
      <w:pPr>
        <w:pStyle w:val="Heading2"/>
        <w:numPr>
          <w:ilvl w:val="1"/>
          <w:numId w:val="1"/>
        </w:numPr>
        <w:rPr/>
      </w:pPr>
      <w:bookmarkStart w:id="84" w:name="__RefHeading___Toc2619664_581953129"/>
      <w:bookmarkStart w:id="85" w:name="_Toc29"/>
      <w:bookmarkEnd w:id="83"/>
      <w:bookmarkEnd w:id="84"/>
      <w:r>
        <w:rPr>
          <w:rtl w:val="true"/>
        </w:rPr>
        <w:t>منابع</w:t>
      </w:r>
      <w:bookmarkEnd w:id="8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 روحانی</w:t>
      </w:r>
    </w:p>
    <w:p>
      <w:pPr>
        <w:pStyle w:val="BookText"/>
        <w:rPr/>
      </w:pPr>
      <w:r>
        <w:rPr>
          <w:rFonts w:ascii="IRNazanin" w:hAnsi="IRNazanin" w:eastAsia="IRNazanin"/>
          <w:color w:val="111111"/>
          <w:sz w:val="28"/>
          <w:sz w:val="28"/>
          <w:szCs w:val="28"/>
          <w:rtl w:val="true"/>
          <w:lang w:bidi="fa-IR"/>
        </w:rPr>
        <w:t>مثنوی معنوی، محمد بلخی</w:t>
      </w:r>
    </w:p>
    <w:p>
      <w:pPr>
        <w:pStyle w:val="BookText"/>
        <w:rPr/>
      </w:pPr>
      <w:r>
        <w:rPr>
          <w:rFonts w:ascii="IRNazanin" w:hAnsi="IRNazanin" w:eastAsia="IRNazanin"/>
          <w:color w:val="111111"/>
          <w:sz w:val="28"/>
          <w:sz w:val="28"/>
          <w:szCs w:val="28"/>
          <w:rtl w:val="true"/>
          <w:lang w:bidi="fa-IR"/>
        </w:rPr>
        <w:t>جایگاه تاریخی حادثه‌ها و هنر اصحاب کربلا در فهم آن، اصغر طاهرزاده</w:t>
      </w:r>
    </w:p>
    <w:p>
      <w:pPr>
        <w:pStyle w:val="BookText"/>
        <w:rPr/>
      </w:pPr>
      <w:r>
        <w:rPr>
          <w:rFonts w:ascii="IRNazanin" w:hAnsi="IRNazanin" w:eastAsia="IRNazanin"/>
          <w:color w:val="111111"/>
          <w:sz w:val="28"/>
          <w:sz w:val="28"/>
          <w:szCs w:val="28"/>
          <w:rtl w:val="true"/>
          <w:lang w:bidi="fa-IR"/>
        </w:rPr>
        <w:t>اللهوف، سید بن طاووس</w:t>
      </w:r>
    </w:p>
    <w:p>
      <w:pPr>
        <w:pStyle w:val="BookText"/>
        <w:rPr/>
      </w:pPr>
      <w:r>
        <w:rPr>
          <w:rFonts w:ascii="IRNazanin" w:hAnsi="IRNazanin" w:eastAsia="IRNazanin"/>
          <w:color w:val="111111"/>
          <w:sz w:val="28"/>
          <w:sz w:val="28"/>
          <w:szCs w:val="28"/>
          <w:rtl w:val="true"/>
          <w:lang w:bidi="fa-IR"/>
        </w:rPr>
        <w:t>ترجمه‌ی‌تاریخ‌یعقوبی</w:t>
      </w:r>
    </w:p>
    <w:p>
      <w:pPr>
        <w:pStyle w:val="BookText"/>
        <w:rPr/>
      </w:pP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وسائل الشیعه</w:t>
      </w:r>
    </w:p>
    <w:p>
      <w:pPr>
        <w:pStyle w:val="BookText"/>
        <w:rPr/>
      </w:pPr>
      <w:r>
        <w:rPr>
          <w:rFonts w:ascii="IRNazanin" w:hAnsi="IRNazanin" w:eastAsia="IRNazanin"/>
          <w:color w:val="111111"/>
          <w:sz w:val="28"/>
          <w:sz w:val="28"/>
          <w:szCs w:val="28"/>
          <w:rtl w:val="true"/>
          <w:lang w:bidi="fa-IR"/>
        </w:rPr>
        <w:t>کامل الزیارات</w:t>
      </w:r>
    </w:p>
    <w:p>
      <w:pPr>
        <w:pStyle w:val="BookText"/>
        <w:rPr/>
      </w:pPr>
      <w:r>
        <w:rPr>
          <w:rFonts w:ascii="IRNazanin" w:hAnsi="IRNazanin" w:eastAsia="IRNazanin"/>
          <w:color w:val="111111"/>
          <w:sz w:val="28"/>
          <w:sz w:val="28"/>
          <w:szCs w:val="28"/>
          <w:rtl w:val="true"/>
          <w:lang w:bidi="fa-IR"/>
        </w:rPr>
        <w:t>جامع الأخبار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عن آل الرسول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سر مبارک حضرت سیدالشهدا علیه السلام  را به دارالحکومه کوفه آوردند عثمان برادر عبیدالله 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همه فرزندان زیاد تا قیامت ذلیل باشند و حسین‌بن‌علی کشته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مرجانه، مادر ابن‌زیاد به پسرش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ابْنَ‌رَسُولِ‌الله، وَالله لا تَرَی الْجَنَةَ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سبط،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خبیث؛ فرزند رسول خدا را کشتی؟ به خدا سوگند هرگز بهشت را نخواهی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حسین علیه السلام  ابن‌زیاد در مسجد کوفه منبر رفت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اظْهَرَ الْحَقَّ وَ اهْلَهُ وَ نَصَرَ امِیرَالْمُؤْمِنین یزِیدَ وَ حِزْبَهُ، وَ قَتَلَ الْکَذّابَ‌إبْنَ الْکذّاب الحُسَینَ وَ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 را که حق را و اهل حق را پشتیبانی کرد و امیرالمؤمنین یزید و گروه او را یاری رساند، و دروغگوی، پسر دروغگو یعنی حسین و یارانش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عفیف ازدی غامدی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چشم‌های نابینا، به پا می‌خیزد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 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دروغگوی پسر دروغگو، تویی و پدرت و کسی که تو را به حکومت عراق فرستاده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عاقبت هم به دستور عبیدالله کشته می‌شود ولی اجازه نداد عبیدالله جوّ جامعه را به نفع امویان تغییر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شام یحیی‌بن‌الحکم، برادر مروان، در دربار یزید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شما و پیامبر خدا در روز قیامت جدایی افتاد، من دیگر در هیچ کاری با شما شرکت نمی‌کنم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زن یزید وقتی خبر شهادت امام حسین علیه السلام  را شنید، خود را در لباس مخصوص مستور کرد و از اندورن به مجلس مردان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سر حسین فرزند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برای او گریه و عزاداری کن، خدا بکشد ابن‌زیاد را که در کشتن او تعجیل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یزید خود را از خلافت خلع کرد و بر یزید و معاویه لعنت فرستاد و حق را به جانب حسین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از همه مهم‌تر؛ نتیجه‌ی کربلا این بود که پرده‌ی نفاق حاکمان دریده شد و حساب سلطنت از دین جدا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در روز عاشورا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 اللَّهِ إِنِّی لَأَرْجُو أَنْ یکْرِمَنِی رَبِّی بِالشَّهَادَةِ بِهَوَانِکُمْ ثُمَّ ینْتَقِمُ لِی مِنْکُمْ مِنْ حَیثُ لَا تَشْعُرُونَ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امیدوارم که پروردگارم مرا به وسیله‌ی شهادت گرامی بدارد و انتقام مرا از شما از طریقی که ندانید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 علیه السلام ، بنی‌امیه به جای حمله در حالت دفاع قرار گرفتند، و این اوّلِ سقوط یک حکومت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نهضت‌ها و خونریزی‌ها ادامه یافت و پس از آن همان خانه‌ای که در زمان حسین علیه السلام  کسی درِ آن را نمی‌زد، با مختصر آرامشی که در زمان امام پنجم علیه السلام  به‌وجود آمد، مسلمانان از اطراف و اکناف مانند سیل به همان خانه رجوع کردند و پس از آن؛ روز به روز به آمار شیعیان اهل‌البیت افزوده و حقّانیت و نورانیتشان در هر گوشه از جهان اسلام نمایان شد، حقّانیتی توأم با مظلومیت، و این زنده‌ماندن آثار کربلا را روشن می‌کند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آقای سید حمید روحانی رجوع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سیدبن طاوس،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سیدبن طاوس،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خوارزمی،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محمدجعفر طبسی، ترجمه‌ی عبدالحسین بینش،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اربعین اظهار می‌دارید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وَلِیِّ اللَّهِ وَ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می‌گویید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 مُهْجَتَهُ فِیکَ لِیَسْتَنْقِذَ عِبَادَکَ مِنَ الْجَهَالَةِ وَ حَیْرَةِ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خداوند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امامی که خون خود را در راه تو بذل کرد تا بندگانت از جهالت و گمراهی بیدار شوند و به خود آیند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أَخْلَصَ لِلَّهِ أَرْبَعِینَ صَبَاحاً ظَهَرَتْ یَنَابِیعُ الْحِکْمَةِ مِنْ قَلْبِهِ عَلَی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چهل روز خود را برای خدا خالص کند چشمه‌های حکمت از قلب او بر زبانش جاری می‌شود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رسول خود صلی الله علیه و آله وسلم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رَمَیْتَ إِذْ رَمَیْتَ وَ لکِنَّ اللَّهَ 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نیزه می‌اندازی تو نیستی که نیزه می‌اندازی، بلکه خدا است که نیزه می‌اندازد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وسلم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 اردکانی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بنیانگذاران تجدد، تجدد را جهانی می‌دیده‌اند اما تجدد، منطقه‌ای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تاریخی و قدرت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این جمله متذکر می‌شود که چگونه فرهنگ مدرنیته با غفلت از نگاه جهانی‌اش گرفتار استعمار سایر ملل شد و با انحطاطی که از این جهت پیدا کرد زمینه سقوط خود را فراهم نمود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هاشمی‌نژاد از علمای عالم به مسایل اجتماعی بود که در طول دوران زندگی خود سراسر در حال تعالی تعالیم اسلامی و مبارزه با طاغوت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مبارزاتی وی از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اوج رسید و تا پیروزی انقلاب اسلامی و بعد از آن تا زمان شهادت با سخنرانی‌های پرشور و روشنگرانه ادامه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تعقیب و گریزها و بازداشت‌ها و در پاسخ به سئوالات ساواک با زیرکی خاصی عمل نموده که به ظاهر تسلیم اما در باطن استوار و پرخروش بود که همه این‌ها عامل برآشفتگی رژیم منحوس پهلوی و دستگاه‌های اطلاعاتی شاه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نقشی ارزنده در شکل‌دادن مردم در به ثمر رساندن انقلاب اسلامی ایران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ترور شهید هاشمی نژاد از درون سازمان منافقین طرح ریزی شد و صبح روز هفتم مهر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شهادت حضرت جواد الائمه علیه السلام  طبق معمول در کلاس درس حضور یافته و ساعت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هنگامی که در حال خروج از حزب بودند در محل درب خروجی حزب جمهوری اسلامی به خیل شهدا پیوست و پیکر پاکش در حرم مطهر حضرت علی بن موسی الرضا علیه السلام  به خاک سپرده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18397</Words>
  <Characters>73417</Characters>
  <CharactersWithSpaces>91597</CharactersWithSpaces>
  <Paragraphs>431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2026-08-19T02:45:43Z</dcterms:created>
  <dc:creator>ghaemiyeh.com</dc:creator>
  <dc:description/>
  <dc:language>en-US</dc:language>
  <cp:lastModifiedBy/>
  <dcterms:modified xsi:type="dcterms:W3CDTF">2026-08-19T06:15:46Z</dcterms:modified>
  <cp:revision>1</cp:revision>
  <dc:subject/>
  <dc:title>اربعین حسینی امکان حضور در تاریخی دیگر</dc:title>
</cp:coreProperties>
</file>

<file path=docProps/custom.xml><?xml version="1.0" encoding="utf-8"?>
<Properties xmlns="http://schemas.openxmlformats.org/officeDocument/2006/custom-properties" xmlns:vt="http://schemas.openxmlformats.org/officeDocument/2006/docPropsVTypes"/>
</file>