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قبر گمشده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633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91633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16339_211673320">
            <w:r>
              <w:rPr>
                <w:webHidden/>
                <w:rStyle w:val="IndexLink"/>
                <w:rtl w:val="true"/>
              </w:rPr>
              <w:t>آغاز سخن</w:t>
            </w:r>
            <w:r>
              <w:rPr>
                <w:rStyle w:val="IndexLink"/>
                <w:rtl w:val="true"/>
              </w:rPr>
              <w:tab/>
            </w:r>
            <w:r>
              <w:rPr>
                <w:rStyle w:val="IndexLink"/>
              </w:rPr>
              <w:t>6</w:t>
            </w:r>
          </w:hyperlink>
        </w:p>
        <w:p>
          <w:pPr>
            <w:pStyle w:val="Contents2"/>
            <w:tabs>
              <w:tab w:val="clear" w:pos="8743"/>
              <w:tab w:val="right" w:pos="9026" w:leader="dot"/>
            </w:tabs>
            <w:rPr/>
          </w:pPr>
          <w:hyperlink w:anchor="__RefHeading___Toc6916341_211673320">
            <w:r>
              <w:rPr>
                <w:webHidden/>
                <w:rStyle w:val="IndexLink"/>
                <w:rtl w:val="true"/>
              </w:rPr>
              <w:t>جفاي تاريخ</w:t>
            </w:r>
            <w:r>
              <w:rPr>
                <w:rStyle w:val="IndexLink"/>
                <w:rtl w:val="true"/>
              </w:rPr>
              <w:tab/>
            </w:r>
            <w:r>
              <w:rPr>
                <w:rStyle w:val="IndexLink"/>
              </w:rPr>
              <w:t>12</w:t>
            </w:r>
          </w:hyperlink>
        </w:p>
        <w:p>
          <w:pPr>
            <w:pStyle w:val="Contents2"/>
            <w:tabs>
              <w:tab w:val="clear" w:pos="8743"/>
              <w:tab w:val="right" w:pos="9026" w:leader="dot"/>
            </w:tabs>
            <w:rPr/>
          </w:pPr>
          <w:hyperlink w:anchor="__RefHeading___Toc6916343_211673320">
            <w:r>
              <w:rPr>
                <w:webHidden/>
                <w:rStyle w:val="IndexLink"/>
                <w:rtl w:val="true"/>
              </w:rPr>
              <w:t>قبر حضرت زهرا كجاست؟</w:t>
            </w:r>
            <w:r>
              <w:rPr>
                <w:rStyle w:val="IndexLink"/>
                <w:rtl w:val="true"/>
              </w:rPr>
              <w:tab/>
            </w:r>
            <w:r>
              <w:rPr>
                <w:rStyle w:val="IndexLink"/>
              </w:rPr>
              <w:t>24</w:t>
            </w:r>
          </w:hyperlink>
        </w:p>
        <w:p>
          <w:pPr>
            <w:pStyle w:val="Contents2"/>
            <w:tabs>
              <w:tab w:val="clear" w:pos="8743"/>
              <w:tab w:val="right" w:pos="9026" w:leader="dot"/>
            </w:tabs>
            <w:rPr/>
          </w:pPr>
          <w:hyperlink w:anchor="__RefHeading___Toc6916345_211673320">
            <w:r>
              <w:rPr>
                <w:webHidden/>
                <w:rStyle w:val="IndexLink"/>
                <w:rtl w:val="true"/>
              </w:rPr>
              <w:t>اختلاف در محل دفن حضرت زهرا</w:t>
            </w:r>
            <w:r>
              <w:rPr>
                <w:rStyle w:val="IndexLink"/>
                <w:rtl w:val="true"/>
              </w:rPr>
              <w:tab/>
            </w:r>
            <w:r>
              <w:rPr>
                <w:rStyle w:val="IndexLink"/>
              </w:rPr>
              <w:t>25</w:t>
            </w:r>
          </w:hyperlink>
        </w:p>
        <w:p>
          <w:pPr>
            <w:pStyle w:val="Contents2"/>
            <w:tabs>
              <w:tab w:val="clear" w:pos="8743"/>
              <w:tab w:val="right" w:pos="9026" w:leader="dot"/>
            </w:tabs>
            <w:rPr/>
          </w:pPr>
          <w:hyperlink w:anchor="__RefHeading___Toc6916347_211673320">
            <w:r>
              <w:rPr>
                <w:webHidden/>
                <w:rStyle w:val="IndexLink"/>
                <w:rtl w:val="true"/>
              </w:rPr>
              <w:t>قبر زهرا چرا مخفي است؟</w:t>
            </w:r>
            <w:r>
              <w:rPr>
                <w:rStyle w:val="IndexLink"/>
                <w:rtl w:val="true"/>
              </w:rPr>
              <w:tab/>
            </w:r>
            <w:r>
              <w:rPr>
                <w:rStyle w:val="IndexLink"/>
              </w:rPr>
              <w:t>38</w:t>
            </w:r>
          </w:hyperlink>
        </w:p>
        <w:p>
          <w:pPr>
            <w:pStyle w:val="Contents2"/>
            <w:tabs>
              <w:tab w:val="clear" w:pos="8743"/>
              <w:tab w:val="right" w:pos="9026" w:leader="dot"/>
            </w:tabs>
            <w:rPr/>
          </w:pPr>
          <w:hyperlink w:anchor="__RefHeading___Toc6916349_211673320">
            <w:r>
              <w:rPr>
                <w:webHidden/>
                <w:rStyle w:val="IndexLink"/>
                <w:rtl w:val="true"/>
              </w:rPr>
              <w:t>وصيت به دفن شبانه چرا؟</w:t>
            </w:r>
            <w:r>
              <w:rPr>
                <w:rStyle w:val="IndexLink"/>
                <w:rtl w:val="true"/>
              </w:rPr>
              <w:tab/>
            </w:r>
            <w:r>
              <w:rPr>
                <w:rStyle w:val="IndexLink"/>
              </w:rPr>
              <w:t>51</w:t>
            </w:r>
          </w:hyperlink>
        </w:p>
        <w:p>
          <w:pPr>
            <w:pStyle w:val="Contents2"/>
            <w:tabs>
              <w:tab w:val="clear" w:pos="8743"/>
              <w:tab w:val="right" w:pos="9026" w:leader="dot"/>
            </w:tabs>
            <w:rPr/>
          </w:pPr>
          <w:hyperlink w:anchor="__RefHeading___Toc6916351_211673320">
            <w:r>
              <w:rPr>
                <w:webHidden/>
                <w:rStyle w:val="IndexLink"/>
                <w:rtl w:val="true"/>
              </w:rPr>
              <w:t>بعد از پدر چه ظلم و ستمي به زهرا شد؟</w:t>
            </w:r>
            <w:r>
              <w:rPr>
                <w:rStyle w:val="IndexLink"/>
                <w:rtl w:val="true"/>
              </w:rPr>
              <w:tab/>
            </w:r>
            <w:r>
              <w:rPr>
                <w:rStyle w:val="IndexLink"/>
              </w:rPr>
              <w:t>59</w:t>
            </w:r>
          </w:hyperlink>
        </w:p>
        <w:p>
          <w:pPr>
            <w:pStyle w:val="Contents2"/>
            <w:tabs>
              <w:tab w:val="clear" w:pos="8743"/>
              <w:tab w:val="right" w:pos="9026" w:leader="dot"/>
            </w:tabs>
            <w:rPr/>
          </w:pPr>
          <w:hyperlink w:anchor="__RefHeading___Toc6916353_211673320">
            <w:r>
              <w:rPr>
                <w:webHidden/>
                <w:rStyle w:val="IndexLink"/>
                <w:rtl w:val="true"/>
              </w:rPr>
              <w:t>ماجراي سقيفه</w:t>
            </w:r>
            <w:r>
              <w:rPr>
                <w:rStyle w:val="IndexLink"/>
                <w:rtl w:val="true"/>
              </w:rPr>
              <w:tab/>
            </w:r>
            <w:r>
              <w:rPr>
                <w:rStyle w:val="IndexLink"/>
              </w:rPr>
              <w:t>62</w:t>
            </w:r>
          </w:hyperlink>
        </w:p>
        <w:p>
          <w:pPr>
            <w:pStyle w:val="Contents2"/>
            <w:tabs>
              <w:tab w:val="clear" w:pos="8743"/>
              <w:tab w:val="right" w:pos="9026" w:leader="dot"/>
            </w:tabs>
            <w:rPr/>
          </w:pPr>
          <w:hyperlink w:anchor="__RefHeading___Toc6916355_211673320">
            <w:r>
              <w:rPr>
                <w:webHidden/>
                <w:rStyle w:val="IndexLink"/>
                <w:rtl w:val="true"/>
              </w:rPr>
              <w:t>بي‌حرمتي به خانه‌ي وحي</w:t>
            </w:r>
            <w:r>
              <w:rPr>
                <w:rStyle w:val="IndexLink"/>
                <w:rtl w:val="true"/>
              </w:rPr>
              <w:t>!</w:t>
              <w:tab/>
            </w:r>
            <w:r>
              <w:rPr>
                <w:rStyle w:val="IndexLink"/>
              </w:rPr>
              <w:t>67</w:t>
            </w:r>
          </w:hyperlink>
        </w:p>
        <w:p>
          <w:pPr>
            <w:pStyle w:val="Contents2"/>
            <w:tabs>
              <w:tab w:val="clear" w:pos="8743"/>
              <w:tab w:val="right" w:pos="9026" w:leader="dot"/>
            </w:tabs>
            <w:rPr/>
          </w:pPr>
          <w:hyperlink w:anchor="__RefHeading___Toc6916357_211673320">
            <w:r>
              <w:rPr>
                <w:webHidden/>
                <w:rStyle w:val="IndexLink"/>
                <w:rtl w:val="true"/>
              </w:rPr>
              <w:t>چرا فاطمه سقط جنين كرد؟</w:t>
            </w:r>
            <w:r>
              <w:rPr>
                <w:rStyle w:val="IndexLink"/>
                <w:rtl w:val="true"/>
              </w:rPr>
              <w:tab/>
            </w:r>
            <w:r>
              <w:rPr>
                <w:rStyle w:val="IndexLink"/>
              </w:rPr>
              <w:t>87</w:t>
            </w:r>
          </w:hyperlink>
        </w:p>
        <w:p>
          <w:pPr>
            <w:pStyle w:val="Contents2"/>
            <w:tabs>
              <w:tab w:val="clear" w:pos="8743"/>
              <w:tab w:val="right" w:pos="9026" w:leader="dot"/>
            </w:tabs>
            <w:rPr/>
          </w:pPr>
          <w:hyperlink w:anchor="__RefHeading___Toc6916359_211673320">
            <w:r>
              <w:rPr>
                <w:webHidden/>
                <w:rStyle w:val="IndexLink"/>
                <w:rtl w:val="true"/>
              </w:rPr>
              <w:t>سوزانيدن درب خانه‌ي فاطمه به نقل شاهدان عيني</w:t>
            </w:r>
            <w:r>
              <w:rPr>
                <w:rStyle w:val="IndexLink"/>
                <w:rtl w:val="true"/>
              </w:rPr>
              <w:tab/>
            </w:r>
            <w:r>
              <w:rPr>
                <w:rStyle w:val="IndexLink"/>
              </w:rPr>
              <w:t>94</w:t>
            </w:r>
          </w:hyperlink>
        </w:p>
        <w:p>
          <w:pPr>
            <w:pStyle w:val="Contents2"/>
            <w:tabs>
              <w:tab w:val="clear" w:pos="8743"/>
              <w:tab w:val="right" w:pos="9026" w:leader="dot"/>
            </w:tabs>
            <w:rPr/>
          </w:pPr>
          <w:hyperlink w:anchor="__RefHeading___Toc6916361_211673320">
            <w:r>
              <w:rPr>
                <w:webHidden/>
                <w:rStyle w:val="IndexLink"/>
                <w:rtl w:val="true"/>
              </w:rPr>
              <w:t>غصب فدك فاطمه</w:t>
            </w:r>
            <w:r>
              <w:rPr>
                <w:rStyle w:val="IndexLink"/>
                <w:rtl w:val="true"/>
              </w:rPr>
              <w:tab/>
            </w:r>
            <w:r>
              <w:rPr>
                <w:rStyle w:val="IndexLink"/>
              </w:rPr>
              <w:t>99</w:t>
            </w:r>
          </w:hyperlink>
        </w:p>
        <w:p>
          <w:pPr>
            <w:pStyle w:val="Contents2"/>
            <w:tabs>
              <w:tab w:val="clear" w:pos="8743"/>
              <w:tab w:val="right" w:pos="9026" w:leader="dot"/>
            </w:tabs>
            <w:rPr/>
          </w:pPr>
          <w:hyperlink w:anchor="__RefHeading___Toc6916363_211673320">
            <w:r>
              <w:rPr>
                <w:webHidden/>
                <w:rStyle w:val="IndexLink"/>
                <w:rtl w:val="true"/>
              </w:rPr>
              <w:t>داستان فدك، سند مظلوميت فاطمه</w:t>
            </w:r>
            <w:r>
              <w:rPr>
                <w:rStyle w:val="IndexLink"/>
                <w:rtl w:val="true"/>
              </w:rPr>
              <w:tab/>
            </w:r>
            <w:r>
              <w:rPr>
                <w:rStyle w:val="IndexLink"/>
              </w:rPr>
              <w:t>113</w:t>
            </w:r>
          </w:hyperlink>
        </w:p>
        <w:p>
          <w:pPr>
            <w:pStyle w:val="Contents2"/>
            <w:tabs>
              <w:tab w:val="clear" w:pos="8743"/>
              <w:tab w:val="right" w:pos="9026" w:leader="dot"/>
            </w:tabs>
            <w:rPr/>
          </w:pPr>
          <w:hyperlink w:anchor="__RefHeading___Toc6916365_211673320">
            <w:r>
              <w:rPr>
                <w:webHidden/>
                <w:rStyle w:val="IndexLink"/>
                <w:rtl w:val="true"/>
              </w:rPr>
              <w:t>فدك و امامان اهل‌بيت</w:t>
            </w:r>
            <w:r>
              <w:rPr>
                <w:rStyle w:val="IndexLink"/>
                <w:rtl w:val="true"/>
              </w:rPr>
              <w:tab/>
            </w:r>
            <w:r>
              <w:rPr>
                <w:rStyle w:val="IndexLink"/>
              </w:rPr>
              <w:t>118</w:t>
            </w:r>
          </w:hyperlink>
        </w:p>
        <w:p>
          <w:pPr>
            <w:pStyle w:val="Contents2"/>
            <w:tabs>
              <w:tab w:val="clear" w:pos="8743"/>
              <w:tab w:val="right" w:pos="9026" w:leader="dot"/>
            </w:tabs>
            <w:rPr/>
          </w:pPr>
          <w:hyperlink w:anchor="__RefHeading___Toc6916367_211673320">
            <w:r>
              <w:rPr>
                <w:webHidden/>
                <w:rStyle w:val="IndexLink"/>
                <w:rtl w:val="true"/>
              </w:rPr>
              <w:t>اظهار نظر عقاد درباره‌ي فدك</w:t>
            </w:r>
            <w:r>
              <w:rPr>
                <w:rStyle w:val="IndexLink"/>
                <w:rtl w:val="true"/>
              </w:rPr>
              <w:tab/>
            </w:r>
            <w:r>
              <w:rPr>
                <w:rStyle w:val="IndexLink"/>
              </w:rPr>
              <w:t>125</w:t>
            </w:r>
          </w:hyperlink>
        </w:p>
        <w:p>
          <w:pPr>
            <w:pStyle w:val="Contents2"/>
            <w:tabs>
              <w:tab w:val="clear" w:pos="8743"/>
              <w:tab w:val="right" w:pos="9026" w:leader="dot"/>
            </w:tabs>
            <w:rPr/>
          </w:pPr>
          <w:hyperlink w:anchor="__RefHeading___Toc6916369_211673320">
            <w:r>
              <w:rPr>
                <w:webHidden/>
                <w:rStyle w:val="IndexLink"/>
                <w:rtl w:val="true"/>
              </w:rPr>
              <w:t>خطبه‌ي تاريخي بانوي بزرگ اسلام فاطمه‌ي زهرا</w:t>
            </w:r>
            <w:r>
              <w:rPr>
                <w:rStyle w:val="IndexLink"/>
                <w:rtl w:val="true"/>
              </w:rPr>
              <w:tab/>
            </w:r>
            <w:r>
              <w:rPr>
                <w:rStyle w:val="IndexLink"/>
              </w:rPr>
              <w:t>130</w:t>
            </w:r>
          </w:hyperlink>
        </w:p>
        <w:p>
          <w:pPr>
            <w:pStyle w:val="Contents2"/>
            <w:tabs>
              <w:tab w:val="clear" w:pos="8743"/>
              <w:tab w:val="right" w:pos="9026" w:leader="dot"/>
            </w:tabs>
            <w:rPr/>
          </w:pPr>
          <w:hyperlink w:anchor="__RefHeading___Toc6916371_211673320">
            <w:r>
              <w:rPr>
                <w:webHidden/>
                <w:rStyle w:val="IndexLink"/>
                <w:rtl w:val="true"/>
              </w:rPr>
              <w:t>استمداد از طايفه‌ي انصار</w:t>
            </w:r>
            <w:r>
              <w:rPr>
                <w:rStyle w:val="IndexLink"/>
                <w:rtl w:val="true"/>
              </w:rPr>
              <w:tab/>
            </w:r>
            <w:r>
              <w:rPr>
                <w:rStyle w:val="IndexLink"/>
              </w:rPr>
              <w:t>143</w:t>
            </w:r>
          </w:hyperlink>
        </w:p>
        <w:p>
          <w:pPr>
            <w:pStyle w:val="Contents2"/>
            <w:tabs>
              <w:tab w:val="clear" w:pos="8743"/>
              <w:tab w:val="right" w:pos="9026" w:leader="dot"/>
            </w:tabs>
            <w:rPr/>
          </w:pPr>
          <w:hyperlink w:anchor="__RefHeading___Toc6916373_211673320">
            <w:r>
              <w:rPr>
                <w:webHidden/>
                <w:rStyle w:val="IndexLink"/>
                <w:rtl w:val="true"/>
              </w:rPr>
              <w:t>چرا مسلمانان به دختر پيامبر كمك نكردند؟</w:t>
            </w:r>
            <w:r>
              <w:rPr>
                <w:rStyle w:val="IndexLink"/>
                <w:rtl w:val="true"/>
              </w:rPr>
              <w:tab/>
            </w:r>
            <w:r>
              <w:rPr>
                <w:rStyle w:val="IndexLink"/>
              </w:rPr>
              <w:t>154</w:t>
            </w:r>
          </w:hyperlink>
        </w:p>
        <w:p>
          <w:pPr>
            <w:pStyle w:val="Contents2"/>
            <w:tabs>
              <w:tab w:val="clear" w:pos="8743"/>
              <w:tab w:val="right" w:pos="9026" w:leader="dot"/>
            </w:tabs>
            <w:rPr/>
          </w:pPr>
          <w:hyperlink w:anchor="__RefHeading___Toc6916375_211673320">
            <w:r>
              <w:rPr>
                <w:webHidden/>
                <w:rStyle w:val="IndexLink"/>
                <w:rtl w:val="true"/>
              </w:rPr>
              <w:t>هجوم غم و اندوه بر قلب زهراي اطهر</w:t>
            </w:r>
            <w:r>
              <w:rPr>
                <w:rStyle w:val="IndexLink"/>
                <w:rtl w:val="true"/>
              </w:rPr>
              <w:tab/>
            </w:r>
            <w:r>
              <w:rPr>
                <w:rStyle w:val="IndexLink"/>
              </w:rPr>
              <w:t>164</w:t>
            </w:r>
          </w:hyperlink>
        </w:p>
        <w:p>
          <w:pPr>
            <w:pStyle w:val="Contents2"/>
            <w:tabs>
              <w:tab w:val="clear" w:pos="8743"/>
              <w:tab w:val="right" w:pos="9026" w:leader="dot"/>
            </w:tabs>
            <w:rPr/>
          </w:pPr>
          <w:hyperlink w:anchor="__RefHeading___Toc6916377_211673320">
            <w:r>
              <w:rPr>
                <w:webHidden/>
                <w:rStyle w:val="IndexLink"/>
                <w:rtl w:val="true"/>
              </w:rPr>
              <w:t>گريه‌ي بسيار چرا؟</w:t>
            </w:r>
            <w:r>
              <w:rPr>
                <w:rStyle w:val="IndexLink"/>
                <w:rtl w:val="true"/>
              </w:rPr>
              <w:tab/>
            </w:r>
            <w:r>
              <w:rPr>
                <w:rStyle w:val="IndexLink"/>
              </w:rPr>
              <w:t>168</w:t>
            </w:r>
          </w:hyperlink>
        </w:p>
        <w:p>
          <w:pPr>
            <w:pStyle w:val="Contents2"/>
            <w:tabs>
              <w:tab w:val="clear" w:pos="8743"/>
              <w:tab w:val="right" w:pos="9026" w:leader="dot"/>
            </w:tabs>
            <w:rPr/>
          </w:pPr>
          <w:hyperlink w:anchor="__RefHeading___Toc6916379_211673320">
            <w:r>
              <w:rPr>
                <w:webHidden/>
                <w:rStyle w:val="IndexLink"/>
                <w:rtl w:val="true"/>
              </w:rPr>
              <w:t>دو لبخند</w:t>
            </w:r>
            <w:r>
              <w:rPr>
                <w:rStyle w:val="IndexLink"/>
                <w:rtl w:val="true"/>
              </w:rPr>
              <w:tab/>
            </w:r>
            <w:r>
              <w:rPr>
                <w:rStyle w:val="IndexLink"/>
              </w:rPr>
              <w:t>173</w:t>
            </w:r>
          </w:hyperlink>
        </w:p>
        <w:p>
          <w:pPr>
            <w:pStyle w:val="Contents2"/>
            <w:tabs>
              <w:tab w:val="clear" w:pos="8743"/>
              <w:tab w:val="right" w:pos="9026" w:leader="dot"/>
            </w:tabs>
            <w:rPr/>
          </w:pPr>
          <w:hyperlink w:anchor="__RefHeading___Toc6916381_211673320">
            <w:r>
              <w:rPr>
                <w:webHidden/>
                <w:rStyle w:val="IndexLink"/>
                <w:rtl w:val="true"/>
              </w:rPr>
              <w:t>آيا سكوت اصحاب مي‌تواند دليل بر حقانيت ابوبكر باشد؟</w:t>
            </w:r>
            <w:r>
              <w:rPr>
                <w:rStyle w:val="IndexLink"/>
                <w:rtl w:val="true"/>
              </w:rPr>
              <w:tab/>
            </w:r>
            <w:r>
              <w:rPr>
                <w:rStyle w:val="IndexLink"/>
              </w:rPr>
              <w:t>176</w:t>
            </w:r>
          </w:hyperlink>
        </w:p>
        <w:p>
          <w:pPr>
            <w:pStyle w:val="Contents2"/>
            <w:tabs>
              <w:tab w:val="clear" w:pos="8743"/>
              <w:tab w:val="right" w:pos="9026" w:leader="dot"/>
            </w:tabs>
            <w:rPr/>
          </w:pPr>
          <w:hyperlink w:anchor="__RefHeading___Toc6916383_211673320">
            <w:r>
              <w:rPr>
                <w:webHidden/>
                <w:rStyle w:val="IndexLink"/>
                <w:rtl w:val="true"/>
              </w:rPr>
              <w:t>سكوت به مقتضاي مصلحت اسلام</w:t>
            </w:r>
            <w:r>
              <w:rPr>
                <w:rStyle w:val="IndexLink"/>
                <w:rtl w:val="true"/>
              </w:rPr>
              <w:tab/>
            </w:r>
            <w:r>
              <w:rPr>
                <w:rStyle w:val="IndexLink"/>
              </w:rPr>
              <w:t>183</w:t>
            </w:r>
          </w:hyperlink>
        </w:p>
        <w:p>
          <w:pPr>
            <w:pStyle w:val="Contents2"/>
            <w:tabs>
              <w:tab w:val="clear" w:pos="8743"/>
              <w:tab w:val="right" w:pos="9026" w:leader="dot"/>
            </w:tabs>
            <w:rPr/>
          </w:pPr>
          <w:hyperlink w:anchor="__RefHeading___Toc6916385_211673320">
            <w:r>
              <w:rPr>
                <w:webHidden/>
                <w:rStyle w:val="IndexLink"/>
                <w:rtl w:val="true"/>
              </w:rPr>
              <w:t>عيادت زنان مدينه از دختر پيامبر</w:t>
            </w:r>
            <w:r>
              <w:rPr>
                <w:rStyle w:val="IndexLink"/>
                <w:rtl w:val="true"/>
              </w:rPr>
              <w:tab/>
            </w:r>
            <w:r>
              <w:rPr>
                <w:rStyle w:val="IndexLink"/>
              </w:rPr>
              <w:t>188</w:t>
            </w:r>
          </w:hyperlink>
        </w:p>
        <w:p>
          <w:pPr>
            <w:pStyle w:val="Contents2"/>
            <w:tabs>
              <w:tab w:val="clear" w:pos="8743"/>
              <w:tab w:val="right" w:pos="9026" w:leader="dot"/>
            </w:tabs>
            <w:rPr/>
          </w:pPr>
          <w:hyperlink w:anchor="__RefHeading___Toc6916387_211673320">
            <w:r>
              <w:rPr>
                <w:webHidden/>
                <w:rStyle w:val="IndexLink"/>
                <w:rtl w:val="true"/>
              </w:rPr>
              <w:t>عيادت عباس عموي پيامبر</w:t>
            </w:r>
            <w:r>
              <w:rPr>
                <w:rStyle w:val="IndexLink"/>
                <w:rtl w:val="true"/>
              </w:rPr>
              <w:tab/>
            </w:r>
            <w:r>
              <w:rPr>
                <w:rStyle w:val="IndexLink"/>
              </w:rPr>
              <w:t>195</w:t>
            </w:r>
          </w:hyperlink>
        </w:p>
        <w:p>
          <w:pPr>
            <w:pStyle w:val="Contents2"/>
            <w:tabs>
              <w:tab w:val="clear" w:pos="8743"/>
              <w:tab w:val="right" w:pos="9026" w:leader="dot"/>
            </w:tabs>
            <w:rPr/>
          </w:pPr>
          <w:hyperlink w:anchor="__RefHeading___Toc6916389_211673320">
            <w:r>
              <w:rPr>
                <w:webHidden/>
                <w:rStyle w:val="IndexLink"/>
                <w:rtl w:val="true"/>
              </w:rPr>
              <w:t>فرياد اعتراض، عيادت ابوبكر و عمر</w:t>
            </w:r>
            <w:r>
              <w:rPr>
                <w:rStyle w:val="IndexLink"/>
                <w:rtl w:val="true"/>
              </w:rPr>
              <w:tab/>
            </w:r>
            <w:r>
              <w:rPr>
                <w:rStyle w:val="IndexLink"/>
              </w:rPr>
              <w:t>197</w:t>
            </w:r>
          </w:hyperlink>
        </w:p>
        <w:p>
          <w:pPr>
            <w:pStyle w:val="Contents2"/>
            <w:tabs>
              <w:tab w:val="clear" w:pos="8743"/>
              <w:tab w:val="right" w:pos="9026" w:leader="dot"/>
            </w:tabs>
            <w:rPr/>
          </w:pPr>
          <w:hyperlink w:anchor="__RefHeading___Toc6916391_211673320">
            <w:r>
              <w:rPr>
                <w:webHidden/>
                <w:rStyle w:val="IndexLink"/>
                <w:rtl w:val="true"/>
              </w:rPr>
              <w:t>آيا زهرا در قيام خود شكست خورد؟</w:t>
            </w:r>
            <w:r>
              <w:rPr>
                <w:rStyle w:val="IndexLink"/>
                <w:rtl w:val="true"/>
              </w:rPr>
              <w:tab/>
            </w:r>
            <w:r>
              <w:rPr>
                <w:rStyle w:val="IndexLink"/>
              </w:rPr>
              <w:t>211</w:t>
            </w:r>
          </w:hyperlink>
        </w:p>
        <w:p>
          <w:pPr>
            <w:pStyle w:val="Contents2"/>
            <w:tabs>
              <w:tab w:val="clear" w:pos="8743"/>
              <w:tab w:val="right" w:pos="9026" w:leader="dot"/>
            </w:tabs>
            <w:rPr/>
          </w:pPr>
          <w:hyperlink w:anchor="__RefHeading___Toc6916393_211673320">
            <w:r>
              <w:rPr>
                <w:webHidden/>
                <w:rStyle w:val="IndexLink"/>
                <w:rtl w:val="true"/>
              </w:rPr>
              <w:t>علت وفات فاطمه</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3_6537"/>
      <w:bookmarkStart w:id="1" w:name="pg853_6537"/>
      <w:bookmarkEnd w:id="1"/>
    </w:p>
    <w:p>
      <w:pPr>
        <w:pStyle w:val="Heading2"/>
        <w:numPr>
          <w:ilvl w:val="1"/>
          <w:numId w:val="1"/>
        </w:numPr>
        <w:rPr/>
      </w:pPr>
      <w:bookmarkStart w:id="2" w:name="pg853_6537"/>
      <w:bookmarkStart w:id="3" w:name="__RefHeading___Toc691633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گمشده تاليف داود الهامي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مكتب اسلام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633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قبر گمشده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تاليف داود الهامي</w:t>
      </w:r>
      <w:bookmarkStart w:id="7" w:name="pg853_6541"/>
    </w:p>
    <w:p>
      <w:pPr>
        <w:pStyle w:val="Heading2"/>
        <w:numPr>
          <w:ilvl w:val="1"/>
          <w:numId w:val="1"/>
        </w:numPr>
        <w:rPr/>
      </w:pPr>
      <w:bookmarkStart w:id="8" w:name="__RefHeading___Toc6916339_211673320"/>
      <w:bookmarkStart w:id="9" w:name="_Toc3"/>
      <w:bookmarkEnd w:id="7"/>
      <w:bookmarkEnd w:id="8"/>
      <w:r>
        <w:rPr>
          <w:rtl w:val="true"/>
        </w:rPr>
        <w:t>آغاز سخن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براي نذري كه كرده بودم، مدتها در اين فكر بودم درباره‌ي بانوي بزرگ اسلام فاطمه‌ي اطهر عليهاالسلام كتابي بنويسم ولي وقتي مي‌ديدم درباره‌ي آن حضرت كتابهاي زيادي نوشته شده، متحيّر مي‌شدم چه بنويسم و از كجا بنويسم كه لااقلّ ارزش يكبار خواندن را داشته باشد مدتها همين موضوع فكر مرا به خود مشغول ساخته بود تا اين كه تابستان گذشته، خوابي ديدم در آن خواب اين موضوع عنوان شد كه قبر زهراي مرضيّه كجاست؟ چرا قبر او مخفي است؟ از خواب بيدار شدم درباره‌ي همين سئوال عميقاً فكر كردم، ديدم جا دارد نوشته‌ي خود را به همين موضوع اختصاص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سئوال و سئوالات ديگر در همين موضوع، فكر انسان را به اعماق تاريخ مي‌برد، مسلماً بررسي اين سئوالات و پيدا كردن پاسخ آنها جز با كنجكاوي در اوراق فرسوده‌ي تاريخ امكان‌پذير نيست زيرا در درون تاريخ، امور در افق بازتر و وسيع‌تر و عمومي‌تر مشاهده مي‌شود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دختر نازنين پيامبر صلي اللَّه عليه و آله در روزهاي آخر عمرش هيچگونه آرامشي نداشت و روح آزرده‌ي او همچون پرنده‌اي مجروح كه بالهايش را</w:t>
      </w:r>
    </w:p>
    <w:p>
      <w:pPr>
        <w:pStyle w:val="BookText"/>
        <w:rPr/>
      </w:pPr>
      <w:r>
        <w:rPr>
          <w:rFonts w:ascii="IRNazanin" w:hAnsi="IRNazanin" w:eastAsia="IRNazanin"/>
          <w:color w:val="111111"/>
          <w:sz w:val="28"/>
          <w:sz w:val="28"/>
          <w:szCs w:val="28"/>
          <w:rtl w:val="true"/>
          <w:lang w:bidi="fa-IR"/>
        </w:rPr>
        <w:t>شكسته باشند، غمگين و بي‌تاب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نگيرد هيچ صاحبخانه آرام</w:t>
      </w:r>
    </w:p>
    <w:p>
      <w:pPr>
        <w:pStyle w:val="BookText"/>
        <w:rPr/>
      </w:pPr>
      <w:r>
        <w:rPr>
          <w:rFonts w:ascii="IRNazanin" w:hAnsi="IRNazanin" w:eastAsia="IRNazanin"/>
          <w:color w:val="111111"/>
          <w:sz w:val="28"/>
          <w:sz w:val="28"/>
          <w:szCs w:val="28"/>
          <w:rtl w:val="true"/>
          <w:lang w:bidi="fa-IR"/>
        </w:rPr>
        <w:t>چو در نامحكم و كوته بود بام</w:t>
      </w:r>
    </w:p>
    <w:p>
      <w:pPr>
        <w:pStyle w:val="BookText"/>
        <w:rPr/>
      </w:pPr>
      <w:r>
        <w:rPr>
          <w:rFonts w:ascii="IRNazanin" w:hAnsi="IRNazanin" w:eastAsia="IRNazanin"/>
          <w:color w:val="111111"/>
          <w:sz w:val="28"/>
          <w:sz w:val="28"/>
          <w:szCs w:val="28"/>
          <w:rtl w:val="true"/>
          <w:lang w:bidi="fa-IR"/>
        </w:rPr>
        <w:t xml:space="preserve">ناله‌هاي جانسوزش و استغاثه‌هاي جانگدازش فضاي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كرده بود و آنقدر گريسته بود كه ديدگانش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همچون كوه آتشفشاني منفجر شد و اين انفجار بر اثر ناراحتيهايي بود كه در مدت كوتاه بعد از رحلت پدر گراميش به او رسيده بود و اين ناراحتيها فوق طاقت انسان بود و كوههاي عظيم طاقت 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دشوارتر از آن بود كه كسي بتواند تسليتش دهد و او را به شكيبائي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زهراي اطهر عليهاالسلام به خاطر دفاع از حريم امامت، تمام مشكلات و مصائب را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توان داشت، كوشيد تا نخستين خشت اين بنا را كج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اولين مدافع و حامي امامت بود، بلكه او شهيد راه امامت و امت پدرش شد و منشأ بيماريش صدماتي بود كه در راه دفاع از حيثيّت امام و امامت به او رسيد و اين خروش و تلاش دم آخر، به مرگ او سرعت بخشيد و نيمه رمقش را گرفت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زهراي مرضيّه اولين قرباني و فديه‌اي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زيرا زهراي مجبوب، گذشته از صدمه فقدان پدرش هر صدمه‌اي از اصحاب پدرش ديد، در اين راه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از محكوميت شيخين امتناع كند، و يا به نگاه ترديد به اخبار بنگرد، ولي يك چيز را نمي‌توان ناديده گرفت و آن رنجيدگي شديد خاطر اقدس زهراي عزيز از وضع خفقان‌آور عصر خود بود به دليل اصرارش به پنهان كردش قبرش و مخفي داشتن دفن و تجهيزش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زهراي مظلوم براي اظهار مظلوميت خود و شوهرش راهي جز اين وصيت جانگداز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وصيت پرنده‌هاي جنايي حكّام وقت را براي هميشه باز و قابل پيگيري نگه داشت و تمام تلاش بدانديشاني كه سعي در تطهير دامن آلوده‌ي جنايتكاران تاريخ از ننگ اين ستمها را دارند، نقش برآب و رسواي تاريخ نمود به طور كلي آبروي ستمگران را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تاريخي كه بزرگترين سند مظلوميت اهل‌بيت رسالت عليهم‌السلام و برنده‌ترين حربه‌ي تبليغاتي در دست دوست داران فاطمه عليهاالسلام مي‌باشد نبايد به خيالات واهي از دست داد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طرفداران غاصبان حق زهرا عليهاالسلام، پرسيد به چه دليل اين همه ظلم ستم به خاندان رسالت كردند؟ ظلم و ستمي كه بعد از وفات پيامبر صلي اللَّه عليه و آله از طف خلفا نسبت به خاندان پيامبر و زهرا شد، چيزي نيست كه قابل كتمان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حقوق بگيران و جيره خواران آنان در طول تاريخ سعي در كتمان آن داشته‌اند، ولي جنايت و ظلم آنان به قدري عظيم است كه كاملاً نتوانسته‌اند دامن آنان را از اين لكّه‌ي ننگ پاك سازند، گرچه تا حدودي از شدت آن كاسته‌اند ولي همين مقدار كه در كتابهاي آنها مانده، براي مظلوميت فاطمه عليهاالسلام و خاندان رسالت و محكوميت</w:t>
      </w:r>
    </w:p>
    <w:p>
      <w:pPr>
        <w:pStyle w:val="BookText"/>
        <w:rPr/>
      </w:pPr>
      <w:r>
        <w:rPr>
          <w:rFonts w:ascii="Amiri" w:hAnsi="Amiri" w:eastAsia="Amiri" w:cs="Amiri"/>
          <w:color w:val="111111"/>
          <w:sz w:val="28"/>
          <w:sz w:val="28"/>
          <w:szCs w:val="28"/>
          <w:rtl w:val="true"/>
          <w:lang w:bidi="ar-SA"/>
        </w:rPr>
        <w:t>خلفا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يادگار عزيز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بانوي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طاقت بيان مصائب جانكاهي كه بعد از فقدان پدر بر تو وارد شد، نيست تو مظلومانه از دنياي ظالمان رفتي و به رضوان حق پيوستي و درد دل مجروحيت را با خود زير خاك بردي و راز سرّ به مهر محفوظ نزد شوهر مظلومت نهادي و فرزندان معصومت نيز سرّ تو را همچنان كه خود خواسته بودي، كتمان كردند و چنين شد كه قبر تو تا ظهور فرزند منتقمت ناپيدا باشد و با پنهان و مخفي داشتن محل مزارت از همه‌ي خلايق، راز دلت را برملا ساختي، تا آيندگان نيز بدانند كه تو مظلومانه به خاك 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بانوي ستمديده، اي مادر دلشكسته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دنيا قدر تو معلوم نشد و امت جدت قدر تو را نشناختند ولي عظمت مقام تو در پيشگاه عدل الهي و در صحراي محشر و بهشت برين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جز فرزندان عزيزت، كسي اذن ديدار تو را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شيعه و سنّي، چون فاطمه عليهاالسلام به صحراي محشر پا مي‌گذارد از جانب قادر متعال ندا داده مي‌شود كه اي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خود را ببنديد تا فاطمه دختر محمد صلي اللَّه عليه و آله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زمام ناقه‌ي ايشان را گرفته و به آواز بلند ندا كند پس در آن روز هيچ نبي، رسول، صدّيق و شهيدي نماند مگر آن كه چشمهاي خود ببندد تا فاطمه</w:t>
      </w:r>
    </w:p>
    <w:p>
      <w:pPr>
        <w:pStyle w:val="BookText"/>
        <w:rPr/>
      </w:pP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مهين بانوي عالم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 عصمت كبراي حق و ناموس اكبر خداوندي و با اين همه عظمت و احترام، در شأن تو نبود كه چشم نامردان مدينه بر جنازه‌ي مطهّر تو بيفتد و دست ناكسان عالم خلقت بر مزار مقدس و بر تربت مطهّرت ساييده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حرمت‌شكني سامريان، علاقمندان مقام والاي تو و شيفتگان ساحت اعلاي تو را هم از فيض زيارت تربت پاكت محروم كردند به پاس شكوه و جلالت آنان را از شفاعت خود محروم نسازي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به شعر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آن هول و فزع بر سر آن جمع</w:t>
      </w:r>
    </w:p>
    <w:p>
      <w:pPr>
        <w:pStyle w:val="BookText"/>
        <w:rPr/>
      </w:pPr>
      <w:r>
        <w:rPr>
          <w:rFonts w:ascii="IRNazanin" w:hAnsi="IRNazanin" w:eastAsia="IRNazanin"/>
          <w:color w:val="111111"/>
          <w:sz w:val="28"/>
          <w:sz w:val="28"/>
          <w:szCs w:val="28"/>
          <w:rtl w:val="true"/>
          <w:lang w:bidi="fa-IR"/>
        </w:rPr>
        <w:t>پيش شهدا دست من و دامن زهرا عليهاالسلام</w:t>
      </w:r>
    </w:p>
    <w:p>
      <w:pPr>
        <w:pStyle w:val="BookText"/>
        <w:rPr/>
      </w:pPr>
      <w:r>
        <w:rPr>
          <w:rFonts w:ascii="Amiri" w:hAnsi="Amiri" w:eastAsia="Amiri" w:cs="Amiri"/>
          <w:color w:val="111111"/>
          <w:sz w:val="28"/>
          <w:sz w:val="28"/>
          <w:szCs w:val="28"/>
          <w:rtl w:val="true"/>
          <w:lang w:bidi="ar-SA"/>
        </w:rPr>
        <w:t>داود الهامي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برابر با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10" w:name="pg853_6547"/>
    </w:p>
    <w:p>
      <w:pPr>
        <w:pStyle w:val="Heading2"/>
        <w:numPr>
          <w:ilvl w:val="1"/>
          <w:numId w:val="1"/>
        </w:numPr>
        <w:rPr/>
      </w:pPr>
      <w:bookmarkStart w:id="11" w:name="__RefHeading___Toc6916341_211673320"/>
      <w:bookmarkStart w:id="12" w:name="_Toc4"/>
      <w:bookmarkEnd w:id="10"/>
      <w:bookmarkEnd w:id="11"/>
      <w:r>
        <w:rPr>
          <w:rtl w:val="true"/>
        </w:rPr>
        <w:t>جفاي تاريخ</w:t>
      </w:r>
      <w:bookmarkEnd w:id="12"/>
    </w:p>
    <w:p>
      <w:pPr>
        <w:pStyle w:val="BookText"/>
        <w:rPr/>
      </w:pPr>
      <w:r>
        <w:rPr>
          <w:rFonts w:ascii="IRNazanin" w:hAnsi="IRNazanin" w:eastAsia="IRNazanin"/>
          <w:color w:val="111111"/>
          <w:sz w:val="28"/>
          <w:sz w:val="28"/>
          <w:szCs w:val="28"/>
          <w:rtl w:val="true"/>
          <w:lang w:bidi="fa-IR"/>
        </w:rPr>
        <w:t>اين همه اختلاف در دقايق زندگي زهرا عليهاالسلام چرا؟</w:t>
      </w:r>
    </w:p>
    <w:p>
      <w:pPr>
        <w:pStyle w:val="BookText"/>
        <w:rPr/>
      </w:pPr>
      <w:r>
        <w:rPr>
          <w:rFonts w:ascii="IRNazanin" w:hAnsi="IRNazanin" w:eastAsia="IRNazanin"/>
          <w:color w:val="111111"/>
          <w:sz w:val="28"/>
          <w:sz w:val="28"/>
          <w:szCs w:val="28"/>
          <w:rtl w:val="true"/>
          <w:lang w:bidi="fa-IR"/>
        </w:rPr>
        <w:t>در اين كه فاطمه اطهر عليهاالسلام بانوي بزرگ اسلام، در چه تاريخي متولّد شده، ميان علماي اسلام اختلاف زياد است و به اين معني تاريخ نويسان در آن همداستان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علماي عامّه تولد فاطمه عليهاالسلام را پنج سال پيش از بعثت نوشته‌اند و تذكره نويسان و علماي بزرگ شيعه معتقدند كه وي سال پنجم بعثت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طبري در تاريخ خود </w:t>
      </w:r>
      <w:r>
        <w:rPr>
          <w:rStyle w:val="FootnoteAnchor"/>
          <w:rtl w:val="true"/>
        </w:rPr>
        <w:footnoteReference w:id="4"/>
      </w:r>
      <w:r>
        <w:rPr>
          <w:rFonts w:ascii="Amiri" w:hAnsi="Amiri" w:eastAsia="Amiri" w:cs="Amiri"/>
          <w:color w:val="111111"/>
          <w:sz w:val="28"/>
          <w:sz w:val="28"/>
          <w:szCs w:val="28"/>
          <w:rtl w:val="true"/>
          <w:lang w:bidi="ar-SA"/>
        </w:rPr>
        <w:t xml:space="preserve">و بلاذري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ابوالفرج اصفهاني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محمد بن يوسف حنفي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طبري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ابن‌جوزي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جمعي ديگر تاريخ نخست را پذيرفته‌اند و عموماً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سالي بود كه قريش خانه‌ي كعبه را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بلاذري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عباس بن عبد المطلب نزد علي عليه‌السلام رفت، علي و فاطمه عليهماالسلام با هم درباره‌ي اين كه كدام يك از ديگري به سال بزرگتر است، در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از ساختن كعبه متولّد شدي اما دخترم زهرا سالبي به دنيا آمد كه قريش مشغول ساختن كعبه بودند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بعد از بعثت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ولادت پيامبر صلي اللَّه عليه و آله نوشته‌اند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يعقوبي كه نوعاً در بيشتر روايتهاي خود منفرد است، سال تولّد فاطمه عليهاالسلام را همان سال بعثت پيامبر صلي اللَّه عليه و آله دانسته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علّامه‌ي مجلسي قدس‌سُره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 عبداللّه بن حسن بر هشام بن عبدالملك وارد شد در حالي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كه كلبي نيز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عليهاالسلام چند سال عمر كرد، 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همين سئوال را از كلبي نمود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رو به عبداللّه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كلبي را شنيدي؟ اطلاعات كلبي در علم انسان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احوال مادر مرا از من بايد پرسيد و احوال مادر كلبي را از او</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اكثر علماي اماميه مانند ابن‌شهر اشوب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كُليني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مجلسي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علي بن عيساي اربلي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طبري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فيض كاشاني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 گروه ديگر نوشته‌اند كه فاطمه عليهاالسلام پنج سال بعد از بعثت تولد يافت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علماي شيعه احاديثي است كه در اينباره از ائمه‌ي اطهار عليهم‌السلام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روايت كرده 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بيستم ماه جمادي الثاني در هنگامي كه پيغمبر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دنيا آمد و هشت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سال با پدرش در مكه بود و ده سال در مدينه با او زندگي كرد و بعد از پدر بزرگوارش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ماند و در روز سوم جمادي‌الثاني در سال يازدهم هجري وفات نمود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حبيب سجستاني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صلي اللَّه عليه و آله پنج سال بعد از بعثت رسول خدا تولد يافت و در هنگام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عمر شريفش گذشته بود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امثال اين احاديث استفاده مي‌شود كه تولد فاطمه عليهاالسلام بعد از بعثت رسول اكرم صلي اللَّه عليه و آله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نقل كرده كه در خود آن حديث تناقض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آن حديث امام محمد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پنج سال بعد از بعثت به دنيا آمد، در همان سالي كه قريش مشغول ساختن خانه‌ي كعبه بودند و در هنگام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عمر شريفش گذشته بود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خود اين حديث تناقض است زيرا از يك طرف مي‌گويد فاطمه پنج سال بعد از بعثت به دنيا آمد و در هنگام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مي‌گويد در هنگام تولد آن حضرت، قريش مشغول ساختن كعبه بودند، در صورتي كه اين دو جريان قابل جمع نيستند زيرا خانه‌ي خدا پنج</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سال قبل از بعثت تجديد بنا شد نه بعد از بعثت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اين كه بگوئيم فاطمه‌ي زهرا عليهاالسلام بنا بر حادثه‌ي خرابي كعبه سال پنجم بعثت بود و اين تعمير و عمران غير از تعمير و بنا و بجا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پنج سال قبل از بعثت بود دليل بر اين گفتار همان روايتي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كرده است و از اين روايت استفاده مي‌شود تعمير كعبه به فاصله‌ي ده سال دوبار انجام يافته يكي قبل از اسلام و بعثت خاتم پيامبران و يكي پس از بعثت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نوشته‌ي كفعمي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عليهاالسلام در روز جمعه‌ي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جمادي‌الثاني سال دوم بعثت به دنيا آمد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نوشته‌ي شيخ طوسي قدس‌سُره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وي سال اول بعثت بوده است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نوشته‌هاي شيخ طوسي و كفعمي با قول مشهور شيعه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مي‌بينيم در بين علماي اسلام درباره‌ي تاريخ تولد حضرت زهرا عليهاالسلام اختلاف شديدي وجود دارد ولي از آنجائي كه اهل‌بيت عليهم‌السلام تولد آن حضرت را پنج سال بعد از بعثت دانسته‌اند قولشان بر اقوال مورخان عامّه مقدم است، زيرا ائمه‌ي اطهار عليهم‌السلام و اهل‌بيت پيامبر صلي اللَّه عليه و آله بهتر از ديگران از تولد مادرشان خبر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قرائن و شواهد قابل توجه و قوي در روايات محدثان شيعه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وجود دارد و نشان دهنده‌ي اين است كه ولادت دختر پيغمبر پس از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روايات معراج، رسول خدا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سيب بهشتي به من دادند و نطفه‌ي دخترم زهرا از آن سيب تكوين يافت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تاريخ معراج به طور دقيق معلوم بود، مشكل حل مي‌شد اما باز اين سئوال پيش مي‌آيد كه معراج رسول اكرم صلي اللَّه عليه و آله در چه سالي بوده است؟ پاسخ اين سئوال نيز دقيقاً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ابن‌سعد به روايتي آن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پيش از هجرت به مدينه و به روايتي يك سال پيش از هجرت </w:t>
      </w:r>
      <w:r>
        <w:rPr>
          <w:rStyle w:val="FootnoteAnchor"/>
          <w:rtl w:val="true"/>
        </w:rPr>
        <w:footnoteReference w:id="28"/>
      </w:r>
      <w:r>
        <w:rPr>
          <w:rFonts w:ascii="IRNazanin" w:hAnsi="IRNazanin" w:eastAsia="IRNazanin"/>
          <w:color w:val="111111"/>
          <w:sz w:val="28"/>
          <w:sz w:val="28"/>
          <w:szCs w:val="28"/>
          <w:rtl w:val="true"/>
          <w:lang w:bidi="fa-IR"/>
        </w:rPr>
        <w:t xml:space="preserve">و ابن‌اثير سه سال و به روايتي يك سال پيش از هجرت دانسته است </w:t>
      </w:r>
      <w:r>
        <w:rPr>
          <w:rStyle w:val="FootnoteAnchor"/>
          <w:rtl w:val="true"/>
        </w:rPr>
        <w:footnoteReference w:id="29"/>
      </w:r>
      <w:r>
        <w:rPr>
          <w:rFonts w:ascii="IRNazanin" w:hAnsi="IRNazanin" w:eastAsia="IRNazanin"/>
          <w:color w:val="111111"/>
          <w:sz w:val="28"/>
          <w:sz w:val="28"/>
          <w:szCs w:val="28"/>
          <w:rtl w:val="true"/>
          <w:lang w:bidi="fa-IR"/>
        </w:rPr>
        <w:t>در حالي كه محدثان شيعه معراج را از دو سال بعد از بعثت تا شش ماه پيش از هجرت نوشته‌اند و چون اختلاف روايات را ديده‌اند،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خاطر اين است كه پيامبر معراجهاي متعدد داشته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دكتر شهيدي در تأييد قول مشهور شيعه قراين خارجي ديگري نيز ذكر كرده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گر چه خود قبلاً اظهار داشته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همه‌ي كوششي كه به كار رفته است، متأسفانه درباره‌ي سال تولد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دختر پيغمبر صلي اللَّه عليه و آله اطلاع درست و دقيقي نمي‌توان داد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كه دانشمندان شيعه و سني در سال تولد فاطمه عليهاالسلام با يكديگر اختلاف دارند، اين اختلاف در سنّ شريفش به هنگام ازدواج و وفات نيز ديده مي‌شود زيرا اگر تاريخ تولد را پنج سال قبل از بعثت بدانيم، بايد بگوئيم در هنگام ازدواج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و در هنگام 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پنج سال بعد از بعثت متولد شده باشد، بايد در هنگام ازدواج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هنگام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در اينجا نتيجه‌ي اختلاف در تاريخ ولادت حضرت فاطمه عليهاالسلام مي‌باشد و اگر از قول كليني و مجلسي و ساير علماي شيعه پيروي كنيم،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نه ساله به خانه‌ي شوهر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عيسي اربلي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هشت سال در مكه با پدرش بود و با او به مدينه حركت كرد و ده سال هم در مدينه زندگي نمود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وفات حضرت زهرا عليهاالسلام اختلاف شديدتر است ظاهراً در اين مطلب ترديدي نيست كه زهراي اطهر عليهاالسلام در سال يازدهم هجري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اكرم صلي اللَّه عليه و آله در سال دهم هجري به سفر حجّة الوداع مشرّف شد و در اوائل سال يازدهم هجري وفات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مورخان اتفاق نظر دارند كه حضرت فاطمه عليهاالسلام بعد از پدرش كمتر از يك سال زندگي كرد اما در تعيين روز و ماه وفات، اختلاف زيادي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اختلافات از اينجا ناشي سده است كه آيا حضرت زهرا عليهاالسلام بعد از پدرش چه مدت زنده ماند؟</w:t>
      </w:r>
    </w:p>
    <w:p>
      <w:pPr>
        <w:pStyle w:val="BookText"/>
        <w:rPr/>
      </w:pPr>
      <w:r>
        <w:rPr>
          <w:rFonts w:ascii="IRNazanin" w:hAnsi="IRNazanin" w:eastAsia="IRNazanin"/>
          <w:color w:val="111111"/>
          <w:sz w:val="28"/>
          <w:sz w:val="28"/>
          <w:szCs w:val="28"/>
          <w:rtl w:val="true"/>
          <w:lang w:bidi="fa-IR"/>
        </w:rPr>
        <w:t xml:space="preserve">در بررسي منابع شيعه و سني و مطالعه‌ي اقوال مختلف پيرامون روز شهادت آن حضرت، صرفنظر از اعتبار و يا عدم اعتبار اسناد و اقوال مربوطه، مدت و فاصله‌ي ميان شهادت حضرت فاطمه عليهاالسلام با رحلت پيامبر صلي اللَّه عليه و آله بين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حداكثر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ذكر گرديده است</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ميان اين دو مدت روايتهاي مختلف از دو ماه تا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سه ماه و شش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فتّال نيشابوري روايت نمود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بعد از پدر جهل روز زندگي كرد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ابن‌شهر آشوب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قول را از قرباني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نقل كرده كه حضرت فاطمه عليهاالسلام بعد از پدرش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ابن‌جوزي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جعفر بن محمد عليه‌السلام روايت كرده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بعد از پدرش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زندگي كرد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علّامه‌ي مجلسي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نقل كرده كه فاطمه عليهاالسلام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پدر زنده بود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فاطمه عليهاالسلام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رسول خدا صلي اللَّه عليه و آله زندگي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قول را اختيار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اين قول روايتي است كه از امام صادق عليه‌السلام در اينباره صادر شده است 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رسول خدا صلي اللَّه عليه و آله زندگي كرد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زندگي زهرا بعد از رسول خدا صلي اللَّه عليه و آله اختلاف است ولي از هشت ماه بيشتر و از چهل روز كمتر نبوده، ليكن قول صحيح همان است كه از جعفر بن محمد عليه‌السلام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عليهاالسلام بعد از رسول خدا صلي اللَّه عليه و آله سه ماه زندگي كرد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همين قول را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دولابي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ابن‌جوزي نيز از عمر بن دينار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عليه‌السلام 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عليهاالسلام بعد از رسول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خدا صلي اللَّه عليه و آله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زنده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ابن‌قتيبه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پس از پيامبر صلي اللَّه عليه و آله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ماند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چهار ماه را حكايت كرده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بعد از پدر مدت شش ماه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عُروة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ابن‌جوزي در تذكرة الخواص يكي از اقوال را شش ماه ده روز كم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مدت و فاصله‌ي ميان شهادت حضرت فاطمه عليهاالسلام با رحلت پيامبر اكرم صلي اللَّه عليه و آله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تاريخ رحلت خود پيامبر اكرم صلي اللَّه عليه و آله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علماي شيعه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و علماي اهل سنت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ماه ربيع الأوّل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دوران عمر حضرت زهرا عليهاالسلام بعد از پدرش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وجود دارد وقتي آنها را با اقوالي كه در مورد وفات رسول خدا صلي اللَّه عليه و آله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كنيم، احتمالات زيادي در مورد روز و ماه وفات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حضرت زهرا عليهاالسلام حاصل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عجيب است كه روايات هم در اينباره اختلاف دارند زيرا در روايات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سه ماه و شش ماه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تعارض روايات معصومين هم كار آساني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ميان علماي شيعه دو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مشهور است و اگر وفات پيامبر صلي اللَّه عليه و آله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بدانيم و روايت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با آن مقايسه كنيم، وفات حضرت زهرا عليهاالسلام در روز سيزدهم تا پانزدهم ماه جمادي الأوّل محتمل است و اگر روايت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آن مقايسه نمائيم، روز سوم تا پنجم ماه جمادي‌الثاني ممكن است روز وفات حضرت زهرا عليهاالسلام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علاّمه‌ي مقرّم پس از تحقيقات زياد در اينباره مي‌نويسد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ميان مورخان معروف است و مطابق آن روايتي از امام صادق عليه‌السلام نقل شده كه كليني در كافي، مفيد در اختصاص و سيد هاشم بحراني در معالم الزُّلفي آن را نقل كرده‌اند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از علماي بزرگ شيعه چون شيخ طوسي، طبرسي، سيد بن طاوس، شهيد اوّل، كفعمي، شيخ بهائي و سيد محسن امين و بعضي ديگر قول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ترجيح داده‌اند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 همه‌ي اينها فحول علماء و محققين آنها نتوانسته‌اند در اينباره اظهار نظر قعطي كنند و جمع اين اقوال پراكنده را غير ممكن دانسته‌اند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با اين اختلاف عقيده، دادن رأي قطعي غير ممكن است و اين مسأله جداً براي شيعه و پيروان اهل‌بيت عليهم‌السلام و تمام مسلمانان بسيار مايه‌ي تأسّف است كه سال تولد و ازدواج و و فات و در نتيجه مقدار عمر يگانه دختر پيغمبرشان را درست نمي‌دانند در صورتي كه ملتهاي ديگر به جزئي‌ترين چيزي كه با شخصيتهاي بزرگ آنها بستگي داشته باشد، بسيار اهميت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متأسفانه خصوصيات و دقايق زندگي فاطمه‌ي زهرا عليهاالسلام دختر پيامبر بزرگوار اسلام صلي اللَّه عليه و آله براي ما تاريك است، تاريخ اطلاع دقيقي از دقايق زندگي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عيب بزرگ تاريخ است و از جفاي اين پير پليد، چاپلوس و نوكرمآب ترسو و طمّاع است كه به سراغ مبغوضين نظامهاي طاغوتي نمي‌رود و گويا از ثبت نام آنان وحشت دارد و آن هميشه در پيشگاه خداوندان زور و زر زانو مي‌زند، معمولاً هم قهرمانان و سازندگان تاريخ از ميان بندگان مظلوم و مبغوضين به زنجير كشيده شده برخاسته‌اند و همين پير خودپسند و اشراف‌پرست تا مجبور نشود به درهاي كهنه و سوخته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تاريخ معمولاً از قهرمانان خود شرمنده است و نمي‌تواند شرح حال دقيق آنان را بازگو نمايد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13" w:name="pg853_6559"/>
    </w:p>
    <w:p>
      <w:pPr>
        <w:pStyle w:val="BookText"/>
        <w:rPr/>
      </w:pPr>
      <w:bookmarkEnd w:id="13"/>
      <w:r>
        <w:rPr>
          <w:rFonts w:ascii="IRNazanin" w:hAnsi="IRNazanin" w:eastAsia="IRNazanin"/>
          <w:color w:val="111111"/>
          <w:sz w:val="28"/>
          <w:sz w:val="28"/>
          <w:szCs w:val="28"/>
          <w:rtl w:val="true"/>
          <w:lang w:bidi="fa-IR"/>
        </w:rPr>
        <w:t>آري اين جفاي تاريخ است كه دقايق زندگي زهراي اطهر عليهاالسلام پر از ابهام است</w:t>
      </w:r>
      <w:r>
        <w:rPr>
          <w:rFonts w:eastAsia="IRNazanin" w:cs="IRNazanin"/>
          <w:color w:val="111111"/>
          <w:sz w:val="28"/>
          <w:szCs w:val="28"/>
          <w:rtl w:val="true"/>
          <w:lang w:bidi="fa-IR"/>
        </w:rPr>
        <w:t>!!</w:t>
      </w:r>
    </w:p>
    <w:p>
      <w:pPr>
        <w:pStyle w:val="Heading2"/>
        <w:numPr>
          <w:ilvl w:val="1"/>
          <w:numId w:val="1"/>
        </w:numPr>
        <w:rPr/>
      </w:pPr>
      <w:bookmarkStart w:id="14" w:name="__RefHeading___Toc6916343_211673320"/>
      <w:bookmarkStart w:id="15" w:name="_Toc5"/>
      <w:bookmarkEnd w:id="14"/>
      <w:r>
        <w:rPr>
          <w:rtl w:val="true"/>
        </w:rPr>
        <w:t>قبر حضرت زهرا كجاست؟</w:t>
      </w:r>
      <w:bookmarkEnd w:id="15"/>
    </w:p>
    <w:p>
      <w:pPr>
        <w:pStyle w:val="BookText"/>
        <w:rPr/>
      </w:pPr>
      <w:r>
        <w:rPr>
          <w:rFonts w:ascii="IRNazanin" w:hAnsi="IRNazanin" w:eastAsia="IRNazanin"/>
          <w:color w:val="111111"/>
          <w:sz w:val="28"/>
          <w:sz w:val="28"/>
          <w:szCs w:val="28"/>
          <w:rtl w:val="true"/>
          <w:lang w:bidi="fa-IR"/>
        </w:rPr>
        <w:t>هر مسلمان پاك سرشت وقتي به قصد زيارت وارد مدينه‌ي منوّره مي‌شود، پس از زيارت قبر مطهّر رسول خدا صلي اللَّه عليه و آله به فكر زيارت قبر يگانه دختر او يعني زهراي اطهر عليهاالسلام مي‌افتد ولي هر چه مي‌گردد، قبر او را پيدا نمي‌كند و از هر كه مي‌پرسد، كسي قبر او را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از دردهاي تسكين ناپذير براي مسلمانان است كه قبر شريف دختر پيامبر صلي اللَّه عليه و آله آنها مخفي و ناپيداست و اين درد جانكاه را به چه كسي مي‌توان گفت؟</w:t>
      </w:r>
    </w:p>
    <w:p>
      <w:pPr>
        <w:pStyle w:val="BookText"/>
        <w:rPr/>
      </w:pPr>
      <w:r>
        <w:rPr>
          <w:rFonts w:ascii="IRNazanin" w:hAnsi="IRNazanin" w:eastAsia="IRNazanin"/>
          <w:color w:val="111111"/>
          <w:sz w:val="28"/>
          <w:sz w:val="28"/>
          <w:szCs w:val="28"/>
          <w:rtl w:val="true"/>
          <w:lang w:bidi="fa-IR"/>
        </w:rPr>
        <w:t>دشمن اگر مي‌كشد، به دوست توان گفت</w:t>
      </w:r>
    </w:p>
    <w:p>
      <w:pPr>
        <w:pStyle w:val="BookText"/>
        <w:rPr/>
      </w:pPr>
      <w:r>
        <w:rPr>
          <w:rFonts w:ascii="IRNazanin" w:hAnsi="IRNazanin" w:eastAsia="IRNazanin"/>
          <w:color w:val="111111"/>
          <w:sz w:val="28"/>
          <w:sz w:val="28"/>
          <w:szCs w:val="28"/>
          <w:rtl w:val="true"/>
          <w:lang w:bidi="fa-IR"/>
        </w:rPr>
        <w:t>با كه توان گفت اين كه دوست مرا كشت</w:t>
      </w:r>
    </w:p>
    <w:p>
      <w:pPr>
        <w:pStyle w:val="BookText"/>
        <w:rPr/>
      </w:pPr>
      <w:r>
        <w:rPr>
          <w:rFonts w:ascii="IRNazanin" w:hAnsi="IRNazanin" w:eastAsia="IRNazanin"/>
          <w:color w:val="111111"/>
          <w:sz w:val="28"/>
          <w:sz w:val="28"/>
          <w:szCs w:val="28"/>
          <w:rtl w:val="true"/>
          <w:lang w:bidi="fa-IR"/>
        </w:rPr>
        <w:t>با اين كه فاطمه‌ي زهرا عليهاالسلام نخستين كسي است كه به پدرش ملحق شده، و حداكثر بيش از هشت ماه فاصله بين او و پدرش نبود، با اين حال معلوم نيست آن بانوي دلشكسته كجا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كه قرنها از شهادت مظلومانه‌ي آن حضرت گذشته، دوستان و علاقمندان و شيعيان فاطمه از قبر مقدسش خبر ندارند لذا در موقع تشرّف به مدينه‌ي منوّره با سرگرداني گاهي در بقيع، گاهي در كنار قبر پيامبر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bookmarkStart w:id="16" w:name="pg853_6560"/>
    </w:p>
    <w:p>
      <w:pPr>
        <w:pStyle w:val="BookText"/>
        <w:rPr/>
      </w:pPr>
      <w:bookmarkEnd w:id="16"/>
      <w:r>
        <w:rPr>
          <w:rFonts w:ascii="Amiri" w:hAnsi="Amiri" w:eastAsia="Amiri" w:cs="Amiri"/>
          <w:color w:val="111111"/>
          <w:sz w:val="28"/>
          <w:sz w:val="28"/>
          <w:szCs w:val="28"/>
          <w:rtl w:val="true"/>
          <w:lang w:bidi="ar-SA"/>
        </w:rPr>
        <w:t>زيارت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 قبر زهرا عليهاالسلام در مدينه نخستين تكاني كه مي‌خورد، چشمهايش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افراد ظاهربين چشمگير است، فرو مي‌بندد و سر در درياي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آن فرو مي‌برد و غور و خوض بسيار او به غواصي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عدالتخواهي و مبارزه با ظلم و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مي‌كشاند و سرانجام پي مي‌برد كه پشت پرده و در وراي اين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روشن و عدالت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Heading2"/>
        <w:numPr>
          <w:ilvl w:val="1"/>
          <w:numId w:val="1"/>
        </w:numPr>
        <w:rPr/>
      </w:pPr>
      <w:bookmarkStart w:id="17" w:name="__RefHeading___Toc6916345_211673320"/>
      <w:bookmarkStart w:id="18" w:name="_Toc6"/>
      <w:bookmarkEnd w:id="17"/>
      <w:r>
        <w:rPr>
          <w:rtl w:val="true"/>
        </w:rPr>
        <w:t>اختلاف در محل دفن حضرت زهرا</w:t>
      </w:r>
      <w:bookmarkEnd w:id="18"/>
    </w:p>
    <w:p>
      <w:pPr>
        <w:pStyle w:val="BookText"/>
        <w:rPr/>
      </w:pPr>
      <w:r>
        <w:rPr>
          <w:rFonts w:ascii="IRNazanin" w:hAnsi="IRNazanin" w:eastAsia="IRNazanin"/>
          <w:color w:val="111111"/>
          <w:sz w:val="28"/>
          <w:sz w:val="28"/>
          <w:szCs w:val="28"/>
          <w:rtl w:val="true"/>
          <w:lang w:bidi="fa-IR"/>
        </w:rPr>
        <w:t>اگر چه خود مولاي متقيان و فرزندان زهرا و خواصّ اصحاب و خويشان، محل دفن حضرت فاطمه عليهاالسلام را مي‌دانستند، ولي سفارشهاي اكيد فاطمه در مورد اختفاء قبر طوري جدي بود كه هيچ يك از آنان حاضر نشدند آن را معرفي كنند و حتي كاري نكردند كه از آثار و قرائن موضع قبر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ائمه‌ي اطهار عليهم‌السلام مسلماً از موضع قبر آن حضرت مطلع بودند ولي اجازه نداشتند كه اين سرّ الهي را آشكار سازند تا مدفن او همواره نامعلوم بماند، تا آنچه را كه او مي‌خواست، معلوم بماند و او مي‌خواست كه قبرش را نشناسند، هيچ‌گاه و هيچ كس، تا هميشه، همه كس بپرسند چرا؟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ولي در عين حال اهل تحقيق از آن صرفنظر نكرده و همواره مورد بحث و گفتگو قرار داده‌اند و به وسيله‌ي بعضي از امارات و قرائن، بعضي از نقاط را به عنوان محل دفن زهراي مرضيه عليهاالسلام معرفي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ابن‌شهر اشوب از شيخ طوسي نقل كرده است كه فاطمه زهرا عليهاالسلام در اتاق خود دفن شده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شيخ در رساله‌اي درباره‌ي زيارت حضرت زهرا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روضه‌ي پيامبر صلي اللَّه عليه و آله زيارت مي‌كني زيرا همانجا محل دفن حضرت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شيخ طوسي به اختلاف علماي شيعه در اينباره اشاره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ما در محل دفن فاطمه‌ي زهرا عليهاالسلام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دفن شده و بعضي گفته‌اند در روضه‌ي پيامبر و برخي ديگر گفته‌اند در خانه‌ي خود مدفون است و چون بني‌اميه مسجد را توسعه دادند، قبر آن حضرت در مسجد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شيخ طوسي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بهتر است آن حضرت را در دو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پيامبر و 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ابن‌شهر اشوب از ديگري نقل كرده كه روضه‌ي پيامبر صلي اللَّه عليه و آله محل دفن او است به استناد روايتي از پيامبر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قبر من و منبر من باغي از باغهاي بهشت است</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قول را روايت ابن ابي‌عُمير از امام صادق عليه‌السلام تأييد مي‌كند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قبري و منبري روضةٌ من رياض الجنّة و منبري علي ترعة </w:t>
      </w:r>
      <w:r>
        <w:rPr>
          <w:rStyle w:val="FootnoteAnchor"/>
          <w:rtl w:val="true"/>
        </w:rPr>
        <w:footnoteReference w:id="49"/>
      </w:r>
      <w:r>
        <w:rPr>
          <w:rFonts w:ascii="Amiri" w:hAnsi="Amiri" w:eastAsia="Amiri" w:cs="Amiri"/>
          <w:color w:val="111111"/>
          <w:sz w:val="28"/>
          <w:sz w:val="28"/>
          <w:szCs w:val="28"/>
          <w:rtl w:val="true"/>
          <w:lang w:bidi="ar-SA"/>
        </w:rPr>
        <w:t>من ترع الجنّة، لأنّ قبر فاطمة بين قبره و منبره، قبر ها روضة من رياض الجنّة وإليه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قبر من و منبر من باغي از باغهاي بهشت است و منبر من بر دري است از درهاي 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قبر فاطمه عليهاالسلام بين قبر رسول خدا و منبر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مورد تأييد مرحوم صدوق نيز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ابي‌بصير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عليه‌السلام از محل دفن فاطمه‌ي زهرا عليهاالسلام 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اُميّة في المسجد صارت في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خانه‌ي خود دفن است و هنگامي كه بني‌اميه مسجد را بزرگ كردند، در صحن مسجد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نيز بزنطي از امام رضا عليه‌السلام سئوال مي‌كند كه فاطمه دختر رسول خدا صلي اللَّه عليه و آله در كجا دفن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محبّ‌الدين نجّار در كتاب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الثمينّة في أخبار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روايت مي‌كند كه قبر فاطمه عليهاالسلام در حجره‌ي خودش بود كه عمر بن عبدالعزيز آن حجره را در صحن مسجد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فاطمه عليهاالسلام در مسجد پيامبر است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قول را انتخاب كرده است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بخاري در صحيح خود </w:t>
      </w:r>
      <w:r>
        <w:rPr>
          <w:rStyle w:val="FootnoteAnchor"/>
          <w:rtl w:val="true"/>
        </w:rPr>
        <w:footnoteReference w:id="55"/>
      </w:r>
      <w:r>
        <w:rPr>
          <w:rFonts w:ascii="Amiri" w:hAnsi="Amiri" w:eastAsia="Amiri" w:cs="Amiri"/>
          <w:color w:val="111111"/>
          <w:sz w:val="28"/>
          <w:sz w:val="28"/>
          <w:szCs w:val="28"/>
          <w:rtl w:val="true"/>
          <w:lang w:bidi="ar-SA"/>
        </w:rPr>
        <w:t xml:space="preserve">مالك در موطّأ </w:t>
      </w:r>
      <w:r>
        <w:rPr>
          <w:rStyle w:val="FootnoteAnchor"/>
          <w:rtl w:val="true"/>
        </w:rPr>
        <w:footnoteReference w:id="56"/>
      </w:r>
      <w:r>
        <w:rPr>
          <w:rFonts w:ascii="Amiri" w:hAnsi="Amiri" w:eastAsia="Amiri" w:cs="Amiri"/>
          <w:color w:val="111111"/>
          <w:sz w:val="28"/>
          <w:sz w:val="28"/>
          <w:szCs w:val="28"/>
          <w:rtl w:val="true"/>
          <w:lang w:bidi="ar-SA"/>
        </w:rPr>
        <w:t xml:space="preserve">ابونعيم اصفهاني در حلية الأولياء </w:t>
      </w:r>
      <w:r>
        <w:rPr>
          <w:rStyle w:val="FootnoteAnchor"/>
          <w:rtl w:val="true"/>
        </w:rPr>
        <w:footnoteReference w:id="57"/>
      </w:r>
      <w:r>
        <w:rPr>
          <w:rFonts w:ascii="Amiri" w:hAnsi="Amiri" w:eastAsia="Amiri" w:cs="Amiri"/>
          <w:color w:val="111111"/>
          <w:sz w:val="28"/>
          <w:sz w:val="28"/>
          <w:szCs w:val="28"/>
          <w:rtl w:val="true"/>
          <w:lang w:bidi="ar-SA"/>
        </w:rPr>
        <w:t xml:space="preserve">ترمذي در سنن </w:t>
      </w:r>
      <w:r>
        <w:rPr>
          <w:rStyle w:val="FootnoteAnchor"/>
          <w:rtl w:val="true"/>
        </w:rPr>
        <w:footnoteReference w:id="58"/>
      </w:r>
      <w:r>
        <w:rPr>
          <w:rFonts w:ascii="IRNazanin" w:hAnsi="IRNazanin" w:eastAsia="IRNazanin"/>
          <w:color w:val="111111"/>
          <w:sz w:val="28"/>
          <w:sz w:val="28"/>
          <w:szCs w:val="28"/>
          <w:rtl w:val="true"/>
          <w:lang w:bidi="fa-IR"/>
        </w:rPr>
        <w:t xml:space="preserve">و احمد بن حنبل در مسند </w:t>
      </w:r>
      <w:r>
        <w:rPr>
          <w:rStyle w:val="FootnoteAnchor"/>
          <w:rtl w:val="true"/>
        </w:rPr>
        <w:footnoteReference w:id="59"/>
      </w:r>
      <w:r>
        <w:rPr>
          <w:rFonts w:ascii="IRNazanin" w:hAnsi="IRNazanin" w:eastAsia="IRNazanin"/>
          <w:color w:val="111111"/>
          <w:sz w:val="28"/>
          <w:sz w:val="28"/>
          <w:szCs w:val="28"/>
          <w:rtl w:val="true"/>
          <w:lang w:bidi="fa-IR"/>
        </w:rPr>
        <w:t>محل دفن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حضرت زهرا عليهاالسلام را به استناد روايت پيامبر اكرم صلي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بيتي و 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خانه‌ي پيامبر و منبر او سراغ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در طبقات به سند خود از محمد بن عمر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الموالي از قبر زهرا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عليهاالسلام در كنار مسجدي است در بقيع كه در آن بر جنازه‌هاي مردم نماز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نيست مگر مسجد رقيّه، ولي فاطمه دفن نشده مگر در گوشه‌ي خانه‌ي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فاصله‌ي قبر از راه هفت زراع است و عبدالله بن جعفر گفته است كسي در اينباره شكي ندارد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آنجا كه از محل دفن امام صادق عليه‌السلام سخن به ميان آورده،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جوار قبر پدرش و جدش در بقيع دفن شده روي قبر آنها سنگ مرمري است كه در آن نوشته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مُبيد الأُمم و مُحيي الرّمم هذا قبر فاطمة بنت رسول‌الله صلي اللَّه عليه و آله سيدة نساء العالمين و قبر الحسن بن علي بن ابي‌طالب و علي بن الحسين بن علي بن ابيطالب و محمد بن علي و جعفر بن محمد رَضي‌اللَّهُ عَنه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ترتيب مسعودي محل دفن فاطمه‌ي زهرا عليهاالسلام دختر رسول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خدا صلي اللَّه عليه و آله را در بقيع مي‌داند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جماعة در محل دفن فاطمه دو قول ديگر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صندوقي است كه جلو مصلّاي امام در روضه‌ي شريفه نصب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كه در بقيع به آن حضرت منسوب است، مدفون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غزالي درباره‌ي كيفيت زيارت بقيع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روز بعد از زيارت رسول خدا صلي اللَّه عليه و آله به قبرستان بقيع رفت و سپس از قبوري كه در آنجا بايد زيارت شود نام برده و بعد از ذكر قبر امام حسن گفته است بعد از زيارت، در مسجد فاطمه در بقيع نماز گزارده مي‌شود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بعد از ذكر وفات امام حسن مجتبي عليه‌السلام گفته است آن حضرت در قبرستان بقيع در كنار قبر مادرش زهرا دفن شده است و قبر مادرش جنب قبر عباس در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هر وقت كنار قبر پدرش براي زيارت مي‌رفت، اول به فاطمه عليهاالسلام سلام مي‌كرد بعد پدرش را زيارت مي‌نمود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عمدة الأخبار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دختر رسول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خدا صلي اللَّه عليه و آله در داخل مقبره‌ي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قبر او و قبر پسرش امام حسن مجتبي عليه‌السلام است امام حسن عليه‌السلام هنگامي كه نزديكي رحلت خود را احساس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دفن جنازه‌ي من در روضه‌ي پيامبر مانع شدند، در كنار قبر مادرم فاطمه دفن كنيد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ادفنوني جنبَ اُمّي فاطمة و ذلك بعد أن منع مِن عند جدّه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نقل ديگر كه گفته شده قبر فاطمه در اتاق خويش است و قول او را ترجيح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اينجا معلوم نيست منظورش فاطمه دختر رسول خدا و يا فاطمه بنت اسد مادر امير مؤمنان است زيرا هر دو مادر او بودند و در روايتي 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عند فاطمة بنت اسد أمّ أميرالمؤمنين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طبري از يك برادر ديني خبر داده است كه ابوالعباس موسي هر موقع مي‌خواست بقيع را زيارت كند، در مقابل مرقد عباس مي‌ايستاد و به فاطمه‌ي زهرا عليهاالسلام سلام مي‌داد</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علامه‌ي شيخ سراج الدين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قبر فاطمه دختر پيامبر در بقيع در آن مسجدي است كه به خود او منسوب است 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باز گفته شده قبر آن بانو در اتاق خود مي‌باشد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 از احمد بن محمد بن ابي‌بصير روايت كرده از حضرت رضا راجع به قبر فاطمه‌ي زهرا عليهاالسلام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 فلمّا زادت بنواميّة في المسجد صارت في المسجد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خانه‌ي خود به خاك سپرده شد، سپس چون بني‌اميه مسجد را توسعه دادند، جزء مسجد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محل قبر فاطمه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روايت كرده‌اند آن حضرت در بقيع دفن شده و برخي روايت كرده‌اند بين قبر رسول خدا و منبر او دفن شده و اين كه پيامبر صلي اللَّه عليه و 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 من و منبر من باغي از باغهاي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اساس كه قبر فاطمه عليهاالسلام بين قبر رسول خدا و منبر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ديگر روايت كرده‌اند آن حضرت در اتاق خود دفن شده است و زماني كه بني‌اميه مسجد را توسعه دادند، قبر آن حضرت در مسجد واقع شد و اين قول نزد من صحيح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اين كلام از شيخ مفيد و شيخ طوسي نيز نقل شده است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درباره‌ي محل دفن حضرت زهرا عليهاالسلام چندين قول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از محمد بن همام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فاطمه را در روضه‌ي پيامبر مدفون ساخت ولي آثار آن را به كلي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فضّه كنيز حضرت زهرا روايت كرده كه در روضه‌ي رسول خدا صلي اللَّه عليه و آله بر جنازه‌ي فاطمه عليهاالسلام نماز خواندند و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ابن‌بابويه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 صحت رسيده كه فاطمه را در خانه‌اش دفن كردند بعد از آن كه بني‌اميه مسجد را توسعه دادند قبر فاطمه در مسجد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محمد بن ابي‌نصر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عليه‌السلام پرسيدم قبر فاطمه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خودش مدفون شده ولي بعداً كه مسجد توسعه يافت، جزء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مجلسي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مورخان و ارباب سِيرَ نقل كرده‌اند، ظاهر و مشهور اين است كه فاطمه‌ي زهرا عليهاالسلام دختر رسول خدا صلي اللَّه عليه و آله در قبرستان بقيع دفن شده است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در كجاي بقيع دفن شده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خود مجلسي اصحّ اقوال را روايت محل قبر در مسجد پيامبر مي‌داند و اين منافات ندارد با اين كه علي عليه‌السلام صورت قبور هفتگانه يا چهل گانه در بقيع ترتيب داده تا اغيار ندانند فاطمه كجا مدفون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از بعضي كتب مناقب قديمه راجع به دفن زهرا 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قبرستان بقيع مطلبي نقل كرده كه بعضيها پنداشته‌اند همان نظر علامه درباره‌ي محل دفن حضرت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الليل غَسَلها عليٌّ عليه‌السلام و وضعها علي السرير و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أبوذرّ، فدعاه فحملاه إلي المُصلّي، فصلّي عليها ثُمّ صلّي ركعتين و رفع يده إلي السّماء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 فاطمة أخرجتها من الظلمات إلي النّور فأضاءت الأرض ميلاً في ميل فلمّا أرادوا أن يدفنوها نودوا من بُقعة من البقيع اليَّ اليَّ فقد تربتها منّي فنظروا فاذا هي بقبر محفور، فحملوا السرير إليها فدفن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تاريك شد، علي عليه‌السلام بدن زهرا را غسل داد و روي تابوت نهاد و 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خبر كند به كمك ابوذر جنازه را به مصلّي آورد و بر او نماز خواند و سپس دو ركعت نماز گزارد و دستهاي خود را به سوي آسمان بلند كرد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اينك فاطمه دختر پيغمبر توست كه از ظلمات دنيا به سوي نورانيت آخرت حمل كردم در اين وقت منادي ندا داد كه بقعه‌ي بقيع محل دفن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جنازه را به همان محل برد چون آنجا رسيد، قبري ساخته و لحدي آماده ديد و نعش را در همان قبر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تأييد قول كساني است كه مي‌گويند قبر زهار در قبرستان بقيع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از عبدالله بن حسن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عبدالرحمان بن حارث بن هشام را در وسط روز گرمي ديدم كه در بقيع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ايستاده بود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ابوهاشم براي چه در اين وقت اينجا ايستاده‌اي؟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فاطمه عليهاالسلام را 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پهلوي خانه‌ي جَحْشيين است به خاك سپرده‌اند از تو مي‌خواهم اين خانه را بخري تا مرا در آنجا به گور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كار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فرزندان عقيل آن خانه را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شك نداد كه قبر فاطمه در آنجاست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قبر فاطمه‌ي زهرا عليهاالسلام بايد در جنب قبر پيامبر صلي اللَّه عليه واله در حجره‌ي خود آن حضرت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راه براي حفر و دفن و دورترين محل از انظار اغيار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قبر ساختن امير مؤمنان عليه‌السلام در بقيع دليل قوي تري است بر اين كه آثار قبر در بقيع نبود، و آن حضرت بدين وسيله مي‌خواست به كلي ذهن مخالفان مشغول گردد تا قبر آن حضرت مصون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نبوي و تأثير عجيبي كه در زيارت بين قبر و منبر است بهترين شاهدي است كه قبر حضرت زهرا در روضه‌ي و يا لااقل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حجره‌ي خود نزديك روضه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وصيت امام حسن مجتبي عليه‌السلام كه فرموده مرا در كنار قبر مادرم دفن كنيد و اگر مانع شدند در بقيع در مقابر قريش دفن نمائيد، مي‌توان استفاده كرد كه قبر فاطمه عليهاالسلام در روضه‌ي پيامبر صلي اللَّه عليه و آله يا مجاور آن بوده نه در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قبر فاطمه را در خانه و حجره‌ي خويش مي‌دانست و او جسد مبارك را به روضه‌ي منوّره پيغمبر انتقال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ديگري كه ظن انسان را قوي‌تر مي‌كند اين است كه امير مؤمنان پس از پوشانيدن جسد فاطمه، رو به قبر شريف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وديعه‌ي خود را به تو برگردانيدم او وارد به تو و مهمان تو مي‌باشد و گزارش حوادث پس از رحلت شما را او خود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يا در حجره‌ي خود فاطمه جنب روضه‌ي پيامبر صلي اللَّه عليه و آله بوده يا در خود روضه‌ي رسول خدا صلي الله عليه و آله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ظن قوي از تتبع و تحقيق در تاريخ اين نتيجه حاصل شده است كه قبر فاطمه زهرا عليهاالسلام در فاصله‌ي ميان قبر پيغمبر و منبر آن حضرت است و در اين باره رواياتي هم وجود دارد از آن جمله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در خانه‌ي خويش مدفون شد كه اكنون آن خانه در مسجد افتاده و در روضه‌ي پيامبر اكرم صلي اللَّه عليه و آله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همه‌ي اين موّيدات هيچ‌كس دقيقاً نمي‌داند قبر زهرا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كجاست و لذا فقهاي اسلام فرموده‌اند كسي كه مي‌خواهد آن حضرت را زيارت كند در سه موضع افضل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كه ما بين قبر پيامبر و منبر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خودش كه الان در مسجد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قبرستان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بعضي از اين اقوال مورد تأييد بعضي از بزرگان قرار گرفته است، ولي همه‌ي اين مؤيّدات، حدثيّات است و هيچ محققي دقيقاً نمي‌داند محل دفن زهراي اطهر كجاست و نبايد هم بداند زيرا بنابر اين است كه مدفن او بايد همواره نامعلوم بماند و اين وصيت و خواسته‌ي خود صاحب قبر است او با اين وصيت خواسته كه قبرش هميشه مخفي بماند تا هميشه همگان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قبر زهرا مخفي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حتي فرزندان معصومش نيز نخواسته‌اند قبر مادرشان را شناسائي كنند و اگر مخفي بودن قبر زهرا جنبه‌ي موقت داشت، مثل مخفي بودن قبر شريف امير مؤمنان عليه‌السلام كه امام صادق عليه‌السلام آن را نشان داد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 هر كدام از امامان نيز قبر شريف مادرشان را نيز نشان مي‌دادند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در مخفي بودن قبر فاطمه عليهاالسلام دختر گرامي پيامبر سرّي است و دليل روشن بر مظلوميت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هدايت يافتگان مي‌گويد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bookmarkStart w:id="19" w:name="pg853_6573"/>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طول سالهاي بحث و بررسي به مدينه‌ي منوّره مسافرت كردم كه خود به برخي از حقايق آگاه شدم به اين نتيجه 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فاطمه‌ي زهرا عليهاالسلام براي كسي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 كه در بقيع ميان قبور اهل‌بيت است بي‌آنكه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حقيقتي است به آن رسيدم و چنين مي‌پندارم كه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مخفي بودن قبرش مي‌خواسته است كه در طول قرنها و نسلها، مسلمانان همواره از يكديگر بپرسند كه چرا فاطمه از شوهرش خواست كه شبانه دفنش كند و كسي از مخالفان بر جنازه‌اش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ممكن است هر مسلماني با مراجعه‌ي به تاريخ، به برخي از آن حقايق شگفت‌انگيز دست يابد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6916347_211673320"/>
      <w:bookmarkStart w:id="21" w:name="_Toc7"/>
      <w:bookmarkEnd w:id="20"/>
      <w:r>
        <w:rPr>
          <w:rtl w:val="true"/>
        </w:rPr>
        <w:t>قبر زهرا چرا مخفي است؟</w:t>
      </w:r>
      <w:bookmarkEnd w:id="21"/>
    </w:p>
    <w:p>
      <w:pPr>
        <w:pStyle w:val="BookText"/>
        <w:rPr/>
      </w:pPr>
      <w:r>
        <w:rPr>
          <w:rFonts w:ascii="IRNazanin" w:hAnsi="IRNazanin" w:eastAsia="IRNazanin"/>
          <w:color w:val="111111"/>
          <w:sz w:val="28"/>
          <w:sz w:val="28"/>
          <w:szCs w:val="28"/>
          <w:rtl w:val="true"/>
          <w:lang w:bidi="fa-IR"/>
        </w:rPr>
        <w:t>آن بانوي مظلوم و دلشكسته روزهاي آخر عمرش را طي مي‌كرد و مي‌دانست به زودي به پدرش ملحق خواهد شد، هر لحظه در انتظار آن روز به كلي از ديدار مردم اين دنيا 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اين چنين مي‌گذشت و اصحاب، گرم قدرت و علي عليه‌السلام در عزلت سردش ساكت، و فاطمه در انديشه‌ي مرگ، انتظار بي‌تاب رسيدن مژده‌ي نجاتي كه پدر داده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مي‌گذشت، براي مرگ بي‌قرارتر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به حدي به ملاقات خداوند اشتياق پيدا مي‌نمود كه مرگش را از خدا مي‌خواست راستي خيلي شگفت‌آور است چقدر فاطمه از زندگاني در ميان چنان مردم خسته شده بود كه در عنفوان جواني مرگ را بر حيات ترجيح مي‌داد و پيوسته تقاضاي مرگ مي‌نمود كه اللّهم عَجِّل وفاتي سريعاً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روزهاي آخر با خدا راز و نيازهائي داشت و مكرر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برحمتك استغيث فاغثني اللّهم زحزحني عن النار وادخلني الجنّة وألحقني بأبي محمد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خداي زنده، اي خدائي كه آغاز و پايان نداري به آمرزش تو پناه مي‌برم پناهم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آتش دوزخ دور ساز و در بهشت جايگزينم كن خدايا مرا به پدرم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به او دلداري مي‌داد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مي‌دهد و زنده مي‌ماني ولي او ديگر به زندگي اميدي نداشت و در مقابل دلداريهاي شوهر،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ديدار خدا خواهم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عباس عموي پيامبر فهميد بيماري فاطمه شدت يافته، براي عيادت به درِ خانه‌اش رفت ولي موفق به ملاقات نشد زيرا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فاطمه خيلي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برگشت و به علي عليه‌السلام پيام داد من از مرض دختر پيامبر خيلي اندوهناكم گمان مي‌كنم او نخستين كسي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كه از ميان ما به محمد صلي اللَّه عليه و آله مي‌پيوندد و پيغمبر زهرا را از همه كس بيشتر دوست مي‌داشت اگر روزي حادثه‌ي ناگواري براي او پيش آمد مرا مطلع كن تا مهاجر و انصار را خبر بدهم، حاضر شوند و اجر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مهرباني عموي بزرگوار خود را فراموش نمي‌كنيم و نظريه‌ي او را تقديس مي‌نمائيم ولي فاطمه مظلوم بود و حقش را غصب نمودند و از ارثش مانع شدند و وصيت پيغمبر را درباره‌ي او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من سفارش كرد، مرگش را پنهان كنم از اينرو از موافقت با درخواست عمويم معذرم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زماني كه فاطمه در بستر بيماري بود، بعضي از زنان پيامبر صلي اللَّه عليه و آله به عيادت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 بر ما منت گذار و اجازه بده در مراسم غسل تو شركت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همانهايي نيستيد مي‌گوئيد آنچه را كه در مورد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و انجام داديد؟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احتياجي به حضور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روزي عده‌اي از زنان پيامبر و زنان ديگر قريش به عيادت وي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آنگونه است كه به خدا قسم از دنياي شما بيزارم و از اين كه از ميان شما مي‌روم،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حالي ملاقات مي‌كنم كه از شما شكايت دارم چرا كه شما هيچ حقي را از من، حفظ نكرديد و هيچ ذمّه‌اي از من را رعايت ننموديد و هيچ وصيتي را از پيامبر در مورد من قبول نكرديد و حرمت مرا نشناختيد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 چون آثار مرگ را در خود مشاهده فرمود، با دلي پر درد و قلبي پر از محنت به 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 مهربان، آثار و علائم مرگ را در خود احساس مي‌كنم گمان مي‌كنم به زودي به پدرم ملحق گردم مي‌خواهم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 هر چه دلت مي‌خواهد وصيت كن و يقين بدان كه به وصيت تو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چهره‌ي پژمرده و چشمهاي فرو رفته‌ي همسرش مي‌نگريست و اشك مي‌ريخت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 به اين وصيت در آن محيط خفقان، بسيار سخت و دشوار بود و خود زهرا عليهاالسلام هم به سختي آن كاملاً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علي عليه‌السلام به او اطمينان داد هر چه ميل دارد وصيت كند و مطمئن باشد كه به وصاياي او عمل خواهد كرد و چون آن حضرت خاطرجمع شد، از علي عليه‌السلام تشكّر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عَنِّي خَيْرَ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من به شما جزاي خير دهد اي پسر عموي رسول خدا</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نامه‌ي فاطمه عليهاالسلام به عبارتهاي مختلفي كوتاه و طولاني نقل شده و تقريباً به يك مضمون است ولي آنچه قابل توجه است، وصيت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سفارش فاطمه عليهاالسلام به علي عليه‌السلام است كه بايد شبانه او را به خاك بسپارد و بايد غسل و كفن و دفن مخفيانه باشد و كسي اطلاع پيدا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وصيت نامه‌اي كه از طريق اهل سنت نقل شده،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بنت رسول‌اللّه زوّجني اللّه منك لأَكونَ لك في الدنيا والآخرة أَنت أَولي بي من غيري حنّطي و غسّلني و كفّني بالليل و صلِّ عليَّ و ادفني بالليل و لا تعلم أحداً و استودعك اللّه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رسول خدا هستم خداوند مرا براي تو تزويج فرمود تا در دنيا و آخرت در اختيار تو باشم و لذا تو از هر كس ديگر به من نزديك تري مرا در شب غسل بده و حنوط كن و كفن نما و نماز بخوان و در ظلمت شب به خاك بسپار و به كسي اطلاع نده و هيچ‌كس را خبر نكن، اكنون با شما وداع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نامه‌اي نيز در كتب معتبر شيعه از دختر پيامبر صلي اللَّه عليه و آله نقل شده كه يك فراز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لا يشهدَ أحدٌ جنازتي من هؤلاء الذين ظلمُوني و اخذوا حقّي فانّهم عدوّي و عدوّ رسول‌اللّه صلي اللَّه عليه و آله و لا تترك أن يصلّي عليَّ أحدٌ منهم و لا من اَتباعهم و ادفني في اللّيل إذا هدأت العيون و نامتِ الأبصار ثمّ توفيت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وصيت مي‌كنم كه هيچ‌كس از آنان كه به من ستم كردند و حقم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غضب نمودند در تشييع جنازه‌ي من حاضر نشوند زيرا آنها دشمن من و دشمن رسول خدا هستند، نگذار از قوم و هواداران آنها كسي بر من نماز بخواند، يا علي مرا در تاريكي شب هنگامي كه چشمها به خواب رفتند، دفن كن تا آنها از دفن من با 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عجيب است يك زن جوان اين اندازه اصرار داشته باشد كه غسل و كفن و دفن او در تاريكي شب و مخفيانه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اينگونه وصيت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آزار و اذيّت به كجا رسيده؟ آيا بي‌وفائي مردم نسبت به فاطمه عليهاالسلام به كجا كشيده آيا پس از فوت پيغمبر مگر غير از فاطمه از آن حضرت كس ديگري باقي مانده بود؟ آيا در اين مدت كوتاه كه پس از فوت پدر در قيد حيات بود تا چه اندازه زجر و ناراحتي كشيده كه حتي پس از مرگ هم نمي‌خواهد كساني كه نسبت به حضرتش اذيت نمودند، بر سر مزارش حاضر شوند؟</w:t>
      </w:r>
    </w:p>
    <w:p>
      <w:pPr>
        <w:pStyle w:val="BookText"/>
        <w:rPr/>
      </w:pPr>
      <w:r>
        <w:rPr>
          <w:rFonts w:ascii="IRNazanin" w:hAnsi="IRNazanin" w:eastAsia="IRNazanin"/>
          <w:color w:val="111111"/>
          <w:sz w:val="28"/>
          <w:sz w:val="28"/>
          <w:szCs w:val="28"/>
          <w:rtl w:val="true"/>
          <w:lang w:bidi="fa-IR"/>
        </w:rPr>
        <w:t>فاطمه عليهاالسلام ظاهراً مقارن ظهر يا نزديك غروب دار فاني را وداع كرد ولي طبق وصيت نامه، غسل و دفن او تا شب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از خانه‌ي زهرا عليهاالسلام بلند شد اهل مدينه خبردار شدند، صداي ضجّه و شيون از شهر بلند شد و به سوي خانه‌ي علي عليه‌السلام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بيرون خانه اجتماع نموده در انتظار خروج جنازه بودند ناگاه ابوذر از خانه خارج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شويد زيرا تشييع جنازه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به علي عليه‌السلام تسليت گفتند و عرض كردند يا اباالحسن مبادا قبل 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ما بر جنازه‌ي فاطمه نماز بخواني</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موقع عايشه خواست بر فاطمه عليهاالسلام وارد شود، لكن اسماء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شكايت اسماء را نزد پدر خود ابوبكر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بين او دختر رسول خدا صلي اللَّه عليه و آله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آمد در آستانه‌ي درب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اسماء چرا نمي‌گذاري زنان پيامبر وارد بر دختر رسول خدا صلي اللَّه عليه و آله شوند؟</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خود به من چنين دستور داده كه هيچ‌كس را بر وي وارد نكنم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پاسي از شب گذشت و چشمها به خواب رفتند، علي عليه‌السلام به اتفاق اسماء در همان شب فاطمه را غسل داد و كفن كرد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شب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عليه‌السلام فاطمه را در شب دفن نمود چرا كه اسماء بنت عُميس قبل از آن كه از دنيا برود براي او تابوتي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با ديدن آن تبسّمي نمود كه در زمان حياتش بعد از پيامبر صلي اللَّه عليه و آله هرگز متبسّم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ديده نشده بود، فاطمه عليهاالسلام را علي عليه‌السلام و اسماء غسل دادند چرا كه خود چنين وصيت نموده بود و ابوبكر و عمر از فوتش خبر نداشتند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عليه‌السلام جنازه را برداشت به طرف قبر پيامبر صلي اللَّه عليه و آله حركت كرد و به روضه‌ي مبارك رفت و آنجا نماز خواند و تني چند از نزديكان و اصحاب بر او نماز خواند و تني چند از نزديكان و اصحاب بر او نماز خواندند و عباس و فضل و مقداد و سلمان و ابوذر و عمّار و امام حسن و امام حسين عليهماالسلام و عقيل و بريده و حُذيفه و ابن‌مسعود در تشييع جنازه شركت نمودند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را در تاريكي شب، آهسته آهسته و در سكوت مطلق به جانب قبر حركت داد تا مبادا منافقين بفهمند و از دفن مانع شوند و جنازه را كنار قبر بر زمين نهادند، علي عليه‌السلام خودش بدن نازنين همسرش را داخل قبر گذاشت با عجله‌ي تمام، خاك بر قبر ريختند و علي عليه‌السلام از ترس دشمن قبر فاطمه را با خاك يكسان نمود صورت هفت يا چهل قبر تازه در نقاط مختلف بقيع درست كرد تا جاي حقيقي آن شناخته نشود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غيرتش بسكه جفا ديد ز امّت نگذاشت</w:t>
      </w:r>
    </w:p>
    <w:p>
      <w:pPr>
        <w:pStyle w:val="BookText"/>
        <w:rPr/>
      </w:pPr>
      <w:r>
        <w:rPr>
          <w:rFonts w:ascii="IRNazanin" w:hAnsi="IRNazanin" w:eastAsia="IRNazanin"/>
          <w:color w:val="111111"/>
          <w:sz w:val="28"/>
          <w:sz w:val="28"/>
          <w:szCs w:val="28"/>
          <w:rtl w:val="true"/>
          <w:lang w:bidi="fa-IR"/>
        </w:rPr>
        <w:t>كه پس از مرگ وي آيند به گردش اغيار</w:t>
      </w:r>
    </w:p>
    <w:p>
      <w:pPr>
        <w:pStyle w:val="BookText"/>
        <w:rPr/>
      </w:pPr>
      <w:r>
        <w:rPr>
          <w:rFonts w:ascii="Amiri" w:hAnsi="Amiri" w:eastAsia="Amiri" w:cs="Amiri"/>
          <w:color w:val="111111"/>
          <w:sz w:val="28"/>
          <w:sz w:val="28"/>
          <w:szCs w:val="28"/>
          <w:rtl w:val="true"/>
          <w:lang w:bidi="ar-SA"/>
        </w:rPr>
        <w:t xml:space="preserve">بخاري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بيهقي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ابن‌سعد 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نيشابوري در ضمن روايتي از عايشه نقل مي‌كنند كه علي عليه‌السلام جنازه‌ي همسر خود را شبانه دفن كرد و بر او نماز خواند و به ابوبكر اجازه نداد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گفته‌ي ابن ابي‌الحديد غضب فاطمه نسبت به شيخين در حدي بود كه وصيت كرد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دفن در كمال خفاء و پنهاني و با سرعت انجام يافت همين كه علي عليه‌السلام از دفن فارغ شد، غم و اندوه فراوان بر او هجوم آورد و احساس كرد كه سخت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 پيغمبر و هم بي فاطمه، همچون كوهي از درد، بر سر خاك فاطمه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اكرم صلي اللَّه عليه و آله را مخاطب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اي رسول خدا، از من و از جانب دخترت كه هم اكنون در جوارت فرود آمده، و به سرعت به تو ملحق شده است، اي رسول خدا از فراق دختر برگزيده و پاكت پيمانه‌ي صبرم لبريز شده و طاقتم از دست 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اسْتُرْجِعَتِ الوَدِيعَةُ وَ اُخِذَتِ الرَّهِينَة، أمَّا حُزْنِي فَسَرْمَد وَأمَّا لَيلي فَمُسَهَّد إلي أَن يختارَ اللَّهُ لي دارك الّتي أنتَ بهأ مُقيم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 امانتي كه به من سپرده بودي، هم اكنون باز داده شد وديعه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باز پس دادم اما اندوهم پايان ندارد و شبهايم همراه بيداري تا آن دم كه خداوند سر منزل تو را كه در آن اقامت گزيده‌اي برايم انتخاب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اُمّتك علي هضمها فَاحْفِهاَ السُّئوال و استخبرها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به زودي دخترت تو را آگاه خواهد ساخت كه امتت در ستم كردن به وي اجتماع كرده بودند، سرگذشت وي را از او بي‌پرده بپرس تا از جفائي كه امتت به او كرده‌اند، به تو خبر دهد زيرا چه بسيار درد دلهايي داشته كه نتوانسته اظهار كند ولي براي تو خواهد گفت شايد خدا در بين ما و اين مردم داوري كند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مي‌بينيم امير مؤمنان علي عليه‌السلام به هنگام دفن جسد همسرش به دشت از مظلوميت خود و همسرش به پيامبر اكرم صلي اللَّه عليه و آله شكايت مي‌كند ولي از تعبيرات امام عليه‌السلام پيداست اختناق و خفقان به حدي بوده كه به او اجازه نداده نوع مظلوميت همسرش را به زبان آورد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نشناختند، پهلويش را شكستند و جنينش را سقط كردند و فدكش را غصب نمودند و سرانجام باعث مرگش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لحظه‌اي سكوت مي‌كند خستگي يك عمر رنج را ناگهان در جانش احساس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دل خود با پيامبر چنين ادامه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رسول خدا با تو وداع مي‌كنم ولي نه از آن جهت كه از بودن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سر قبرت خسته شده‌ام اگر از حضورت بروم نه از آن است كه ملول شده‌ام و اگر سر قبرت بمانم نه از آن جهت كه وعده‌هاي خدا را درباره‌ي صبر كنندگان باور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صبر و شكيبائي از همه چيز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اگر بيم چيره‌گي دشمنان نبود، در آرامگاهت اقامت مي‌گزيدم و در اين مصيبت بزرگ گريه و ناله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درد، چنان سهمگين است كه روح تواناي علي عليه‌السلام را بي چاره كرده است نمي‌تواند تصميم بگيرد، بماند؟ يا برود؟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فبعين اللّه تدفن بنتك سرّاً ويهتضم حقّها قهراً و يمنع إرثها جهراً ولم يطل العهد و لم يخلق منك الذكر فإلي اللّهِ يا رسول‌اللّه المُشتكي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ما چنين بود كه بناچار دخترت را مخفيانه و در تاريكي شب به خاك بسپارم حقش را گرفتند و از ارث محرومش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دردهاي دروني خود را به خداوند عرضه مي‌دارم و اين مصيبت جانكاه را به شما تسليت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شعر را زمزمه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علي زَفَراتهِا مَحبُوسة</w:t>
      </w:r>
    </w:p>
    <w:p>
      <w:pPr>
        <w:pStyle w:val="BookText"/>
        <w:rPr/>
      </w:pP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 إِنَّما</w:t>
      </w:r>
    </w:p>
    <w:p>
      <w:pPr>
        <w:pStyle w:val="BookText"/>
        <w:rPr/>
      </w:pPr>
      <w:r>
        <w:rPr>
          <w:rFonts w:ascii="Amiri" w:hAnsi="Amiri" w:eastAsia="Amiri" w:cs="Amiri"/>
          <w:color w:val="111111"/>
          <w:sz w:val="28"/>
          <w:sz w:val="28"/>
          <w:szCs w:val="28"/>
          <w:rtl w:val="true"/>
          <w:lang w:bidi="ar-SA"/>
        </w:rPr>
        <w:t xml:space="preserve">أَبكي مَخافَةَ أَنْ تَطُولَ حَياتِي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علي عليه‌السلام بر طبق وصيت‌نامه عمل كرد و نازنين همسر خود را شبانه دفن نمود، خدا مي‌داند آن شب بر علي عليه‌السلام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 شبي، حال چه حالي، اشك چه اشكي، ناله چه ناله‌اي، خانه چه خانه‌اي؟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تنها به خانه برگردد؟ چگونه بماند؟ كودكان چشم براه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ابوبكر و ساير مسلمانان صبح اول وقت به عزم تشييع جنازه به سوي خانه‌ي علي عليه‌السلام حركت كردند ولي مقداد خبر داد كه بدن زهرا ديشب به خاك سپرده شد،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كه چنين كنند؟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فاطمه وصيت كرد كه شبانه دفنش نمائيم، بر طبق وصيتش عمل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و حسد شما بني‌هاشم تمام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براي آنها قسم خورد كه فاطمه وصيت كرده بود او را شب به خاك بسپاريم، آنها هم گفته‌ي او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نوشته‌ي مورخان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مورخان شيعه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مرگ وقتي مردم فهميدند دختر پيامبر شبانه دفن شده، يكديگر را سرزنش كردند كه چه مردمي هستيد يك دختر از پيغمبر شما باقي ماند او هم به درود حيات گفت، شما نه بر بالينش حاضر شديد، نه بر او نماز خوانديد نه مي‌دانيد قبرش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اهميتي ندارد مي‌فرستيم زني بيايد قبرها را بشكافد و جنازه‌ي او را بيرون بياورد تا بر وي نماز بخوانيم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قبر فاطمه عليهاالسلام را بشكافم و بر او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به خدا سوگند اگر بخواهي چنين كاري را انجام دهي با شمشير خونت را مي‌ريزم، هرگز اجازه نمي‌دهم كه بدن زهرا عليهاالسلام را از قبر بيرون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وضع را خطرناك ديد از تصميمش منصرف گشت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اخبار صريح در اين است كه صديقه‌ي طاهره عليهاالسلام وصيت كرد كه امير مؤمنان او را مخفيانه و پنهاني دفن كند كه هيچ‌كس نداند قبر او كجاست و مخصوصاً آنهائي كه حقش را غصب كردند و به او ستم نمودند، به جنازه‌ي او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چون اين واقعه را براي خود سخت مصيبت و بدنامي مي‌دانستند قصد نبش قبر كردند كه با مخالفت سخت علي عليه‌السلام مواجه شدند و لذا علي عليه‌السلام قبر او را مخفي كرد تا ندانند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اين سؤال باقي است كه چرا دختر گرانقدر پيامبر وصيت كرد شبانه بدنش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امير مؤمنان علي عليه‌السلام صورت قبرهاي ديگري در اطراف قبر همسرش درست كرد تا قبر او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پرسشها را بايد در وقايع تاريخي و رفتار دستگاه خلافت با آن خاندان و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فاطمه‌ي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 اين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bookmarkStart w:id="22" w:name="pg853_6586"/>
    </w:p>
    <w:p>
      <w:pPr>
        <w:pStyle w:val="BookText"/>
        <w:rPr/>
      </w:pPr>
      <w:bookmarkEnd w:id="22"/>
      <w:r>
        <w:rPr>
          <w:rFonts w:ascii="Amiri" w:hAnsi="Amiri" w:eastAsia="Amiri" w:cs="Amiri"/>
          <w:color w:val="111111"/>
          <w:sz w:val="28"/>
          <w:sz w:val="28"/>
          <w:szCs w:val="28"/>
          <w:rtl w:val="true"/>
          <w:lang w:bidi="ar-SA"/>
        </w:rPr>
        <w:t>شعر هميشه بر زبانهاست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لأَيِّ الأُمورِ تُدفن سِرّاً</w:t>
      </w:r>
    </w:p>
    <w:p>
      <w:pPr>
        <w:pStyle w:val="BookText"/>
        <w:rPr/>
      </w:pPr>
      <w:r>
        <w:rPr>
          <w:rFonts w:ascii="Amiri" w:hAnsi="Amiri" w:eastAsia="Amiri" w:cs="Amiri"/>
          <w:color w:val="111111"/>
          <w:sz w:val="28"/>
          <w:sz w:val="28"/>
          <w:szCs w:val="28"/>
          <w:rtl w:val="true"/>
          <w:lang w:bidi="ar-SA"/>
        </w:rPr>
        <w:t>بنت خير الوري و تعفي ثراها؟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كدامين دليلي دختر بهترين خلق، مخفيانه دفن مي‌شود؟ و اثر قبرش محو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لأَيِّ حال في الدُّجي دُفنتْ</w:t>
      </w:r>
    </w:p>
    <w:p>
      <w:pPr>
        <w:pStyle w:val="BookText"/>
        <w:rPr/>
      </w:pPr>
      <w:r>
        <w:rPr>
          <w:rFonts w:ascii="Amiri" w:hAnsi="Amiri" w:eastAsia="Amiri" w:cs="Amiri"/>
          <w:color w:val="111111"/>
          <w:sz w:val="28"/>
          <w:sz w:val="28"/>
          <w:szCs w:val="28"/>
          <w:rtl w:val="true"/>
          <w:lang w:bidi="ar-SA"/>
        </w:rPr>
        <w:t>وَ لأَيِّ حالٍ الحدتْ سِرّاً</w:t>
      </w:r>
    </w:p>
    <w:p>
      <w:pPr>
        <w:pStyle w:val="BookText"/>
        <w:rPr/>
      </w:pPr>
      <w:r>
        <w:rPr>
          <w:rFonts w:ascii="Amiri" w:hAnsi="Amiri" w:eastAsia="Amiri" w:cs="Amiri"/>
          <w:color w:val="111111"/>
          <w:sz w:val="28"/>
          <w:sz w:val="28"/>
          <w:szCs w:val="28"/>
          <w:rtl w:val="true"/>
          <w:lang w:bidi="ar-SA"/>
        </w:rPr>
        <w:t>دُفنت و لم يحضر جنازَتها</w:t>
      </w:r>
    </w:p>
    <w:p>
      <w:pPr>
        <w:pStyle w:val="BookText"/>
        <w:rPr/>
      </w:pPr>
      <w:r>
        <w:rPr>
          <w:rFonts w:ascii="Amiri" w:hAnsi="Amiri" w:eastAsia="Amiri" w:cs="Amiri"/>
          <w:color w:val="111111"/>
          <w:sz w:val="28"/>
          <w:sz w:val="28"/>
          <w:szCs w:val="28"/>
          <w:rtl w:val="true"/>
          <w:lang w:bidi="ar-SA"/>
        </w:rPr>
        <w:t xml:space="preserve">أحدٌ وَ لا عرفوا لها قبراً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6916349_211673320"/>
      <w:bookmarkStart w:id="24" w:name="_Toc8"/>
      <w:bookmarkEnd w:id="23"/>
      <w:r>
        <w:rPr>
          <w:rtl w:val="true"/>
        </w:rPr>
        <w:t>وصيت به دفن شبانه چرا؟</w:t>
      </w:r>
      <w:bookmarkEnd w:id="24"/>
    </w:p>
    <w:p>
      <w:pPr>
        <w:pStyle w:val="BookText"/>
        <w:rPr/>
      </w:pPr>
      <w:r>
        <w:rPr>
          <w:rFonts w:ascii="IRNazanin" w:hAnsi="IRNazanin" w:eastAsia="IRNazanin"/>
          <w:color w:val="111111"/>
          <w:sz w:val="28"/>
          <w:sz w:val="28"/>
          <w:szCs w:val="28"/>
          <w:rtl w:val="true"/>
          <w:lang w:bidi="fa-IR"/>
        </w:rPr>
        <w:t>پيامبر اكرم صلي اللَّه عليه و آله از اين دنيا رحلت نمود در حالي كه مأموريت بزرگ خود را به نحو حسن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مكرر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 پرتگاه خطر محو و نيستي به شاهراه هدايت و سعادت رهبري كردم و در مقابل اين خدمات و تحمّل زحمات طاقت فرسا از شما مزد رسالت نمي‌خواهم، بلكه مي‌خواهم درباره‌ي اولاد من كه يكي از ثقلين مي‌باشند مودّت و محبّت كنيد و از عواطف خود در حق آنها دريغ نورزيد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دنباله‌ي اين سخن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پاره‌ي تن من است و هر كه او را خوشحال كند، مرا خوشحال كرده است و هر كس فاطمه را اذيت كند مرا اذيت نموده و هر كس مرا اذيت كند خدا را اذيت كرده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به موجب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 پروردگار عالم به موجب خشم تو خشمگين و به خرسندي تو خرسند مي‌شود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عليهاالسلام از امت اسلامي انتظار داشت پس از درگذشت پدر بزرگوارش، نهايت احترام را به پاس خدمات او درباره‌ي دخترش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نه تنها برآورده نشد، بلكه نتيجه‌ي معكوس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رأس آنها سران حكومت هيچ اعتنائي به توصيه و سفارشات آن حضرت ننمودند و دختر و يگانه يادگار او را به قدري اذيت كردند كه كاسه‌ي صبرش لبريز گرديد و در سنّ جواني و ناكامي مي‌ناليد هرگاه پنجه‌ي درد قلبش را سخت مي‌فشرد، و عقده‌ي گريه راه نفسش را مي‌گرفت و احساس مي‌كرد كه به محبتها و تسليت‌هاي پدر سخت محتاج است، به سراغ او مي‌رفت و بر تربت او مي‌افتاد و پنجه‌هاي لرزانش را در سينه‌ي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خاك فرو مي‌برد و دستهايش را از آن پر مي‌كرد و با تمام عاطفه‌اي كه پدر را دوست مي‌داشت، آن را مي‌بوئيد و لحظه‌اي آرام مي‌گرفت، ناگهان با آهنگي كه از گريه درهم مي‌شكست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علي مَنْ شَمَّ تربة أحمد</w:t>
      </w:r>
    </w:p>
    <w:p>
      <w:pPr>
        <w:pStyle w:val="BookText"/>
        <w:rPr/>
      </w:pPr>
      <w:r>
        <w:rPr>
          <w:rFonts w:ascii="Amiri" w:hAnsi="Amiri" w:eastAsia="Amiri" w:cs="Amiri"/>
          <w:color w:val="111111"/>
          <w:sz w:val="28"/>
          <w:sz w:val="28"/>
          <w:szCs w:val="28"/>
          <w:rtl w:val="true"/>
          <w:lang w:bidi="ar-SA"/>
        </w:rPr>
        <w:t>أنْ لا يَشُمَّ مديَ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 xml:space="preserve">صُبَّتْ عليَ الأَيّامِ صِرْنَ لَياليا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باكي است بر كسي كه خاك قبر احمد را بوئيده كه در تمام زندگي هيچ عطري نبويد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مصيبت بر من ريخته شد كه اگر بر روزها ريخته مي‌شد، تمام شب تار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غضب و خشم آرام نشدني آخرين اثر خود را به صورت يك وصيت جانگدازي ظاهر نمود و به طوري كه تا اندازه‌اي پرده‌ي ابهام را از روي دردهاي دروني حضرت زهرا عليهاالسلام برمي‌داشت، آشكار ساخت به اين معني اين دلتنگي كار را به جائي رسانيد كه دختر پيامبر صلي اللَّه عليه و آله به مولاي متقيان وصيت كرد كه جسد پاكش را شبانه به خاك بسپارد تا هيچ‌كس از اين غاصبين موفق به خواندن نماز بر جنازه‌ي اطهرش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موقعيت او سوء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اين اصل امير مؤمنان عليه‌السلام بدن يادگار پيامبر را در ظلمت شب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غم و غصه‌هاي عالم را در دل خود پنهان نمود و امانتي را كه در دست داشت، با صدها خون جگر به صاحبش رد 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صبح آن شب مردمي كه براي شركت در مراسم تدفين دختر پيامبر آمده بودند، بر خلاف انتظار از دفن پنهاني آن حضرت آگاه شدند و بر امير مؤمنان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بدن زهرا را شبانه دفن كردي؟ حضرت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من چنين وصيت نموده بود و من هم حاضر نبودم برخلاف وصيت او رفتار نمايم زيرا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پاره‌ي جگر من است كسي كه او را اذيت نموده، مرا اذيت كرده است پس من روا نداشتم با سرپيچي از اين وصيت، رسول خدا را اذيت كرده با او مخالفت ورزيده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محاكمه‌ي قضائي جانشينان 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جواب احوال مردم دگرگون شده گروهي در آتش مصيبت و حرمان، از عدم موفقيت به نماز گزاردن مي‌سوختند و جمعي از عاقبت وخيم اين وصيت هراسناك بوده و بر خجلت و شرمساري و سرشكستگي خود در نزد رسول خدا فكر مي‌كردند پاره‌اي از مردم اين كار را مستند به علي عليه‌السلام دانسته از وي مكدّر و رنجيده خاطر شدند به فكر جبران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 كه فرد شاخص اين عده به حساب مي‌آمد، به مردم دستور داد جستجو كنند تا قبر آن حضرت را پيدا نموده، آن را نبش كنند و بر آن حضرت نماز بگذارند ولي آنان هر چه جستند كمتر يافتند هر چه كوشيدند به حيرت بيشتري دچار شدند، سرانجام قبر براي هميشه از نظرها پنهان شد و با غيبت خود تمام حقايق در مورد اسراري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كه ديروز و امروز و فردا در اطراف آن صحبت‌ها شده و خواهد شد، ظاهر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نويسنده ادامه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قبر از ديده‌ها پنهان نمي‌شد، و امروز ما محل آن را به خوبي مي‌دانستيم، از كجا به دردهاي كشنده‌اي كه آن حضرت در كانون سينه‌ي مباركش در زير پرده‌هاي صبر مخفي نموده و سرانجام موجب غروب آن شمس خاندان رسالت شد، مي‌رسيديم؟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راهي مي‌توانستيم تعيين كنيم كه حضرت از تشكيلات آن زمان ناراضي بود و از كجا به ما مسلم مي‌شد كه حق آن حضرت را غضب نموده؟ از كجا ظلم و ستم آن‌ها نسبت به پاره‌ي جگر رسول خدا صلي اللَّه عليه و آله بر ما واضح مي‌شد؟ از كجا به طور مسلم از نقشه‌ها و كارها و دسيسه بازيها و حقه و نيرنگ‌هاي اين خلفا اطلاع حاصل مي‌كرديم؟</w:t>
      </w:r>
    </w:p>
    <w:p>
      <w:pPr>
        <w:pStyle w:val="BookText"/>
        <w:rPr/>
      </w:pPr>
      <w:r>
        <w:rPr>
          <w:rFonts w:ascii="IRNazanin" w:hAnsi="IRNazanin" w:eastAsia="IRNazanin"/>
          <w:color w:val="111111"/>
          <w:sz w:val="28"/>
          <w:sz w:val="28"/>
          <w:szCs w:val="28"/>
          <w:rtl w:val="true"/>
          <w:lang w:bidi="fa-IR"/>
        </w:rPr>
        <w:t>زيرا اگر قبر پنهان نمي‌شد، علاوه بر اين كه ممكن بود با هزاران دوز و كلك روي جنايتهاي خود را بپوشانند و با اخبار جعلي حاكي از خشنودي حضرت زهرا عليهاالسلام امر را مشتبه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اگر چند روايتي هم از طريق شيعه بعضي حقايق را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نمي‌توانست طرف را قانع كند،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ما هم يقين‌آور نبود ولي اكنون هر فرد مسلماني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هر كسي كه از پنهان شدن اين قبر آگاه مي‌شود فوراً از خود سرّ اين مطلب را جويا شده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قبر نوع مسلمانان صدر اسلام كه شايد اغلب آنها معروفيتي هم نداشته يا اگر هم داشتند،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معروفيت آنها قابل مقايسه با شهرت دختر پيغمبر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بايد قبر آنها معلوم باشد و قبر يگانه فرزندي كه خدا او را مدح نموده و رسول خدا صلي اللَّه عليه و آله آن قدر به او اظهار علاقه مي‌فرمود، از نظرها غائب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مسلمانان كه آنقدر به نگهداري آثار گذشتگان خود علاقمند بودند از اين معني آگاه نباشند؟ مسلماً اين امر يك امر عادي نيست حتماً بايد يك جهت مهمي داشته باشد اين پرسشها همين طور ادامه دارد تا اين كه اگر شخص، اندكي كنجكاو باشد، براي پاسخ اين سؤالات خود از پا ننشسته و نه تنها سرّ اين مطلب، بلكه در خلال اين پژوهش، اسراري بر او مكشوف خواهد شد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 حضرت زهرا عليهاالسلام با اين وصيت، آخرين ضربه‌ي مهلك را بر حريفان وارد ساخت و يك سند زنده و محكمي براي مظلوميت و حقانيت خويش براي هميشه باقي نهاد و بر مشروعيت حكومت شيخين خط بطلان كشيد و امت اسلامي را براي ابد سرافكنده و شرمنده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هر مسلمان آزاده درصدد برمي‌آيد قبر دختر عزيز پيامبر اسلام صلي اللَّه عليه و آله را پيدا كند وقتي شنيد كه جاي قبر معلوم نيست، قهراً خواهد پرسيد، چرا؟ در جواب خواهد شنيد كه خود زهرا وصيت نمود كه قبرش مخفي بماند و راضي نشده قبرش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آن شخص علت قضيه را درك خواهد كرد و خواهد فهميد كه لابد از دستگاه خلافت ناراضي بوده و جنازه‌ي او در محيط خفقان دفن شده است و از اين راه خواسته عدم رضايت خود را از وضع موجود اعلان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انديشه در او پيدا خواهد شد مگر ممكن است دختر محبوب پيامبر اسلام صلي اللَّه عليه و آله با آن همه فضائل و كمالات و موقعيتي كه در اسلام داشته، از خليفه‌ي پدرش ناراضي باشد و خلافت او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خواهد گرفت كه خلافت او نامشروع و غصبي و برخلاف نظر پيامبر اكرم صلي اللَّه عليه و آله و خاندان رسالت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فاطمه را اذيت كند مرا اذيت نموده و هر كس مرا اذيت كند، خدا را اذيت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روايت مروي از عامّه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 پروردگار عالم به موجب خشم تو خشمگين و به خرسندي تو خرسند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پيجوئي از علل پنهان ماندن قبر صدّيقه‌ي كبري و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اين كه حضرت زهرا عليهاالسلام به واسطه‌ي ستمها و جفاهائي كه از اين جفاكاران نسبت به حضرتش شده بود، راضي نشد اينها بر جنازه‌اش نماز بگذارند و حاضر نشد حتي از قبر او هم اطلاعي حاصل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اينها ديگر جاي شبهه نيست كه ايشان مغضوب خدا بوده و با اين كردار زشت به يقين، خدا و رسول خدا صلي اللَّه عليه و آله را اذيت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هيچ سخن نيست كه اينها همان كساني هستند كه پروردگار عادل در دفتر محاسبات خود صفحه‌ي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روشني براي رسيدگي به حال آنها باز نموده، در دفتر پاداش اينها يعني اين كساني را كه به خدا و پيامبر اذيت نموده‌اند اين طور بيان مي‌كند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خدا و رسول او را اذيت نموده‌اند، خداي در دنيا و آخرت آنان را لعنت نموده و عذاب خوار كننده‌اي براي آنان مهيا ساخته است</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مظلوميت حضرت زهرا عليهاالسلام آنقدر دردناك و تكان دهنده است كه دل هر انسان با وجدان را جريحه‌دار مي‌كند و وجدانهاي خوابيده را بيدار مي‌سازد و قوي‌ترين سند مظلوميت اهل‌بيت عصمت و طهارت عليهم‌السلام و محكم‌ترين مستمسك شيعيان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مظلوميت خويش ثابت كرد كه شيخين سزاوار غضب خدا و رسول او هستند زيرا كسي را به خشم آورده و دل و جان كسي را آزرده‌اند كه بنا به نصّ حديث نبوي </w:t>
      </w:r>
      <w:r>
        <w:rPr>
          <w:rStyle w:val="FootnoteAnchor"/>
          <w:rtl w:val="true"/>
        </w:rPr>
        <w:footnoteReference w:id="101"/>
      </w:r>
      <w:r>
        <w:rPr>
          <w:rFonts w:ascii="IRNazanin" w:hAnsi="IRNazanin" w:eastAsia="IRNazanin"/>
          <w:color w:val="111111"/>
          <w:sz w:val="28"/>
          <w:sz w:val="28"/>
          <w:szCs w:val="28"/>
          <w:rtl w:val="true"/>
          <w:lang w:bidi="fa-IR"/>
        </w:rPr>
        <w:t>خدا و رسولش با غضب او غضبناك مي‌شوند و با رضايت او خشنود مي‌گردند و از اينرو به خلافت خدا و جانشيني رسولش شايستگي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فاطمه عليهاالسلام وارث پيامبر،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تجسم نيرومند و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مشروعيت خلافت خلفا را ثابت نموده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25" w:name="pg853_6594"/>
    </w:p>
    <w:p>
      <w:pPr>
        <w:pStyle w:val="Heading2"/>
        <w:numPr>
          <w:ilvl w:val="1"/>
          <w:numId w:val="1"/>
        </w:numPr>
        <w:rPr/>
      </w:pPr>
      <w:bookmarkStart w:id="26" w:name="__RefHeading___Toc6916351_211673320"/>
      <w:bookmarkStart w:id="27" w:name="_Toc9"/>
      <w:bookmarkEnd w:id="25"/>
      <w:bookmarkEnd w:id="26"/>
      <w:r>
        <w:rPr>
          <w:rtl w:val="true"/>
        </w:rPr>
        <w:t>بعد از پدر چه ظلم و ستمي به زهرا شد؟</w:t>
      </w:r>
      <w:bookmarkEnd w:id="27"/>
    </w:p>
    <w:p>
      <w:pPr>
        <w:pStyle w:val="BookText"/>
        <w:rPr/>
      </w:pPr>
      <w:r>
        <w:rPr>
          <w:rFonts w:ascii="IRNazanin" w:hAnsi="IRNazanin" w:eastAsia="IRNazanin"/>
          <w:color w:val="111111"/>
          <w:sz w:val="28"/>
          <w:sz w:val="28"/>
          <w:szCs w:val="28"/>
          <w:rtl w:val="true"/>
          <w:lang w:bidi="fa-IR"/>
        </w:rPr>
        <w:t>سخت‌ترين و تلخ‌ترين روز در تاريخ زندگي حضرت زهرا روزي بود كه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 كه پيامبر صلي اللَّه عليه و آله در بستر بيماري افتاد، تا لحظه‌اي كه چشم از دنيا بست، زهرا عليهاالسلام از بالين پدر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او وقتي شدت يافت كه پدرش خبر نزديكي مرگ خود را به او داد گويا پدر مهربان در اين لحظه هم نمي‌خواست دخترش را دل شكسته و اندوهناك ببيند و لذا بلافاصله به او مژده داد كه تو بيش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نصف زنده نخواهي بود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ايام بيماري پدر در حالي كه بسيار گرفته و غمگين بود، در اطراف بستر پدر خود مي‌گرديد، پدر آهسته به گوش او چيزي گفت كه به گريه افتاد بعد از لحظه‌اي باز چيز ديگري در گوشش گفت كه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كه تماشاگر اين تبسّم بر چهره‌ي فاطمه عليهاالسلام بود، از اين تبسّم در شگفت شد، تبسّمي كه بر سيماي زهراي غمگين در برابر جسد پدر نقش بسته بود در حالي كه پدر آخرين نفس‌هاي خود را مي‌كشيد، بدين جهت عايشه از تبسم حضرت فاطمه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مرگي كه با دو شهبال خود در آن گوشه‌ي اندوهبار خيمه زده بود، نمي‌توانست چيزي جز اشك از ديدان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و خنده پشت سر هم چه بود، از خودش</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پرسيدم ولي فاطمه عليهاالسلام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پدر را فاش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ما را از آن راز خبر داد كه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زودي دعوت حق را لبيك خواهم گفت، از اين رو گريان شدم، سپس و عده داد كه تو نخستين كسي از خاندان من هستي كه به من خواهي پيوست، لذا از شنيدن اين خبر خوشحال شدم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چه تسليت 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مژده است كه بر آتش اين مصيبت آب سردي پاشيد؟ جز همين، خبر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خدا مي‌داند روز فوت پيامبر صلي اللَّه عليه و آله بر فاطمه عليهاالسلام چه گذشت هيچ قلمي توان ترسيم آن را ندارد، خود فاطمه اثري را كه اين فاجعه‌ي بزرگ در وي نموده، در خطبه و اشعارش متذكر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أبناء و هنبثة</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أبدت رجال لنا نجوي صدورهم</w:t>
      </w:r>
    </w:p>
    <w:p>
      <w:pPr>
        <w:pStyle w:val="BookText"/>
        <w:rPr/>
      </w:pPr>
      <w:r>
        <w:rPr>
          <w:rFonts w:ascii="Amiri" w:hAnsi="Amiri" w:eastAsia="Amiri" w:cs="Amiri"/>
          <w:color w:val="111111"/>
          <w:sz w:val="28"/>
          <w:sz w:val="28"/>
          <w:szCs w:val="28"/>
          <w:rtl w:val="true"/>
          <w:lang w:bidi="ar-SA"/>
        </w:rPr>
        <w:t xml:space="preserve">كما مضيت و حالت دونك الترب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خبرهاي ناگوار و چه مصيبت‌هايي به من رسيد كه اگر بودي هيچ يك اهميتي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رفتي و روي در نقاب خاك پوشيدي، دشمني‌هايي را كه بعضي در سينه‌ي خود نهفته داشتند، آشكار 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در اشعار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عليَ الأيّام صِرنَ لياليا</w:t>
      </w:r>
    </w:p>
    <w:p>
      <w:pPr>
        <w:pStyle w:val="BookText"/>
        <w:rPr/>
      </w:pPr>
      <w:r>
        <w:rPr>
          <w:rFonts w:ascii="Amiri" w:hAnsi="Amiri" w:eastAsia="Amiri" w:cs="Amiri"/>
          <w:color w:val="111111"/>
          <w:sz w:val="28"/>
          <w:sz w:val="28"/>
          <w:szCs w:val="28"/>
          <w:rtl w:val="true"/>
          <w:lang w:bidi="ar-SA"/>
        </w:rPr>
        <w:t>قد كنت ارتع تحت ظلال محمّد صلي اللَّه عليه و آله</w:t>
      </w:r>
    </w:p>
    <w:p>
      <w:pPr>
        <w:pStyle w:val="BookText"/>
        <w:rPr/>
      </w:pPr>
      <w:r>
        <w:rPr>
          <w:rFonts w:ascii="Amiri" w:hAnsi="Amiri" w:eastAsia="Amiri" w:cs="Amiri"/>
          <w:color w:val="111111"/>
          <w:sz w:val="28"/>
          <w:sz w:val="28"/>
          <w:szCs w:val="28"/>
          <w:rtl w:val="true"/>
          <w:lang w:bidi="ar-SA"/>
        </w:rPr>
        <w:t>لا اختشي ضيماً و كان جماليا</w:t>
      </w:r>
    </w:p>
    <w:p>
      <w:pPr>
        <w:pStyle w:val="BookText"/>
        <w:rPr/>
      </w:pPr>
      <w:r>
        <w:rPr>
          <w:rFonts w:ascii="Amiri" w:hAnsi="Amiri" w:eastAsia="Amiri" w:cs="Amiri"/>
          <w:color w:val="111111"/>
          <w:sz w:val="28"/>
          <w:sz w:val="28"/>
          <w:szCs w:val="28"/>
          <w:rtl w:val="true"/>
          <w:lang w:bidi="ar-SA"/>
        </w:rPr>
        <w:t>واليوم أخضع للذليل و أتقي</w:t>
      </w:r>
    </w:p>
    <w:p>
      <w:pPr>
        <w:pStyle w:val="BookText"/>
        <w:rPr/>
      </w:pPr>
      <w:r>
        <w:rPr>
          <w:rFonts w:ascii="Amiri" w:hAnsi="Amiri" w:eastAsia="Amiri" w:cs="Amiri"/>
          <w:color w:val="111111"/>
          <w:sz w:val="28"/>
          <w:sz w:val="28"/>
          <w:szCs w:val="28"/>
          <w:rtl w:val="true"/>
          <w:lang w:bidi="ar-SA"/>
        </w:rPr>
        <w:t>ضيمي و أدفع ظالمي بردائيا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او بلايي بر جان من ريخت كه اگر بر سر روزگار مي‌باريد، سياهي شب را بر سر آن مي‌كشيد آن روز در سايه‌ي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زيبائي و شكوه زندگي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بيم و هراسي درامان بودم ولي امروز از پيش فرومايگان فروتنانه مي‌گذرم و بيداد و ستمي را كه بر من يورش آورده است، با رداي خود دفع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مصيبت اگر چه در روح و جسم حضرت زهرا عليهاالسلام اثر عميقي بخشيد ولي ظلم و ستم و اهانتهائي كه از طرف دولت جديد به وي وارد شد، جراحت مهلكي بر قلب آن حضرت وارد ساخت و حزن و اندوه پايان ناپذيري در دل داغدار حضرتش به وجود آورد و سرانجام از اين ماتمكده‌اش رهايي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بس كه غم به روي غم و درد روي درد</w:t>
      </w:r>
    </w:p>
    <w:p>
      <w:pPr>
        <w:pStyle w:val="BookText"/>
        <w:rPr/>
      </w:pPr>
      <w:r>
        <w:rPr>
          <w:rFonts w:ascii="Amiri" w:hAnsi="Amiri" w:eastAsia="Amiri" w:cs="Amiri"/>
          <w:color w:val="111111"/>
          <w:sz w:val="28"/>
          <w:sz w:val="28"/>
          <w:szCs w:val="28"/>
          <w:rtl w:val="true"/>
          <w:lang w:bidi="ar-SA"/>
        </w:rPr>
        <w:t>راه برون شدن ز دلم نيست آه را</w:t>
      </w:r>
    </w:p>
    <w:p>
      <w:pPr>
        <w:pStyle w:val="BookText"/>
        <w:rPr/>
      </w:pPr>
      <w:r>
        <w:rPr>
          <w:rFonts w:ascii="IRNazanin" w:hAnsi="IRNazanin" w:eastAsia="IRNazanin"/>
          <w:color w:val="111111"/>
          <w:sz w:val="28"/>
          <w:sz w:val="28"/>
          <w:szCs w:val="28"/>
          <w:rtl w:val="true"/>
          <w:lang w:bidi="fa-IR"/>
        </w:rPr>
        <w:t>براي آن كه مطلب قدري روشن شود و بدانيم يگانه دختر باقي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bookmarkStart w:id="28" w:name="pg853_6597"/>
    </w:p>
    <w:p>
      <w:pPr>
        <w:pStyle w:val="BookText"/>
        <w:rPr/>
      </w:pPr>
      <w:bookmarkEnd w:id="28"/>
      <w:r>
        <w:rPr>
          <w:rFonts w:ascii="IRNazanin" w:hAnsi="IRNazanin" w:eastAsia="IRNazanin"/>
          <w:color w:val="111111"/>
          <w:sz w:val="28"/>
          <w:sz w:val="28"/>
          <w:szCs w:val="28"/>
          <w:rtl w:val="true"/>
          <w:lang w:bidi="fa-IR"/>
        </w:rPr>
        <w:t>مانده‌ي پيامبر خاتم چه اندازه ناملايمات روحي داشت و تا چه حدّ تحت فشار محيط خفقان بازيگران سياسي بوده، بايد به حوادث وحشتناك آن سه ماه اول رحلت پيامبر تا رحلت حضرت زهرا عليهاالسلام مروري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حوادثي كه پس از رحلت پيامبر او را ناراحت ساخت، موضوع غصب خلافت علي عليه‌السلام و غصب فدك بود چون اين هر دو نكته‌ي حساس، سبب انحراف مسلمانان در حق و حقوق شخصي و نوعي بود فاطمه زهرا عليهاالسلام براي اثبات حقيقت امر و احقاق حق خود و علي عليه‌السلام و امت اسلام شجاعانه قيام كرد و با انواع زجر و شكنجه و فشار و تهديد مقاومت نمود و سرانجام جان خود را در همين راه از دست داد و بالاخره ثابت كرد كه حق با كيست؟</w:t>
      </w:r>
    </w:p>
    <w:p>
      <w:pPr>
        <w:pStyle w:val="BookText"/>
        <w:rPr/>
      </w:pPr>
      <w:r>
        <w:rPr>
          <w:rFonts w:ascii="Amiri" w:hAnsi="Amiri" w:eastAsia="Amiri" w:cs="Amiri"/>
          <w:color w:val="111111"/>
          <w:sz w:val="28"/>
          <w:sz w:val="28"/>
          <w:szCs w:val="28"/>
          <w:rtl w:val="true"/>
          <w:lang w:bidi="ar-SA"/>
        </w:rPr>
        <w:t>از حوادث مهم اين سه ماه كه به زهرا عليهاالسلام رنج فراوان داد عبارتند از</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916353_211673320"/>
      <w:bookmarkStart w:id="30" w:name="_Toc10"/>
      <w:bookmarkEnd w:id="29"/>
      <w:r>
        <w:rPr>
          <w:rtl w:val="true"/>
        </w:rPr>
        <w:t>ماجراي سقيفه</w:t>
      </w:r>
      <w:bookmarkEnd w:id="30"/>
    </w:p>
    <w:p>
      <w:pPr>
        <w:pStyle w:val="BookText"/>
        <w:rPr/>
      </w:pPr>
      <w:r>
        <w:rPr>
          <w:rFonts w:ascii="IRNazanin" w:hAnsi="IRNazanin" w:eastAsia="IRNazanin"/>
          <w:color w:val="111111"/>
          <w:sz w:val="28"/>
          <w:sz w:val="28"/>
          <w:szCs w:val="28"/>
          <w:rtl w:val="true"/>
          <w:lang w:bidi="fa-IR"/>
        </w:rPr>
        <w:t xml:space="preserve">به محض اين كه خبر رحلت پيامبر به گوش انصار رسيد، مثل اين كه قبلاً مجهّز بودند در محلي از شهر مدينه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سقيفه‌ي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بزرگان انصار و رئيس قبيله‌ي خزرج و در آن هنگام بيمار و بستري بود، با آن حالت به آنجا بردند تا درباره‌ي جانشيني پيامبر مشورت كنند و تصميم بگيرند و رهبري از ميان خودشان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انتخاب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سوي ديگر مهاجران از تصميم و اقدام انصار مطلع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ابوعُبيده‌ي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مهاجر با عجله به سقيفه‌ي بني ساعده شتافتند و جمعي از مهاجران هم از پي آنها رفتند و علي عليه‌السلام و تني چند از صحابه و بستگان رسول اكرم صلي اللَّه عليه و آله به امر غسل و تدفين پرداختند و به احترام رحلت پيامبر صلي اللَّه عليه و آله آن وقايع را ناديده گرفتند، در سقيفه‌ي بني‌ساعده چند نفر از انصار و چند نفر از مهاجران حرفهائي زدند و خطابه‌هائي خواندند و هر كدام فضائل خودشان را برشمردند و از كمكهائي كه به پيغمبر صلي اللَّه عليه و آله كرده بودند و سختيهائي كه در راه دين كشيده بودند،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انصار اختلاف پيدا شده بود چون قبيله‌ي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رشگ مي‌بردند و از رهبري سعد بن عباده راضي نبودند روش قبيله‌ي اوس در آن جمع به احوال مهاجران كمك كرد سعد بن عباده كه بي‌حال و ناتوان افتاده بود و قدرت ايراد خطابه نداشت،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به جاي او سخنراني بكند و از فضائل و مكارم شان و محبتهاي پيغمبر به آنان و كمكهائي كه آنها به مهاجران كردند و سرانجام با كمك آنها اسلام نيرو گرفت و پيروز شد،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مهاجران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 و پس از مجادلاتي كه ميان چند تن از مهاجران و انصار شد، بر اثر اختلافي كه در ميان انصار پيدا شده بود، توجه به مهاجران كه از قبيله‌ي قريش بودند، زياد شد عمر فرصت را از دست نداد و دست ابوبكر را گرفت و با صداي بلند با او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بيعت كرد حضّار هم دسته‌اي متمايل و جمعي مأخوذ به حيا با ابوبكر بيعت كردند هنوز غسل و تدفين پيامبر اكرم صلي اللَّه عليه و آله انجام نگرفته بود كه خليفه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مورخان علي عليه‌السلام و عده‌اي بزرگان صحابه در آن محفل حضور نداشتند و غسل و تدفين پيامبر صلي اللَّه عليه و آله را مقدم بر آن كارها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پس از آن كه بازيگران سقيفه هر يك رُل خود را با مهارت و زبر دستي ايفاء نموده و خلافت را به نفع خود تمام كردند و سعد بن عباده رئيس قبيله‌ي خزرج در مبارزه‌ي سياسي خود از ابوبكر و هوا دارانش شكست خورد و خلافت ابوبكر را نپذيرفت و به نشانه‌ي مخالفت، مدينه را ترك گفت و به قصد شام بيرون رفت، ناگهان خبر رسيد كه در نيمه‌ي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غيب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جنّيان او را ترور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جان خود را هم در اين راه از دست داد، ابوبكر و عمر و ابوعُبيده‌ي جرّاح و پيروان آنها پيروزمندانه به مسجد پيغمبر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بني‌هاشم و زُبير بن عوام در خانه‌ي علي عليه‌السلام اجتماع نمودند، بني‌اميه نزد عثمان بن عفّان رفتند و بني‌زهره اطراف سعد و عبدالرحمان را گرفتند و عمر به همراه ابوعبيده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شما را فريب خورده و سرگردان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و با ابوبكر بيعت نمائيد كه مردم با او بيعت كرده و انصار نيز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طرفدارانش از جا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عبدالرحمان و پيروانش نيز برخاستند و دست بيعت به ابوبكر دادند، ولي علي عليه‌السلام و عباس و زبير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و بني‌هاشم بيعت نكرده مراجعت نمودند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كساني كه با انتخاب ابوبكر مخالف بودند، در خانه‌ي فاطمه عليهاالسلام تشكيل جلسه دادند</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علي عليه‌السلام و زبير در زماني كه براي ابوبكر بيعت مي‌گرفتند در خانه‌ي فاطمه عليهاالسلام وارد شده و با فاطمه در مورد اين امر به مشورت و نظرخواهي پرداخته بودند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بود كه خليفه‌ي جديد دچار موقعيت سخت و باريكي شده بود او اگر چه در سقيفه پيروزي يافت و سعد بن عباده حريف نيرومند خود را از ميان برد ولي اينجا بيش از هر چيز از طرف دختر محبوب پيامبر صلي اللَّه عليه و آله نگران شد و شايد آنقدر كه از مخالفت فاطمه وحشت داشت، به مخالفت علي عليه‌السلام اهميت نمي‌داد چون فاطمه حتي نزد اشخاصي هم كه به جهاتي از علي عليه‌السلام رنجيده خاطر بودند، محبوبيت فوق‌العاده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حضرت فاطمه بر ابوبكر خشمناك مي‌شد، خيلي براي او گران تمام مي‌شد زيرا كه پيغمبر بارها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فاطمه را خشمناك كند، مرا به خشم آورده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ساعاتي را كه در آن بحران بر ابوبكر تازه خليفه مي‌گذشت بسيار طولاني و ناگوار بود او كه تمام حواسش در اطراف مخالفان دور مي‌زد كه به هر قيمت هست، هر چه زودتر بيعت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بلاذري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 كه علي عليه‌السلام از بيعت با ابوبكر خودداري نمود و در خانه كناره گيري كرده بود، ابوبكر عمر را به سوي علي عليه‌السلام فرستاد و به وي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را با بدترين صورت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 نزد علي عليه‌السلام آمد، بين آن دو سخناني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عمر بدوش كه نيمي از آن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امروز تو را چنين بر امارت و حكومت ابوبكر حريص كرده، چيزي نيست جز آن كه فردا حكومت را به تو بسپارد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خشن‌تر از اين دستور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خارج شدن از خانه خودداري كردند با آنها به جنگ بپرداز</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كه ذاتاً مردي تندخو و خشن و عجول بود، و مي‌خواست در هر جا با خشونت و درشتي كار را از پيش ببرد، خدا مي‌داند با اين دستور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bookmarkStart w:id="31" w:name="pg853_6602"/>
    </w:p>
    <w:p>
      <w:pPr>
        <w:pStyle w:val="BookText"/>
        <w:rPr/>
      </w:pPr>
      <w:bookmarkEnd w:id="31"/>
      <w:r>
        <w:rPr>
          <w:rFonts w:ascii="IRNazanin" w:hAnsi="IRNazanin" w:eastAsia="IRNazanin"/>
          <w:color w:val="111111"/>
          <w:sz w:val="28"/>
          <w:sz w:val="28"/>
          <w:szCs w:val="28"/>
          <w:rtl w:val="true"/>
          <w:lang w:bidi="fa-IR"/>
        </w:rPr>
        <w:t>خشن و تند ابوبكر چه معركه‌اي بپا و چه رسوائي به بار آورد؟ و به همين جهت بعضي از دانشمندان سني وقتي به اين داستان مي‌رسند، خيلي دست و پا مي‌كنند و اغلب وقوع حادثه را به شدت انكار مي‌نمايند ما اين حادثه‌ي دردناك را نخست از منابع اهل سنت نقل مي‌كنيم</w:t>
      </w:r>
      <w:r>
        <w:rPr>
          <w:rFonts w:eastAsia="IRNazanin" w:cs="IRNazanin"/>
          <w:color w:val="111111"/>
          <w:sz w:val="28"/>
          <w:szCs w:val="28"/>
          <w:rtl w:val="true"/>
          <w:lang w:bidi="fa-IR"/>
        </w:rPr>
        <w:t>:</w:t>
      </w:r>
    </w:p>
    <w:p>
      <w:pPr>
        <w:pStyle w:val="Heading2"/>
        <w:numPr>
          <w:ilvl w:val="1"/>
          <w:numId w:val="1"/>
        </w:numPr>
        <w:rPr/>
      </w:pPr>
      <w:bookmarkStart w:id="32" w:name="__RefHeading___Toc6916355_211673320"/>
      <w:bookmarkStart w:id="33" w:name="_Toc11"/>
      <w:bookmarkEnd w:id="32"/>
      <w:r>
        <w:rPr>
          <w:rtl w:val="true"/>
        </w:rPr>
        <w:t>بي‌حرمتي به خانه‌ي وحي</w:t>
      </w:r>
      <w:r>
        <w:rPr>
          <w:rtl w:val="true"/>
        </w:rPr>
        <w:t>!</w:t>
      </w:r>
      <w:bookmarkEnd w:id="33"/>
    </w:p>
    <w:p>
      <w:pPr>
        <w:pStyle w:val="BookText"/>
        <w:rPr/>
      </w:pPr>
      <w:r>
        <w:rPr>
          <w:rFonts w:ascii="IRNazanin" w:hAnsi="IRNazanin" w:eastAsia="IRNazanin"/>
          <w:color w:val="111111"/>
          <w:sz w:val="28"/>
          <w:sz w:val="28"/>
          <w:szCs w:val="28"/>
          <w:rtl w:val="true"/>
          <w:lang w:bidi="fa-IR"/>
        </w:rPr>
        <w:t>اغلب دانشمندان اهل سنت تصريح كرده‌اند بر اين كه عمر به دستور ابوبكر به خانه‌ي فاطمه عليهاالسلام يورش برد و بي‌حرمتي كرد و تصميم گرفت خانه را با اهل آن به آتش بكشد اينك نوشته‌ي برخي از آنان را در اينجا ذكر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ابي‌شيبة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 از اسلم روايت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پيامبر اسلام صلي اللَّه عليه و آله زماني كه براي ابوبكر بيعت مي‌گرفتند علي و زبير نزد فاطمه دختر رسول خدا صلي اللَّه عليه و آله بودند و با فاطمه مشورت مي‌كردند و از او نظرخواهي مي‌نمودند، چون اين خبر به گوش عمر سيد، به سوي خانه‌ي فاطمه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فاطمه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دختر پيامبر به خدا قسم هيچ‌كس نزد ما، محبوبتر از پدرت نيست و بعد از او هيچ‌كس نزد ما محبوبتر از تو نيست ولكن به خدا قسم اين محبت مانع از آن نيست كه اين افرادي را كه نزد خود جمع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كرده‌اي دستور بدهم خانه را بر آنها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برگشت فاطمه نزد علي عليه‌السلام و زبير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عمر به من چه گفت و او قسم خورد كه اگر بيرون نرويد، خانه را بر شما مي‌سوزاند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خواهد كرد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ابن‌قُتيبه‌ي 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 از عبدالله بن عبدالرحمن انصاري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از بيعت سرپيچي كرده در خانه‌ي علي عليه‌السلام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را به دنبال آنها فرستاد آنها از خارج شدن از خانه خودداري نمودند، در اين هنگام عمر دستور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اهل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كس كه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خارج شويد وگرنه خانه را با اهلش به آتش مي‌كشم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فاطمه عليهاالسلام در اين خانه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دينوري مي‌افزايد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تهديد عمر، آنهائي كه در خانه بودند، به مسجد رفته با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جانشان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 ولي علي عليه‌السلام 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خانه ماند زيرا سوگند خورده بود كه تا قرآن را جمع نكند، از خانه بيرون نيايد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اگر چه با اين تهديد توانست چند نفر مخالف را از خانه‌ي فاطمه عليهاالسلام بيرون نموده و در صف بيعت كنندگان درآورد ولي اهانتي را كه به دختر پيامبر نمود، براي او و ابوبكر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و داد و فرياد عمر، فاطمه عليهاالسلام را مجبور ساخت كه پشت در خانه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بي چشم و آبروئي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جنازه‌ي پيغمبر در خانه‌ي ماست، شما تهيه‌ي كار خود را ديده اكنون به قصد فرمانروائي به سر وقت ما آمده‌ايد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شايد متوجه عواقب كار خود شد و توقف را صلاح نديده و به مسجد برگشت و در صدد برآمد كس ديگري را براي احضار علي عليه‌السلام بفرستد كه اگر پيش آمدي رخ داد، مسئوليت آن به عهده‌ي خليفه و خودش نباشد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پس از رسيدن به مسجد از ابوبكر درخواست كرد كه تكليف علي عليه‌السلام را يكسره كند و از او بيعت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عمر دستور داد علي عليه‌السلام را احضار نمايد قُنفذ به خانه‌ي فاطمه عليهاالسلام رفت و به 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پيغمبر تو 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پيغمبر دروغ بستيد، قُنفذ برگشت و پاسخي را كه شنيده بود،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مدتي گريان شد ولي عمر دوباره فشار آورد كه به اين مرد نافرمان مهلت ندهد و از او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برو و به علي عليه‌السلام بگو اميرالمؤمنين مي‌خواهد بيائي و با او بيعت كني قنفذ دوباره پيام ابوبكر را به علي عليه‌السلام ابلاغ كرد ولي علي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چيزي را كه در خور آن نيست، ادعا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برگشت و پاسخي را كه شنيده بود،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براي بار دوم گريه كرد اين بار عمر با عده‌اي به خانه‌ي فاطمه عليهاالسلام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صداهاي آنها را شنيد و فريادهاي تند و هولناك عمربن خطّاب به گوشش رسيد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خانه را با اهلش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فاطمه به روشني شنيد و با صداي بلند پدرش را مخاطب ساخته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پس از تو چه‌ها از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لَقينا بَعدكَ مِن إبن الخطَّاب و ابن أبي‌قُحافة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شنيدن ناله‌ي فاطمه عليهاالسلام عده‌اي كه همراه عمر بودند، به گريه افتادند و چند گام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نتوانستند خود را نگه دارند بلند گريستند و گروهي بر سر درِ خانه‌ي فاطمه عليهاالسلام و پيغمبر لحظه‌اي خيره ماندند و شرم، آنها را آهسته آهسته بازگرداند ولي بالاخره علي عليه‌السلام را 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خانه بيرون آورده و به مسجد بردند </w:t>
      </w:r>
      <w:r>
        <w:rPr>
          <w:rStyle w:val="FootnoteAnchor"/>
          <w:rtl w:val="true"/>
        </w:rPr>
        <w:footnoteReference w:id="115"/>
      </w:r>
      <w:r>
        <w:rPr>
          <w:rFonts w:ascii="IRNazanin" w:hAnsi="IRNazanin" w:eastAsia="IRNazanin"/>
          <w:color w:val="111111"/>
          <w:sz w:val="28"/>
          <w:sz w:val="28"/>
          <w:szCs w:val="28"/>
          <w:rtl w:val="true"/>
          <w:lang w:bidi="fa-IR"/>
        </w:rPr>
        <w:t>و در مقابل ابوبكر نگاهداشته به 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بيعت نكنم 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اگر بيعت نكني گردنت را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بنده‌ي خدا و برادر پيغمبر را كشته‌ايد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درست، اما برادر پيغمبر نه</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ابوبكر در تمام اين مدت ساكت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خلافت سزاوارترم شما بايد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اتّكاء خويشي پيغمبر و سبقت در اسلام انصار را از ميدان در كرديد حالا خلافت را به زور و ستم از ما مي‌گيريد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اي مهاجرين ما از همه كس لايق‌تر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 پيغمبريم كسي كه قرآن را بداند و از احكام خدا مطلع باشد و خوبي رعيت را بخواهد و بدي را از آنها برطرف سازد، ميان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سخنان تو را شنيده بودند، با غير تو بيعت نمي‌كردند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عمر عجله داشت هر چه زودتر كار را تمام كرده و از علي عليه‌السلام بيعت بگيرد ولي ابوبكر نظرش اين بود تا فاطمه عليهاالسلام با اوست، به وي نبايد فشار آورد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يحيي 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براي بيعت گرفتن از علي عليه‌السلام به دنبال وي فرستاد، علي عليه‌السلام حاضر نشد بيعت كند در اين موقع عمر با شعله‌اي آتش به خانه‌ي علي عليه‌السلام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در پشت در، با او مواجه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خانه‌ي مرا آتش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آنچنان در تصميم مصرّ و محكم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پدرت بر ديني كه آورده بود، محكم بود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اندلسي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شعله‌اي از آتش روانه‌ي خانه‌ي فاطمه عليهاالسلام شد تا آنجا را 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عليهاالسلام را ديد، فاطمه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آمده‌اي خانه‌ي ما را به آتش بكشي؟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با ابوبكر بيعت كنيد چنانكه امت بيعت كردند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عقائد نظام </w:t>
      </w:r>
      <w:r>
        <w:rPr>
          <w:rStyle w:val="FootnoteAnchor"/>
          <w:rtl w:val="true"/>
        </w:rPr>
        <w:footnoteReference w:id="122"/>
      </w:r>
      <w:r>
        <w:rPr>
          <w:rFonts w:ascii="IRNazanin" w:hAnsi="IRNazanin" w:eastAsia="IRNazanin"/>
          <w:color w:val="111111"/>
          <w:sz w:val="28"/>
          <w:sz w:val="28"/>
          <w:szCs w:val="28"/>
          <w:rtl w:val="true"/>
          <w:lang w:bidi="fa-IR"/>
        </w:rPr>
        <w:t>اين بود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هنگام هجوم به خانه‌ي فاطمه عليهاالسلام فرياد 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حرِّقوا دارَها بِمَن فيها و ما كان في الدّار غير عليّ و فاطمه والحسن والحسين عليهم‌السلام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خانه‌ي فاطمه را با اهلش به آتش بكشيد، در حالي كه در خانه كسي جز علي و فاطمه و حسن و حسين عليهم‌السلام نبود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علي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ابوبكر، عمر بن خطّاب را دستور داد تا علي عليه‌السلام و كساني كه با او بودند از خانه‌ي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دستور داد كه اگر از بيرون آمدن از خانه خودداري كردند، با آنها جنگ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عمر با قطعه‌اي از آتش به سوي خانه‌ي فاطمه عليهاالسلام حركت كرد تا آنجا را به آتش بكشاند، پس با فاطمه عليهاالسلام برخورد كرد 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آمده‌اي خانه‌ي ما را به آتش بكشي؟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مگر آن كه در بيعت ابوبكر داخل شويد همان‌طور كه امت داخل شدند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 هندي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اسلم روايت مي‌كند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بعد از پيامبر صلي اللَّه عليه و آله براي ابوبكر از مردم بيعت مي‌گرفتند، علي عليه‌السلام و زُبير نزد فاطمه عليهاالسلام رفته و با وي به شور نشستند و از وي كسب تكليف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اين خبر به گوش عمر رسيد، به طرف خانه‌ي فاطمه عليهاالسلام حركت كرد و بر فاطمه عليهاالسلام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 صلي اللَّه عليه و آله هيچ‌كس نزد ما دوست داشتني‌تر از پدرت نبود و بعد از او هيچ‌كس از تو دوست داشتني‌تر نزد ما نيست وليكن به خدا قسم اين محبت مانع از اين نيست كه اگر اين افراد كه نزد تو جمع شده‌اند، را خارج نكني، دستور دهم خانه را بر آنان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عمر رفت، فاطمه عليهاالسلام آمده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خدا قسم خورد كه اگر بيرون نرويد، خانه را بر شما به آتش مي‌كشد و قسم به خدا كه بر آن كه قسم خورده است، محكم و استوار مي‌باشد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كحّاله از علماي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كه ابوبكر از عده‌اي كه از بيعت با او سر باز زده بودند، و نزد علي عليه‌السلام جمع شده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زُبير و سعد بن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كرد آنها در خانه‌ي فاطمه عليهاالسلام به بست نشتسه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عمربن الخطاب را به سوي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سوي خانه‌ي فاطمه عليهاالسلام حركت كرد و فرياد كشيد، آنان از بيرون آمدن از خانه ممانعت ورزيدند در اين هنگام عمر هيزم طلبيده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جان عمر در دست اوست يا از خانه خارج شويد و يا اين كه خانه را بر اهلش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اباحفص در اين خانه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اين خانه باشد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عبدالمقصود از علماي معاصر اهل سنت در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والخلاقة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اُمم و ملوك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به منزل علي عليه‌السلام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منزل طلحه و زُبير و عده‌اي بزرگان مهاجرين جمع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براي بيعت با ابوبكر از خانه شويد و يا آن كه خانه را بر شما به آتش مي‌كشم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عبدالفتاح مي‌افزايد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 به اين عبارت، در كلمات مورخين بسيار ديده مي‌شود همچنين نقل شده كه ابوبكر، عمر را با عده‌اي به سوي خانه‌ي علي و فاطمه و حسن و حسين عليهم‌السلام فرستاد، عمر با يارانش با آتش به طرف خانه‌ي آنها حركت كرده تا آنجا را به آتش بكشند، چرا كه آنان از بيعت با ابوبكر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خودداري كرده بودند در اين ميان عده‌اي از مردم به عمر اعتراض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در اين خانه فاطمه عليهاالسلام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فاطمه باشد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و عبدالمقصود در كتاب ديگر خود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و خروشان به خانه‌ي علي عليه‌السلام روي آورد و همدستانش دنبال او راه افتادند و به خانه هجوم آوردند و يا نزديك بود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چهره‌اي چون رسول خدا صلي اللَّه عليه و آله در ميان درب ظاهر شد، چهره‌اي كه بر آن آثار اندوه و تأثّر و رنج و مصيبت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چشمهايش قطرات اشك مي‌درخشيد و بر پيشانيش علائم غضب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جاي خود خشك شد و جوش و خروشش به ناگاه از ميان رفت و همراهانش كه دنبال وي به راه افتاده بودند، در مقابل بهت زده ايستادند زيرا كه روي رسول خدا صلي اللَّه عليه و آله را از خلال روي دختر نازنينش زهرا عليهاالسلام ديدند و سرهاي آنان از شدت حيا و شرمندگي و خواري به زمين افتاد ديگر تاب از دلها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ديدند فاطمه عليهاالسلام مانند سايه‌اي حركت نموده و با قدمهاي حزن زده و لرزان، اندك اندك به سوي قبر پدر نزديك شد، چشمها و گوشها يكسره متوجه وي شد در اين هنگام كه ناله‌ي فاطمه زهرا عليهاالسلام بلند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بابا اي رسول خدا</w:t>
      </w:r>
    </w:p>
    <w:p>
      <w:pPr>
        <w:pStyle w:val="BookText"/>
        <w:rPr/>
      </w:pPr>
      <w:r>
        <w:rPr>
          <w:rFonts w:ascii="Amiri" w:hAnsi="Amiri" w:eastAsia="Amiri" w:cs="Amiri"/>
          <w:color w:val="111111"/>
          <w:sz w:val="28"/>
          <w:sz w:val="28"/>
          <w:szCs w:val="28"/>
          <w:rtl w:val="true"/>
          <w:lang w:bidi="ar-SA"/>
        </w:rPr>
        <w:t>اي بابا رسول خدا</w:t>
      </w:r>
    </w:p>
    <w:p>
      <w:pPr>
        <w:pStyle w:val="BookText"/>
        <w:rPr/>
      </w:pPr>
      <w:r>
        <w:rPr>
          <w:rFonts w:ascii="IRNazanin" w:hAnsi="IRNazanin" w:eastAsia="IRNazanin"/>
          <w:color w:val="111111"/>
          <w:sz w:val="28"/>
          <w:sz w:val="28"/>
          <w:szCs w:val="28"/>
          <w:rtl w:val="true"/>
          <w:lang w:bidi="fa-IR"/>
        </w:rPr>
        <w:t>تو گوئي كه از تكان اين صدا زمين زير پاي آن گروه ستم پيشه به لرزه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زهرا نزديكتر رفت و به آن تربت پاك روي آورد، آن غائبي كه همواره در بين مردم است و از بين آنان نمي‌رود و اين چنين استغاثه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بابا اي رسول خدا، پس از تو از دست پسر خطّاب و پسر ابوقُحافه چه بر سر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دلي نماند كه نلرزد و چشمي نماند كه اشك نريزد، آري آن مردم آرزو مي‌كردند كه زمين شكافته شود و در ميان خود پنهانشان سازد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حافظ ابراهيم از شعراي معاصر و مهم اهل سنت، گفته‌ي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بر شما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كشيده و به عنوان مدح و ثنا در ديوان خود آورده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قصيده‌ي عمريّه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قَوْلَةٍ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إِنْ لَم تُبايع و بِنتُ المُصطفي فِيها</w:t>
      </w:r>
    </w:p>
    <w:p>
      <w:pPr>
        <w:pStyle w:val="BookText"/>
        <w:rPr/>
      </w:pPr>
      <w:r>
        <w:rPr>
          <w:rFonts w:ascii="Amiri" w:hAnsi="Amiri" w:eastAsia="Amiri" w:cs="Amiri"/>
          <w:color w:val="111111"/>
          <w:sz w:val="28"/>
          <w:sz w:val="28"/>
          <w:szCs w:val="28"/>
          <w:rtl w:val="true"/>
          <w:lang w:bidi="ar-SA"/>
        </w:rPr>
        <w:t>ما كان غير أبي‌حَفص يقُوه بها</w:t>
      </w:r>
    </w:p>
    <w:p>
      <w:pPr>
        <w:pStyle w:val="BookText"/>
        <w:rPr/>
      </w:pPr>
      <w:r>
        <w:rPr>
          <w:rFonts w:ascii="Amiri" w:hAnsi="Amiri" w:eastAsia="Amiri" w:cs="Amiri"/>
          <w:color w:val="111111"/>
          <w:sz w:val="28"/>
          <w:sz w:val="28"/>
          <w:szCs w:val="28"/>
          <w:rtl w:val="true"/>
          <w:lang w:bidi="ar-SA"/>
        </w:rPr>
        <w:t xml:space="preserve">امام فارس عدنان و حامِيها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سخني عمر به علي عليه‌السلام گفت، شنونده‌ي اين كلام را گرامي بدار و گوينده‌اش را بزرگ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مي‌كشم خانه‌ات را و نمي‌گذارم در آن بماني اگر بيعت نكني اگر چه دختر محمد صلي اللَّه عليه و آله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غير از 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در مقابل شهسوار دودمان عدنان و مدافع آنان چنين سخني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گفته‌ي مرحوم علّامه‌ي اميني قدس‌سره حافظ ابراهيم اين قصيده را در محفل شعراي مصر كه در اوائل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برگزار شده بود، خوانده و تمام شعراي اهل سنت كه در آن كنفرانس حاضر بودند، او را مورد تشويق و تحسين قرار داده‌اند و ديوانش را مكرر به چاپ رسانده‌اند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اين است كه بي‌حرمتي عمر و دار و دسته‌ي او به خانه‌ي فاطمه عليهاالسلام يك امر مسلم مي‌باشد و اغلب بزرگان اهل سنت در كتابهاي خود آن را نقل كرده‌اند منتهي برخي از علماي اهل سنت عين جمله‌ي تهديد عمر را نقل نكرده‌اند مثلا ابن عبدالبرّ </w:t>
      </w:r>
      <w:r>
        <w:rPr>
          <w:rStyle w:val="FootnoteAnchor"/>
          <w:rtl w:val="true"/>
        </w:rPr>
        <w:footnoteReference w:id="131"/>
      </w:r>
      <w:r>
        <w:rPr>
          <w:rFonts w:ascii="Amiri" w:hAnsi="Amiri" w:eastAsia="Amiri" w:cs="Amiri"/>
          <w:color w:val="111111"/>
          <w:sz w:val="28"/>
          <w:sz w:val="28"/>
          <w:szCs w:val="28"/>
          <w:rtl w:val="true"/>
          <w:lang w:bidi="ar-SA"/>
        </w:rPr>
        <w:t xml:space="preserve">و صفدي </w:t>
      </w:r>
      <w:r>
        <w:rPr>
          <w:rStyle w:val="FootnoteAnchor"/>
          <w:rtl w:val="true"/>
        </w:rPr>
        <w:footnoteReference w:id="132"/>
      </w:r>
      <w:r>
        <w:rPr>
          <w:rFonts w:ascii="IRNazanin" w:hAnsi="IRNazanin" w:eastAsia="IRNazanin"/>
          <w:color w:val="111111"/>
          <w:sz w:val="28"/>
          <w:sz w:val="28"/>
          <w:szCs w:val="28"/>
          <w:rtl w:val="true"/>
          <w:lang w:bidi="fa-IR"/>
        </w:rPr>
        <w:t>و برخي ديگر جريان را چنين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به حضرت 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كه نزد تو جمع شده‌اند اگر چنين باشد هر آينه چنين و چنان خواهم كرد، وقتي عمر رفت، فاطمه عليهاالسلام نزد اين افراد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قسم خورد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كه اگر بيعت نكنيد چنين و چنان خواهم كرد و به خدا قسم كه بر آنچه قسم خورده پايدار و استوار است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عجيب است برخي از علماي اهل سنت اين عمل عمر را جزء فضائل او شمرده‌اند در حالي كه ابوبكر از يادآوري اين حادثه‌ي دلخراش به شدت رنج مي‌برد و آرزو مي‌كرد اي كاش چنين جنايت هولناك از او سر نمي‌زد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اغلب مورخان به ذكر سند از عبدالرحمن بن عوف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ابوبكر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مرضي كه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چيز دنيا تأسّف نمي‌خورم مگر بر سه كار كه انجام دادم و اي كاش انجام نداده بودم و سه كار كه ترك كردم و اي كاش انجام داده بودم و سه چيز كه ايكاش از پيامبر در مورد آنها سؤال كرده بودم اما آن سه چيزي كه انجام دادم و اي كاش آنها را انجام نداده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فوددتُ انّي لم أكُن كشفت عن بيت فاطمة بنت رسول‌اللَّه صلي اللَّه عليه و آله و تركته و لو أغلق علي حرب</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كاش به خانه‌ي دختر رسول خدا صلي اللَّه عليه و آله بي‌احترامي نكرده بودم اگر چه بر عليه من اعلان جنگ مي‌نمودند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مسعودي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آن كه از دنيا برود، مريض شد چون به حالت احتضار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بر من نيست مگر بر سه چيز كه انجام دادم و اي كاش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كار كه انجام دادم و اي كاش انجام نداده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انّي تركتها فوددت انّي لم أكن فتشت بيت فاطمة و ذكر في ذلك كلاماً كثيراً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كاش خانه‌ي فاطمه را مورد تفتيش قرار نداده بودم، دراين باره سخنان زيادي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معتزلي كه در ميان علماي اهل سنت به انصاف معروف است با توجه به گفتار مورخان صدر اول در جاي جاي كتاب خود به دقايقي در اينباره متعرّض شده است كه ديگران كمتر متعرّض شده‌اند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در مورد قصّه سقيفه مختلف است، آنچه كه شيعه مي‌گويد با توجه به آن كه جمع قابل توجهي از محدّثين اهل سنت بيشتر آن را نقل كرده‌اند، آن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علي عليه‌السلام از بيعت با ابوبكر خودداري كرد تا آن كه 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حضرت را به زور از خانه بيرون كشيدند و همچنين زبير بن عوام نيز از بيعت با ابوبكر خودداري 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هيچ‌كس جز علي عليه‌السلام بيعت نخواهم كرد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ابن ابي‌الحديد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كه عمر شمشير را از دست زبير گرفت و آن را به سنگ زد تا آن كه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عليه‌السلام و زبير و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ابوبكر كشانيد و در مقابل وي قرارشان داد و آنها را با زور به بيعت مي‌كشانيد تا آن كه تمام آنها با ابوبكر بيعت كردند مگر علي عليه‌السلام به تنهائي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علي عليه‌السلام به خانه‌ي فاطمه عليهاالسلام پناه برد لكن به خانه‌ي فاطمه عليهاالسلام حمله‌ور شدند و با زور و بدترين صورت علي عليه‌السلام را از خانه خارج ساختند در اين وقت فاطمه درب خانه ايستاده بود، پس هجوم آوردندگان متفرّق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تنهائي ضرري به حال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علي عليه‌السلام را به زور با آن افراد ديگر از خان خارج كرده و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روايات محمد بن جرير طبري زياد نقل كرده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باز ابن ابي‌الحديد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اكثر محدّثين و بزرگان آنها گفته‌اند، آن است كه علي عليه‌السلام از بيعت با ابوبكر تا شش ماه خودداري كرد و در خانه نشست و بيعت نكرد تا آن كه فاطمه عليهاالسلام از دنيا رحلت كرد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 ابي‌الحديد با ذكر سند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براي ابوبكر بيعت مي‌گرفتند، زبير و مقداد با عده‌اي از بيعت سرپيچي كرده و نزد علي عليه‌السلام كه در خانه‌ي فاطمه عليهاالسلام بود، رفته و با هم به شور و مشورت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از جريان با خبر شد به طرف آنان حركت كرد در اين هنگام با فاطمه عليهاالسلام برخورد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تو مانع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را كه نزد خود جمع كرده‌اي دستور بدهم خانه را بر آنها به آتش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برگشت فاطمه عليهاالسلام نزد آنها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دانستيد كه عمر نزد من آمده و قسم خورد اگر متفرّق نشويد خانه را بر شما آتش بكشد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قسم خورده، ثابت و پايدار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روايتي ديگر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افرادي بودند كه در خانه‌ي فاطمه عليهاالسلام گرد آمده بودند، در اين هنگام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عمر جهت آتش زدن خانه بر ايشان به آنها حمله‌ور شد كه زبير با شمشير از خانه به طرف عمر خارج شد از طرفي فاطمه عليهاالسلام نيز از خانه خارج شد در حالي كه فرياد مي‌كشيد و گريه مي‌كرد، مردم او را از گريه و ناله نهي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بر ما نيست چرا كه نبايد در امري كه مردم بر آن اجتماع كرده‌اند، اختلاف نمود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ابوبكر به عمر و خالد بن وليد دستور داد براي دستگيري علي عليه‌السلام و زبير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طرف خانه‌ي علي عليه‌السلام روانه شدند عمر داخل خانه شده و خالد بن وليد در آستانه‌ي درب خانه ايستاد، فاطمه عليهاالسلام فرياد كشيد و آنها را به خدا سوگند داد، پس آنها شمشيرهاي آن دو را گرفتند و به سنگ زدند تا شكست در اين هنگام عمر آن دو را به زور با صورتي بد مي‌كشانيد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جمع شده بودند و تماشا مي‌كردند كوچه‌هاي مدينه پر از مردم بود فاطمه عليهاالسلام كه اين رفتار عمر را ديد ناله‌هاي جانسوز بر كشيد و ولوله مي‌كرد، عده‌اي از زنان هاشمي و غير هاشمي اطراف او جمع شده بودند فاطمه عليهاالسلام در آستانه‌ي درب ايستاده و فرياد مي‌كشيد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ابابكر، ما أسرع ما أغرتُم علي أهلِ بيتِ رسولِ اللّه واللّهِ لا أُكَلِّمُ عمرَ حتّي ألقي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ابوبكر چه زود فراموش كرديد و چه بد با اهل‌بيت رسول خدا رفتار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كرديد به خدا قسم تا زنده هستم با عمر سخن نخواهم گفت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ابي‌الحديد روايت مي‌كند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زماني كه ابوبكر مريض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 كه در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با خانه‌ي فاطمه عليهاالسلام كار نداشتم و به آنجا حمله‌ور نمي‌شدم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در ادامه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گفته‌ي ابوبكر دلالت بر صحت آنچه درباره‌ي حمله به خانه‌ي فاطمه عليهاالسلام روايت شده است، مي‌كند و همچنين دلالت بر اين مطلب دارد كه ابوبكر حق را به غير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وفاطمه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 داده نه به خود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ابي‌الحديد در پاسخ اعتراض دوم شيعه به خلافت ابوبكر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خانه‌ي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كرديم و ظاهر نزد من آن است كه آنچه سيد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مي‌گويد صحيح مي‌باشد لكن نه هرچه آنها مي‌گويند، بلكه بعضي از آن و ابوبكر هم حق داشت كه از اين كار اظهار ندامت و پشيماني كند و از كرده‌ي خود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ندامت و پشيماني وي حاكي از محكم بودن دين وي و ترس وي از خدا مي‌باشد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پس اين پشيماني ابوبكر بهتر است جزو مناقب وي بشمار رود تا در مطاعن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اين منطق ابن ابي‌الحديد در اينجا بسيار ضعيف است زيرا دلش نمي‌خواهد جنايت به آن بزرگي را از مطاعن ابوبكر و عمر بشمارد ولي اظهار پشيماني از ان را در دم مرگ جزء مناقب ابوبكر بشمار مي‌آورد و اين نوع پشماني چه فائده‌اي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در حالت احتضار از جنايات خود اظهار ندامت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ابن ابي‌الحديد در شرح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كلام أبي‌المعالي الجويني في أمر الصحابة و الردّ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ابوالعمالي جُويني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خانه‌ي فاطمه عليهاالسلام مورد هجوم واقع شود و حرمتش شكسته شد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جلوگيري از تفرقه ميان مسلمانان چرا كه مسلمانان آن زمان از دين برمي‌گشتند و دست از اطاعت برمي‌داشتند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كلام و جواب را بدهيد آنجا كه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هتك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عايشه بر عليه خليفه‌ي رسمي مسلمانان قيام مسلحانه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هودج او مورد حمله قرار گرفت تا آن كه ريسمان اطاعت پاره نشود و اجتماع مسلمين از هم نپاشد و خون مسلمانان به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وقتي كه حمله به خانه‌ي فاطمه عليهاالسلام به خاطر امري كه هنوز واقع نشده، جايز باشد، بدون شك حمله به هودج عايشه به خاطر امري كه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واقع شده بود،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هتك حرمت از هودج عايشه از گناهان كبيره، آن هم از گناهان كبيره‌اي كه موجب خلود در آتش جهنم است، مي‌باشد و بايد از انجام دهنده‌ي آن بيزاري جست و اين بيزاري از مهم‌ترين اركان ايمان بشمار مي‌رود ولي حمله به خانه‌ي فاطمه عليهاالسلام و ورود وحشيانه در منزلش و جمع‌آوري هيزم و تهديد به آتش زدن از اركان ايمان بشمار مي‌رود، چرا كه اين كار ستونهاي دين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وسيله‌ي اين كار به مسلمانان عزّت بخشيد و آتش فتنه و خونريزي با آن كار خاتمه پيدا كرد و حال آن كه حرمت هر دو زن يكي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كه حرمت فاطمه عليهاالسلام بيشتر و شأن و منزلت او بالاتر و صيانت او به خاطر رسول خدا صلي اللَّه عليه و آله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فاطمه پاره‌ي تن پيامبر بود و جزئي از گوشت و خون آن حضرت بود و فاطمه عليهاالسلام مانند زن نسبت به شوهر اجنبي نبود زيرا كه بين زن و شوهر نسبتي نيست مگر وصله‌اي، آن هم به طور عاريه و عقدي كه به جاي عقد اجاره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چگونه عايشه يا غير او، در منزلت فاطمه عليهاالسلام باشد و حال آن كه تمام مسلمانان مي‌دانند كه فاطمه عليهاالسلام سيّده‌ي زنان عالميان مي‌باشد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34" w:name="pg853_6622"/>
    </w:p>
    <w:p>
      <w:pPr>
        <w:pStyle w:val="Heading2"/>
        <w:numPr>
          <w:ilvl w:val="1"/>
          <w:numId w:val="1"/>
        </w:numPr>
        <w:rPr/>
      </w:pPr>
      <w:bookmarkStart w:id="35" w:name="__RefHeading___Toc6916357_211673320"/>
      <w:bookmarkStart w:id="36" w:name="_Toc12"/>
      <w:bookmarkEnd w:id="34"/>
      <w:bookmarkEnd w:id="35"/>
      <w:r>
        <w:rPr>
          <w:rtl w:val="true"/>
        </w:rPr>
        <w:t>چرا فاطمه سقط جنين كرد؟</w:t>
      </w:r>
      <w:bookmarkEnd w:id="36"/>
    </w:p>
    <w:p>
      <w:pPr>
        <w:pStyle w:val="BookText"/>
        <w:rPr/>
      </w:pPr>
      <w:r>
        <w:rPr>
          <w:rFonts w:ascii="Amiri" w:hAnsi="Amiri" w:eastAsia="Amiri" w:cs="Amiri"/>
          <w:color w:val="111111"/>
          <w:sz w:val="28"/>
          <w:sz w:val="28"/>
          <w:szCs w:val="28"/>
          <w:rtl w:val="true"/>
          <w:lang w:bidi="ar-SA"/>
        </w:rPr>
        <w:t xml:space="preserve">عده‌اي از مورخان آنجا كه تعدا فرزندان علي عليه‌السلام را از حضرت زهرا عليهاالسلام ذكر كرده‌اند، يادآور شده‌اند كه نام يكي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در كودكي از دنيا رفته است </w:t>
      </w:r>
      <w:r>
        <w:rPr>
          <w:rStyle w:val="FootnoteAnchor"/>
          <w:rtl w:val="true"/>
        </w:rPr>
        <w:footnoteReference w:id="145"/>
      </w:r>
      <w:r>
        <w:rPr>
          <w:rFonts w:ascii="IRNazanin" w:hAnsi="IRNazanin" w:eastAsia="IRNazanin"/>
          <w:color w:val="111111"/>
          <w:sz w:val="28"/>
          <w:sz w:val="28"/>
          <w:szCs w:val="28"/>
          <w:rtl w:val="true"/>
          <w:lang w:bidi="fa-IR"/>
        </w:rPr>
        <w:t>وليكن هيچ يك از مورخان اشاره به روز تولّد آن كودك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نويسنده‌ي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خانه‌ي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سرّي بسيار سنگين در درون دارد و آن اين كه تولد و شهادت حضرت محسن عليه‌السلام در يك روز بوده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از مورخان براي اين كه از شدت جنايات حمله مهاجمين به خانه‌ي فاطمه عليهاالسلام بكاهند، راجع به سقط جنين فاطمه دراين حمله متعرّض نشده‌اند تنها به اين اكتفاء كرده‌اند كه فاطمه عليهاالسلام براي علي عليه‌السلام چند فرزند به دنيا آورد كه از همه كوچكتر محسن بود كه در كودكي از دنيا رفت </w:t>
      </w:r>
      <w:r>
        <w:rPr>
          <w:rStyle w:val="FootnoteAnchor"/>
          <w:rtl w:val="true"/>
        </w:rPr>
        <w:footnoteReference w:id="147"/>
      </w:r>
      <w:r>
        <w:rPr>
          <w:rFonts w:ascii="IRNazanin" w:hAnsi="IRNazanin" w:eastAsia="IRNazanin"/>
          <w:color w:val="111111"/>
          <w:sz w:val="28"/>
          <w:sz w:val="28"/>
          <w:szCs w:val="28"/>
          <w:rtl w:val="true"/>
          <w:lang w:bidi="fa-IR"/>
        </w:rPr>
        <w:t>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در بعضي از منابع به سقط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سبب اشاره شده است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در بعضي از منابع اهل سنت به موضوع سقط جنين حضرت فاطمه عليهاالسلام اشاره شده است از جمله شهرستاني در ملل و نحل از نظّام نقل كرده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عمر چنان ضربه‌اي به شكم فاطمه عليهاالسلام در روز بيعت زد كه فاطمه عليهاالسلام جنين خود را از شكم انداخت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صفدي نيز در كتاب خود كلمات و عقايد ابراهيم بن سيّار بن هاني بصري معروف به نظّام معتزلي را نقل نموده تا 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ضرب بطنَ فاطمة عليهاالسلام يوم البيعة حتّي ألقتِ المُحسن من بطنها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بيعت عمر چنان به شكم فاطمه زد كه محسن از شكمش ساقط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ذهبي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مي‌گويد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احمد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حافظين حديث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عمر چنان لگدي به فاطمه زد كه محسن از او سقط شد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هجوم خود به خانه‌ي فاطمه عليهاالسلام سيّده‌ي زنان را در پشت درب چنان فشار دادند كه محسن عليهاالسلام را سقط كرد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ابن‌شهر اشوب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ابن‌قُتيبه‌ي دينوري، درباره‌ي اولاد فاطمه عليهاالسلام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فاطمه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و زينب و اُمّ‌كلثوم عليهم‌السلام و 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ضربه‌ي قُنفذ عدوي كشته شد</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در چاپهاي جديد كتاب معارف ابن‌قتيبه چنين مطلبي وجود ندارد و پيداست كه آن را در چاپهاي بعدي حذف كرده‌اند، البته حذف و تحريف و دستبرد در كتب اهل سنت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در شرح نهج‌البلاغه‌ي خود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پيامبر صلي اللَّه عليه و آله اراده كرد كه ابي‌العاص را آزاد كند، با او شرط كرد كه زينب را به مدينه بفرستد زماني كه ابي‌العاص به مكه رسيد، به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كه به پدرت در مدينه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ملحق شوي زينب خود را آماده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ابي‌العاص،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بردن زينب دختر رسول خدا صلي اللَّه عليه و آله به مدينه كرد زينب در هودجي كه بر شتر بود، نشسته و كنانه ريسمان شتر را گرفته و به طرف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در مكه پيچيد و همه جا سخن از رفتن زينب بود عده‌اي از مشركين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اذيت زينب، ناقه‌ي او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از مشركين به ناقه‌ي زينب رسيد، هبّار بن اسود بود وي به محض رسيدن نيزه‌اي به طرف هودج زينب رها كرد زينب كه حامله بود از اين حمله ترسيد چون به مدينه رسيد، سقط جنين كرده و بچه از شكم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روزي كه مسلمانان مكه را فتح كردند، پيامبر صلي اللَّه عليه و آله دستور داد كه هر جا هبّار بن اسود را ديدند، آن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بعد از نقل اين خبر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ابي‌جعفر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رحمت كند،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رسول خدا صلي اللَّه عليه و آله به خاطر ترساندن زينب و افتادن بچه از شكم او، خون هبّار بن اسود را مباح كرد معلوم است كه اگر در زمان فاطمه عليهاالسلام زنده بود بدون شك خون كساني كه فاطمه را ترسانده تا سقط جنين كرده، مباح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مي‌توانم اين خبر را كه عده‌اي فاطمه را ترساندند، تا اين كه فرزندش محسن را از شكم انداخت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از شما نقل كنم؟</w:t>
      </w:r>
    </w:p>
    <w:p>
      <w:pPr>
        <w:pStyle w:val="BookText"/>
        <w:rPr/>
      </w:pPr>
      <w:r>
        <w:rPr>
          <w:rFonts w:ascii="IRNazanin" w:hAnsi="IRNazanin" w:eastAsia="IRNazanin"/>
          <w:color w:val="111111"/>
          <w:sz w:val="28"/>
          <w:sz w:val="28"/>
          <w:szCs w:val="28"/>
          <w:rtl w:val="true"/>
          <w:lang w:bidi="fa-IR"/>
        </w:rPr>
        <w:t>نقيب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نقل نكن ولكن بطلان اين خبر را نيز از من نقل نكن چرا كه من درباره‌ي اين خبر نظر و عقيده‌اي نمي‌دهم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جريان به آتش كشيدن خانه‌ي زهرا عليهاالسلام و يا تهديد به آن مسأله‌اي است كه از دير زمان اذهان مسلمين را به خود مشغول داشته است و اين سؤال هميشه در ميان آنان مطرح بوده است كه آيا امكان دارد بزرگان صحابه چنين عمل را در مورد دختر پيامبر اكرم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اينهمه احاديث در فضائل او از پيامبر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نه حداقلّ چنين تهديدي را روا دارند؟</w:t>
      </w:r>
    </w:p>
    <w:p>
      <w:pPr>
        <w:pStyle w:val="BookText"/>
        <w:rPr/>
      </w:pPr>
      <w:r>
        <w:rPr>
          <w:rFonts w:ascii="IRNazanin" w:hAnsi="IRNazanin" w:eastAsia="IRNazanin"/>
          <w:color w:val="111111"/>
          <w:sz w:val="28"/>
          <w:sz w:val="28"/>
          <w:szCs w:val="28"/>
          <w:rtl w:val="true"/>
          <w:lang w:bidi="fa-IR"/>
        </w:rPr>
        <w:t>علماي اهل سنت تا اين مقدار پذيرفته‌اند كه در جريان بيعت، عمر با جمعي به خانه‌ي فاطمه عليهاالسلام هجوم آورده و تهديد به سوزندان خانه و اهل آن كرد اگر چه قرائن و اظهار ندامت ابوبكر به هنگام احتضار نشان مي‌دهد كه فجايع بيش از اينها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هم كه قبول دارند، لكه‌ي ننگي است بر دامن شيخين كه با هيچ چيز پاك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قدر كه ابن‌قُتيبه و ابن عبدربّه و ديگران از علماي اهل سنت اعتراف مي‌كنند كه عمر دستور داد آتش بياورند و هيزم هم جمع كردند و آتش هم آوردند وقتي كه طبري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آنهائي كه در خانه بودند و داد زد كه اگر بيرون نياييد همه‌ي اهل خانه را خواهم سوزاند، بايد مطلب را تا آخر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بسيار تعجب‌آور است كه قاضي القُضاة معتزلي با كمال بي‌شرمي در صدد دفاع برآمده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آتش زدن، در صورتي كه صحت داشته باشد هيچ‌گونه ايراد و اشكالي متوجه عمر نمي‌باشد زيرا او مي‌تواند هر كه را از بيعت امتناع ورزد، و بخواهد در ميان مسلمين اختلاف ايجاد كند، تهديد نمايد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القُضاة حديثِ زدن عمر، فاطمه را با تازيانه، طبق نقل ابوعلي تكذيب مي‌كند در حالي كه از تهديد به آتش، و يا به آتش كشيدن دفاع نكرده و آن را امري جايز مي‌داند</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مرتضي در اينباره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حديث سوزاندن، ما پيش از اين بيان داشتيم كه غير از شيعه نيز آن را روايت نموده است و اين كه قاضي القضاة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سوزاندن خانه‌ي حضرت فاطمه عليهاالسلام، اين سئوال مطرح است كه چگونه سوزاندن خانه‌ي علي عليه‌السلام و فاطمه عليهاالسلام جايز است؟ و آيا در اين مورد عذر قابل توجيهي وجود دارد؟ و آيا علي عليه‌السلام و اصحابش بر خلاف اجماع و مسلمانان حركت مي‌كنند، اگر اجماعي ثابت شده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صورت مخالفت علي عليه‌السلام به تنهائي، هرگز اجماعي صورت نپذيرد، چه رسد به اين كه گروهي موافق و همراه علي عليه‌السلام باشند و ديگر اين كه چه فرقي به آتش زدن، و زدن فاطمه عليهاالسلام به دليل ياد شده دارد؟ زيرا سوزاندن خانه‌ها، وحشتناكتر از زدن يك و يا دو تازيانه است بنابر اين دليلي ندارد كه نامبرده حديث ضرب را انكار و حديث احراق را جايز بداند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 اين نكته لازم است كه برخي از افراد خوش باور و بي‌خبر از تاريخ به اين انتظار نشسته‌اند كه مسأله‌ي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حمله‌ي عمر و دژخيمانش به خانه‌ي فاطمه‌ي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بدون سانسور ذكر شده باشد به آنها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منتظر چنين چيزي از تاريخ مندرس و پاره پاره شده باشند زيرا اين تاريخ از كانالهاي خلفاي سه گانه و خلفاي بني‌اميه و بني عباس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اميدي براي نقل واقعيات در آن نيست در نتيجه وقتي براي اين حادثه‌ي درد آورد تاريخي كوچكترين اشاره‌اي يافتيم مي‌توان با رجوع به احاديث شيعه در مورد اين حادثه به نتيجه‌ي مطلوب رسيد اينجاست كه وقتي از اهل سنت نقل مي‌شود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عمر پشت درب خانه‌ي فاطمه عليهاالسلام قرار گرفت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خارج شويد براي بيعت و يا آن كه خانه را بر شما به آتش مي‌كشم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هست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خانه خارج نشدند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37" w:name="pg853_6629"/>
    </w:p>
    <w:p>
      <w:pPr>
        <w:pStyle w:val="BookText"/>
        <w:rPr/>
      </w:pPr>
      <w:bookmarkEnd w:id="3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عمر و قام الخالد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داخل خانه شد و خالد بر آستانه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 ديگر كه علي و زبير را با بدترين وضع مي‌كشيدند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ذكر همين نكته‌هاي تاريخي آنهم در تاريخ اهل سنت جاي تعجبي نيست و آيا براي اثابت اين جنايت هولناك كافي نمي‌باشد؟</w:t>
      </w:r>
    </w:p>
    <w:p>
      <w:pPr>
        <w:pStyle w:val="Heading2"/>
        <w:numPr>
          <w:ilvl w:val="1"/>
          <w:numId w:val="1"/>
        </w:numPr>
        <w:rPr/>
      </w:pPr>
      <w:bookmarkStart w:id="38" w:name="__RefHeading___Toc6916359_211673320"/>
      <w:bookmarkStart w:id="39" w:name="_Toc13"/>
      <w:bookmarkEnd w:id="38"/>
      <w:r>
        <w:rPr>
          <w:rtl w:val="true"/>
        </w:rPr>
        <w:t>سوزانيدن درب خانه‌ي فاطمه به نقل شاهدان عيني</w:t>
      </w:r>
      <w:bookmarkEnd w:id="39"/>
    </w:p>
    <w:p>
      <w:pPr>
        <w:pStyle w:val="BookText"/>
        <w:rPr/>
      </w:pPr>
      <w:r>
        <w:rPr>
          <w:rFonts w:ascii="IRNazanin" w:hAnsi="IRNazanin" w:eastAsia="IRNazanin"/>
          <w:color w:val="111111"/>
          <w:sz w:val="28"/>
          <w:sz w:val="28"/>
          <w:szCs w:val="28"/>
          <w:rtl w:val="true"/>
          <w:lang w:bidi="fa-IR"/>
        </w:rPr>
        <w:t>ما اين حادثه دردناك را از منابع اهل سنت نقل كرديم در صورتي كه در منابع شيعه و پيروان اهل‌بيت فجايع پيش از 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هلالي 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حدود سنه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معتمدين و موثقين روات و از تابعين است و در كتابي كه به اصل</w:t>
      </w:r>
    </w:p>
    <w:p>
      <w:pPr>
        <w:pStyle w:val="BookText"/>
        <w:rPr/>
      </w:pPr>
      <w:r>
        <w:rPr>
          <w:rFonts w:ascii="IRNazanin" w:hAnsi="IRNazanin" w:eastAsia="IRNazanin"/>
          <w:color w:val="111111"/>
          <w:sz w:val="28"/>
          <w:sz w:val="28"/>
          <w:szCs w:val="28"/>
          <w:rtl w:val="true"/>
          <w:lang w:bidi="fa-IR"/>
        </w:rPr>
        <w:t xml:space="preserve">سليم بن قيس معروف است، آنچه از سلمان و ابوذر شنيده، نوشته است و اين كتاب </w:t>
      </w:r>
      <w:r>
        <w:rPr>
          <w:rStyle w:val="FootnoteAnchor"/>
          <w:rtl w:val="true"/>
        </w:rPr>
        <w:footnoteReference w:id="158"/>
      </w:r>
      <w:r>
        <w:rPr>
          <w:rFonts w:ascii="IRNazanin" w:hAnsi="IRNazanin" w:eastAsia="IRNazanin"/>
          <w:color w:val="111111"/>
          <w:sz w:val="28"/>
          <w:sz w:val="28"/>
          <w:szCs w:val="28"/>
          <w:rtl w:val="true"/>
          <w:lang w:bidi="fa-IR"/>
        </w:rPr>
        <w:t xml:space="preserve">در نزد علماي شيعه معتبر مي‌باشد و مرحوم مجلسي و ديگران اين حادثه را از آن كتاب نقل كرده‌اند و اين كتاب را ابان بن عيّاش براي امام سجاد عليه‌السلام قرائت كرده امام آن را تأييد نموده است </w:t>
      </w:r>
      <w:r>
        <w:rPr>
          <w:rStyle w:val="FootnoteAnchor"/>
          <w:rtl w:val="true"/>
        </w:rPr>
        <w:footnoteReference w:id="159"/>
      </w:r>
      <w:r>
        <w:rPr>
          <w:rFonts w:ascii="IRNazanin" w:hAnsi="IRNazanin" w:eastAsia="IRNazanin"/>
          <w:color w:val="111111"/>
          <w:sz w:val="28"/>
          <w:sz w:val="28"/>
          <w:szCs w:val="28"/>
          <w:rtl w:val="true"/>
          <w:lang w:bidi="fa-IR"/>
        </w:rPr>
        <w:t>سليم داستان سقيفه را به تفصيل نقل كرده و درباره سوزانيدن درب خانه فاطمه زهراء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كلمات فاطمه را شنيد خشمگين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گفت ما را با زنان چه كار است؟ سپس برخاست با همراهان خود هيزم جمع كرد و هيزمها را پشت درب خانه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درون خانه اميرالمؤمنين علي عليه‌السلام و فاطمه و حسن و حسين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 علي بايد بيرون بيائي و بيعت كني وگرنه خانه‌ات را به آتش مي‌كشم؟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پشت ردب خانه آمد صدا كرد، اي عمر ما را با تو چه كار است؟ چرا دست از ما برنمي‌داري؟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در را باز كن وگرنه خانه را با شما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آيا از خدا نمي‌ترسي بدون اجازه داخل منزل بشوي؟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برگشتن امتناع ورزيد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 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صدا زد هيزم‌ها را آتش بزنيد عمر هيزم‌ها را آتش زد و در نيم سوخته را فاطمه زهراء پشت آن بود گشود فاطمه مانع ورود عمر مي‌شد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راضي نيستم تو به خانه من درآئي اما او قانع نشد و غلاف شمشير را بر پهلوي فاطمه زد زهرا فرياد برآورد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آرام كردن صديقه تازيانه برآورد و بر دست فاطمه كه مانع ورود عمر به خانه بود،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با ناله و نفيري صدا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يا رسول‌اللَّه ببين عمر و ابوبكر پس از تو با من چه كردند؟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صداي ناله زهرا، تاب و توان علي عليه‌السلام را گرفت از حجره بيرون آمد عمر مي‌خواست علي عليه‌السلام را بگيرد علي عليه‌السلام گريبان عمر را گرفت و او را سخت بفشرد و بر زمين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صهاك لولا كتاب من الله سبق و عهد عهده الي رسول‌الله لعلمت انك لا تدخل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وصيت پيغمبر دستم را نبسته بود، به تو حالي مي‌كردم چگونه بي‌اجازه وارد خانه من مي‌شوي، گردن عمر زخمي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به مسجد نزد ابوبكر فرستاد و ياري طلبيد، مردم از قضيه باخبر شدند از مسجد به منزل فاطمه هجوم آوردند علي عليه‌السلام برخاست دست به شمشير زد قنفذ بيمناك شد باز خود را به ابوبكر رسانيد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علي را توانستيد به مسجد بياوريد اگر نتوانستيد خانه را با هر كه در آن است آتش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با جمعي ديگر به خانه علي عليه‌السلام وارد شدند اين بار، علي عليه‌السلام را دستگير كردند و دستهايش را بستند و طناب به گردنش انداختند و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درب خانه، حضرت زهرا خواست نگذارد شوهرش را بيرون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تازيانه‌اي كه در دست داشت بر بازوي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شدت ضربت قنفذ دست فرو كشيد، علي عليه‌السلام را كشان كشان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در اين گير و دار از وصيت پيغمبر و خبر اين حادثه سخن مي‌گفت، سليم بن 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به مسجد بردند، عمر شمشير را از قنفذ گرفت و برهنه بالاي سر او گرفت و گفت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پرسيدم آيا واقعاً اين جماعت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بدون اجازه وارد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فاطمه مقنعه بر سر نداشت و استغاثه مي‌كرد و مي‌گفت يا ابتاه ديروز از ميان ما رفتي امروز ابوبكر و عمر با تو چنين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ابوبكر و آنها كه اطراف بودند همه به گريه افتادند مگر عمر و خالد بن وليد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زنان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علي عليه‌السلام را نزد ابوبكر بردند گفت به خدا اگر شمشير به دست من بود شما بر من دست نمي‌يافتند و به خدا كه من خود را ملامت نمي‌كنم كه چرا با شما جهاد نمي‌كنم زيرا اگر چهل نفر با من همراه و بيعت كرده بودند و بيعت را نمي‌شكستند جمعيت شما را پراكنده مي‌كردم لكين خدا لعنت كند قومي را كه بيعت كردند و بعد بيعت خود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دنباله اين حادثه دلخراش را براي سليم چنين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قُنفذ فاطمه را به ضرب تازيانه مجروح ساخت فاطمه مانع بيرون بردن علي عليه‌السلام بود، عمر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مانع شد از زدن او پروا مكن، او را از علي عليه‌السلام دور كن تا علي عليه‌السلام را به مسجد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در را به زور و شدت گشود و به فشار پهلوي فاطمه عليهاالسلام زد و يك دنده از دنده‌هايش شكست و جنيني كه در رحم داشت سقط شد و بيمار و بستري بود تا از دنيا رفت</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طبرسي در اجتحاج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 زنان بني‌هاشم به طرف مسجد رفت و به ابوبكر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خدائي كه محمد صلي اللَّه عليه و آله را به رسالت مبعوث كرد اگر دست از پسر عمويم برنداريد موي سر پريشان مي‌كنم و پيراهن پيامبر را بر سر مي‌كشم و به درگاه خداوند شكايت مي‌كنم همانطور كه صالح پيغمبر صلي اللَّه عليه و آله دعا كرد نه صالح از پدرم عزيزتر بود و نه ناقه او از من گرامي‌تر است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كه با چشم حقيقت بين خود آثار نزول بلا را مي‌بيند، به دستور اميرالمؤمنين خود را به زهرا مي‌رساند و او را از نفرين كردن بازمي‌دارد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 زهراي مرضيه صدمه‌هايي بود كه به هنگام هجوم به خانه آن حضرت بر وي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ماجراي غمبار كه براي مجبور نمودن علي عليه‌السلام به بيعت با ابوبكر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بين در و ديوار قرار گرفت و با تازيانه و غلاف شمشير مضروب گرديد و در اثر اين فشارها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 پهلويش شكست، سينه‌اش مجروح و بازويش متورم گرديد كه در نهايت، اين صدمه‌ها و جراحتها به شهادت آن حضرت انجاميد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قطع نظر از گفته‌هاي سني و شيعه هيچ بعيد نيست كه چنين حوادثي پيش آمده باشد زيرا اگر جانشيني حضرت محمّد صلي اللَّه عليه و آله حق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40" w:name="pg853_6634"/>
    </w:p>
    <w:p>
      <w:pPr>
        <w:pStyle w:val="BookText"/>
        <w:rPr/>
      </w:pPr>
      <w:bookmarkEnd w:id="40"/>
      <w:r>
        <w:rPr>
          <w:rFonts w:ascii="IRNazanin" w:hAnsi="IRNazanin" w:eastAsia="IRNazanin"/>
          <w:color w:val="111111"/>
          <w:sz w:val="28"/>
          <w:sz w:val="28"/>
          <w:szCs w:val="28"/>
          <w:rtl w:val="true"/>
          <w:lang w:bidi="fa-IR"/>
        </w:rPr>
        <w:t>رسمي علي عليه‌السلام بوده و كار گردانهاي سقيفه با نيرنگ او ار از حق خود محروم ساخته‌اند، مسلماً خود را براي ارتكاب جنايات بعدي نيز آماده نموده بودند كسي كه به چنين كار نامشروعي دست مي‌زند و گفته‌ي پيغمبر را زير پا مي‌گذارد از آزار دختر پيغمبر نيز باكي نخواهد داشت</w:t>
      </w:r>
      <w:r>
        <w:rPr>
          <w:rFonts w:eastAsia="IRNazanin" w:cs="IRNazanin"/>
          <w:color w:val="111111"/>
          <w:sz w:val="28"/>
          <w:szCs w:val="28"/>
          <w:rtl w:val="true"/>
          <w:lang w:bidi="fa-IR"/>
        </w:rPr>
        <w:t>.</w:t>
      </w:r>
    </w:p>
    <w:p>
      <w:pPr>
        <w:pStyle w:val="Heading2"/>
        <w:numPr>
          <w:ilvl w:val="1"/>
          <w:numId w:val="1"/>
        </w:numPr>
        <w:rPr/>
      </w:pPr>
      <w:bookmarkStart w:id="41" w:name="__RefHeading___Toc6916361_211673320"/>
      <w:bookmarkStart w:id="42" w:name="_Toc14"/>
      <w:bookmarkEnd w:id="41"/>
      <w:r>
        <w:rPr>
          <w:rtl w:val="true"/>
        </w:rPr>
        <w:t>غصب فدك فاطمه</w:t>
      </w:r>
      <w:bookmarkEnd w:id="42"/>
    </w:p>
    <w:p>
      <w:pPr>
        <w:pStyle w:val="BookText"/>
        <w:rPr/>
      </w:pPr>
      <w:r>
        <w:rPr>
          <w:rFonts w:ascii="IRNazanin" w:hAnsi="IRNazanin" w:eastAsia="IRNazanin"/>
          <w:color w:val="111111"/>
          <w:sz w:val="28"/>
          <w:sz w:val="28"/>
          <w:szCs w:val="28"/>
          <w:rtl w:val="true"/>
          <w:lang w:bidi="fa-IR"/>
        </w:rPr>
        <w:t xml:space="preserve">در حديثي كه از منابع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صحابه‌ي معروف پيامبر صلي اللَّه عليه و آله نقل شده،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رسول‌اللَّه صلي اللَّه عليه و آله فاطمِةَ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صلي اللَّه عليه و آله فاطمه را صدا زد و فدك را به او بخشيد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نقل شده هنگامي كه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فدك را به فاطمه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رَسُولُ اللَّه فاطِمَةَ فَدَكاً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سيوطي پس از نقل روايت گفته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و ذهبي در ميزان الإعتدال حديث را صحيح دانسته است</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متقي در كنزالعمّال </w:t>
      </w:r>
      <w:r>
        <w:rPr>
          <w:rStyle w:val="FootnoteAnchor"/>
          <w:rtl w:val="true"/>
        </w:rPr>
        <w:footnoteReference w:id="167"/>
      </w:r>
      <w:r>
        <w:rPr>
          <w:rFonts w:ascii="IRNazanin" w:hAnsi="IRNazanin" w:eastAsia="IRNazanin"/>
          <w:color w:val="111111"/>
          <w:sz w:val="28"/>
          <w:sz w:val="28"/>
          <w:szCs w:val="28"/>
          <w:rtl w:val="true"/>
          <w:lang w:bidi="fa-IR"/>
        </w:rPr>
        <w:t>و به گفته‌ي وي حاكم در تاريخش و ابن‌النجار اين حديث را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معروف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فدك هفت قطعه زمين و مِلْك يك يهودي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او شخصاً به پيغمبر اكرم صلي اللَّه عليه و آله بخشيد و به جنگ احد رفت و در آن جنگ كشته شد و بعضي هم نوشته‌اند به مرگ طبيعي مرده و پيش از مرگ نوشته و وصيت كرده پيامبر اسلام صلي اللَّه عليه و آله هرگونه تصرفي را در املاك او بنمايد، مختار است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 اللَّه عليه و آله دهكده‌ي فدك را به دخترش فاطمه بخشيد و تا پايان زندگي پيامبر فدك در دست فاطمه عليهاالسلام بود، فاطمه درآمد اين ملك را كه سالانه بالغ بر هفتاد هزار دينار بوده، بين بينوايان و فقرا تقسيم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هجري به دست پيامبر اسلام صلي اللَّه عليه و آله افتاد جريان از اين قرار بود كه پيامبر پس از محاصره‌ي خيبر و درهم شكستن قدرت يهود در آن منطقه و عطوفت و مهرباني آن حضرت نسبت به چند قريه 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آن آباديها، اهالي فدك حاضر شدند با پيامبر صلي اللَّه عليه و آله مصالحه كنند كه نصف سرزمين آنها اختصاص به پيامبر داشته باشد و نصف ديگر از آن خودشان، و در عين حال كشاورزي سهم پيامبر به عهده‌ي آن‌ها باشد و در برابر زحماتشان مزد دريافت دارند، بنابراين با توجه به آيه‌ي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حشر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عَلي رَسُولِهِ مِنْهُمْ فَلَمَّا أَوْ جَفْتُمْ عَلَيْهِ مِنْ خَيْلٍ وَ لا رِكابٍ وَ لكِنَّ اللَّهَ يُسَلِّطُ رُسُلَهُ عَلي مَنْ يَشاءُ وَاللَّهُ عَلي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زمين ملك پيامبر گرديد و پيامبر به آن‌گونه كه مي‌خواست در آن تصرف مي‌كرد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تا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ذوي القربي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از جبرئيل پرسيد منظور از اين آيه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عليهاالسلام ببخش تا براي او و فرزندانش مايه‌ي زندگي باشد و عوض از ثروتي باشد كه خديجه در راه اسلام مصرف كرده است پيامبر صلي اللَّه عليه و آله فاطمه را خواست و فدك را به او بخشيد، از اين ساعت ملكيت پيامبر پايان يافت و فدك ملك فاطمه عليهاالسلام شد، اين جريان تا زمان وفات پيامبر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زنده‌ي ديگر بر اي مدعي گفتار امير مؤمنان علي عليه‌السلام درباره‌ي فدك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كانَتْ فِي أَيْدِينا فَدَكٌ مِنْ كُلِّ ما أَظَلَّتْهُ السَّماءُ فَشَحَّتْ عَليها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نُفُوسُ قَومٍ وَ سَخَتْ عَنها نُفوسُ قَومٍ آخرِينَ وَ نِعْمَ الحَكَمُ اَللَّهُ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تنها از آنچه آسمان بر آن سايه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 ولي گروهي بر آن بخل ورزيدند در حالي كه گروه ديگري سخاوتمندانه از آن چشم پوشيدند و بهترين قاضي و داور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به خوبي نشان مي‌دهد كه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امير مؤمنان علي عليه‌السلام و فاطمه عليهاالسلام بود ولي بعداً گروهي از بخيلان حاكم، چشم به آن دوختند و علي عليه‌السلام و فاطمه عليهاالسلام به ناچار از آن چشم پوشيدند و مسلماً اين چشم‌پوشي با رضايت خاطر صورت نگرفت چرا كه در اين صورت خدا را به داوري طلبيدن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معني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صلي اللَّه عليه و آله همين كه ابوبكر بر خلافت تسلط يافت، عمّال فاطمه را از فدك بيرون كرد و فدك را از دست فاطمه گرفت و آن را جزء بيت‌المال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عايشه نقل مي كند فاطمه عليهاالسلام چند نفر را نزد ابوبكر فرستاد و شكايت از عُمّال او كرد و پيغام داد فدك ميراث من است و آنچه از خمس خيبر باقي مانده سهم ما مي‌باشد و دستور ده فدك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نمايندگان دختر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شنيدم كه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جماعت پيامبران ارث نمي‌گذاريم و ما تَرَكِ ما صدقه است</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ابي‌الحديد معتزلي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عَجَبٌ لأنّها قالَتْ لهُ أنتَ وَرَثَةُ رَسولِ اللَّه أَمْ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أهلُهُ و هذا تصريحٌ بأنّه صلّي اللَّه عليه و آله مَوروثٌ يَرِثُهُ أَهلُهُ و هُو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حديث در شگفتم زيرا فاطمه عليهاالسلام در احتجاج خود با ابوبكر بر سر فدك گفت تو وارث پيغمبري يا اهل او، ابوبكر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او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كه اهل او ارث مي‌برند اين خلاف حديثي است كه از پدرم نقل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نِحله، عطيّه و بخشش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پاسخ، از او مطالبه‌ي بيّنه و شاهد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ثابت كند كه فدك ملك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نظر اسلام، هرگاه مكي در تصرف كسي باشد از او درخواست بيّنه و شاهد نمي‌شود و نفس تصرف دليل مالكيت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كسي كه ادعاي خلاف آن را داشته باشد، بايد بيّنه اقامه كند زيرا او مدعي است و دليل بر اين كه فدك در تصرف زهرا عليهاالسلام بوده،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در آيه‌ي شريفه‌ي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و نيز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روايات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زهرا عليهاالسلام بناچار براي اثابت حقانيت خود اقامه‌ي بيّنه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و اُمِّ أيمن هر دو شهادت دادند كه فدك ملك زهرا است، اما پاسخ ابوبكر اين بود كه شهادت يك مرد و يك زن كافي نيست، بلكه بايد دو مرد و يا يك مرد و دو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زهرا به اين مسأله توجه داشت ولي جريان اختلاف در اين مورد از باب قضاوت نبود چرا كه در اين مورد ابوبكر، خود هم قاضي و هم طرف دعوا به شمار مي‌آمد اگر قضاوتي حقيقي بود مي‌بايست قاضي شخص سومي باشد بنابراين در اين مورد يك شاهد كافي بود كه گفته‌ي مدعي را تصديق كند و جريان پايان پذيرد نه از باب يك قضاوت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زهرا عليهاالسلام براي بار دوم علي عليه‌السلام و امّ‌ايمن، اسماء بنت عُميس، حسن و حسين عليهماالسلام را به عنوان شاهد همراه آورد اما باز هم مورد قبول خليفه واقع نشد به اين دليل كه علي عليه‌السلام همسر فاطمه است و حسن و حسين فرزندان او هستند و طرف فاطمه را خواهند گرفت و به نفع او شهادت خواهند داد اما اسماء بنت عُميس بدان جهت شهادتش پذيرفته نشد كه همسر جعفر بن ابي‌طالب بوده و به نفع بني‌هاشم شهادت مي‌دهد و امّ‌ايمن نيز گواهيش پذيرفته نشد، به اين جهت كه زني است غير عرب و نمي‌تواند مطالب را روشن بيان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 بايد سؤال كرد كه آيا فاطمه، علي، حسن و حسين عليهم‌السلام كه بر اساس آيه‌ي تطهير در رواياتي كه در شأن آنان رسيده كه از هر گناه و آلودگي پاكند، سخنشان مورد قبول نيست؟ حال چگونه سخنان آنها براي ابوبكر باور نكردني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بد نيست به جرياني كه ابن ابي‌الحديد در شرح نهج‌البلاغه آورده، توجه كنيم 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فارقي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مدرسه‌ي غربي بغداد پرسيدم آيا فاطمه در ادعايش صادق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ابوبكر فدك را به او واگذار نكرد؟ با اين كه مي‌دانست فاطمه عليهاالسلام راستگو است؟ استاد تبسّم كرد، سپس جمله‌ي لطيف و زيبا و طنز گونه‌اي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چندان اهل شوخي و مزاح نبود،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اول به مجرد ادعاي فاطمه فدك را باز مي‌گرداند، فردا فاطمه ادعاي خلافت همسرش را مطرح مي‌ساخت و مي‌بايست ابوبكر از مقام خلافت كناره‌گيري كند و در اين مورد عذر زمامدار خلافت پذيرفته نبود، چرا كه با عمل نخستش اقرار به صداقت و راستگوئي دختر پيامبر كرده بود، و بايد پس از آن بدون نياز به بيّنه و شهود، هرگونه ادعائي مي‌كرد، قبول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ابي‌الحديد مي‌افزايد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سخن صحيح و درست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گر چه استاد آن را به صورت شوخي بيان نمود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راستي بايد پرسيد علي عليه‌السلام كه پيامبر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 الحَقُّ مَعَ عَلِيٍّ يَدُورُ مَعهُ حَيثما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علي عليه‌السلام است و علي عليه‌السلام با حق است و حق همواره از علي عليه‌السلام جدا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اولي و سرپرست مؤمنان و اولي، نسبت به جان مؤمنان مي‌داند شهادتش در مورد قطعه زميني همچون فدك پذيرفته نيست؟ آيا در اينجا شهادت بناحق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چنين نيست، بلكه بايد گفت، تمام تلاش ابوبكر و عمر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پر درآمد در اختيار علي و فاطمه عليهاالسلام قرار نگيرد، مبادا درآمدهاي آن را صرف درهم شكستن حكومت كنند، يا اين كه از روي بخل و حسادت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علي عليه‌السلام خود به اين موضوع اشاره كرده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تنها از آنچه آسمان بر آن سايه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 ولي گروهي بر آن بخل ورزيدند در حالي كه گروه ديگري سخاوتمندانه از آن چشم پوشيدند و بهترين قاضي و داور خداست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اما اين كه ابوبكر شهادت اسماء بنت عُميس همسر جعفر را رد كرد به اين بهانه كه به بني‌هاشم علاقه دارد، اين نيز مطلب عجيبي است و جواب آن روشن است، زيرا در قضاوت، اين شرط نشده كه شاهد بايد دشمن انسان باشد، بلكه شرط شاهد عدالت است علاوه مگر پيامبر گواهي نداده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أهل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اُمّ ايمن عجمي است، آيا شرط قبول شهادت عرب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فصاحت و بلاغت؟ يا جملاتي كه برساند گفته‌ي فلاني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امّ‌ايمن كه از زمان كودكي پيامبر در خانه‌ي آنها بوده و در ميان مردم حجاز زندگي مي‌كرده و حدود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در ميان مردم حجاز مي‌گذرد و هنوز نمي‌توانسته به زبان عربي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بعضي از نقلها چون ابوبكر فدك را به فاطمه نداد، فاطمه از او غضبناك شد و از او روگردانيد و اجازه نداد با او سخن بگويد تا در گذشت و پس از رحلت هم اجازه نداده بود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شوهرش او را شبانه دفن كرد و قبرش را هم مخفي نمود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بعضي از تواريخ، پس از آن كه فاطمه اقامه‌ي بيّنه نمود، ابوبكر از گفتار فاطمه متأثّر شد و گريه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فاستعْبَرَ و بَكي وَ كَتَبَ لها بِرَدِّ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 من فدك را به فاطمه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نامه را گرفت و از نزد ابوبكر خارج شد در بين راه با عمر برخورد نمود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كجا مي‌آئي؟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ابوبكر، او را خبر دادم كه فدك را پيامبر به من بخشيده و براي او بيّنه اقامه كردم و او طي نامه‌اي فدك را به من بازگرداند عمر نامه را گرفت و به سوي ابوبكر بازگشت به ابوبكر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را تو به فاطمه دادي و نامه آن را نوشته‌اي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ابوبكر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عليه‌السلام آن را به سوي خود مي‌كشد و اُمّ‌ايمن زن است و حرفش مورد قبول نيست سپس آب دهان روي آن انداخت و آن را پاره كرد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عجيب است همين عمري كه آن روز نامه را پاره كرد و بر ابوبكر اعتراض نمود در دوره‌ي خلافت خود آن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سمهودي محدث و مورخ معروف مدينه در تاريخ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بن عبداللّه رومي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معجم‌البلدان نقل مي‌كنند كه ابوبكر در زمان خلافت خود فدك را تصرف نمود و عمر در دوره‌ي خلافت خود آن را به علي عليه‌السلام و عباس واگذار كرد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جاي اين سؤال است كه اگر ابوبكر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حسب الأمر رسول‌اللّه صلي اللَّه عليه و آله فدك را تصرف نمود عمر آن را به چه دليل به دو نفر واگذار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اما در زمان عثمان، بعضي معتقدند كه عثمان آن را به مروان بن حَكَم بخشيده است مروان هم آن را به فرزندش عبدالعزيز بخشيد و پس از مرگ او به ارث براي فرزندانش باقي ماند كه عمر بن عبدالعزيز سهميه بقيه‌ي ورّاث را با خريد و بخشش يكجا جمع نمود و به فرزندان فاطمه عليهاالسلام تحويل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ابي‌الحديد از ابوبكر جوهري نقل مي‌كند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به عامل خود در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اولاد فاطمه عليهاالسلام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حسن بن حسن مجتبي و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بن الحسين عليه‌السلام را خواست و به آنها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بلاذري، عمر بن عبدالعزيز به فرماندارش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فاطمه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مدينه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فاطمه بسيارند و با طوائف زيادي ازدواج كرده‌اند، به كدام گروه باز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خشمناك شد، نامه تندي به اين مضمون در پاسخ فرماندار مدينه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ضمن نامه‌اي به تو دستور مي‌دهم گوسفندي ذبح كن، تو فوراً در جواب خواهي نوشت آيا بي‌شاخ باشد يا شاخدار؟ و اگر بنويسم گاوي را ذبح كن سئوال مي‌كني رنگ آن چگونه باشد؟ هنگامي كه اين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نامه‌ي من به تو مي‌رسد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فرزندان فاطمه از علي عليه‌السلام تقسيم كن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ابي‌الحديد اين عبارت را نوشته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اَوَّلَ ظَلامَةٍ رَدَّها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يعني اين عبارت رد كردن عمر فدك را به فرزندان فاطمه عليهاالسلام نخستين ظلم كرده و غارت شده‌اي كه رد نموده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هنگامي كه يريد بن عبدالملك به قدرت رسيد آن را از اولاد فاطمه گرفت و همچنان در دست بني مروان بود تا اين كه حكومت به عباسيان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سفاح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 ولي ابوجعفر آن را پس گرفت سپس مهدي عباسي آن را به فرزندان زهرا باز پس داد ولي هادي و هارون باز آن 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به خلافت رسيد آن را براي چندمين بار به فرزندان فاطمه برگرداند ياقوت حموي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حكم مأمون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رَسوُلُ اللَّه صلي اللَّه عليه و آله اعطي ابنته فاطمه رضي الله عنها فدك و تصدق عليها بها و ان ذلك كان امرا ظاهراً معروفاً عند آله عليه الصلوة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السلام ثم لم تزل فاطمه تدعي منه بما هي اولي من صدق عليه و انه قد راي ردها الي ورثتها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فدك را به دخترش فاطمه عطا نمود و اين امري ظاهر و معروف نزد اهل‌بيت پيامبر صلي اللَّه عليه و آله بود سپس همواره فاطمه مدعي آن بود و قول او از همه شايسته‌تر به تصديق و قبول است و من صلاح مي‌بينم كه آن به ورثه آن حضرت داده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نوه‌هاي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 تا آنها به اهلش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براي رسيدگي به شكايت مردم نشسته بود، اولين شكايتي كه به دست او رسيد و به آن نگاه كرد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همين كه شكايت را مطالعه كرد گريه نمود و به يكي از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بزن وكيل فاطمه كجا است؟ پيرمرد جلو آمد، و با مأموران سخن بسيار گفت، مأمون دستور داد حكمي را نوشتند و فدك را به عنوان نماينده اهل‌بيت به دست او سپردند هنگامي كه مأمون اين حكم را امضاء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برخاست و اشعاري سرود كه نخستين بيت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وَجْهُ الزَّمانِ قَدْ ضَحِكا</w:t>
      </w:r>
    </w:p>
    <w:p>
      <w:pPr>
        <w:pStyle w:val="BookText"/>
        <w:rPr/>
      </w:pPr>
      <w:r>
        <w:rPr>
          <w:rFonts w:ascii="Amiri" w:hAnsi="Amiri" w:eastAsia="Amiri" w:cs="Amiri"/>
          <w:color w:val="111111"/>
          <w:sz w:val="28"/>
          <w:sz w:val="28"/>
          <w:szCs w:val="28"/>
          <w:rtl w:val="true"/>
          <w:lang w:bidi="ar-SA"/>
        </w:rPr>
        <w:t xml:space="preserve">بِرَدَّ مَأْموُنُ هاشِمُ فَدَكا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چهره‌ي زمان خندان شد، زيرا كه مأمون فدك را به بني‌هاشم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دست فاطميين بود تا اين كه متوكّل به خاطر كينه‌ي شديدي كه از اهل‌بيت در دل داشت، بار ديگر فدك را از فرزندان فاطمه غصب كرد و آن را به عبداللّه به عمر بازيار بخشيد فرزند متوكل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آن را مجدداً به فرزندان امام حسن و امام حسين عليهماالسلام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كسي مي‌گرفت و كسي مي‌بخشيد فدك در يك جريان سياسي قرار گرفته بود ولي اين نقل و انتقالها به هر حال بيانگر اين واقعيت است كه خلفا روي فدك حساسيت خاصي داشتند و هر كدام طبق روش سياسي خود موضع‌گيري مخصوص و عكس‌العمل خاصي روي آن نشان مي‌دادند و اين نشان مي‌دهد كه فدك پيش از آن كه جنبه‌ي اقتصادي داشته باشد، جنبه‌ي سياسي داشت و هدف منزوي كردن آنها در جامعه‌ي اسلامي و تضعيف موقعيت، و اظهار دشمني با اهل‌بيت پيامبر بود، همانگونه كه بازگرداندن فدك به اهل‌بيت كه بارها در طول تاريخ اسلام تكرار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حركت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اظهار همبستگي و ارادت به خاندان پيامبر صلي اللَّه عليه و آله صورت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فدك در اذهان عمومي مسلمانان به قدري بود كه در بعضي نقلها آمده است كه در عصر متوكل عباسي قبل از آن كه فدك از دست بني‌فاطمه گرفته شود، خرماي محصول آن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bookmarkStart w:id="43" w:name="pg853_6648"/>
    </w:p>
    <w:p>
      <w:pPr>
        <w:pStyle w:val="BookText"/>
        <w:rPr/>
      </w:pPr>
      <w:bookmarkEnd w:id="43"/>
      <w:r>
        <w:rPr>
          <w:rFonts w:ascii="IRNazanin" w:hAnsi="IRNazanin" w:eastAsia="IRNazanin"/>
          <w:color w:val="111111"/>
          <w:sz w:val="28"/>
          <w:sz w:val="28"/>
          <w:szCs w:val="28"/>
          <w:rtl w:val="true"/>
          <w:lang w:bidi="fa-IR"/>
        </w:rPr>
        <w:t>ميان حجاج مي‌آوردند و آنها به عنوان تيمّن و تبرك با قيمت گزافي آن را مي‌خريدند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6916363_211673320"/>
      <w:bookmarkStart w:id="45" w:name="_Toc15"/>
      <w:bookmarkEnd w:id="44"/>
      <w:r>
        <w:rPr>
          <w:rtl w:val="true"/>
        </w:rPr>
        <w:t>داستان فدك، سند مظلوميت فاطمه</w:t>
      </w:r>
      <w:bookmarkEnd w:id="45"/>
    </w:p>
    <w:p>
      <w:pPr>
        <w:pStyle w:val="BookText"/>
        <w:rPr/>
      </w:pPr>
      <w:r>
        <w:rPr>
          <w:rFonts w:ascii="Amiri" w:hAnsi="Amiri" w:eastAsia="Amiri" w:cs="Amiri"/>
          <w:color w:val="111111"/>
          <w:sz w:val="28"/>
          <w:sz w:val="28"/>
          <w:szCs w:val="28"/>
          <w:rtl w:val="true"/>
          <w:lang w:bidi="ar-SA"/>
        </w:rPr>
        <w:t xml:space="preserve">مورخان درباره‌ي غصب فدك و شكستن حرمت فاطمه عليهاالسلام رساله‌ي طولاني نوشته‌اند كه مأمون عباسي دستور داد آن را در موسم حج براي حجاج قرائت كنند و آن را صاحب تاريخ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نيز در تاريخش در حوادث سال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قضيه از اين قرار بوده كه عده‌اي از اولاد امام حسن و امام حسين عليهماالسلام قصه را پيش مأمون خليفه‌ي عباسي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فدك و عوالي، مال مادرشان فاطمه دختر پيامبر بود كه ابوبكر آن را به ناحق از دست او گرفت از مأمون خليفه‌ي عباسي خواستند علماي اهل تسنن در اينباره، انصاف كنند و قضاوت عالانه و محققانه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مأمون دويست نفر از علماي حجاز و عراق و غير اينها را حاضر كرد و تأكيد نمود در اداء امانت و پيروي صدق در آنچه اولاد فاطمه ذكر كرده‌اند، كوتاهي نكنند و از آنان سؤال كرد در اينباره آنچه از حديث صحيح نزد ايشان هست، بازگو نمايند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عده‌اي از آنان روايت كردند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 بن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پيامبر خيبر را فتح كرد، چند قريه از قريه‌هاي خيبر را براي خود انتخاب نمود، پس جبرئيل با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ذَوِي القُربي وَ ما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عليهاالسلام تَدْفَعْ إِلَيها فَدَكَ فَدَفَعَ إِلَيها فَدَكَ ثُمَّ أَعْطاها العَؤالِيَ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القربي كيست و حق او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القربي فاطمه است و حق او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عوالي را نيز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تا وفات پدرش محمد صلي اللَّه عليه و آله از آنها غله به عمل مي‌آورد، چون به ابوبكر بيعت شد، فدك را از فاطمه منع كرد، فاطمه در اين باره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عوالي مال من است و پدرم آن را در حال حياتش به من بخشيده ابوبكر جواب داد من منع نمي‌كنم آنچه را كه پدرت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در رد فدك نامه‌اي بنويسد كه عمر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بايد به ادعاي خود بيّنه اقامه كند و بر آنچه ادعا مي‌كند شاهد بياورد ابوبكر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كار را بكنيد بر مدعاي خود شاهد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اُمّ‌ايمن و اسماء بنت عُميس را به همراه علي عليه‌السلام شاهد آورد و آنها همه شهادت دادند كه فدك مال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او نامه نوشت و اين خبر به گوش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ابوبكر و نامه را از او پس گرفت و آن را محو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 است و علي بن ابيطالب شوهر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اوست و او ذي نفع مي‌باشد و با شهادت دو زن هم ثابت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را پيش فاطمه فرستاد و جريان را به اطلاع او رساند، فاطمه قسم خورد بر اين كه آنها شهادت ندادند مگر اين كه شهادتشان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تو بر حق باشي ليكن شاهدي بياور كه در اين جريان ذي نفع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نشنيديد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عُميس و اُمّ‌ايمن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بنت عميس و امّ‌ايمن از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بهشتي شهادت به باطل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برگشت و فرياد زد و پدرش را صدا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نخستين كسي كه به من ملحق مي‌شود تو خواهي بود به خدا قسم از اين دو نفر به پدرم شكايت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طولي نكشيد كه فاطمه مريض شد به علي عليه‌السلام وصيت كرد كه آن دو نفر نبايد به او نماز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از آنها قهر كرد و صحبت نكرد تا اين كه فوت نمود، و جنازه‌ي او را علي عليه‌السلام و عباس شبانه دفن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آن روز ختم جلسه را اعلان نمود و همه پراكنده شدند و روز ديگر هزار نفر از اهل علم و فقاهت در جلسه حاضر نمود و جريان را به آنها توضيح داد و آنان را به مراعات تقوا و رضاي خدا امر كرد، پس آنها دو طايفه شدند و مناظره و مباحثه را آغاز نمودند يك طايفه از آنان گفتند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شوهر چون ذي نفع است، شهادت او پذيرفته نيست، ولي مي‌بينيم قسم فاطمه عليهاالسلام به جاي يك شاهد مي‌تواند باشد و با شهادت دو زن شهادت كامل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طايفه‌ي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ما اين است كه يك شاهد با قسم موجب حكم نمي‌شود وليكن به عقيده‌ي ما شهادت شوهر نزد ما مسموع است و او را ذي‌نفع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علي عليه‌السلام با دو زن ادعاي فاطمه عليهاالسلام را اثبات مي‌كند، بنابراين هر دو طايفه از اين لحاظ توافق داشتند كه فاطمه بر فدك و عوالي ذي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از آنان از فضائل علي عليه‌السلام پرسيد، آنان فضائل بسيار بزرگي ذكر كردند كه رساله‌ي مأمون حاوي همه‌ي آنهاست و بعد، از فضائل فاطمه عليهاالسلام سؤال كرد باز آنان از براي فاطمه فضائل بزرگ و روشني روايت كردند و پس از آن از اُمّ‌ايمن و اسماء بنت عُميس پرسيد كه از پيامبر روايت كردند كه آن دو از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سخن به اينجا رسيد، مأمون خطاب به حاضرين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جايز است گفته شود يا اعتقاد گردد بر اين كه علي عليه‌السلام با آنهمه ورع و زهدش براي فاطمه به غير حق شهادت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اينكه خدا و رسولش به اين فضائل براي او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جايز است با آن همه علم و فضلش گفته شود مي‌رود به مسأله‌اي شهادت بدهد كه نسبت به حكم آن جاهل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آيا جايز است گفته شود فاطمه عليهاالسلام با طهارت و عصمتش و با اين كه او سيّده‌ي زنان اهل بهشت، چنانچه خود روايت كرده‌ايد، چيزي را طلب كند كه حق او نيست و به همه‌ي مسلمانان ظلم كند و به همين خاطر غمگين شود و قسم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اين كه آيا جايز است اُم‌ايمن و اسماء بنت عميس به دروغ شهادت بدهند و آن دو از اهل بهشت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عيب گرفتن بر فاطمه و شاهدان، طعن بر قرآن است و كفر نسبت به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كه اين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مأمون با آنان با حديثي معارضه كرد كه روايت كرده‌اند كه علي بن ابي‌طالب عليه‌السلام بعد از وفات پيامبر صلي اللَّه عليه و آله كسي را واداشت كه در ميان مردم اعلان كند كه هر كه از پيامبر طلبي دارد،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جماعتي حاضر شدند و هر چه آنها گفتند بدون اين كه از آنها شاهد و بيّنه بخواهد،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طرف ابوبكر نيز چنين اعلان كردند كه جرير بن عبداللّه حاضر شد و ادعا كرد كه پيامبر به وي وعده‌اي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آنچه او ادعا مي‌كرد، بدون بينه داد و بعد جابر بن عبداللّه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وعده داده بود كه مقداري از مال بحرين را به من بدهد وقتي كه مال بحرين رسيد او ديگر فوت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همين مقدار را بدون بينه به او پرداخت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بن طاوس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حميدي اين روايت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نهم از افراد مسلم از سند جابر ذكر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46" w:name="pg853_6653"/>
    </w:p>
    <w:p>
      <w:pPr>
        <w:pStyle w:val="BookText"/>
        <w:rPr/>
      </w:pPr>
      <w:bookmarkEnd w:id="46"/>
      <w:r>
        <w:rPr>
          <w:rFonts w:ascii="IRNazanin" w:hAnsi="IRNazanin" w:eastAsia="IRNazanin"/>
          <w:color w:val="111111"/>
          <w:sz w:val="28"/>
          <w:sz w:val="28"/>
          <w:szCs w:val="28"/>
          <w:rtl w:val="true"/>
          <w:lang w:bidi="fa-IR"/>
        </w:rPr>
        <w:t>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ابوبكر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همه‌ي آنها پانصد تا بود ابوبكر گفت مثل آن را بگير</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 رساله‌ي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اين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نمي‌بايست با فاطمه و شاهدانش مثل جرير بن عبدالله و جابر بن عبدالله رفتار شود؟ و همان طوري كه ادعاي آنان را بدون بينه و شاهد پذيرفت، ادعاي فاطمه را نيز بدون شاهد و بينه مي‌پذيرفت؟</w:t>
      </w:r>
    </w:p>
    <w:p>
      <w:pPr>
        <w:pStyle w:val="BookText"/>
        <w:rPr/>
      </w:pPr>
      <w:r>
        <w:rPr>
          <w:rFonts w:ascii="IRNazanin" w:hAnsi="IRNazanin" w:eastAsia="IRNazanin"/>
          <w:color w:val="111111"/>
          <w:sz w:val="28"/>
          <w:sz w:val="28"/>
          <w:szCs w:val="28"/>
          <w:rtl w:val="true"/>
          <w:lang w:bidi="fa-IR"/>
        </w:rPr>
        <w:t>از اين پس مأمون فدك و عوالي را در دست محمد بن يحيي بن حسين بن علي بن الحسن بن علي بن ابي‌طالب عليه‌السلام قرار داد تا آن را آباد كند و غلّه به عمل آورد و آن را در ميان ورثه‌ي فاطمه قسمت نمايد</w:t>
      </w:r>
      <w:r>
        <w:rPr>
          <w:rFonts w:eastAsia="IRNazanin" w:cs="IRNazanin"/>
          <w:color w:val="111111"/>
          <w:sz w:val="28"/>
          <w:szCs w:val="28"/>
          <w:rtl w:val="true"/>
          <w:lang w:bidi="fa-IR"/>
        </w:rPr>
        <w:t>.</w:t>
      </w:r>
    </w:p>
    <w:p>
      <w:pPr>
        <w:pStyle w:val="Heading2"/>
        <w:numPr>
          <w:ilvl w:val="1"/>
          <w:numId w:val="1"/>
        </w:numPr>
        <w:rPr/>
      </w:pPr>
      <w:bookmarkStart w:id="47" w:name="__RefHeading___Toc6916365_211673320"/>
      <w:bookmarkStart w:id="48" w:name="_Toc16"/>
      <w:bookmarkEnd w:id="47"/>
      <w:r>
        <w:rPr>
          <w:rtl w:val="true"/>
        </w:rPr>
        <w:t>فدك و امامان اهل‌بيت</w:t>
      </w:r>
      <w:bookmarkEnd w:id="48"/>
    </w:p>
    <w:p>
      <w:pPr>
        <w:pStyle w:val="BookText"/>
        <w:rPr/>
      </w:pPr>
      <w:r>
        <w:rPr>
          <w:rFonts w:ascii="IRNazanin" w:hAnsi="IRNazanin" w:eastAsia="IRNazanin"/>
          <w:color w:val="111111"/>
          <w:sz w:val="28"/>
          <w:sz w:val="28"/>
          <w:szCs w:val="28"/>
          <w:rtl w:val="true"/>
          <w:lang w:bidi="fa-IR"/>
        </w:rPr>
        <w:t xml:space="preserve">از مسائل بسيار قابل توجه اين كه هيچ كدام از امامان اهل‌بيت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امر فدك دخالت نكردند علي عليه‌السلام در دوران حكومتش و نه امامان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افرادي مانند عمر بن عبدالعزيز، و يا حتي مأمون پيشنهاد كردند كه به يكي از ائمه‌ي اهل‌بيت عليهم السلام باز گردانده شود و اين واقعاً سؤال برانگيز است كه اين موضع‌گيري در برابر مسأله‌ي فدك به چه علت بود؟</w:t>
      </w:r>
    </w:p>
    <w:p>
      <w:pPr>
        <w:pStyle w:val="BookText"/>
        <w:rPr/>
      </w:pPr>
      <w:r>
        <w:rPr>
          <w:rFonts w:ascii="IRNazanin" w:hAnsi="IRNazanin" w:eastAsia="IRNazanin"/>
          <w:color w:val="111111"/>
          <w:sz w:val="28"/>
          <w:sz w:val="28"/>
          <w:szCs w:val="28"/>
          <w:rtl w:val="true"/>
          <w:lang w:bidi="fa-IR"/>
        </w:rPr>
        <w:t>چرا علي عليه‌السلام در زماني كه تمام كشور اسلامي زير نگين او بود، اين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حق را به صاحبان اصلي باز نگردانيد؟ اين سؤال را به طور مكرر از امامان اهل بيت عليهم‌السلام نيز سؤال كرده‌اند و هر كدام به اين سؤال مهم تاريخي پاسخ گفته‌اند اينك در پاسخ اين سؤال مي‌گوئيم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علي عليه‌السلام در همان كلام كوتاهش همه‌ي گفتني‌ها را گفته است آنجا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از آنچه در زير آسمان دنياست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 عده‌اي نسبت به آن بخل ورزيدند ولي در مقابل گروه ديگري سخاوتمندانه از آن صرف‌نظر كردند و بهترين داور و حاكم خداست، مرا با فدك و غير فدك چه كار در حالي كه فردا به خاك سپرده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عملاً نشان داد كه فدك را به عنوان يك وسيله‌ي درآمد و يك منبع اقتصادي نمي‌خواهد و آن روز هم كه فدك از ناحيه‌ي او و همسرش مطرح بود، براي تثبيت مسأله‌ي ولايت و جلوگيري از خطوط انحرافي در زمينه‌ي خلافت پيامبر اسلام صلي اللَّه عليه و آله بود اكنون كار از كار گذشته و فدك بيشتر جنبه‌ي مادي پيدا كرده، گرفتن آن چه فايده‌اي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رسيدن به خلافت، نخواست عملي انجام دهد كه به خاطر بعضي خطور كند و يا جادستي براي كسي پيدا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باز پس گرفتن اموال غصب شده و ردّ به صاحبانش مقدمه براي به دست آوردن چيزي بوده كه در زمان خلفا مورد دعوا و گفتگو بود و او براي اين كه فدك را تصرف كند، مسأله‌ي باز پس گرفتن زمينها و مزارعي كه وسيله‌ي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عثمان بخشيده شده،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علي عليه‌السلام از كنار اين مسأله گذشته و از آن سخني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برساند كه ائمه براي گرفتن حقوق مردم، زمامداري را مي‌پذيرند نه براي حقوق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فرزندان فاطمه عليهاالسلام نيز به اين عمل راضي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مرتضي عالم بزرگوار شيعه در اين زمينه سخني پرمعني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امر خلافت به علي عليه‌السلام رسيد درباره‌ي باز گرداندن فدك خدمتش سخن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لأسْتَحْيِي مِنَ اللَّهِ أَنْ اَرُدَّ شَيْئاً مَنَعَ اَبُوبَكْرُ وَ أَمْضاعُ عُمَر</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شرم دارم چيزي را كه ابوبكر منع كرد، و عمر بر آن صحّه نهاد، به صاحبان اصليش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 اين سخن هم بزرگواري و بي‌اعتنائي خود را نسبت به فدك به عنوان يك سرمايه‌ي مادي و منبع درآمد، نشان مي‌دهد و هم مانعين اصلي اين حق را معرفي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درباره‌ي علت اين كه چرا اميرالمؤمنين پس از رسيدن به خلافت، فدك را پس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ابوبصير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پس از آن كه وليّ امر مسلمين شد، فدك را اخذ نكرد؟ و به چه علت آن را ترك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ظالم و مظلوم هر دو به پيشگاه خداوند وارد شدند، خداوند به مظلوم اجر و پاداش داد و ظالم را عقاب نمود، از اين جهت آن حضرت خوش نداشت چيزي را پس بگيرد كه خداوند غاصب آن را عقاب كرده و به مظلوم آن پاداش داده است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صدوق در همان كتاب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علت اميرالمؤمنين چون كه بر مردم والي شد، فدك را تصرف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اقتدا به رسول خدا صلي اللَّه عليه و آله وقتي كه مكه را فتح كرد، عقيل بن ابوطالب خانه‌ي آن حضرت را فروخته بود، به پيامبر عرض شد كه اي رسول خدا چرا به خانه‌ي خودت باز نمي‌گردي؟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عقيل براي ما خانه گذاشته؟ ما اهل‌بيت چيزي را كه از ما به ظلم گرفته شده پس نمي‌گيريم بدين جهت علي عليه‌السلام نيز فدك را وقتي كه به حكومت رسيد، پس نگرفت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باب جواب سومي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امام هفتم، امام كاظم عليه‌السلام ذكر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سؤال كردم چرا علي عليه‌السلام فدك را تصرف نكرد وقتي كه به ولايت مردم 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أَهلُ بَيتٍ لا يَأْخُذُ حُقُوقَنا مِمَّنْ ظَلَمْنا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أَولياءُ المُؤْمِنِينَ إِنَّما نحكُمُ لهُم و نَأخذُ حُقوقُهُمْ ممّن ظلَمهُم و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نأخذ لأنفُسنا</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اهل‌بيت را از كساني كه به ما ظلم كرده‌اند، جز خدا نمي‌گيرد، ما اولياي مؤمنان هستيم به نفع آنها حكم مي‌كنيم و حقوق آنها را از كساني كه به آنان ظلم نموده‌اند، مي‌ستانيم و براي خودمان در اينباره تلاش نمي‌كنيم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فرموده‌ي امام مي‌رساند كه ائمه و رهبران الهي همواره در آن طريق در حركت و تلاشند كه حقوق مؤمنان است اما در مورد حقوق شخصي خود كه ربطي با حقوق مؤمنان ندارد، اقدام نمي‌كنند و مسأله‌ي فدك از اين قبيل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ائمه‌ي اطهار عليهم‌السلام پيوسته از ابوبكر و عمر به خاطر غصب فدك مادرشان اظهار تألّم مي‌كردند و هر موقع يادي از مادرشان فاطمه عليهاالسلام مي‌نمودند، به مظلوميت او اشك مي‌ريختند و درباره‌ي جريان فدك و مظلوميت زهراي اطهر عليهاالسلام روايات فراواني از طريق اهل‌بيت عليهم‌السلام رسيده است كه تمام دقايق و خصوصيات اين حادثه را روشن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دفاعيات فاطمه عليهاالسلام در پرونده‌ي فدك به قدري محكم و واضح است كه قرنهاست محاكم ذي صلاح بشري نسبت به اين ظلمي كه ابوبكر و عمر به فاطمه كرده‌اند، قضاوت عالانه و منصفانه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ائمه‌ي اطهار عليهم‌السلام و شيعيان آنها در طول تاريخ سعي مي‌كردند ماجراي فدك كه سند مظلوميت و به يغما رفتن حقوق اهل‌بيت عليهم‌السلام است، در تاريخ زنده بماند و به فراموشي سپرده نشود، و به آن به چشم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يك مسأله‌ي تاريخي نگاه نكنند و لذا پيوسته حد و حدود آن را حفظ مي‌كردند و همان‌طوري كه اگر از يك مظلومي زمين و ملكي غصب شود، دقيقاً حد و حدود آن را مراعات مي‌كنند در نظر ائمه اطهار عليهم‌السلام فدك به يك معني ولايت مطلقه و وصايت بوده كه بعد از پيامبر آن را غصب كردند و ارث پيغمبر امامت و حكومت عامه‌ي اسلامي بود كه به فاطمه عليهاالسلام و علي عليه‌السلام و اولاد منصوص آنها مي‌رسيد و لذا آنجا كه هارون‌الرشيد از حضرت موسي بن جعفر عليه‌السلام خواست كه حدود فدك را شرح دهد، به اين هدف كه آن را به امام عليه‌السلام پس بدهد، امام از بيان حدود فدك اِبا كرد تا آن كه هارون‌الرشيد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بگويم به صاحبش رد نمي‌كني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جَدِّكَ اِلاَّ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الأوّل عريشُ مِصرَ والحَدُّ الثّاني دَومةُ الجَندل والحَدُّ الثالثُ تيما والحدّ الرّابع جِبالُ اُحُد مِن المدينة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اول آن عريش مصر و حد دوم دومةالجندل و حدّ سوم تيما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چهارم كوههاي احد از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مرحوم كليني خليفه عباسي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همه‌ي اينها، زيرا همه از زمينهائي است كه رسول خدا اسب و شتر بر آن نرانده است مهدي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زيادي است و درباره آن تأمل مي‌كنم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رنگش دگرگون شد و دستور داد امام كاظم عليه‌السلام را زنداني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مي‌دانستم كه اگر حدود فدك را بگويم مرا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پر معني دليل روشني بر پيوستگي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مي‌دهد آنچه در اين زمينه مطرح بوده غصب مقام خلافت رسول‌اللّه بوده است و اگر هارون مي‌خواست فدك را تحويل دهد بايد دست از خلافت بكشد و همين امر او را متوجه ساخت كه امام موسي بن جعفر عليه‌السلام ممكن است هر زمان قدرت پيدا كند و او را از تخت خلافت پائين بكشد و لذا تصميم به قتل آن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اسباط از امام رضا عليه‌السلام روايت كرده كه مردي از برامكه با علي بن موسي الرضا عليه‌السلام به مقام معارضه برآمد و گفت درباره‌ي ابوبكر و عمر چه مي‌گوئي؟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 اله الا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كشف جواب بسيار اصرار كرد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لَنا اُمُّ صالِحَةٌ ماتَتْ وَ هِيَ عَلَيْهِما ساخِطَةٌ وَ لَمْ يَأتِينا بَعد مَوتها خبرٌ انّها رضيتْ عنهُما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مادري شايسته و نيكوكاري بود فوت نمود در حالي كه از آن دو غضبناك بود و بعد از فوتش هم خبري به ما نيامده است كه از آن دو راضي شده باشد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49" w:name="pg853_6660"/>
    </w:p>
    <w:p>
      <w:pPr>
        <w:pStyle w:val="Heading2"/>
        <w:numPr>
          <w:ilvl w:val="1"/>
          <w:numId w:val="1"/>
        </w:numPr>
        <w:rPr/>
      </w:pPr>
      <w:bookmarkStart w:id="50" w:name="__RefHeading___Toc6916367_211673320"/>
      <w:bookmarkStart w:id="51" w:name="_Toc17"/>
      <w:bookmarkEnd w:id="49"/>
      <w:bookmarkEnd w:id="50"/>
      <w:r>
        <w:rPr>
          <w:rtl w:val="true"/>
        </w:rPr>
        <w:t>اظهار نظر عقاد درباره‌ي فدك</w:t>
      </w:r>
      <w:bookmarkEnd w:id="51"/>
    </w:p>
    <w:p>
      <w:pPr>
        <w:pStyle w:val="BookText"/>
        <w:rPr/>
      </w:pPr>
      <w:r>
        <w:rPr>
          <w:rFonts w:ascii="IRNazanin" w:hAnsi="IRNazanin" w:eastAsia="IRNazanin"/>
          <w:color w:val="111111"/>
          <w:sz w:val="28"/>
          <w:sz w:val="28"/>
          <w:szCs w:val="28"/>
          <w:rtl w:val="true"/>
          <w:lang w:bidi="fa-IR"/>
        </w:rPr>
        <w:t>انتظار مي‌رفت، استاد عباس محمودالعقاد، نويسنده‌ي معروف مصري كه در ميان نويسندگان و محققان مصر، به انصاف شهرت دارد، درباره‌ي فدك و جنبه‌هاي مختلف آن تحقيق سودمندي ارائه نمايد و نتيجه‌ي تحقيق او، تحفه‌ي ارزشمندي براي ديگران باشد، ولي متأسفانه برخلاف انتظار سخن ايشان در اينباره بسيار مختصر و دور از انصاف و اگر جسارت نباشد، بي مدرك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سخن او را عيناً در معرض مطالعه و قضاوت خواننده‌ي عزيز قرار مي‌دهيم، ايشان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في مسألة فدك هو كذلك من الأحاديث الّتي لا تنتهي إلي مقطع للقول متّفق عليه، غير أنّ الصدق فيه لأُمراء أن الزهراء أجلّ من أن تطلبَ ما ليس لها بحقٍّ، و انّ الصديق أجلُّ من أن يسلبها حقّها الذي تقوم البيّنه عليه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مسأله‌ي فدك نيز از احاديثي است كه به قول متفق عليه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آنچه در آن اختلافي نيست اين است كه شأن فاطمه‌ي زهرا عليهاالسلام بزرگتر از آن است كه چيزي را به ناروا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بزرگتر از آن است كه حقي را كه فاطمه بر آن اقامه شهود كرده است، از وي سلب نمايد و امّا چه سخني سخيفي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چون مي‌ترسيد علي عليه‌السلام با انفاق درآمد فدك، مردم را به سوي خود دعوت كند، آن را از زهرا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ابوبكر، عمر، عثمان و علي عليه‌السلام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خلافت مسلمانان را به عهده گرفتند و كسي ادعا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سبب مالي كه گرفت، با آنان بيعت كرد و در هيچ خبر موثّق يا حتي شايعه‌اي نيز، چنين سخني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دليلي روشن‌تر از رأي خليفه در مسأله‌ي فدك براي برائت ذمّه‌ي وي در قضاوت نمي‌بينيم زيرا سرانجام چنين شد كه خليفه با رضايت فاطمه درآمد و محصول فدك را مي گرفت و صحابه نيز با رضايت وي خشنود بودند و خليفه هم چيزي از عوايد فدك را براي خود برنمي‌داشت تا كسي عليه او ادعايي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 دشواري امر قضاوت بود كه در پايان كار به اختلاف ميان طرفين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مصدّف بودند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هر چيز مي‌بينيم كه عقّاد چنان وانمود مي‌كند كه مسأله‌ي فدك، نزاع پايان ناپذيري است و بحث در آن بي‌نتيجه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اين بهانه از بررسي دقيق آن خودداري ورزد برخلاف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فدك يك بحث كاملاً قضائي است و زهراي اطهر عليهاالسلام با منطق محكم و استدلال و برهان حقانيت خويش را به اثبات رساند، طرف را محكوم و مجاب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حضرت به حق خود نرسيد، ولي سوء نيّت شيخين را روشن نمود و پرونده‌ي فدك را براي هميشه باز گشود و قضاوت امر را به عهده‌ي آيندگان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اگر چه حديث مسأله‌ي فدك را قطعي و مورد اتفاق نمي‌داند، ولي در آن، دو حقيقت غيرقابل انكار 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صدّيقه‌ي طاهره عليهاالسلام والاتر از آن است كه بتوان به او نسبت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كذب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بالاتر از آن است كه حقي را سلب كند بر آن اقامه‌ي بيّنه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وقتي در درستي موضع ابوبكر، و انطباق آن با قانون، جاي سخني نباشد، پس جدال پايان ناپذير درباره‌ي چيست؟</w:t>
      </w:r>
    </w:p>
    <w:p>
      <w:pPr>
        <w:pStyle w:val="BookText"/>
        <w:rPr/>
      </w:pPr>
      <w:r>
        <w:rPr>
          <w:rFonts w:ascii="IRNazanin" w:hAnsi="IRNazanin" w:eastAsia="IRNazanin"/>
          <w:color w:val="111111"/>
          <w:sz w:val="28"/>
          <w:sz w:val="28"/>
          <w:szCs w:val="28"/>
          <w:rtl w:val="true"/>
          <w:lang w:bidi="fa-IR"/>
        </w:rPr>
        <w:t>به قول مرحوم شهيد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نويسنده‌ي آزاد است كه درباره‌ي هر موضوعي، به دلخواه خود اظهارنظر كند، اما به شرط اين كه مدارك و اسناد رأي خود را برخواننده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همه‌ي مفروضاتي را كه در آن مسأله، به نتيجه‌اي خاص منتهي مي‌شود، بيان دارد اما سخن استاد عقاد را چگونه مي‌توان پذيرفت، وقتي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مسأله مورد بحث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بدون ارائه‌ي مدركي، به اظهار رأي مي‌پردازد كه به توضيح و شرح زيادي نياز دارد و در خور دقت نظر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سخن او توجه مي‌كنيم، اين سئوالات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زهرا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ساحت مقدس او پاكتر از آن است كه تهمت كذب و دروغ به او نسبت داد، پس در آن دعوا چه نيازي به اقامه‌ي شهود بود؟ چرا خليفه از او شاهد خواست آيا مدعائي كه صدق آن مسلم است، نيازي به شهود دارد؟ آيا قوانين قضائي اسلام حكم قاضي را به استناد علم خود منع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عقاد به آيه‌ي تطهير توجه داشته كه در شأن فاطمه و همسر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فرزندانش نازل شده است</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روايتي كه حاكم از عايشه نقل كرده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از فاطمه عليهاالسلام دخت رسول خدا صلي اللَّه عليه و آله به ميان مي‌آمد،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راستگوتر كس نديدم، مگر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افزوده است كه اين حديث را مسلم صحيح مي‌داند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علاوه بر اين، تبرئه‌ي هر دو طرف دعوا، يعني حضرت زهرا عليهاالسلام و خليفه، غير ممكن است زيرا ما در ميان دو فرض قرار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اين كه بپذيريم زهرا عليهاالسلام مصرّاً مدعي مالي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چند در واقع امر مالك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حكم قوانين قضاي اسلامي در آن هيچ‌گونه حقي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خليفه را مقصّر بدانيم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حقي منع شد كه بر خليفه واجب بود آن را ادا كند، يا به نفع وي رأي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تبرئه‌ي زهرا عليهاالسلام از ادعايي كه برخلاف قوانين شرعي بوده است و در همانحال برتر داشتن ساحت خليفه، از منع حقي كه بر اساس همان قانون ادايش واجب است، از اموري است كه جمع آن دو، اجتماع نقيضين است و آن محال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اين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ناشي شده است كه اهل سنت همه‌ي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صحابه را مجتهد عادل مي‌دانند و به مرجعيت همه‌ي آنها قائلند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عقيده، حق و باطل در ميان صحابه منظور نيست همه‌ي صحابه بدون استثناء حقند، به اين معني، هم علي عليه‌السلام حق است و هم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دو صحابه و مجتهد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اينجا نيز هم فاطمه عليهاالسلام حق است و هم 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نظريه‌ي عدالت صحابه را به وجود آوردند، آن را به گونه‌اي مطرح كردند كه تأييد و حمايت تام و تمام آنان را در گذشته و آينده تضمين كند و پوششي شرعي و قانوني بر وضع آنان در هر زمان باشد و مسلماً طرح چنين نظريه‌اي اهداف و اغراض سياسي داشته است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52" w:name="pg853_6665"/>
    </w:p>
    <w:p>
      <w:pPr>
        <w:pStyle w:val="Heading2"/>
        <w:numPr>
          <w:ilvl w:val="1"/>
          <w:numId w:val="1"/>
        </w:numPr>
        <w:rPr/>
      </w:pPr>
      <w:bookmarkStart w:id="53" w:name="__RefHeading___Toc6916369_211673320"/>
      <w:bookmarkStart w:id="54" w:name="_Toc18"/>
      <w:bookmarkEnd w:id="52"/>
      <w:bookmarkEnd w:id="53"/>
      <w:r>
        <w:rPr>
          <w:rtl w:val="true"/>
        </w:rPr>
        <w:t>خطبه‌ي تاريخي بانوي بزرگ اسلام فاطمه‌ي زهرا</w:t>
      </w:r>
      <w:bookmarkEnd w:id="54"/>
    </w:p>
    <w:p>
      <w:pPr>
        <w:pStyle w:val="BookText"/>
        <w:rPr/>
      </w:pPr>
      <w:r>
        <w:rPr>
          <w:rFonts w:ascii="IRNazanin" w:hAnsi="IRNazanin" w:eastAsia="IRNazanin"/>
          <w:color w:val="111111"/>
          <w:sz w:val="28"/>
          <w:sz w:val="28"/>
          <w:szCs w:val="28"/>
          <w:rtl w:val="true"/>
          <w:lang w:bidi="fa-IR"/>
        </w:rPr>
        <w:t>اين خطبه، از خطبه‌هاي مشهوري است كه علماي بزرگ شيعه و اهل تسنن با سلسله سندهاي بسيار آن را نقل كرده‌اند، هر چند عبارات اين خطبه در نقلها كمي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موسي بن مُردويه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معاريف اهل سنت است، به سندي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مي‌شود، نقل مي‌كند ما براي مزيد فائده، اين خطبه را به طور كامل از دانشمند معروف اهل تسنن ابن ابي‌الحديد معتزلي نقل مي‌كنيم وي در شرح نهج‌البلاغه در شرح نامه‌ي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اسناد مختلف اين خطبه را نقل كرده است او تصريح مي‌كند كه اسنادي را كه من براي اين خطبه در اينجا آورده‌ام، از هيچ يك از كتب شيعه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احمد بن عبدالعزيز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محدثان بزرگ و معروف اهل سنت است، كرده كه او در كتاب خود از طرق زيادي اين خطبه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الحديد تمام اين طرق را در شرح نهج‌البلاغه آورده است كه ما براي رعايت اختصار از نقل آن صرف‌نظر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تصميم گرفت كه فدك را از فاطمه عليهاالسلام باز گيرد، و اين خبر به آن حضرت رسيد، پارچه‌اي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 و صورت و گردن خود پيچيد و لباسي كه از فرق تا قدم او را مي‌پوشانيد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خود قرار داد و همراه با گروهي از خدمتكاران و زنان خويشاوند خود به طرف مسجد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ميان زنان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عبا به سر افكنده بود كه دامن آن روي زمين كشيده مي‌شد و به زير قدمش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او همانند راه رفتن پيامبر صلي اللَّه عليه و آله بود تا بر ابوبكر وارد شد، در حالي كه ابوبكر در ميان جماعت مهاجران و انصار و ديگران بود، و در ميان زنان مهاجر و انصار در پشت پرده نشست ناله‌اي جانسوز كشيد و اين ناله همگان را به خروش آورده و صداي شيون از مردم بلند شد به گونه‌اي كه مسجد را به لرزه انداخت، قدري مكث كرد تا مردم آرام شدند آنگاه روي سخن به ابوبكر كرده و اين خطبه را ايراد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و صفات خداوند و هدف آفرينش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بر نعمتهايش سپاس مي‌گويم و بر توفيقاتش شكر مي‌كنم و بر مواهبي كه ارزاني داشته، ثنا مي‌خوانم بر نعمتهاي گسترده‌اي كه از آغاز به ما داده و بر مواهب بي‌حسابي كه به ما احسان فرموده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بر عطاياي پي‌درپي كه همواره ما را مشمول آن ساخته، نعمتهائي كه از شماره بيرون است و به خاطر گستردگي در بستر زمان هرگز قابل جبران نيست و انتهاي آن از ادراك انسانها خارج است، بندگان را براي افزايش و استمرار اين مواهب به شكر خويش فراخوانده و خلايق را براي تكميل آن به ستايش خود دعوت نموده، و آنان را براي به دست آوردن همانند آنها تشويق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شهادت مي‌دهم كه معبودي جز خداوند يكتا نيست بي‌مثال است و شريك و مانند ندارد اين سخني است كه روح آن اخلاص است و قلوب مشتاقان با آن گره خورده و آثار آن در افكار، پرتوافكن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خدائي كه رؤيتش با چشمها غير ممكن است و بيان اوصافش با اين زبان، محال، و درك ذات مقدسش براي عقل و انديشه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جهان هستي را ابداع فرمود، بي‌آن كه چيزي پيش از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همه‌ي آنها را ايجاد كرد بي‌آنكه الگو و مثالي قبل از آن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قدرتش تكوين نمود و به اراده‌اش خلقت كرد، بي‌آنكه به آفرينش آنها نياز داشته باشد، يا فائده‌اي از صورت بندي آنها عائد ذات پاكش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مي‌خواست حكمتش را از اين طريق آشكار سازد مردم را به اطاعتش هشدار دهد قدرت بي‌پايان خود را از اين دريچه نشان دهد خلايق را به عبوديت خود رهنمون گردد و دعوت پيامبرانش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 از طريق هماهنگي تكوين و تشريع قوت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اطاعتش پاداشها مقرر فرمود و براي معصيتش كيفرها، تا بندگان را بدين وسيله از خشم و انتقام و عذاب خويش رهائي بخشد، و به سوي باغهاي بهشت و كانون رحمتش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والاي پيامبر صلي اللَّه عليه و آله و ويژگيها و اهداف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گواهي مي‌دهم كه پدرم محمد صلي اللَّه عليه و آله بنده و فرستاده‌ي اوست، پيش از آن كه او را بفرستد، برگزيد و پيش از آن كه او را بيافريند، براي اين مقام نامزد فرمود و قبل از بعثتش او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بندگان در عالم غيب پنهان بودند، و در پشت پرده‌هاي هول‌انگيز نيستي پوشيده و به آخرين سرحد عدم مقرون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صورت گرفت كه خداوند از آينده آگاه بود، و به حوادث جهان احاطه داشت و مقدرات را به خوبي مي‌دانست او را مبعوث كرد تا فرمانش را تكميل كند و حكمش را اجرا نمايد و مقدرات حتمي‌اش را نفوذ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مبعوث شد، امتها را مشاهده كرد كه مذاهب پراكنده‌اي را برگزيده‌اند، گروهي بر گرد آتش طواف مي‌كنند و گروهي در برابر بتها سر تعظيم فرود آورده‌اند و با اين كه با فطرت خود خدا را شناخته‌اند، او را انكار مي‌كنند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خداوند به نور محمد صلي اللَّه عليه و آله ظلمتها را برچيد، و پرده‌هاي ظلمت را از دلها كنار زد و ابرهاي تيره و تار را از مقابل چمشها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براي هدايت مردم قيام كرد و آنها را از گمراهي و ضلالت رهائي بخشيد و چشمهايشان را بينا ساخت و به آئين محكم و پا برجاي اسلام رهنمون گشت و آنها را به راه راست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با نهايت محبت و اختيار خود و از روي رغبت و ايثار قبض روح كرد، سرانجام او از رنج اين جهان آسوده شد و هم اكنون در ميان فرشتگان و خشنودي پروردگار غفار و در جوار قرب خداوند جبار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پدرم پيامبر صلي اللَّه عليه و آله امين وحي و برگزيده‌ي او از ميان خلايق باد، و سلام بر او و رحمت خدا و بركاتش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كتاب اللّه و اسرار و فلسفه‌ي 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اهل مجلس كرد و مسئوليت سنگين مهاجران و انصار را برشمرد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امر و نهي پروردگار و حاملان دين و وحي او هستيد و نمايندگان خدا بر خويشتن و مبلغان او به سوي امتها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حق الهي در ميان شما، و حافظ پيمان خداوندي كه در دسترس همه‌ي شماست و آنچه پيامبر صلي اللَّه عليه و آله بعد از خود در ميان امت به يادگار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صادق و نور آشكار و روشنائي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پر فروغ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كتابي كه دلائلش روشن، باطنش آشكار، ظواهرش پر نور و پيروانش پرافتخار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كتابي كه عاملان خود را به بهشت فرا مي‌خواند و شنوندگانش را به ساحل نجات رهبري مي‌كند، از طريق آن به دلائل روشن الهي مي‌توان نائل گشت و تفسير واجبات او را دريافت و شرح محرمات را در آن خواند و براهين روشن و كافي را بررسي كرد و دستورات اخلاقي و آنچه مجاز و مشروع است، در آن مكتوب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را عامل تثبيت 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را وسيله‌ي تقويت آئين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را مايه‌ي هماهنگي و پيوند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ما را باعث نظام ملت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را امان از تفرقه و پراكندگي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موحب عزت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را وسيله‌اي براي جلب پاداش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را وسيله‌اي براي اصلاح توده‌هاي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نيكي به پدر و مادر را موجب پيشگيري از خشم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صله‌ي رحم را وسيله‌ي افزايش جمعيت و قدرت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قصاص را وسيله‌ي حفظ 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وفاء به نذر را موجب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جلوگيري از كم‌فروشي را وسيله‌ي مبارزه با كمبودها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 از شرابخواري را سبب پاكسازي از پليديها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تهمت و نسبتهاي ناروا را حجابي در برابر غضب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دزدي را براي حفظ عفّت نفس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تحريم شرك را براي اخلاص و بندگي و ربوبيت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چنين است، تقواي الهي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شايسته‌ي مقام او است و از مخالفت فرمانش بپرهيزيد و تلاش كنيد كه مسلمان از دنيا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آنچه امر يا نهي فرموده،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علوم و آگاهي را پيش گيريد، چرا كه از ميان بندگان خدا تنها عالمان و آگاهان از او مي‌ترسند و احساس مسئوليت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موضع خود در برابر نظام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اِعْلَمُوا أَنِّي فاطِمَةُ وَ أَبِي مُحَمَّدٌ صلي اللَّه عليه و آله أقُولُ عَوْداً وَ بَدْواً وَ لا أَقُولُ ما أَقُولُ غَلَطاً وَ لا أَفْعَلُ ما أَفْعَلُ شَطَطاً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فاطمه‌ام، و پدرم محمد است كه صلوات و درود خدا بر او و خاندانش با آنچه من مي‌گويم، غلط نمي‌گويم و در اعمالم راه خطا نمي‌پويم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پيامبري از ميان شما برخاست و به سوي شما آمد كه از رنجهاي شما رنج مي‌برد و به هدايت شما علاقه‌ي وافر داشت و نسبت به مومنان مهربان و رحيم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نسبت او را بجوئيد مي‌بينيد او پدر من بوده است نه پدر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پسر عموي من بوده 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پرافتخار است اين نسب، 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آمد و رسالت خويش را به خوبي انجام داد و مردم را به روشني انذار كرد، از طريقه‌ي مشركان روي برتافت و بر گردنهايشان كوبيد و گلويشان را فشرد، تا از شرك دست بردارند و در راه توحيد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همواره با دليل و برهان و اندرز سودمند مردم را به راه خدا دعوت مي‌كرد بتها را درهم مي‌شكست، و مغزهاي متكبران را مي‌كوبيد، تا جمع آنها متلاشي شد و تاريكي‌ها برطرف گشت صبح فرا رسيد و حق آشكار شد، نماينده‌ي دين به سخن درآمد و زمزمه‌هاي شياطين خاموش گشت، افسر نفاق بر زمين فرو افتاد، گره‌هاي كفر و اختلاف گشوده شد و شما زبان به كلمه‌ي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گشوديد، در حالي كه گروهي اندك و تهي دستي بيش نبوديد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آري شما در آن روز بر لب پرتگاه آتش دوزخ قرار داشتيد و از كمي نفرات همچون جرعه‌اي براي شخص تشنه و يا لقمه‌اي براي گرسنه، و يا شعله‌ي آتشي براي كسي كه شتابان به دنبال آتشي مي‌رود، بوديد و زير دست و پاها لِه مي‌شديد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ايام آب نوشيدني شما متعفّن و گنديده بود، و خوراكتان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خوار بوديد و پيوسته از اين مي‌ترسيديد كه دشمنان زورمند شما را بربايند و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تبارك و تعالي شما را به بركت محمد صلي اللَّه عليه و آله بعد از آن همه ذلت و خواري و ناتواني نجات بخشيد، او با شجاعان درگير شد و با گرگهاي عرب و سركشان يهود و نصاري پنجه درافكند، ولي هر زمان آتش جنگ را برافروختند، خدا آن را خاموش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شاخ شيطان نمايان مي‌گشت و فتنه‌هاي مشركان دهان مي‌گشود، پدرم برادرش علي عليه‌السلام را در كام آنها مي‌افكند و آنها را به وسيله‌ي او سركوب مي‌نمود و او هرگز از اين مأموريتهاي خطرناك بازنمي‌گشت، مگر زماني كه سرهاي دشمنان را پايمال مي‌كرد و بيني آن را به خاك مي‌ماليد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تلاش در راه خدا خود را به مشقّت و رنج افكند و در امر خدا كوشا، به سول خدا نزديك و سروري از اولياء خدا بود، همواره دامن به كمر زده، نصيحت‌گر، تلاشگر، و كوشش كننده بود، و شما در آن هنگامه در آسايش زندگي مي‌كرديد، در مهد امن متنعّم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بوديد و منتظر اين كه چرخ روزگار بر عليه ما آغاز شود و گوش به زنگ اخبار بوديد هنگام كارزار عقب گرد مي‌كرديد و به هنگام نبرد فرار مي‌نموديد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طوفاني كه بعد از پيامبر صلي اللَّه عليه و آله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هنگامي كه خداوند سراي پيامبران را براي پيامبرش برگزيد و جايگاه برگزيدگانش را منزگاه او ساخت، كينه‌هاي دروني و آثار نفاق در ميان شما ظاهر گشت، و پرده‌ي دين كنار رفت و گمراهان به صدا درآمد و گمنامان فراموش شده سربلند كردند و نعره‌هاي باطل برخاست و در صحنه‌ي اجتماع شما به حركت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سرش را از مخفيگاه خود بيرون كرد و شما را به سوي خود دعوت نمود و شما را آماده‌ي پذيرش دعوتش يافت و منتظر فريبش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را دعوت به قيام كرد و سبكبار براي حركت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شعله‌هاي خشم و انتقام را در دلهاي شما برافروخت و آثار غضب در شما نمايان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امر سبب شد و بر غير شتر خود علامت نهيد، و در غير آبشخور خود وارد شويد و به دنبال چيزي رفتيد كه از آنِ شما نبود و در آن حقي نداشتيد و سرانجام به غصب حكومت پرداختيد، در حالي كه هنوز از رحلت پيامبر صلي اللَّه عليه و آله چيزي نگذشته بود، زخمهاي مصيبت ما وسيع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 جراحات قلبي ما التيام نيافته و حتي هنوز پيامبر صلي اللَّه عليه و آله به خاك سپرده نشده بود بهانه‌ي شما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مي‌ترسيم فتنه‌اي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فتنه‌اي از اين بالاتر كه در آن افتاديد و همانا دوزخ به كافران احاطه دارد چه دور است اين كارها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چه مي‌كنيد؟ و به كجا مي‌رويد؟ با اين كه كتاب خدا قرآن در ميان شماست، همه چيزش پر نور، نشانه‌هايش درخشنده، نواهيش آشكار، اوامرش واضح، اما شما آن را پشت سر افكنده‌ايد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آن راه برتافته‌ايد؟ يا به غير آن حكم مي‌كنيد؟ آه كه ستمكاران جانشين بدي را براي قرآن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كسي آئيني غير از اسلام را انتخاب كند، هرگز از او پذيرفته نخواهد شد 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غصب فدك و بهانه‌هاي غاصبان و پاسخهاي كوبنده‌ي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شما ناقه‌ي خلافت را دراختيار گرفتيد، حتي اين اندازه صبر نكرديد كه رام گردد و تسليمتان شود، ناگهان آتش فتنه‌ها را برافروختيد و شعله‌هاي آن را به هيجان درآورديد و نداي شيطان اغواگر را اجابت نموديد و به خاموش ساختن انوار تابان آئين حق و از ميان بردن سنتهاي پيامبر پاك الهي پرداختيد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به بهانه‌ي گرفتن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شير، آن را به كلي تا ته مخفيانه نوشيديد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سنگ ديگران را بر سينه مي‌زديد اما باطناً در تقويت كار خود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منزوي كردن خاندان و فرزندان او به كمين نشستيد، ما نيز چاره‌اي جز شكيبايي نديديم، همچون كسي كه خنجر بر گلوي او و نوك نيزه بر دل او نشسته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اَلانَ تَزْعُمُونَ أَنْ لا إِرْثَ لِي اَفَحُكْمُ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اين كه شما چنين مي‌پنداريد كه خداوند ارثي براي ما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پيامبر صلي اللَّه عليه و آله ارث نمي‌بريم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حكم جاهليت پيروي مي‌كنيد؟ چه كسي حكمش از خدا بهتر است براي آنها كه اهل يقينند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مسائل را نمي‌دانيد؟ آري مي‌دانيد و همچون آفتاب براي شما روشن است كه من دختر اويم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ابتزّ ارث أبي، أبي اللّهُ أنْ تَرِثَ يابنَ أَبي قُحافة أباكَ وَ لا اَرِثَ أَبِي؟ لَقد جِئتَ شَيْئاً فريّاً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ارث من به زور گرفته شود، اي پسر ابي‌قحافه به من پاسخ بده، آيا در قرآن است كه تو از پدرت ارث ببري ولي من از پدرم ارثي نبرم؟ چه سخن ناروائي؟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 در داستان يحيي بن زكريا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فرزندي نصيب من كن كه از من و از آل يعقوب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در ارث بردن از يكديگر اولي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درباره‌ي فرزندانتان توصيه مي‌كند كه سهم پسران دو برابر سهم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مالي از خود بگذارد، براي پدر و مادر و بستگان به طرز شايسته وصيت كند، اين بر همه‌ي پرهيزگاران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چنين پنداشتيد كه من هيچ بهره و ارثي از پدرم ندارم؟ و هيچ نسبت و خويشاوندي در ميان ما نيست؟ آيا خداوند آيه‌اي مخصوص شما نازل كرده است كه پدرم را از آن خارج ساخته؟</w:t>
      </w:r>
    </w:p>
    <w:p>
      <w:pPr>
        <w:pStyle w:val="BookText"/>
        <w:rPr/>
      </w:pPr>
      <w:r>
        <w:rPr>
          <w:rFonts w:ascii="IRNazanin" w:hAnsi="IRNazanin" w:eastAsia="IRNazanin"/>
          <w:color w:val="111111"/>
          <w:sz w:val="28"/>
          <w:sz w:val="28"/>
          <w:szCs w:val="28"/>
          <w:rtl w:val="true"/>
          <w:lang w:bidi="fa-IR"/>
        </w:rPr>
        <w:t>يا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دو مذهب از يكديگر ارث نمي‌برند و من با پدرم يك مذهب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شما به عام و خاص قرآن از پدرم و پسر عمويم آگاهتريد؟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پس بگير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مركب آماده و مهار شده آماده‌ي بهره برداري است و بر آن سوار شو ولي بدان در قيامت تو را ديدار مي‌كنم و بازخواست مي‌نمايم و در آن روز چه جالب است كه داور خدا است و مدعي تو محمد صلي اللَّه عليه و آله و موعد داوري، رستاخيز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55" w:name="pg853_6678"/>
    </w:p>
    <w:p>
      <w:pPr>
        <w:pStyle w:val="BookText"/>
        <w:rPr/>
      </w:pPr>
      <w:bookmarkEnd w:id="55"/>
      <w:r>
        <w:rPr>
          <w:rFonts w:ascii="IRNazanin" w:hAnsi="IRNazanin" w:eastAsia="IRNazanin"/>
          <w:color w:val="111111"/>
          <w:sz w:val="28"/>
          <w:sz w:val="28"/>
          <w:szCs w:val="28"/>
          <w:rtl w:val="true"/>
          <w:lang w:bidi="fa-IR"/>
        </w:rPr>
        <w:t>و در آن روز باطلان زياد خواهد ديد، اما پشيماني به حال شما سودي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چيزي جايگاهي دارد و قرارگاهي، و به زودي مي‌دانيد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عذاب خواركننده به سراغش مي‌آيد و كيفر جاويدان دامانش را مي‌گيرد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روضه‌ي پدرش نگريست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 و پس از تو فتنه برپا شد</w:t>
      </w:r>
    </w:p>
    <w:p>
      <w:pPr>
        <w:pStyle w:val="BookText"/>
        <w:rPr/>
      </w:pPr>
      <w:r>
        <w:rPr>
          <w:rFonts w:ascii="Amiri" w:hAnsi="Amiri" w:eastAsia="Amiri" w:cs="Amiri"/>
          <w:color w:val="111111"/>
          <w:sz w:val="28"/>
          <w:sz w:val="28"/>
          <w:szCs w:val="28"/>
          <w:rtl w:val="true"/>
          <w:lang w:bidi="ar-SA"/>
        </w:rPr>
        <w:t>كين‌هاي نهفته آشكارا شد</w:t>
      </w:r>
    </w:p>
    <w:p>
      <w:pPr>
        <w:pStyle w:val="BookText"/>
        <w:rPr/>
      </w:pPr>
      <w:r>
        <w:rPr>
          <w:rFonts w:ascii="IRNazanin" w:hAnsi="IRNazanin" w:eastAsia="IRNazanin"/>
          <w:color w:val="111111"/>
          <w:sz w:val="28"/>
          <w:sz w:val="28"/>
          <w:szCs w:val="28"/>
          <w:rtl w:val="true"/>
          <w:lang w:bidi="fa-IR"/>
        </w:rPr>
        <w:t>اين باغ خزان گرفت و بي بر گشت</w:t>
      </w:r>
    </w:p>
    <w:p>
      <w:pPr>
        <w:pStyle w:val="BookText"/>
        <w:rPr/>
      </w:pPr>
      <w:r>
        <w:rPr>
          <w:rFonts w:ascii="Amiri" w:hAnsi="Amiri" w:eastAsia="Amiri" w:cs="Amiri"/>
          <w:color w:val="111111"/>
          <w:sz w:val="28"/>
          <w:sz w:val="28"/>
          <w:szCs w:val="28"/>
          <w:rtl w:val="true"/>
          <w:lang w:bidi="ar-SA"/>
        </w:rPr>
        <w:t>وين جمع بهم فتاد و تنها شد</w:t>
      </w:r>
    </w:p>
    <w:p>
      <w:pPr>
        <w:pStyle w:val="Heading2"/>
        <w:numPr>
          <w:ilvl w:val="1"/>
          <w:numId w:val="1"/>
        </w:numPr>
        <w:rPr/>
      </w:pPr>
      <w:bookmarkStart w:id="56" w:name="__RefHeading___Toc6916371_211673320"/>
      <w:bookmarkStart w:id="57" w:name="_Toc19"/>
      <w:bookmarkEnd w:id="56"/>
      <w:r>
        <w:rPr>
          <w:rtl w:val="true"/>
        </w:rPr>
        <w:t>استمداد از طايفه‌ي انصار</w:t>
      </w:r>
      <w:bookmarkEnd w:id="57"/>
    </w:p>
    <w:p>
      <w:pPr>
        <w:pStyle w:val="BookText"/>
        <w:rPr/>
      </w:pPr>
      <w:r>
        <w:rPr>
          <w:rFonts w:ascii="IRNazanin" w:hAnsi="IRNazanin" w:eastAsia="IRNazanin"/>
          <w:color w:val="111111"/>
          <w:sz w:val="28"/>
          <w:sz w:val="28"/>
          <w:szCs w:val="28"/>
          <w:rtl w:val="true"/>
          <w:lang w:bidi="fa-IR"/>
        </w:rPr>
        <w:t>سپس بانوي اسلام گروه انصار را مخاطب ساخته و با آهنگي رسا و محكم و كوبنده ادامه‌ي سخن داد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جوانمردان و اي بازوان توانمند ملت و ياران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ناديده گرفتن حق مسلم من از سوي شما چيست؟ اين چه تغافلي است كه در برابر ستمي كه بر من وارد شده، نشان مي‌دهيد؟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آيا رسول خدا صلي اللَّه عليه و آله پدرم نمي‌فرمود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هر كس در مورد فرزندان او بايد نگاهداشت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اوضاع را دگرگون ساختيد و چه با سرعت به بيراهه گام نهاديد، با اين كه توانائي بر احقاق حق من داريد، و نيروي كافي بر آنچه مي‌گويم در اختيار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از دنيا رفت و با مردن او همه چيز تمام شد، و خاندان او بايد به دست فراموشي سپرده شوند و سنتش پايمال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مرگ او مصيبت و ضربه‌ي دردناكي بر جهان اسلام، فاجعه‌ي سنگيني است كه بر همه، غبار غم فرو ريخت و شكافش هر روز آشكارتر، و گسستگي آن دامنه دارتر، و وسعتش فزونتر مي‌گردد زمين از غيبت او تاريك و ستارگان براي مصيبتش بي‌فروغ و اميدها به يأس مبدّل گشت كوهها متزلزل گرديد، احترام افراد پايمال شد و با مرگ او حرمتي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اين حادثه‌اي است عظيم و مصيبتي است بزرگ، و ضايعه‌اي است جبران ناپذير، ولي فراموش نكنيد اگر پيامبر صلي اللَّه عليه و آله رفت قرآن مجيد قبلاً از آن خبر داده بود، همان قرآني كه پيوسته در خانه‌هاي شماست و صبح و شام با صداي بلند و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با الحان مختلف در گوش ما خوانده مي‌شود، پيامبران پيشين نيز قبل از او با اين واقعيت رو به رو شده بودند، چرا كه مرگ، فرمان تخلّف‌ناپذير الهي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آري قرآن صريحاً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صلي اللَّه عليه و آله تنها فرستاده‌ي خدا بود، و قبل از او رسولان ديگري آمدند و رفتند، آيا اگر او بميرد و يا كشته شود، شما بر پاشنه‌ي پا مي‌چرخيد و به عقب برمي‌گرديد؟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آئين اسلام وداع گفته رو به خرافات و مظالم جاهليت مي‌آوريد؟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عقب بازگردد به خداوند زياني نمي‌رساند و خداوند به زودي پاداش سپاسگزاران را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آيا ارث من بايد پايمال گردد و شما آشكارا مي‌بينيد و مي‌شنويد و در جلسات و مجمع شما اين سخن گفته مي‌شود و اخبارش به خوبي شما مي‌رسد و باز هم خاموش نشسته‌ايد؟ با اين كه داراي نفرات كافي و تجهيزات و نيروي وسيع و سلاح و سپر هستيد، دعوت مرا مي‌شنويد و لبّيك نمي‌گوئيد؟ و فرياد من در ميان شما طنين‌افكن است و به فرياد نمي‌رسيد؟ با اين كه شما در شجاعت زبانزد مي‌باشيد و در خير و صلاح معروفيد، و شما برگزيدگان اقوام و قبائل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عرب پيكار كرديد و رنجها و محنتها را تحمل نموديد، شاخهاي گردنكشان را در هم شكستيد و با جنگجويان بزرگ دست و پنجه نرم كرديد، و شما بوديد كه پيوسته با ما حركت مي‌كرديد و در مسيرها قرار داشتيد، دستورات ما را گردن مي‌نهاديد و سر بر فرمان ما داشتيد تا آسياي اسلام بر محور وجود خاندان ما به گردش درآمد، و شير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 پستان مادر روزگار فزوني گرفت، نعره‌هاي شرك در گلوها خفه شد و شعله‌هاي دروغ فرو نشست، آتش كفر خاموش گشت و دعوت به پراكندگي متوقف شد و نظام دين محكم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بعد از آنهمه بيانات قرآن و پيامبر صلي اللَّه عليه و آله امروز حيران مانده‌ايد؟ چرا حقايق را بعد از آشكار شدن مكتوم مي‌داريد و پيمانهاي خود را شكسته‌ايد، و بعد از ايمان راه شرك پيش گرفته‌ايد؟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تُقاتِلُونَ قَوْماً نَكَثَوُا أَيْمانَهُمْ وَ هَمُّوا بِإِخْراجِ الرَّسُولِ وَ هُمْ بَدَؤُكُمْ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من چنين مي‌بينم كه شما رو به راحتي گذارده‌ايد، و عافيت طلب شده‌ايد، كسي را كه از همه براي زعامت و اداره‌ي امور مسلمين شايسته‌تر بود، دور ساختيد و به تن‌پروري و آسايش در گوشه‌ي خلوت تن داده‌ايد و از فشار و تنگناي مسئوليتها به وسعت بي‌تفاوتي روي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آنچه را از ايمان و آگاهي در درون داشتيد، بيرون افكنديد و آب گوارائي را كه نوشيده بوديد، به سختي از گلو برآورده‌ايد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فراموش نكرده باشيد،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تَكْفُرُوا أَنْتُمْ وَ مَنْ فِي الأَرْضِ جَمِعياً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تمام مردم روي زمين كافر شوند، به خدا زياني نمي‌رساند، چرا كه خداوند بي نياز و غني و حميد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و آگاه باشيد من آنچه را بايد بگويم،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به خوبي مي‌دانم ترك ياري حق با گوش و پوست شما آميخته و عهدشكني قلب شما را فراگرفته است، ولي چون قلبم از اندوه پر بود و احساس مسئوليت شديدي مي‌كردم، كمي از غم‌هاي درونيم بيرون ريخت و اندوهي كه در سينه‌ام موج مي‌زد، خارج شد تا با شما اِتمام حجت كنم و عذري براي احدي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چنين است، اين مركب خلافت و آن فدك، همه از آنِ شما، محكم بچسبيد و رها نكنيد ولي بدانيد اين مركبي نيست كه بتوانيد راه خود را بر آن ادامه دهيد، پشتش زخم و كف پايش شكافته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ننگ بر آن خورده و از غضب خداوند نشانه دارد و رسوائي ابدي همراه آن، و سرانجام به آتش افروخته‌ي خشم الهي كه دلها را دربر مي‌گيرد، خواهيد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آنچه را انجام مي‌دهيد، در برابر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به زودي مي‌فهمند به چه سرنوشتي گرفتار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 نذيرٍ لكُم بينَ يديْ عذابٍ شديدٍ فاعمَلُوا انَّا عاملونَ و انتظرُوا انا منتظرون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پيامبري هستم كه شما را در برابر عذاب شديد انذار كرد، آنچه از دست شما برمي‌آيد، انجام دهيد ما نيز به وظيفه‌ي الهي خود عمل خواهيم كرد، شما منتظر باشيد ما نيز منتظريم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آتشين و تكان‌دهنده‌ي حضرت فاطمه‌ي زهرا عليهاالسلام كه از دلي داغدار برخاسته بود، چنان دهشت و وحشتي در دلها ايجاد كرد كه بغض گلوها را گرفت اشك در چشمها حلقه زد و يك جنبش پنهاني در جوانان اسلام پيدا شد و بيم شورش و انقلابي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بزرگان صحابه چنان بن غوغاي قدرت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 كه ديگر آواي نرم و ضعيف عاطفه و دوستي و اخلاص را نمي‌توانستند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اين مجلس سخت بيمناك شد و چون تصميم داشت نقشه‌ي خود را اجرا كند، در اين موقع چاره‌اي جز معذرت نداشت، لذا از دختر پيامبر صلي اللَّه عليه و آله معذرت خواست، اما روايت خود را كه خبر واحد بوده، و همه‌ي رُوات از او نقل كرده‌اند،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ذهباً و لا داراً و لا عِقاراً وانّما نُورّثُ الكِتابَ والحِكمة والعِلم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حديث عدم ارث گذاردن پيامبران به شكل ديگر و به معني ديگر است نه آن‌گونه كه غاصبان فدك نقل كرده‌اند، زيرا در منابع ديگر حديث چنين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لَم يُوَرِّثُوا ديناراً و لا درهماً ولكنْ وَرثُوا العِلمَ فَمن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درهم و ديناري از خود به يادگار نگذاردند، بلكه ميراث پيامبران علم و دانش بود، هر كس از علم و دانش آنها سهم بيشتري بگيرد، ارث بيشتري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ناظر به ميراث معنوي پيامبران است و هيچ‌گونه ارتباطي با ارث اموال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كه در روايات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وارثان پيامبرانند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حديث صحيح بود، چگونه هيچ يك از همسران پيامبر صلي اللَّه عليه و آله آن را نشنيده بودند و سراغ خليفه آمدند و سهم خود را از ميراث پيامبر صلي اللَّه عليه و آله مطالبه كردند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حديث صحيح بود، چرا سرانجام خليفه طي نامه‌اي دستور داد فدك را به فاطمه عليهاالسلام بازگردانند، نامه‌اي كه عمر آن را گرفت و پاره كرد </w:t>
      </w:r>
      <w:r>
        <w:rPr>
          <w:rStyle w:val="FootnoteAnchor"/>
          <w:rtl w:val="true"/>
        </w:rPr>
        <w:footnoteReference w:id="204"/>
      </w:r>
      <w:r>
        <w:rPr>
          <w:rFonts w:ascii="IRNazanin" w:hAnsi="IRNazanin" w:eastAsia="IRNazanin"/>
          <w:color w:val="111111"/>
          <w:sz w:val="28"/>
          <w:sz w:val="28"/>
          <w:szCs w:val="28"/>
          <w:rtl w:val="true"/>
          <w:lang w:bidi="fa-IR"/>
        </w:rPr>
        <w:t>و چرا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پاسخ سخنان زهرا عليهاالسلام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هيچ يك از مخلوقات خدا را بيشتر از پدرت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دوست نمي‌دارم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پدرت وفات كرد، دوست داشتم آسمان بر زمين فرود آيد به خدا دوست دارم عايشه فقير شود ولي تو فقير نباشي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من حق همه را بدهم و درباره‌ي تو ستم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پيغمبري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از آنِ پيغمبر نبود مال همه‌ي مسلمانان بود پدرت آن را در راه خدا مي‌داد و نياز مردم را با آن برطرف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من نيز مانند او رفتار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كه سخن ابوبكر به اينجا رسيد، زهراي اطهر عليهاالسلام خطاب به ابوبكر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كلّمتك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هيچ‌گاه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هجرتك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تو دست برنخواهم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فاطمه‌ي زهرا عليهاالسلام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لأَدْعُونَّ اللَّهَ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نفرين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حق تو دعا مي‌كنم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ابن ابي‌الحديد از محمد بن زكريا روايت مي‌كند كه چون ابوبكر خطبه‌ي دختر پيامبر را شنيد بر او گران آمد و لذا به منبر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هر سخني گوش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زمان پيامبر چنين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خواست‌هائي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اين مقوله چيزي شنيده بگويد، هركس ديده، گواهي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هو ثعالَةٌ شهيده ذنبه،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يستعينون بالضّعفة و يستنصرون بالنّساء كاُمّ طِحال أحبّ أهلها إليها البغي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روباهي را ماند كه گواه او دُم اوست مي‌خواهد فتنه‌ي خفته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درماندگان ياري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كمك مي‌گيرند اُمّ طحال</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را مانند بدكاري را از همه چيز بيشتر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مي‌گويم و اگر بگويم آشكار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چندانكه مرا واگذاريد، خاموش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نابخردان شما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بيشتر از ديگران بايد رعايت فرموده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بوديد كه او را پناه داديد و ياري كرديد من دست و زبانم را از كسي كه سزاوار مجازات نباشد، كوتاه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بود كه دختر پيامبر با دلي پر درد به خانه بازگشت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احساس كرد كه بيش از آنچه در تصور آيد،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چهره‌هاي آشنائي كه سالها در پيرامون پدرش بودند، با وي سخت بيگانه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وي اكنون در هواي ديگر دم مي‌زنند، مدينه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در برابر اين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فاجعه‌اي كه آغاز شده است، ديگر كاري نمي‌توان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 همه در پيش چشمش تيره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بر نقيب ابويحيي، يحيي بن ابوزيد بصري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چه كسي كنايه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نمي‌زند به صراحت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صريح بود، از تو نمي‌پرسيدم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علي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همه‌ي اين سخنان تند با علي عليه‌السلام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چه گفتند؟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عليه‌السلام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ترسيد فتنه برخيزد و آنان را نهي كرد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راستي در آن روز ابوبكر چنين سخناني گفته است؟ آيا فاطمه عليهاالسلام در مسجد حاضر بوده و شنيده است كه به شوهر وي و نخستين مسلمان و امام بر حق مسلمانان چنين بي‌حرمتي روا داشته‌اند؟ و يا اين كه بعد از رفتن علي و فاطمه عليهاالسلام ابوبكر اين سخنان زشت و ركيك را به زبان آورده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پيغمبر آن گفتار اهانت‌آميز را در پاسخ خود شنيد، دل آزرده و خشمناك به خانه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زنده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برايش دردآور و طاقت فرساست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شرايط نه تنها تلاش، كه تحملّ نيز برايش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شكست خورده و نوميد از آخرين تلاشهاي بي‌ثمري كه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وي باز آورد و آنچه را كه فرو مي‌ريخت، از سقوط بازدارد 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تنها راه نجات خود را در مرگ خود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روز كه مي‌گذشت، براي مرگ بي‌قرارتر مي‌شد، تنها روزنه‌اي كه مي‌تواند از زندگي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اميدش اين است كه با جاني لبريز از شكايت و درد به پدر پناه برد، و در كنار او بياسايد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58" w:name="pg853_6689"/>
    </w:p>
    <w:p>
      <w:pPr>
        <w:pStyle w:val="Heading2"/>
        <w:numPr>
          <w:ilvl w:val="1"/>
          <w:numId w:val="1"/>
        </w:numPr>
        <w:rPr/>
      </w:pPr>
      <w:bookmarkStart w:id="59" w:name="__RefHeading___Toc6916373_211673320"/>
      <w:bookmarkStart w:id="60" w:name="_Toc20"/>
      <w:bookmarkEnd w:id="58"/>
      <w:bookmarkEnd w:id="59"/>
      <w:r>
        <w:rPr>
          <w:rtl w:val="true"/>
        </w:rPr>
        <w:t>چرا مسلمانان به دختر پيامبر كمك نكردند؟</w:t>
      </w:r>
      <w:bookmarkEnd w:id="60"/>
    </w:p>
    <w:p>
      <w:pPr>
        <w:pStyle w:val="BookText"/>
        <w:rPr/>
      </w:pPr>
      <w:r>
        <w:rPr>
          <w:rFonts w:ascii="IRNazanin" w:hAnsi="IRNazanin" w:eastAsia="IRNazanin"/>
          <w:color w:val="111111"/>
          <w:sz w:val="28"/>
          <w:sz w:val="28"/>
          <w:szCs w:val="28"/>
          <w:rtl w:val="true"/>
          <w:lang w:bidi="fa-IR"/>
        </w:rPr>
        <w:t>دردآور اين كه فاطمه عليهاالسلام با آن شأن و جلالت و مقام بلندش بلافاصله بعد از وفات پيامبر از طرف ابوبكر و عمر مورد ظلم و ستم واقع شد و پيش اصحاب و ياران پيامبر اظهار تظلّم كرد و از آنها استمداد نمود و با دلائل محكم حقانيت خود را به اثبات رساند با اين كه آنها همه حقانيت او را تصديق مي‌كردند و به مظلوميت او اشك مي‌ريختند، ولي عجيب است كه در آن مجلس عمومي كسي به ياري فاطمه عليهاالسلام برنخاست و كسي از او حمايت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چرا مهاجر و انصار كه دو بازوي پرتوان پيامبر اسلام صلي اللَّه عليه و آله به شمار مي‌رفتند، به دختر پيامبرشان كمك نكردند؟ كجا بودند زنان مهاجر و انصار كه اطراف فاطمه عليهاالسلام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آن شرايط دختر پيامبر را تنها گذاشتند؟ چند روز مجلس ابوبكر با مجلس پيامبر صلي اللَّه عليه و آله فاصله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داشت؟ چرا به اين زودي همه چيز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شك داشتند، در آنچه واقع شده بود، چرا به شهادت شاهدان وي گوش فرا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عايشه دختر ابوبكر همين كه بر ضد اميرالمؤمنين علي عليه‌السلام قيام كرد، و براي كشتن بني‌هاشم و ريختن خون عده‌ي زيادي از مسلمانان از مكه به سوي بصره حركت نمود، گروه زيادي از مسلمانان به ياري او شتافتند و او را بر ظلم و عدوان ياري نمودند و در حمايت او كشته‌ها دادند و سرگذشت تأسف‌بار او در تاريخ معروف است با اين كه مي‌دانستند كه عايشه حجاب خدا و رسول خدا را به موجب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 وَ لا تَبرُّجْنَ</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پاره كرد و در خانه‌ي خود قرار نگرفت، مانند دوره‌ي جاهليت پيشين به آرايش و خودآرائي پرداخت و هر عاقلي و اهل هر ملتي مي‌داند كه در جهاد و اقامه‌ي خلافت اقتدا بر زنان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روايات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ضلالت و گمراهي عايشه و پيروان او در رفتن به بصره معلوم مي‌شود آنجا كه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يُفلحُ قومٌ وَلَّوْا أَمرَهمُ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رستگار نمي‌شوند قومي كه حكومتشان را به دست زن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اين كه حميدي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از مسند عبداللّه بن عباس روايت كرده كه از عمر بن خطّاب سؤال كرد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آن دو زن از زنان پيامبر كه قرآن درباره‌ي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إِليَ اللَّهِ فَقَدْ صَغَتْ قُلُوبُهُما</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اينك اگر هر دو زن به درگاه خدا توبه كنيد كه البته دلهاي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رضاي پيغمبر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عائشة و حَفصة</w:t>
      </w:r>
      <w:r>
        <w:rPr>
          <w:rFonts w:eastAsia="IRNazanin" w:cs="IRNazanin"/>
          <w:color w:val="111111"/>
          <w:sz w:val="28"/>
          <w:szCs w:val="28"/>
          <w:rtl w:val="true"/>
          <w:lang w:bidi="fa-IR"/>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آندو عبارتند از عايشه و حفصه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متابعت آنها از عايشه و خودداريشان از ياري فاطمه عليهاالسلام از چيزهائي است كه صاحبان عقل رابه تعجب وامي‌دارد و دلالت مي‌كند بر اين كه آنان كه از بني‌هاشم عدول كردند، در منتهاي ضلالت و گمراهي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تصديق عايشه و عداوتشان نسبت به فاطمه، اين كه حميدي و ديگران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پيامبر صلي اللَّه عليه و آله چون به مدينه هجرت كردند موقتاً در بعضي از خانه‌هاي اهل مدينه‌ي سُكني گزيد و قرض كرد تا محل انباري خرما را كه به دو يتيم به نام سهل و سُهيل تعلق داشت، خريداري نمايد كه سرانجام آنجا را به پيامبر هبه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آنجا را خريد و در آن مكان مسجد ساخت و اتاقهائي هم براي سكونت خانواده و زنانش بنا نمود و چون تمام شد به آنجا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حميدي در حديث صد و سي و چهارم از مسند انس بن مالك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 موضع مسجد به خصوص روايت كرده است و در روايت ديگري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چون خواست مكان مسجد را از قوم بني‌النجّار بخرد آنجا را به پيامبر هبه كردند و در آنجا يك درخت خرما وجود داشت و قبرستان مشركين بود، پيامبر درخت را كَند و قبرها را خراب كرد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كتابشان مشتمل است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پيامبر مالك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آيه‌ي شريفه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به خدا ايمان آورده‌ايد، بر خانه‌هاي پيغمبر داخل نشويد مگر آن كه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همسرش عايشه در مدينه خانه‌اي از خود نداشت و نه پدرش و نه قومش در مدينه از خودشان منزل نداشتند زيرا كه آنها در مكه اقامت داشتند و كسي هم ادعا نكرده كه عايشه در مدينه براي خود خانه‌اي ساخت با وجود اين، همه ادعا كرده‌اند كه ابوبكر حجره‌ي پيامبر را كه پيامبر در آنجا دفن شده بود، به عايشه تسليم نمود ولي فاطمه دختر پيامبر را از فدك و عوالي منع كرد، با اين كه فدك در تصرف او بود و بنا به شهادت شاهدان عيني پدرش آن را در حال حياتش به وي بخشيده بود و فاطمه را برخلاف آيات ارث، از ارث پدر محروم ساخت پس اگر عايشه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حجره را در اثر سُكني مالك شده باشد، پس چرا زنان ديگر پيامبر مالك حجره‌هاي خود كه در آنها ساكن بودند، نباشند؟ و مي‌دانيم پيامبر به هنگام رحلتش زنان متعدد داشت و هر كدام در حجره‌اي سُكني داشتند و اگر از راه ارث بود، پس به چه طريق عايشه از پيامبر ارث برد ولي دخترش فاطمه عليهاالسلام ارث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عايشه همان حجره را به خود اختصاص داده بود در حالي كه نُه يك از هَشت يك ميراث، يعني يك قسمت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او مي‌رسيد و چه كسي ميراث پيامبر را بين وُرّاث او تقسيم كرد و آن حجره را به عايشه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عايشه خود را مالك حجره‌ي پيامبر مي‌دانست و لذا موقعي كه خواستند جنازه‌ي امام حسن عليه‌السلام را در حجره‌ي پيامبر دفن كنند،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خانه‌ي من است و به كسي اجازه نمي‌دهم در آنجا دفن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ابوالفرج اصفهاني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خواستند آن حضرت را دفن كنند، عايشه بر استري سوار شده از بني‌اميه و مرواني‌ها يراي خواست و شاعر در اينباره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فَيَوْماً عَلي بَغْلٍ وَ يَوْماً عَلي جَمَلٍ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 بر استر و روزي بر شتر سواري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يعقوبي در تاريخ خود مي‌نويسد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به قاطر سياه و سفيد سوار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خانه‌ي من است آنجا به كسي اجازه نمي‌دهم دفن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محمد ابن‌بوبكر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 هنوز سرهاي خود را از روز جمل احمر نشسته‌ايم آيا مي‌خواهي بگويند روز قاطر شهباء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شعرا است، عايشه را مخاطب كرده چنين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الحَسَنُ الهادي علي بَغلِكَ اَسرعْتِ</w:t>
      </w:r>
    </w:p>
    <w:p>
      <w:pPr>
        <w:pStyle w:val="BookText"/>
        <w:rPr/>
      </w:pPr>
      <w:r>
        <w:rPr>
          <w:rFonts w:ascii="Amiri" w:hAnsi="Amiri" w:eastAsia="Amiri" w:cs="Amiri"/>
          <w:color w:val="111111"/>
          <w:sz w:val="28"/>
          <w:sz w:val="28"/>
          <w:szCs w:val="28"/>
          <w:rtl w:val="true"/>
          <w:lang w:bidi="ar-SA"/>
        </w:rPr>
        <w:t>وَ ما نَسْتِ وَ ما نَعتِ وَ خاصَمْتِ وَ قاتَلْتِ</w:t>
      </w:r>
    </w:p>
    <w:p>
      <w:pPr>
        <w:pStyle w:val="BookText"/>
        <w:rPr/>
      </w:pPr>
      <w:r>
        <w:rPr>
          <w:rFonts w:ascii="Amiri" w:hAnsi="Amiri" w:eastAsia="Amiri" w:cs="Amiri"/>
          <w:color w:val="111111"/>
          <w:sz w:val="28"/>
          <w:sz w:val="28"/>
          <w:szCs w:val="28"/>
          <w:rtl w:val="true"/>
          <w:lang w:bidi="ar-SA"/>
        </w:rPr>
        <w:t>وَ فِي بيتِ رسولِ اللَّهِ بالظُّلمِ تَحَكَّمْتِ</w:t>
      </w:r>
    </w:p>
    <w:p>
      <w:pPr>
        <w:pStyle w:val="BookText"/>
        <w:rPr/>
      </w:pPr>
      <w:r>
        <w:rPr>
          <w:rFonts w:ascii="Amiri" w:hAnsi="Amiri" w:eastAsia="Amiri" w:cs="Amiri"/>
          <w:color w:val="111111"/>
          <w:sz w:val="28"/>
          <w:sz w:val="28"/>
          <w:szCs w:val="28"/>
          <w:rtl w:val="true"/>
          <w:lang w:bidi="ar-SA"/>
        </w:rPr>
        <w:t>هَلِ الزُّوجة أَولي بِالموارِيثِ مِنَ البِنتِ</w:t>
      </w:r>
    </w:p>
    <w:p>
      <w:pPr>
        <w:pStyle w:val="BookText"/>
        <w:rPr/>
      </w:pPr>
      <w:r>
        <w:rPr>
          <w:rFonts w:ascii="Amiri" w:hAnsi="Amiri" w:eastAsia="Amiri" w:cs="Amiri"/>
          <w:color w:val="111111"/>
          <w:sz w:val="28"/>
          <w:sz w:val="28"/>
          <w:szCs w:val="28"/>
          <w:rtl w:val="true"/>
          <w:lang w:bidi="ar-SA"/>
        </w:rPr>
        <w:t>لَكِ التِّسع مِنَ الثُّمْنِ وَ بِالكُلِّ تَحَكَّمْتِ</w:t>
      </w:r>
    </w:p>
    <w:p>
      <w:pPr>
        <w:pStyle w:val="BookText"/>
        <w:rPr/>
      </w:pPr>
      <w:r>
        <w:rPr>
          <w:rFonts w:ascii="Amiri" w:hAnsi="Amiri" w:eastAsia="Amiri" w:cs="Amiri"/>
          <w:color w:val="111111"/>
          <w:sz w:val="28"/>
          <w:sz w:val="28"/>
          <w:szCs w:val="28"/>
          <w:rtl w:val="true"/>
          <w:lang w:bidi="ar-SA"/>
        </w:rPr>
        <w:t xml:space="preserve">تَجَمَّلْتِ، تَبَغَّلْتِ وَلَوْ عِشْتِ تَفَيَّلْتِ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دفن حسن هادي شتابان سوار قاطر شده آمدي با تبختر و خصومت و جنگ كردي، در خانه‌ي رسول خدا حكم به جور نمودي، آيا زوجه به ميراث از دختر اولي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رسول خدا ارث برده مي‌شد چرا به دخترش زهرا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 نُه يك از هشت 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قسمت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همه تصرف و حكومت كردي روزي به شتر سوار شده به جنگ بصره رفتي و روزي به قاطر برنشستي و اگر نمردي و زنده ماندي به فيل هم سوار مي‌شدي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كارهاي عجيب و شگفت‌انگيز آنها، هجوم جمعي از مسلمانان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 حجره‌ي پيامبر و ترك امتثال امر قرآن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 النَّبِيَّ إِلاَّ أَنْ يُؤْذَنَ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خانه‌هاي پيامبر داخل نشويد مگر اين كه اذن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 مي‌دانستم بعد از وفات پيامبر صلي اللَّه عليه و آله براي دخول امواتشان به حجره‌ي پيامبر و كندن آنجا و درست كردن قبر، از چه كسي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چه كسي آنجا را مقبره‌ي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ميراث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طبق حكم قرآن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تمام ورثه‌ي آن حضرت اجازه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چگونه مي‌تواند پيش آنها ميراث باشد در حالي كه ادعا كردند پيامبر صلي اللَّه عليه و آله ميراث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ان حضرت تَرَكه براي همه‌ي مسلمانان بود، پس چرا به مسلمانان ديگر اذن ندادند مرده‌هاي خود را در آنجا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براي چنين كاري از مسلمانان اجازه نگرفتند؟ اگر اذن مسلمانان لازم بود، پس چرا در دادن فدك و عوالي به دخترش فاطمه از مسلمانان استجازه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پدرش حق بزرگي در گردن مسلمانان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ابوبكر حجره‌ي پيامبر را نه به ورثه‌اش و نه به مسلمانان داد، بلكه آن را تنها به دخترش عايشه داد و بسياري از مسلمانان مي‌توانستند اين موضوع را بر عايشه و پدرش انكار كنند ولي مداهنه كردند و تغافل ورزيدند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بي‌خردان معتقدند كه خانه مال عايشه است زيرا هر حجره‌اي به نام يكي از زنان پيامبر كه در آن خانه سُكني داشت، ناميده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مي‌شد به اصطلاح خانه‌ها به اسم زنها بود، و اين دلالت مي‌كند كه خانه‌ها ملك طِلق آنها باشد، لازمه‌ي اين حرف اين است كه پيامبر صلي اللَّه عليه و آله در مدينه از خود خانه‌اي نداشت و خانه‌ها ملك زنها بود و پيامبر در مدينه بر خانه‌هاي زنانش وارد شده است و اين برخلاف اجماع مسلمين است، زيرا همه اتفاق دارند كه پيامبر بعد از آمدنش به مدينه در آنجا زمين خريد و خانه‌هايي ساخت و زنانش را در همان خانه‌ها اسكان داد و قبلاً گفتيم عايشه در مدينه مالك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خانه‌ها به خاطر سكونت زنها به آنها نسبت داده شده از باب استعاره و مَجاز است، 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مورچه و خانه‌ي چهارپايان و مانند آن اگرچه مورچه و چهارپايان مالك آن خانه نباشند و قرآن اين موضوع را تصديق مي‌كند آنجا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 وَ احْصُوا العِدَّةَ وَاتَّقُوا اللَّهَ رَبّكُمْ 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پيامبر گرامي، اگر زنان را طلاق دهيد، به وقت عده‌ي آنها طلاق دهيد و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بشماريد و از خدا كه آفريننده‌ي شماست،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عده‌اند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بيرون نكنيد مگر آن كه آشكارا كار زشت مرتكب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خانه‌ها مال پيامبر بوده و اگر مال زنان طلاق گرفته بود، نمي‌توان آنها را از خانه‌هايشان بيرون كرد خواه آشكارا عمل زشت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انجام بدهند يا ندهند؟</w:t>
      </w:r>
    </w:p>
    <w:p>
      <w:pPr>
        <w:pStyle w:val="BookText"/>
        <w:rPr/>
      </w:pPr>
      <w:r>
        <w:rPr>
          <w:rFonts w:ascii="IRNazanin" w:hAnsi="IRNazanin" w:eastAsia="IRNazanin"/>
          <w:color w:val="111111"/>
          <w:sz w:val="28"/>
          <w:sz w:val="28"/>
          <w:szCs w:val="28"/>
          <w:rtl w:val="true"/>
          <w:lang w:bidi="fa-IR"/>
        </w:rPr>
        <w:t>پس به هر صورت اين كه مي‌گويند خانه‌ها مال زنان پيامبر است، ادعاي باطلي است و ادعاي عايشه هم ظلم بود و هرگز آن خانه به حيله‌ورزي حلال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عبدالله بن زيد بن عاصم انصاري از پيامبر صلي اللَّه عليه و آله ذكر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خانه و منبر من باغي از باغات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عائشه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خانه‌ي عايشه و منبر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حميدي همين روايت را با همين الفاظ از مسند ابوهُريره نيز روايت كرده است</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سيد ابن‌طاوس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صحيح مسلم با لفظ ديگر ديدم و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منبري و بَيتي رَوضَةٌ مَن رياضِ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همه‌ي اينها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نه بيت عايشه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آنها را مي‌بيني كه قول پيامبر صلي اللَّه عليه و آله را در اين كه مي‌فرمايد خانه‌ي من است، تصديق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ادعاي عايشه را درباره‌ي خانه از قول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پيامبر صحيح‌تر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ابن‌سعد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كار غسل و كفن رسول خدا صلي اللَّه عليه و آله فارغ شد آن را در خانه‌اش روي تخت قرار داد و اين شهادت ابن‌عباس است بعد از وفات پيامبر كه خانه، خانه‌ي پيامبر است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در تاريخ خود ذكر كرده است كه 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غَسَلْتُمُونِي وَ كَفَنْتُمُونِي فَضَعُونِي عَلي سَرِيري فِي بَيْتي هاذا عَلي شَفِيرِ قَبْرِي</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 غسل دهيد و كفن كنيد بر تختم در خانه‌ام قرار دهيد، اين براي من كنار قبرم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عايشه و اين آخرين عهد او با دنيا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bookmarkStart w:id="61" w:name="pg853_6699"/>
    </w:p>
    <w:p>
      <w:pPr>
        <w:pStyle w:val="Heading2"/>
        <w:numPr>
          <w:ilvl w:val="1"/>
          <w:numId w:val="1"/>
        </w:numPr>
        <w:rPr/>
      </w:pPr>
      <w:bookmarkStart w:id="62" w:name="__RefHeading___Toc6916375_211673320"/>
      <w:bookmarkStart w:id="63" w:name="_Toc21"/>
      <w:bookmarkEnd w:id="61"/>
      <w:bookmarkEnd w:id="62"/>
      <w:r>
        <w:rPr>
          <w:rtl w:val="true"/>
        </w:rPr>
        <w:t>هجوم غم و اندوه بر قلب زهراي اطهر</w:t>
      </w:r>
      <w:bookmarkEnd w:id="63"/>
    </w:p>
    <w:p>
      <w:pPr>
        <w:pStyle w:val="BookText"/>
        <w:rPr/>
      </w:pPr>
      <w:r>
        <w:rPr>
          <w:rFonts w:ascii="IRNazanin" w:hAnsi="IRNazanin" w:eastAsia="IRNazanin"/>
          <w:color w:val="111111"/>
          <w:sz w:val="28"/>
          <w:sz w:val="28"/>
          <w:szCs w:val="28"/>
          <w:rtl w:val="true"/>
          <w:lang w:bidi="fa-IR"/>
        </w:rPr>
        <w:t>امكان داشت كه سوزش قلب فاطمه عليهاالسلام از هجران پدر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فقدان آن پدري كه فاطمه در همه‌ي عمر مثل جان دوست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وجود علي عليه‌السلام هم در آن شرايط طوري نبود كه بتواند اين سوزش قلب را كاهش بخشد، با آن كه علي عليه‌السلام در دنياي فاطمه عليهاالسلام بعد از پدر همه چيز بود و او انيس و مونس حقيقي فاطمه و پدر دو ريحانه‌ي فاطمه حسن و حسين عليهماالسلام بود، بلكه آنچه سيل غم و اندوه را به قلب فاطمه سرازير كرده بود، جفائي بود كه آن كس كه در منصب حكم، جايگزين مسند پدر فاطمه عليهاالسلام شده بود، نسبت به فاطمه روا داشته بود و آن ظلم و بيداد، منشأ نگرانيهاي فاطمه عليهاالسلام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در منصب حكومت جانشين پدر فاطمه شده بود، در اين جايگاه با مهرباني و عطوفت قرار نگرفته و آن را از راه طبيبعي به دست نياورده بود، بلكه او آن جايگاه را به قهر و غلبه و جبر تصرف كرده بود و در به دست آوردن آن مسند، سختي و رنج هم نبرده بود و آن طوري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كه خود او و همكارانش مي‌خواستند و هدفشان بود و در آن محل قرار گرفته بود، نه آنگونه كه پدر فاطمه خواسته بود و مورد پسند و رضايتش بود و اين كار در احساس فاطمه، سرپا غصب و تصرف عدواني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فاطمه، پيش از آن كه پدر كسي سواي فاطمه باشد، پدر فاطمه بود، پس چرا مردم همه چيز فاطمه حتي پدر او را هم، از او غصب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فاطمه آن كسي بود كه جزيرةالعرب را ساخته بود و به قوم عرب عزّت بخشيده بود بي‌ترديد فاطمه هم محبت و علاقه‌ي جوشاني به او داشت چرا كه معمار و سازنده‌ي آن محيط منحطّ او بود، بنابراين طبق كدام عرف و قانون جنگل و روي چه اصل ناپسندي عربهاي جزيره، آن روز وحشيانه ازدحام كردند تا باقيمانده‌ي جان فاطمه را از او بگيرند و پهلوي او را درهم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فاطمه آن كسي بود كه منطق و بيان را آفريد، او كسي بود كه حق و ايمان را برانگيخت و همو بود كه راهنمائي كرد، همو او بود كه خير و بركت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روي چه مدركي راههاي منطق را بر او بستند؟ و به چه حقي رأي استوار و متين او را پس از او در پشت پرده، مخفي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كسي جانشين پيغمبر شود، مي‌بايست در همه چيز جانشين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گفته بود و در آنچه عمل كرده بود، در آنچه گرفته بود و در آنچه بذل كرده بود، در آنچه بخشيده بود و در آنچه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وصيت كرده بود و در دشمني او در دوستي او، در نهي او و در خواسته و مطلوب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خلافت ناقص و عقيم، پيچيده و دونيم چگونه خلافت و جانشيني بود، چه نتيجه‌اي دارد، اصرار بر به دست گرفتن اين خلافت در حالي كه در اين اصرار، نوعي انحصارطلبي محسوس است؟ چه ارزشي دارد آن خلافتي كه ظاهرش رنگ صدق و راستي دارد و باطنش را حيله و تزوير گرفته است؟ خلافت ايشان، پيامبر را در فشار گرفت و او را كوچك جلوه داد، در حالي كه پيامبر بسيار قدرتمند بود و محيط درخشندگي او بسيار وسيع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راستي اين زمامداري و غصب خلافتي بدينگونه، جانشيني و خلافت پيامبر به شمار مي‌آيد؟ يا ايجاد زرق و برقي بود و رنگ و روي ظاهر؟ به قدري حرص بر اين خلافت زياد شد كه كار رو به سختي و فشار گذارد و عدل و داد در آن تباه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حرص در وجود پيغمبر نسبت به رسالت، سبب فيض و گشاده‌دستي بود و عدل در نزد او انگيزه‌ي توسعه و بخشايش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همه‌ي اين افكار در مغز فاطمه عليهاالسلام دردمند، دور مي‌زد كه ناگهان جامه‌ي خلافت بر تن ابوبكر پوشيده شد در حالي كه در اين واقعه، نقض وصيت پدر فاطمه عليهاالسلام به طور چشمگيري نهفته و عيان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هديه‌ي پدر فاطمه به فاطمه بود از وي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درد و رنج فاطمه از رحلت پدر، بيش از آن درد و رنجي نبود كه مي‌ديد رسالت و آئين پدرش بازيچه‌ي فرصت طلبان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مي‌خواست نه به خاطر آن كه دارائي خود را فزوني بخشد، بلكه از اين رهگذر به استحكام و استواري بيفزايد فاطمه عليهاالسلام قيام كرد تا ارث خود را بازخواست كند و باز هم معني اين قيام چنان نبود كه هدف وي به راستي به دست آوردن همين ارث باشد و جز اين چيز ديگري نباشد، بلكه وي مي‌خواست از رهگذر اين قيام، احساس اجتماعي را كه همواره و بي وفقه به پستي و خواري گرائيده بود، بيدار كند بپا خاست تا ثابت كند آن كس كه ادعاي جانشيني پيامبر را مي‌كند غاصبي بيش نيست و نيز براي حاكم روشن سازد كه فدك و هر چيز ديگر همانند فدك، خاري در ديده‌ي خلافت او و هر خلافت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كه مقام خلافت از ايشان بازستانده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طلب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غير از طلب كردن خلافت براي علي عليه‌السلام بود؟</w:t>
      </w:r>
    </w:p>
    <w:p>
      <w:pPr>
        <w:pStyle w:val="BookText"/>
        <w:rPr/>
      </w:pPr>
      <w:r>
        <w:rPr>
          <w:rFonts w:ascii="IRNazanin" w:hAnsi="IRNazanin" w:eastAsia="IRNazanin"/>
          <w:color w:val="111111"/>
          <w:sz w:val="28"/>
          <w:sz w:val="28"/>
          <w:szCs w:val="28"/>
          <w:rtl w:val="true"/>
          <w:lang w:bidi="fa-IR"/>
        </w:rPr>
        <w:t>آيا غصب فدك از دست فاطمه عليهاالسلام، چيزي سواري ربودن وسيله‌ي كمك از مطالبين خلافت بود؟</w:t>
      </w:r>
    </w:p>
    <w:p>
      <w:pPr>
        <w:pStyle w:val="BookText"/>
        <w:rPr/>
      </w:pPr>
      <w:r>
        <w:rPr>
          <w:rFonts w:ascii="IRNazanin" w:hAnsi="IRNazanin" w:eastAsia="IRNazanin"/>
          <w:color w:val="111111"/>
          <w:sz w:val="28"/>
          <w:sz w:val="28"/>
          <w:szCs w:val="28"/>
          <w:rtl w:val="true"/>
          <w:lang w:bidi="fa-IR"/>
        </w:rPr>
        <w:t>فاطمه با همه‌ي وجود خويش دريافته بود كه درخواست فدك از طرف او سبب بازگشت آن زمين بدو نمي‌شود وي ارث ديگري را مطالبه مي‌كرد ارثي كه در آن عزّت نفس بود و در آن امتداد راه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ارثي بود كه فاطمه عليهاالسلام به مسجد آمد تا آن را بازخواست كند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64" w:name="pg853_6703"/>
    </w:p>
    <w:p>
      <w:pPr>
        <w:pStyle w:val="Heading2"/>
        <w:numPr>
          <w:ilvl w:val="1"/>
          <w:numId w:val="1"/>
        </w:numPr>
        <w:rPr/>
      </w:pPr>
      <w:bookmarkStart w:id="65" w:name="__RefHeading___Toc6916377_211673320"/>
      <w:bookmarkStart w:id="66" w:name="_Toc22"/>
      <w:bookmarkEnd w:id="64"/>
      <w:bookmarkEnd w:id="65"/>
      <w:r>
        <w:rPr>
          <w:rtl w:val="true"/>
        </w:rPr>
        <w:t>گريه‌ي بسيار چرا؟</w:t>
      </w:r>
      <w:bookmarkEnd w:id="66"/>
    </w:p>
    <w:p>
      <w:pPr>
        <w:pStyle w:val="BookText"/>
        <w:rPr/>
      </w:pPr>
      <w:r>
        <w:rPr>
          <w:rFonts w:ascii="IRNazanin" w:hAnsi="IRNazanin" w:eastAsia="IRNazanin"/>
          <w:color w:val="111111"/>
          <w:sz w:val="28"/>
          <w:sz w:val="28"/>
          <w:szCs w:val="28"/>
          <w:rtl w:val="true"/>
          <w:lang w:bidi="fa-IR"/>
        </w:rPr>
        <w:t xml:space="preserve">فاطمه‌ي زهرا عليهاالسلام بانوي اسلام بعد از پدرش مدت كوتاهي عمر كرد، در همان مدت كوتاه گريه‌ي او قطع نشد تا آنجا كه او را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زياد گريه‌كنندگان شمرده‌اند و هيچ‌گاه خندان ديده نشد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اُمّ سلمه بر فاطمه عليهاالسلام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 حالت چطور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تا صبح با غم و اندوه گذراندم،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النَّبِيّ و ظلم الوصيّ، و هتك واللّه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از دست دادم، خلافت وصي غصب شده و برخلاف دستور خدا و رسول، امامت را از او گرفتند زيرا از علي عليه‌السلام كينه داشتند چون پدرانشان را در جنگ بدر و احد به قتل رسانده بود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روزي پيراهن پدرش را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پيراهن را به وي بوئيد و بوسيد و آنقدر گريست تا بي‌حال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چنين ديدم پيراهن را از او مخفي نمودم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وقتي رسول خدا از دار دنيا رفت بلال مؤذن ديگر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اذان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فاطمه از او خواست اذان بگويد تا بار ديگر بانگ مؤذّن پدرش را بشنود و خاطرات گذشته تجديد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اطاعت كرد شروع به گفتن اذان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أكبر، اللَّه أكبر، فاطمه عليهاالسلام به ياد دوران پدرش افتاد به شدت گريه كرد، هنگامي كه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فاطمه از شنيدن نام پدر صيحه زد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اذان نگو كه فاطمه دار دنيا را وداع گفت و خيال كردند كه فاطمه به 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را قطع كرد وقتي فاطمه به هوش آمد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اي سرور بانوان عالم اجازه بده بقيه را نگويم زيرا براي شما مي‌ترسم</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عليهاالسلام بعد از پدر آنقدر گريه كرد كه همسايگان از گريه‌اش بي‌تاب شده خدمت علي عليه‌السلام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بگو يا شب گريه كند روز آرام بگيرد و يا روزها گريه كند شب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گريه‌ي او آسايش را از ما سلب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گريه‌ي فاطمه آسايش را از هيئت حاكمه سلب كرده بود يا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به آخر رسيده و در بين شما چندان توّقفي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دست حسنين عليهما السلام را مي‌گرفت و سر قبر رسول خدا صلي اللَّه عليه و آله مي‌گريست و به فرزندانش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جد شماست كه شما را بر دوش خود سوار مي‌كرد و دوستتان مي‌داشت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بعداً مي‌رفت در قبرستان بقيع سر قبر شهدا اشك مي‌ريخت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عليه‌السلام براي آسايش فاطمه عليهاالسلام سايباني در بقيع درست كرد كه بعداً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دفن رسول خدا صلي اللَّه عليه و آله فارغ شديم و برگشتيم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 چگونه راضي شديد بر بدن رسول خدا صلي اللَّه عليه و آله خاك بريزيد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ابن‌بابويه به سند خود از محمود بن لبيد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بعد از وفات پدر بزرگوارش مي‌آمد و در كنار مزار شهدا نزد قبر حمزه‌ي سيدالشهدا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كنار قبر حمزه رفتم ديدم آن حضرت در آنجا به شدت گريه مي‌كند صبر كردم تا ساكت شد آنگاه به سوي وي رفتم، سلام كردم گفتم اي سرور زنان از گريه‌ي جانسوزت رگ دلم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أباعمر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ويحق لي البُكاء فلقد أصبت بخير الآباء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دارم گريه كنم به مصيبت بهترين پدرها رسول خدا مبتلا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يوماً ميّت قَلَّ ذِكرُه</w:t>
      </w:r>
    </w:p>
    <w:p>
      <w:pPr>
        <w:pStyle w:val="BookText"/>
        <w:rPr/>
      </w:pPr>
      <w:r>
        <w:rPr>
          <w:rFonts w:ascii="Amiri" w:hAnsi="Amiri" w:eastAsia="Amiri" w:cs="Amiri"/>
          <w:color w:val="111111"/>
          <w:sz w:val="28"/>
          <w:sz w:val="28"/>
          <w:szCs w:val="28"/>
          <w:rtl w:val="true"/>
          <w:lang w:bidi="ar-SA"/>
        </w:rPr>
        <w:t>و ذِكرُ أبي مُنذ ماتَ واللّه أكثَرُ</w:t>
      </w:r>
    </w:p>
    <w:p>
      <w:pPr>
        <w:pStyle w:val="BookText"/>
        <w:rPr/>
      </w:pPr>
      <w:r>
        <w:rPr>
          <w:rFonts w:ascii="IRNazanin" w:hAnsi="IRNazanin" w:eastAsia="IRNazanin"/>
          <w:color w:val="111111"/>
          <w:sz w:val="28"/>
          <w:sz w:val="28"/>
          <w:szCs w:val="28"/>
          <w:rtl w:val="true"/>
          <w:lang w:bidi="fa-IR"/>
        </w:rPr>
        <w:t>گفتم اي بانوي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مسأله‌اي را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قبل از وفاتش علي عليه‌السلام را به امامت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تعيين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را فراموش كرديد؟ عرض كردم غديرخُم را مي‌دانم ولي مي‌خواهم بدانم كه رسول خدا صلي اللَّه عليه و آله به شما در اينباره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كه رسول خدا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فيكم خيرُ من أخلفه فيكم و هو الإمام والخليفة بعدي و سبطايَ و تسعةٌ مِن صُلب الحسين أئمّة أبرار لئن اتبعتموهم وجدتموهم هادين مهدييّن ولئن خالفتموهم ليكون الإختلاف فيكم إلي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علي عليه‌السلام خليفه و امام است و دو فرزندم حسن و حسين عليهماالسلام و نُه نفر از صلب حسين عليه‌السلام امام مي‌باشند اگر از آنان پيروي كنيد، هدايت مي‌شويد و اگر با آنان مخالفت نماييد، تا دامنه‌ي قيامت اختلاف در ميان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علي عليه‌السلام حق خود را مطالبه ننمود؟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اباعمر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همانند كعبه است بايد مردم به سوي او آيند او به سوي كسي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اگر حق را به اهلش واگذار كرده بودند، هيچ دو نفري درباره‌ي خدا اختلاف نمي‌كردند و حق از دست سلف صالح به بازماندگان مي‌رسيد تا زمان قيام قائم ما كه نهمي از پشت فرزندم حسين عليه‌السلام است، وليكن كسي را كه خدا عقب انداخته بود، جلو انداختند و كسي را كه مقدم داشته بود، در عقب گذاشتند وقتي پيامبر را به خاك سپردند، به هواي نفس خود كسي را اختيار كردند و به رأي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خود عمل نمودند هلاكت باد بر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نشنيديد 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مي‌آفريند و برمي‌گزيند اخبار به دست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شنيديد لكن آنها چنانچه خداي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 تَعْميَ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هستند، چشمهاي سر كور نمي‌شود، ليكن چشمهاي دل كور مي‌گردد هيهات آرزوهاي خود را در دنيا پهن كردند و مرگهاي خويشتن را به فراموشي سپردند، بار خدايا به تو پناه مي‌برم از كجي بعد از استقامت يعني گمراهي بعد از هدايت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گريه‌هاي فاطمه عليهاالسلام، علل و عوامل متعددي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مظلوم شدن شوهر، از دست رفتن حق و بالاتر از همه دگرگوني‌هائي كه پس از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فاصله‌اي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مسلماني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جوان اسلام از مسير حقيقي و طريق مستقيم ديانت منحرف شد و در راهي افتاد كه پراكندگي و بدبختي از نتايج حتمي آن است اين بود كه كاخ اميدش، همه‌ي ديوارها و پايه‌ها و برج و باروهائي كه با آن همه رنج برآورده شده بود، ناگهان يك مرتبه درهم فرو ريخت و دردهاي فراوان و سنگين بر دل او هجوم آورد و همين سبب شد كه وي اشكهائي از ديده و خونهائي از سينه روان سازد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67" w:name="pg853_6708"/>
    </w:p>
    <w:p>
      <w:pPr>
        <w:pStyle w:val="Heading2"/>
        <w:numPr>
          <w:ilvl w:val="1"/>
          <w:numId w:val="1"/>
        </w:numPr>
        <w:rPr/>
      </w:pPr>
      <w:bookmarkStart w:id="68" w:name="__RefHeading___Toc6916379_211673320"/>
      <w:bookmarkStart w:id="69" w:name="_Toc23"/>
      <w:bookmarkEnd w:id="67"/>
      <w:bookmarkEnd w:id="68"/>
      <w:r>
        <w:rPr>
          <w:rtl w:val="true"/>
        </w:rPr>
        <w:t>دو لبخند</w:t>
      </w:r>
      <w:bookmarkEnd w:id="69"/>
    </w:p>
    <w:p>
      <w:pPr>
        <w:pStyle w:val="BookText"/>
        <w:rPr/>
      </w:pPr>
      <w:r>
        <w:rPr>
          <w:rFonts w:ascii="IRNazanin" w:hAnsi="IRNazanin" w:eastAsia="IRNazanin"/>
          <w:color w:val="111111"/>
          <w:sz w:val="28"/>
          <w:sz w:val="28"/>
          <w:szCs w:val="28"/>
          <w:rtl w:val="true"/>
          <w:lang w:bidi="fa-IR"/>
        </w:rPr>
        <w:t xml:space="preserve">استاد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نويسنده‌ي بزرگ مسيحي در كتاب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 وتر في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فاطمه‌ي زهرا زهي در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كتاب در باريه‌ي شخصيت فاطمه زهرا عليهاالسلام شناخته شده،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فاطمه، جز دو لبخند نصيبي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لبخندي كه گرداگرد لبان فاطمه دور مي‌زد، همچنانكه لبخندي بر دهان دانشمندي، در برابر جمعي از نادانان و يا گروهي از دروغگويان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فاطمه، لبخند نخستين را در حالي بر لبان فاطمه نقش بست كه اندوه، دل فاطمه را مي‌فشرد و او در اطراف بستر پدر خود مي‌گرديد، بستري كه كابوس مرگ بدان چشم دوخته و گرداگرد آن طواف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لبخند، لبخندي بود كه سراسر آن آرزو و سراسر آن رضايت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عايشه، تماشاگر اين تبسّم بر چهره‌ي فاطمه بود و بدان گواهي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عايشه مي‌ديد كه اين لبخند به گونه‌ي گوارائي بر رخسار فاطمه مي‌نشيند، همچنانكه قطره‌ي شبنمي بر غنچه‌ي گل، بي‌ترديد عايشه از اين تبسّم در شگفت بود، تبسّمي كه بر سيماي فاطمه‌ي غمگين، در برابر جسد پدر، نقش بسته بود، در حالي كه بندهاي جان پدر را آخرين نفس‌هاي او از هم مي‌كشيد و از اين رهگذر بود كه عايشه، فاطمه را به چيزي همانند اختلال فكري متهم كرد زيرا مرگي كه با دو شهبال خود در آن گوشه‌ي اندوهبار خيمه زده بود، نمي‌توانست چيزي جز اشك از ديدگان فرو ريزد و جز ولوله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نكرد كه لبخند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فاطمه عليهاالسلام پاسخي از جانب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وعده‌اي كه پدر فاطمه به فاطمه داده بود و ا و را خرسند ساخته و در گوش وي گفته بود كه وي نخستين كسي از خاندان او خواهد بود كه به پدر خواهد پيوست و بدو ملحق خواهد شد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نخستين لبخندي بود كه فاطمه آن را بسان حجابي كه در پس آن درياهائي از معاني،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چهره‌ي خود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دريائي از دريافت و احساس، دريائي از مهرباني، دريائي از فداكاري، دريائي از پارسائي، دريائي از ريشخند و استهزاي زمين و خاك زمين، دريائي از گريز، دريائي از اشتياق به رهائي و آزادي، دريائي از ايمان به پدر، دريائي از شكفتگي جواني، دريائي از قهرمانيها و دريائي از ميراث گرامي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لبخند، اشكهاي بسياري بر روي دو گونه‌ي او راه گشود كه اين اشكها، اشكهاي آرزوي تحقق يافتن و عده‌اي كه نويد نزديكي ديدار پدر را مي‌داد،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اشكها همانند امواجي بود كه به كناره‌ي ساحل مي‌خورند و خاكهاي آن را شستشو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اشكها بسان اشكهاي قهرماناني بود كه در قيد و بند اسارت‌ها گرفتار آمده‌اند، اين اشكها تراژدي‌هائي بود كه بر صحنه‌هاي نمايش خانه‌ها شكل گرفته و تجسم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اين تراژدي و داستان غم‌انگيز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لبخند دومين فاطمه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دومين و آخرين فاطمه عليهاالسلام اين لبخند را در حالي آشكار فرمود كه بر آن تابوتي كه خود به دست خويش ساخته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229"/>
      </w:r>
      <w:r>
        <w:rPr>
          <w:rFonts w:ascii="IRNazanin" w:hAnsi="IRNazanin" w:eastAsia="IRNazanin"/>
          <w:color w:val="111111"/>
          <w:sz w:val="28"/>
          <w:sz w:val="28"/>
          <w:szCs w:val="28"/>
          <w:rtl w:val="true"/>
          <w:lang w:bidi="fa-IR"/>
        </w:rPr>
        <w:t>صعود مي‌فرمود و خود را در آن پنهان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آنچنان كه عروس به هنگام زفاف پذيراي آرايش خود مي‌شود، پذيراي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جامه‌ي نوين خويش را طلب فرمود تا آن را در 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سرتاسري كفن را به روي خويش افكند، همانا آن خورشيد تابناك و جلوه‌ي دل‌افروز به خاموشي گرائيد و همه چيز تمام شد و آخرين كلام فاطمه اين سخن التماس‌آميز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جسد وي مخفي و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همه‌ي لوازم و واجبات را خود به دست خود انجام داد و آنگاه ديدگان خود را بربست، در حالي كه لبخند شادماني و خشنودي بر لبان او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لحظه‌اي بعد در پيشگاه پدر بود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وفات زهراي مرضيّه عليهاالسلام همه‌ي مردم مدينه بر مظلوميت زهرا مي‌گريستند و مدينه يكپارچه ضجّه و ناله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پيامبر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ابي‌الحديد معتزلي با ذكر سند از قول شيخ ابي‌يعقوب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فاطمه عليهاالسلام از دنيا رفت، تمام زنان پيامبر صلي اللَّه عليه و آله در مراسم تعزيه‌ي بني‌هاشم شركت نمودند و كلامي نيز از عايشه به علي عليه‌السلام منتقل شد كه حاكي از آن بود كه عايشه از مرگ فاطمه خوشحال شده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70" w:name="pg853_6711"/>
    </w:p>
    <w:p>
      <w:pPr>
        <w:pStyle w:val="Heading2"/>
        <w:numPr>
          <w:ilvl w:val="1"/>
          <w:numId w:val="1"/>
        </w:numPr>
        <w:rPr/>
      </w:pPr>
      <w:bookmarkStart w:id="71" w:name="__RefHeading___Toc6916381_211673320"/>
      <w:bookmarkStart w:id="72" w:name="_Toc24"/>
      <w:bookmarkEnd w:id="70"/>
      <w:bookmarkEnd w:id="71"/>
      <w:r>
        <w:rPr>
          <w:rtl w:val="true"/>
        </w:rPr>
        <w:t>آيا سكوت اصحاب مي‌تواند دليل بر حقانيت ابوبكر باشد؟</w:t>
      </w:r>
      <w:bookmarkEnd w:id="72"/>
    </w:p>
    <w:p>
      <w:pPr>
        <w:pStyle w:val="BookText"/>
        <w:rPr/>
      </w:pPr>
      <w:r>
        <w:rPr>
          <w:rFonts w:ascii="IRNazanin" w:hAnsi="IRNazanin" w:eastAsia="IRNazanin"/>
          <w:color w:val="111111"/>
          <w:sz w:val="28"/>
          <w:sz w:val="28"/>
          <w:szCs w:val="28"/>
          <w:rtl w:val="true"/>
          <w:lang w:bidi="fa-IR"/>
        </w:rPr>
        <w:t>ممكن است كسي بگويد اگر ابوبكر در مورد فدك و ارثيّه‌ي فاطمه عليهاالسلام به خطا حكم نمود، و روايتي كه او تنها از پيامبر اكرم صلي اللَّه عليه و آله نقل كرده، حجت نبوده و توان معارضه با صريح قرآن را ندارد، پس چرا همه اصحاب در اينباره سكوت نموده و دم نزدند و به ابوبكر اعتراض نكردند با اينكه زهرا از آنان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رابطه سيد مرتضي پاسخي از ابوعثمان جاحظ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نموده است كه در جاي خود عالمانه و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جاحظ </w:t>
      </w:r>
      <w:r>
        <w:rPr>
          <w:rStyle w:val="FootnoteAnchor"/>
          <w:rtl w:val="true"/>
        </w:rPr>
        <w:footnoteReference w:id="232"/>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گمان مي‌كنند، دليل بر صدق خبر ابوبكر و عمر درباره‌ي منع فدك از فاطمه سكوت اصحاب رسول خدا و ترك اعتراض آنان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عدم اعتراض به ابوبكر و عمر از سوي اصحاب دليل بر صدق گفتار آن دو باشد، عدم اعتراض به فاطمه در هنگام احتجاج با ابوبكر نيز دليل بر صحت ادعاي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 كه گفتگوي آنان در اينباره به درازا كشيده شد، مراجعه و اصرار و شكايت فراوان گرديد و موجبات خشم و غضب فراهم شد و از سوي فاطمه به نقطه‌ي اوج رسيد تا آنجا كه از ابوبكر و عمر قهر نمود و سفارش كرد كه ابوبكر بر او نماز نگذارد و هنگامي كه براي مطالبه‌ي حق خود با ابوبكر و يارانش احتجاج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هنگامي كه مُردي، چه كسي از تو ارث مي‌برد؟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كه ما از پيامبر ارث نمي‌بريم؟</w:t>
      </w:r>
    </w:p>
    <w:p>
      <w:pPr>
        <w:pStyle w:val="BookText"/>
        <w:rPr/>
      </w:pPr>
      <w:r>
        <w:rPr>
          <w:rFonts w:ascii="IRNazanin" w:hAnsi="IRNazanin" w:eastAsia="IRNazanin"/>
          <w:color w:val="111111"/>
          <w:sz w:val="28"/>
          <w:sz w:val="28"/>
          <w:szCs w:val="28"/>
          <w:rtl w:val="true"/>
          <w:lang w:bidi="fa-IR"/>
        </w:rPr>
        <w:t>و سرانجام، پس از آن كه او را از ارث محروم نمود و در حق او بخل ورزيد و بر عليه او دليل اقامه نمود و مسأله را علني كرد و چون فاطمه عليهاالسلام ظلم و ستم را مشاهده نمود و خود را بدون ياور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اللَّهَ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 تو نفرين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درحق تو دعا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لاُاكَلِّمُكَ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تو سخن نمي‌گويم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ترك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عدم اعتراض اصحاب رسول خدا صلي اللَّه عليه و آله دليل بر صحت گفتار ابوبكر است، ترك اعتراض به فاطمه نيز دليل بر صحت خواسته‌ي او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 زيرا حداقل واجب بر اصحاب اين بود كه اگر خواسته‌ي فاطمه عليهاالسلام بي‌مورد بود و به آن آگاهي نداشت، او را آگاه مي‌كردند و اگر ادعايش از روي فراموشي بود، او را يادآوري مي‌كردند و به او تذكر مي‌دادند كه اعتراض نكند و راه ناصواب نرود و اين كه مي‌بينيم در هر دو جانب سكوت اختيار نموده‌اند، سكوت آنان را دليل هيچ چيز نمي‌پنداريم و رجوع به اصل حكم خداوند در مورد ارث، در اين صورت تنها راه درست است و بر همگان واجب است كه به اين اصل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چگونه ترك اعتراض اصحاب را دليل و حجت قاطع بدانيم در صورتي كه عمر به طور صريح اعلان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متعه در زمان رسول خدا صلي اللَّه عليه و آله وجود داشت مُتعتانِ كانَتا علي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أناَ أنْهي عَنهما وَ اُعاقِبُ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حج و متعه زنان و من شما را از آن نهي مي‌كنم و آن را تحت پيگرد قرار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صحابه به او اعتراض نمي‌كند و ممانعت از اجراي اين دو حكم الهي را ناپسند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از او سؤال نيز نمي‌كنند و شگفت زده نمي‌شوند كه چگونه دستور پيامبر را اين چنين ناديده گرفته و صريحاً بر خلاف آن دستور مي‌دهد و چگونه عدم اعتراض اصحاب را مي‌توان دليل بر صحت چيزي دانست در حالي كه عمر صريحاً پس از رحلت رسول اكرم صلي اللَّه عليه و آله در سقيفه‌ي بني ساعده اظهار مي‌دارد كه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قريش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غير از قريش به خلافت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هنگام مرگ خود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گويد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مي‌بود، هرگز در مورد او براي خلافت ترديد نداشتم در حالي كه سالم برده زني از انصار بود كه آن زن را آزاد ساخت و از قريش نبوده است و هيج كس در اين مورد به او اعتراض ننمود و با او مقابله نكرد و از كارش در شگفت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اعتراض و سكوت مردم دليل بر حقانيت كسي است كه داراي قدرت و شوكت نباشد اما كسي كه صاحب قدرت و زور است، و مي‌تواند امر و نهي نمايد و مخالف را به قتل برساند و زنداني نمايد، اگر سخني گويد و مردم سكوت كنند هرگز سكوت و عدم اعتراض مردم نشانه‌ي تصديق گفتار صاحب نفوذ و قدرت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جاحظ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بعضيها گفته‌اند بلكه بر صدق گفتار و درستي كار آنان، خودداري اصحاب از خلع آنان از حكومت و عدم شورش بر آنان است يعني اگر صحابه كار ابوبكر و عمر را خلاف مي‌دانستند بر عليه آنان شورش مي‌كردند و آنان را از خلافت خلع مي‌نمودند و چون اين كار را نكرده‌اند، دليل بر اين است كه كار آنان را خلاف نمي‌دانستند چنمان كه بر عثمان به خاطر كار مخالفت صريح او با قرآن، بر او شوريدند و او را به قتل رساندند و اگر كار ابوبكر و عمر هم آنچنان بود كه مي‌گويند، مي‌بايست امت همان روشي را درباره‌ي ابوبكر و عمر به كار مي‌بردند كه درباره‌ي عثمان انجام دادند، در حالي كه عثمان داراي نيروي بيشتر و قومي شريف‌تر و ثروتي افزون‌تر و تجهيزاتي بيش از آنان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جاحظ مي‌گويد در پاسخ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نكردند و دستورات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ننمودند، بلكه پس از اقرار به حكم ميراث مدعي روايتي از پيامبر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نبوده و ادلّه‌ي عقلي وجود چنين روايتي را ممتنع ندانسته و نيز شايد برخي از اصحاب آنان را به خاطر اين كه در ميان قوم خود عادلش مي‌پنداشتند، تصديق نموده زيرا ظاهرالصلاح بودند و پيش از اين نيز گناه و خيانتي آشكار از آنها مشاهده ننموده بودند بنابراين تصديق آنان به خاطر حسن ظنّي بوده كه داشتند و نيز به اين جهت كه بسياري از آنان از حقيقت ادله اطلاع نداشتند و به همين لحاظ اعتراض اندك گرديد و مردم مسائل را واگذار كردند و همين امر باعث شد كار مشتبه شود و جز آگاهاني پيشتاز نتوانند حق را از باطل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اين جهت كه ابوبكر و عمر كمتر از بيت‌المال استفاده مي‌كردند و مردم خواهان آن هستند كه خليفه در مسائلي كه موجب ازدياد ثروت آنان شده، سخت‌گير نباشد و ماليات‌هائي را كه از آنان دريافت مي‌دارد به مصرف شخصي خود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عثمان كه چنين نبود و نيز ممانعت ابوبكر و عمر از استرداد حق عترت پيغمبر، موافق با خواسته‌ي بزرگان قريش و عرب بود و نيز عثمان خود شخص ضعيف‌النفس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و مقام خود را نمي‌دانست و با مخالفان خود شدت عمل نشان نمي‌داد اين مسائل باعث شد كه مردم در مورد عثمان از خود جرأت نشان دهند، در حالي كه اگر چندين برابر كارهاي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خلافي كه عثمان انجام داد، اگر ابوبكر و عمر انجام مي‌دادند، كوچكترين عكس‌العملي از سوي مردم ديده نمي‌شد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هرگز سكوت صحابه و عدم اعتراض آنان را در مورد غضب فدك و ارثيه‌ي حضرت زهرا عليهاالسلام نمي‌توان دليل بر حقانيت ابوبكر و عمر دانست، بلكه سكوت آنها به علت اختناق و خفقاني بود كه حكام جديد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در آن شرايط جرأت مخالفت داشت عمر كه شخصاً قهرمان اين صحنه بود از نظر اخلاقي مردي خشن و درشتخو و پُرهيبت و وحشتناك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صحابه از ملاقات با عمر پرهيز داشتند ابن‌عباس عقيده خود را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عمر ابراز داشت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نمي‌گفتني؟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مي‌ترسيدم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تازيانه او ضرب‌المثل هيبت بود تا آنجا كه بعدها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عُمَر اَهْيَت مِن سيفِ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عمر از شمشير حجاج مهيب‌تر بود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زني را براي پرسش از جرياني احضار كرد زن حامله بود،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هنگامي كه او را ديد بچه‌اش را سقط كرد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نسبت به زنان خشونت بيشتري داشت زنان از او زياد مي‌ترسيدند در فوت ابوبكر زنان خانواده‌اش مي‌گريستند و عمر مرتب منع مي‌كرد اما زنان همچنان به ناله و فرياد ادامه مي‌دادند، عاقبت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ابوبكر را از ميان زنان بيرون كشيد و تازيانه‌اي بر او نواخت زنان پس از آن، متفرق گشتند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نقل كرده كه عمر هنگام مرگ از اهل شوري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طمع در خلافت داريد؟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كمتر نيستيم زيرا تو در ميان قريش نه از ما در اسلام سبقت داشتي و نه در نزديكي به پيغمبر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نه اين بود كه زبير مي‌دانست عمر در همان ساعت خواهد مرد هرگز جرأت نمي‌كرد چنين سخني بگويد و جرأت نفس كشيدن نداشت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اينجا معلوم مي‌شود اين مرد خشمگين به هنگام حمله به خانه فاطمه چه طوفاني به پا كرده بود مگر در آن شرايط كسي مي‌توانست درباره خلافكاريهاي فرزند خطّاب سخني بگويد اين شهامت دختر پيامبر بود كه همينكه عمر را با شعله‌اي آتش در كنار خانه خود ديد به وي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آتش كشيدن خانه ما آمده‌اي</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73" w:name="pg853_6718"/>
    </w:p>
    <w:p>
      <w:pPr>
        <w:pStyle w:val="Heading2"/>
        <w:numPr>
          <w:ilvl w:val="1"/>
          <w:numId w:val="1"/>
        </w:numPr>
        <w:rPr/>
      </w:pPr>
      <w:bookmarkStart w:id="74" w:name="__RefHeading___Toc6916383_211673320"/>
      <w:bookmarkStart w:id="75" w:name="_Toc25"/>
      <w:bookmarkEnd w:id="73"/>
      <w:bookmarkEnd w:id="74"/>
      <w:r>
        <w:rPr>
          <w:rtl w:val="true"/>
        </w:rPr>
        <w:t>سكوت به مقتضاي مصلحت اسلام</w:t>
      </w:r>
      <w:bookmarkEnd w:id="75"/>
    </w:p>
    <w:p>
      <w:pPr>
        <w:pStyle w:val="BookText"/>
        <w:rPr/>
      </w:pPr>
      <w:r>
        <w:rPr>
          <w:rFonts w:ascii="IRNazanin" w:hAnsi="IRNazanin" w:eastAsia="IRNazanin"/>
          <w:color w:val="111111"/>
          <w:sz w:val="28"/>
          <w:sz w:val="28"/>
          <w:szCs w:val="28"/>
          <w:rtl w:val="true"/>
          <w:lang w:bidi="fa-IR"/>
        </w:rPr>
        <w:t>مي‌دانيم علي عليه‌السلام كسي بود كه در تمام لحظات زندگي خويش، در نهايت آمادگي بود كه جان خود را در راه خدا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روزي كه خود را شناخت و تا صبحي كه در مسجد كوفه به شهادت رسيد، در راه مصالح اسلام فداكاري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همان شمشيري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حمله مي‌كرد و هجوم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پيروزي به حلقه‌ي آن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دليري بود كه هيچ‌گاه دليري دلاوران بدو نمي‌رسيد، سواري كه از سواركاران گوي سبقت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جز براي پيكار جابجا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براي جهاد در راه خدا پيشگام و در ميدانهاي جنگ مشتاق ديدار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استقبال مرگ مي‌رفت و در مقابل دشمن، صبور و بردبار بود با افكندن خود به كام مرگ، بر مرگ چيره مي‌شد و مرگ را به عقب‌نشيني و فرار وادار مي‌كرد و گوياترين نمونه براي شجاعت و دليري و استواريش همان داستان خوابيدن او در شب هجرت </w:t>
      </w:r>
      <w:r>
        <w:rPr>
          <w:rStyle w:val="FootnoteAnchor"/>
          <w:rtl w:val="true"/>
        </w:rPr>
        <w:footnoteReference w:id="240"/>
      </w:r>
      <w:r>
        <w:rPr>
          <w:rFonts w:ascii="IRNazanin" w:hAnsi="IRNazanin" w:eastAsia="IRNazanin"/>
          <w:color w:val="111111"/>
          <w:sz w:val="28"/>
          <w:sz w:val="28"/>
          <w:szCs w:val="28"/>
          <w:rtl w:val="true"/>
          <w:lang w:bidi="fa-IR"/>
        </w:rPr>
        <w:t>در بستر رسول خدا صلي اللَّه عليه و آله بود با اين كه كاملاً مي‌دانست كه در معرض خطر است، و از دم شمشير آن جنگجويان جان سالم بدر نخواهد برد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جاي اين سؤال است كه آيا صاحب آن شجاعت و شهامت چرا بعد از حادثه‌ي تلخ سقيفه و غصب فدك و مظلوميت همسرش سكوت اختيار كرد؟ مسلماً سكوت آن حضرت با توجه به سوابق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درخشانش از ضعف و ترس نبود، زيرا او از دوران جواني عاشق شهادت بود، از اينجا معلوم مي‌شود علت سكوت او چيز ديگري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علي و زهرا عليهماالسلام از كفن و دفن رسول خدا صلي اللَّه عليه و آله فارغ شدند، در مقابل عمل انجام شده‌اي قرار گرفتند و ديدند ابوبكر را عده‌اي به خلافت برگزيده‌اند و گروهي از مسلمانان با او بيعت كرده‌اند، در چنين موقعيتي، علي عليه‌السلام يكي از چند كار را مي‌توانست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به شمشير زند و قيام نمايد و مردم را بر عليه او بشوراند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براي حفظ منافع شخصي با ابوبكر سازش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روش معتدلي را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نه قيام مسلحانه نمايد و نه با ابوبكر سازش كند، بلكه راهي بين اين دو انتخاب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آن حضرت انتخاب اول امكان نداشت زيرا در صورتي كه مي‌خواست مسلحانه وارد مبارزه شود، اقدام او به ضرر اسلام تمام مي‌شد و دشمنان اسلام كه در كمين بودند، از اين اختلاف استفاده مي‌كردند ممكن بود اسلام را كه تازه پا گرفته بود، به طور كلي ريشه‌كن سازند بدين جهت آن حضرت منافع اسلام را ترجيح داد و از قيام مسلحانه صرفنظر كرد و همين تصريح پيامبر صلي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دوم هم نه با روحيه‌ي او مي‌ساخت و نه صلاح مي‌دانست زيرا مي‌ديد اگر ابتدا با ابوبكر بيعت كند بدين وسيله عمل مردم و ابوبكر تأييد مي‌شود و موضوع امامت و خلافت پيغمبر براي هميشه از مسير اصلي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خود خارج مي‌گردد و تمام زحمات و فداكاريهاي پيامبر و خودش يكسره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حكومت ابوبكر مشروعيت پيدا مي‌كند و هر عملي را كه او انجام دهد، به حساب دين و پيغمبر گذاشته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سياست سكوت پيش گرفت اما چه سكوت تلخ و دردآوري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براي غيرت اللّه سخت‌تر و مشكل‌تر از آن ساعتي بود كه عده‌اي از اشرار به خانه‌ي او هجوم آوردند و حريم او را شكستند و در جلو چشمش ناموس او را آزردند و بر بازوانش تازيانه زدند او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اين چه سكوت تلخ و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علي عليه‌السلام در آن ساعت چه حالي داشت؟ و ناظر به همين احوال است كلام اندوهبار امام عليه‌السلام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وضعيّتي كه پيش آمد، مرا به تأمّل واداشت آيا 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خيزم يا با اندوهي عميق بنشينم و صبر كنم؟ در محيطي كه پيران را فرسوده، جوانان را پير، و مردان با ايمان را تا واپسين دم زندگي به رنج وامي‌دارد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انّ الصبرَ علي هاتا احجي، فصبرتُ وَ في العَينِ قَدْي وَ فِي الحَلْقِ شَجي، أري تراثي نَهْباً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ديدم صبر و شكيبايي به عقل و خرد نزديكتر است، لذا شكيبايي پيشه كردم ولي به كسي مي‌ماندم كه خاشاك چشمش را پر كرده و استخوان گلويش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را گرفته، با چشم خود مي‌ديدم، ميراثم را به غارت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بناچار به تصميم نهائي خود رسيد، سكوت اختيار كرد تا زماني كه اطمينان يابد كه مي‌تواند افكار عمومي را عليه ابوبكر و دو همكارش بسيج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روزهاي سخت و دشوار اين هدف او بود، كوشش خود را با آن آغاز كرده بود ابتداي كار چنين بود كه شبانه به همراه همسر و فرزندانش به خانه‌ي بزرگان مدينه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ياري خود دعوت مي‌كرد و سفارشات پيامبر را بدانان تذكر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همه‌ي اين احوال همسرش در كنار او، موضع و حقانيت او را تأييد مي‌كرد و در اين جهاد سري، همرزم و همدست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ديدارها بر آن نبود كه گروهي را براي جنگ متشكل كند زيرا مي‌دانيم، علي عليه‌السلام در همه حال ياراني داشت كه عاشقانه و پروانه‌وار گرد او بودند، بلكه هدفش اين بود كه مردم را بيدار كند و با خود همراه سازد اينجاست كه فدك را به عنوان نخستين برنامه‌ي جديد علي عليه‌السلام مي‌بينيم و قيام فاطمه‌ي بزرگ عليهاالسلام كه طرح دقيق آن به دست وصيّ نبيّ ريخته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فاطمه عليهاالسلام در اين مرحله از نهضت در اين خلاصه مي‌شد اموالي را كه ابوبكر از او مصادره كرده بود، مطالبه كند و آن را مقدمه براي مناقشه در مسأله‌اي اساسي، يعني خلافت قرار دهد و به مردم بفهماند روزي كه علي عليه‌السلام را ترك گفتند و دور ابوبكر را گرفتند، از جاده‌ي حق منحرف شدند و با كار خود به خطا درافتادند و با كتاب الهي به مخالفت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برخاستند شكل گرفتن اين فكر در ذهن زهرا عليهاالسلام او را بر آن داشت كه خلافت را به جاي اصلي خودش باز گرداند از اينرو شجاعانه بپا خاست و خليفه‌ي حاكم را به خيانت آشكار و به بازي گرفتن شرافت قانون الهي، متهم ساخت و نتيجه‌ي انتخاب سقيفه را كه از آن، ابوبكر برآمده بود، به مخالفت با كتاب خدا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گفته‌ي مرحوم شهيد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زهرا عليهاالسلام از دو ويژگي و امتياز برخوردار بود كه علي عليه‌السلام نمي‌توانست خود، آن را به جاي همسرش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به سبب مصيبت عظيمي كه به او رسيده بود و ارج و مقام والائي كه در پيش پدرش داشت، بهتر از علي عليه‌السلام مي‌توانست عواطف مردم را بر عليه نظام حاكم بشوراند و مسلمانان را تحت تأثير جاذبه‌ي روح بزرگ پدر خود قرار دهد و احساسات آنها را متوجه مسائل اهل‌بيت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او در مقام يك زن بپا خاسته و هارون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خويش به سكوتي تلخ و صلحي موقت تن در داده بود به انتظار اين كه مردم به دور او جمع شوند و اگر زمان ايجاب كند به رهبري قيام برخيزد و در غير اين صورت در خاموش كردن فتنه‌ها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منازعه‌ي زهرا عليهاالسلام هرگز، شكل جنگي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 به رهبري داشت، كه فرماندهي آن را تعهد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زهرا عليهاالسلام بپا خاسته بود و پايداري مي‌كرد چه قيام همگاني را بر ضد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76" w:name="pg853_6723"/>
    </w:p>
    <w:p>
      <w:pPr>
        <w:pStyle w:val="BookText"/>
        <w:rPr/>
      </w:pPr>
      <w:bookmarkEnd w:id="76"/>
      <w:r>
        <w:rPr>
          <w:rFonts w:ascii="IRNazanin" w:hAnsi="IRNazanin" w:eastAsia="IRNazanin"/>
          <w:color w:val="111111"/>
          <w:sz w:val="28"/>
          <w:sz w:val="28"/>
          <w:szCs w:val="28"/>
          <w:rtl w:val="true"/>
          <w:lang w:bidi="fa-IR"/>
        </w:rPr>
        <w:t>خليفه ترتيب دهد و چه مبارزه او در محدوده‌ي جدال و نزاعي عادي بماند، ولي او كار را به جائي نمي‌كشاند كه مايه‌ي فتنه و انشقاق در جامعه‌ي اسلامي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امام عليه‌السلام بر اين تصميم بود كه فريادش را با زبان زهرا و مظلوميت او به گوش مردم برساند و خود در انتظار فرصتي مناسب بماند و نيز مي‌خواست تا قيام زهرا براي همه‌ي پيروان قرآن، در بطلان خلافت موجود برهاني اقامه كند و به يقين خواسته‌ي امام به تمامي حاصل شد چرا كه زهرا حق و حقانيت علي را با سخناني كه سرشار از روح هنر و زيبائي و پيكار و ستيزندگي بود، به همه‌ي انسانها ابلاغ كرد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6916385_211673320"/>
      <w:bookmarkStart w:id="78" w:name="_Toc26"/>
      <w:bookmarkEnd w:id="77"/>
      <w:r>
        <w:rPr>
          <w:rtl w:val="true"/>
        </w:rPr>
        <w:t>عيادت زنان مدينه از دختر پيامبر</w:t>
      </w:r>
      <w:bookmarkEnd w:id="78"/>
    </w:p>
    <w:p>
      <w:pPr>
        <w:pStyle w:val="BookText"/>
        <w:rPr/>
      </w:pPr>
      <w:r>
        <w:rPr>
          <w:rFonts w:ascii="IRNazanin" w:hAnsi="IRNazanin" w:eastAsia="IRNazanin"/>
          <w:color w:val="111111"/>
          <w:sz w:val="28"/>
          <w:sz w:val="28"/>
          <w:szCs w:val="28"/>
          <w:rtl w:val="true"/>
          <w:lang w:bidi="fa-IR"/>
        </w:rPr>
        <w:t xml:space="preserve">پس از وفات پيامبر و ناراحتي‌هاي پي‌درپي كه براي فاطمه پيش آوردند، چندي به قرستان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 با عموي پيامبر حمزه، درد دل مي‌كرد و عصر برمي‌گشت و چندي هم در قبرستان بقيع براي پدر گريه مي‌كرد و غالباً حسنين عليهماالسلام هم در خدمت مادر بودند و شبانگاه به سوي خانه علي عليه‌السلام برمي‌گشت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بدين منوال گذشت بيماري فاطمه عليهاالسلام شدت پيدا كرد و ناراحتي آن حضرت بيشتر و كم‌كم ضعف بر حضرتش مستولي گرديد به طوري كه ديگر نمي‌توانست حركت كند و در خانه بستري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اثر ضرباتي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نازنين زهرا وارد ساخت، سقط جنين كرد و بدان جهت پيوست رنجور و ضعيف مي‌گشت تا اين كه رسماً بستري شد و در خانه خوابيد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و اسماء دختر عُميس از آن حضرت پرستاري مي‌نمودند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حال از يك طرف فكر مي‌كرد پس از پدر در اندك زماني نسبت به او از مردم چه بي‌مهريها رسيده؟ و از طرف ديگر حق شوهرش علي عليه‌السلام پايمال هواي نفس عده‌اي مسلمان نماها شده است؟ از طرف پدرش پيغمبر به او وعده داده اول كسي كه بعد از من از دنيا مي‌رود، تو خواهي بود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طرفي فكر مي‌نمايد نسبت به بچه‌هاي عزيزش كه آنها را برابر جان خود دوست مي‌دارد، پس از او كه يتيم خواهند شد،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آثار مرگ در جبين مقدسش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خوشحال است كه از اين زندگي تلخ و بي‌ارزش رهائي خواهد يافت و از جهتي هم براي امير مؤمنان و مظلوميت او و فرزندانش مضطرب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مرگ من با آنها چگونه رفتار خواهند نمود؟</w:t>
      </w:r>
    </w:p>
    <w:p>
      <w:pPr>
        <w:pStyle w:val="BookText"/>
        <w:rPr/>
      </w:pPr>
      <w:r>
        <w:rPr>
          <w:rFonts w:ascii="IRNazanin" w:hAnsi="IRNazanin" w:eastAsia="IRNazanin"/>
          <w:color w:val="111111"/>
          <w:sz w:val="28"/>
          <w:sz w:val="28"/>
          <w:szCs w:val="28"/>
          <w:rtl w:val="true"/>
          <w:lang w:bidi="fa-IR"/>
        </w:rPr>
        <w:t>او كاملاً مي‌دانست كه خانه‌نشيني علي عليه‌السلام آغاز يك تاريخ هولناك و خونين است و بيعت سقيفه، بيعت‌هاي خونيني را به دنبال خواهد داشت و فدك، سرآغاز غصب‌هاي بزرگ و ستمهاي بزرگ فردا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پيغمبر نالان در بستر افتاد، در مدت بيماري او، از اصحاب و ياران پيامبر، از آنان كه هر چه داشتند از بركت پدر او بود، چند نفر او را دلداري دادند و يا به ديدنش رفتند،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تن از محرومان و ستمديدگان چون بلال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چند روزي است فاطمه قدرت و توانائيش را از دست داده و ديگر نمي‌تواند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 مدينه و زنهاي مهاجر و انصار همين كه فاطمه عليهاالسلام را نديدند، پي بردند كه كسالت فاطمه شدت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چندي كه بر بيماري فاطمه عليهاالسلام در خانه با بي‌خبري گذشته بود، خودش به اين كتمان اصرار داشت و فرموده بود كه كسي را خبر نكنند، زنان مدينه بعد از اين كه باخبر شدند، همه همديگر را خبر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قيامت ما در جواب پيغمبر گرامي اسلام صلي اللَّه عليه و آله چه خواهيم گفت؟ اگر از ما سؤال كند از دخترم فاطمه چه خبر داريد و پيغمبر بفرمايد با اين همه سفارش كه درباره‌ي دخترم نمودم با او چگونه رفتار نموديد؟</w:t>
      </w:r>
    </w:p>
    <w:p>
      <w:pPr>
        <w:pStyle w:val="BookText"/>
        <w:rPr/>
      </w:pPr>
      <w:r>
        <w:rPr>
          <w:rFonts w:ascii="IRNazanin" w:hAnsi="IRNazanin" w:eastAsia="IRNazanin"/>
          <w:color w:val="111111"/>
          <w:sz w:val="28"/>
          <w:sz w:val="28"/>
          <w:szCs w:val="28"/>
          <w:rtl w:val="true"/>
          <w:lang w:bidi="fa-IR"/>
        </w:rPr>
        <w:t>عواطف زنان مدينه تحريك شد يكديگر را خبر نمودند و همه با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هم تصميم گرفتند از آن حضرت عيادت كنند آمدند درب خانه‌ي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حضرت آمد سؤال كرد چه كار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عيادت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صبر كنيد تا از بانويم كسب اجازه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برگشت اجازه‌ي ورود داد، البته معلوم است كه زنان سالخورده در پيش و زنان جوان به دنبال آن‌ها وارد حجره‌ي فاطمه عليهاالسلام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زنان مدينه كه به سيماي رنگ پريده و غمگين حضرت زهرا افتاد، بي‌اختيار اشك در چشمها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زير افتاد، اشكها از چشمها جاري شد ولي هنوز فاطمه زبان به سخن باز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زماني گذشت همه محزون، همه غمگين، همه ناراحت، آنچنان سكوت دردناك فضاي حجره را گرفته كه نمي‌توان بيان نمود، ناگهان فاطمه عليهاالسلام نگاهي پرمعني به اطراف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يكي از زنان سكوت مجلسي را درهم شكست،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رسول‌اللّه كيف أصبحتِ؟ اي دختر رسول خدا صلي اللَّه عليه و آله شب را چگونه صبح نمودي؟ حال شما چگونه است؟</w:t>
      </w:r>
    </w:p>
    <w:p>
      <w:pPr>
        <w:pStyle w:val="BookText"/>
        <w:rPr/>
      </w:pPr>
      <w:r>
        <w:rPr>
          <w:rFonts w:ascii="IRNazanin" w:hAnsi="IRNazanin" w:eastAsia="IRNazanin"/>
          <w:color w:val="111111"/>
          <w:sz w:val="28"/>
          <w:sz w:val="28"/>
          <w:szCs w:val="28"/>
          <w:rtl w:val="true"/>
          <w:lang w:bidi="fa-IR"/>
        </w:rPr>
        <w:t>رقّت قلب زنان بيشتر است قلب بانوان رحيم و دلسوز است زهرا عليهاالسلام با آن همه رنجوري زنها را پذيرفت بود تا آخرين حرف خود را در آخرين ساعات عمر به زنان مدينه بگويد تا به گوش شوهرانشان برسانند و سپس فارغ از زحمت مسؤوليت هدايت و رهبري امت از دنيا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عادت بيماران، جواب را از حال رنجور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عائفةٌ لِدُنيا كُنَّ قاليَةٌ لِرِجا لِكُنَّ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صبح كردم در حالي كه به دنياي شما بي علاقه هستم و از مردان شما غصبناك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امتحانشان كردم به دورشان افكندم و از دستشان ملول و دلگيرم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عقيده‌ي سست و رأي متزلزل آنها، چه كار بدي كردند و مستوجب غضب الهي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و فدك را در اختيارشان گذاشتم ولي ننگ آن براي هميشه بر دامنشان باقي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انّي زَحْزَحُوها عن رواسِيَ الرِّسالة و قواعدَ النُبوَّةِ و الدّلالة و مَهبِطُ الرُّوح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آنها، به چه علت خلافت را از مقرّ اصلي و پايگاه رسالت و محل نزول امين وحي و از آن كسي كه خبره و آگاه به امور دنيا و آخرت بود، دور ساختند؟ اين زيان و خسران بر همه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نقمُوا من أبي‌الحسن نقموا منه واللّه نكير سيفه و قلّة مبالاته بحتفه و شدّة و طأته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به حال شما، چگونه خلافت را از علي عليه‌السلام گرفتند به خدا سوگند علت كنار زدن او جز اين نبود كه از شمشير برّان و حملات سخت او و دلاوريهايش در راه خدا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شما چنين مست جاه و مقام شديد، چگونه قضاوت مي‌كنيد و چه جواب مي‌گوئيد، سوگند به خداي يگانه كه افعال زشت و نابكار شما حامل يك سلسله حوادث خونيني است كه به زودي مولود آن ميوه دهد و اول كام خود شما را تلخ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 چون پستان مركب سواري را بدوشيد خون تازه دست شما را بيالايد، از اين نهالي كه كاشتيد ميوه‌ي مسموي به كام خود فرو خواهيد برد، آن وقت زيان ستمكاران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نمي‌دانيد كه خود را به چه پرتگاهي انداختيد بدون شك كوركورانه به ظلمتكده‌ي نيستي مي‌رويد و درهاي طعن ولعن را بر خود مي‌كشانيد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آمده حوادث ناگوار و منتظر شمشيرهاي برنده و هرج و مرج دائم و ديكتاتوري ستمكاران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 شما را به غارت خواهند كرد و منافع شما را به جيب خواهند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شما چرا اين چنين شديد؟ نمي‌دانيد در چه مسير خطرناكي افتاده‌ايد از عواقب امور بي‌اطلاع هستيد آيا مي‌توانيم شما را به هدايت مجبور كنيم در حالي كه خودتان از آن كراهت داريد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آتشين فاطمه كه از قلب پرسوز و گداز او سرچشمه گرفته بود آنچنان در زنهاي مدينه اثر بخشيد كه همه را منقلب نمود همه چون شمع مي‌سوختند از خانه حضرتش خارج شدند هر يك با يك دنيا ناراحتي به طرف خانه‌هاي خود حركت كردند و مردانشان را از وضع رقت بار دختر پيامبر و شكوه‌هاي او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زنان مدينه در مردان اثر عجيب و عميقي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صبحگاهان جمعي از بزرگان و مهاجر و انصار براي عذر تقصير راهي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خانه فاطمه شدند و گفتند اي سرور زنان عالم اگر علي عليه‌السلام قبل از ما بيعت مي‌خواست با او بيعت مي‌كرديم و جز او با كس ديگر بيعت نمي‌نموديم ولي چه كنيم كه ما بيعت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 عذر شما پيش من پذيرفته نيست شما مقصريد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احساسات مردم بيشتر شد، تشتت و اضطراب ساعت به ساعت بيشتر گرديد اهل مدينه ابوبكر را مخاطب ساخته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 آخرين روزهاي عمر خود را مي‌گذراند واي بر تو اگر فرداي قيامت پيغمبر اسلام از تو سئوال كند كه با دخترم فاطمه چگونه رفتار نموديد، چه جواب خواهي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در مقابل عواطف و احساسات پرشور مردم مدينه نسبت به دختر پيامبر قرار گرفتند و در نتيجه به فكر افتادند چه بايد كرد؟ عواطف مردم را چگونه بايد آرام نمود و به چه طريق مي‌شود مردم را ساكت نمود هر دو به اين فكر افتادند كه هر طوري شده بايد از فاطمه عيادت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عيادت زهرا ممنوع بودند و زهرا بر طبق تصميمي كه گرفته بود با آنان قهر كرده و اجازه عيادت و ملاقات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دستگاه خلافت به وحشت افتاد كه مبادا زهرا عليهاالسلام از اين مرض بهبود نيابد و از خليفه وقت ناراضي باشد و اين لكه تا قيامت بر دامن آنها باقي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مهيار 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 مَنْ فاطَمَ خَصْمُهُ</w:t>
      </w:r>
    </w:p>
    <w:p>
      <w:pPr>
        <w:pStyle w:val="BookText"/>
        <w:rPr/>
      </w:pPr>
      <w:r>
        <w:rPr>
          <w:rFonts w:ascii="Amiri" w:hAnsi="Amiri" w:eastAsia="Amiri" w:cs="Amiri"/>
          <w:color w:val="111111"/>
          <w:sz w:val="28"/>
          <w:sz w:val="28"/>
          <w:szCs w:val="28"/>
          <w:rtl w:val="true"/>
          <w:lang w:bidi="ar-SA"/>
        </w:rPr>
        <w:t xml:space="preserve">بِأَيِّ نَكالٍ غَداً يَرْتَدي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79" w:name="pg853_673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خصم و دشمن فاطمه‌ي زهراست، فردا داند كه چه كيفري براي او مهياست</w:t>
      </w:r>
      <w:r>
        <w:rPr>
          <w:rFonts w:eastAsia="IRNazanin" w:cs="IRNazanin"/>
          <w:color w:val="111111"/>
          <w:sz w:val="28"/>
          <w:szCs w:val="28"/>
          <w:rtl w:val="true"/>
          <w:lang w:bidi="fa-IR"/>
        </w:rPr>
        <w:t>».</w:t>
      </w:r>
    </w:p>
    <w:p>
      <w:pPr>
        <w:pStyle w:val="Heading2"/>
        <w:numPr>
          <w:ilvl w:val="1"/>
          <w:numId w:val="1"/>
        </w:numPr>
        <w:rPr/>
      </w:pPr>
      <w:bookmarkStart w:id="80" w:name="__RefHeading___Toc6916387_211673320"/>
      <w:bookmarkStart w:id="81" w:name="_Toc27"/>
      <w:bookmarkEnd w:id="80"/>
      <w:r>
        <w:rPr>
          <w:rtl w:val="true"/>
        </w:rPr>
        <w:t>عيادت عباس عموي پيامبر</w:t>
      </w:r>
      <w:bookmarkEnd w:id="81"/>
    </w:p>
    <w:p>
      <w:pPr>
        <w:pStyle w:val="BookText"/>
        <w:rPr/>
      </w:pPr>
      <w:r>
        <w:rPr>
          <w:rFonts w:ascii="IRNazanin" w:hAnsi="IRNazanin" w:eastAsia="IRNazanin"/>
          <w:color w:val="111111"/>
          <w:sz w:val="28"/>
          <w:sz w:val="28"/>
          <w:szCs w:val="28"/>
          <w:rtl w:val="true"/>
          <w:lang w:bidi="fa-IR"/>
        </w:rPr>
        <w:t>يكي ديگر از كساني كه به عيادت زهراي مرضيّه عليهاالسلام رفت، عباس، عموي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حال دختر پيغمبر خوب نيست و خود را ممنوع‌الملاقات كرده و به كسي اجازه‌ي عيادت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اجازه‌ي ملاقت دريافت نكرد و به منزلش برگشت و كسي را نزد علي عليه‌السلام فرستاد كه من از فاطمه گلايه دارم به عيادت او رفتم به من اجازه نداد با آن كه گمان مي‌كنم من احقّ و اولي از ديگران به عيادت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عليه‌السلام به آن كسي كه پيام عباس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عمويم بگو فاطمه گمان كرده است از مهاجر و انصار كه نقض عهد كردند، همراه او هستند و لذا به خاطر آنها اجازه نداده، من از ايشان معذرت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پيغمبر است كه حق او را نشناختند و وصيت پيغمبر را درباره‌ي او به عمل نياوردند او مظلوم و بيمار است، اميد است خداوند از ستمكاران انتقام بكشد و در ديوان عدالت خود حق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 من از شما خواهش مي‌كنم از تصميمي كه نسبت به اجتماع مهاجر و انصار گرفته‌ايد، صرفنظر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وصيت كرده بيماري و حتي مرگ او را از ديگران پنهان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عباس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پسر برادرم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علي عليه‌السلام را نظر درستي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خاندان عبدالمطلب مولودي بزرگتر و با بركت‌تر از علي عليه‌السلام پس از پيغمبر به دنيا نيامده او در هر حال و هر كار سابقه‌ي درخشاني دارد او اولين كسي است كه به خدا و رسولش ايمان آورده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82" w:name="pg853_6732"/>
    </w:p>
    <w:p>
      <w:pPr>
        <w:pStyle w:val="Heading2"/>
        <w:numPr>
          <w:ilvl w:val="1"/>
          <w:numId w:val="1"/>
        </w:numPr>
        <w:rPr/>
      </w:pPr>
      <w:bookmarkStart w:id="83" w:name="__RefHeading___Toc6916389_211673320"/>
      <w:bookmarkStart w:id="84" w:name="_Toc28"/>
      <w:bookmarkEnd w:id="82"/>
      <w:bookmarkEnd w:id="83"/>
      <w:r>
        <w:rPr>
          <w:rtl w:val="true"/>
        </w:rPr>
        <w:t>فرياد اعتراض، عيادت ابوبكر و عمر</w:t>
      </w:r>
      <w:bookmarkEnd w:id="84"/>
    </w:p>
    <w:p>
      <w:pPr>
        <w:pStyle w:val="BookText"/>
        <w:rPr/>
      </w:pPr>
      <w:r>
        <w:rPr>
          <w:rFonts w:ascii="IRNazanin" w:hAnsi="IRNazanin" w:eastAsia="IRNazanin"/>
          <w:color w:val="111111"/>
          <w:sz w:val="28"/>
          <w:sz w:val="28"/>
          <w:szCs w:val="28"/>
          <w:rtl w:val="true"/>
          <w:lang w:bidi="fa-IR"/>
        </w:rPr>
        <w:t>روزها از حادثه‌ي تلخ سقيفه‌ي بني‌ساعده گذشت و رياست‌طلبان بر سرير حكومت استقرار يافتند، تا آن كه باخبر شدند حال دختر پيامبر خوب نيست براي مصالح حكومتشان به فكر افتادند از آن حضرت عيادتي بكنند و از كرده‌هاي خود عذرخواهي نمايند بالاخره او دختر پيامبر است و رقيق‌القلب مي‌باشد شايد با اين عيادت او را از خود راضي نمايند و اگر هم راضي نشد لااقل پيش مردم عذري داشته باشند و از فشار افكار عمومي كاسته شود اين بود ابوبكر و عمر هر دو باهم به طرف خانه‌ي فاطمه عليهاالسلام حركت نمودند، درب خانه را كوبيدند كنيزك فاطمه آمد و گفتند به حضرت زهرا عليهاالسلام بگوئيد ابوبكر و عمر براي عيادت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كنيزك 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اجازه‌ي ورود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قسم خورد تا عيادت نكنم زير سقفي آرام نگيرم من بايد از فاطمه دختر رسول خدا صلي اللَّه عليه و آله رضايت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رفت در بقيع كه سايباني نداشت،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روز عمر به علي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پير شده رقّت قلب دارد به عيادت فاطمه رفت، فاطمه او را نپذيرفت تو فاطمه را راضي كن كه اجازه دهد ما از او عيادت كنيم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علي عليه‌السلام كه صبرش در تصوّر نمي‌گنجد، به خانه رفت و مطالبي را كه عمر گفته بود، به حضرت فاطمه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كنار درب ايستاده‌اند و از من خواسته‌اند كه از شما اجازه‌ي ملاقات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 شما چيست؟ زهرا عليهاالسلام كه از وضع رقّتبار علي عليه‌السلام خبر داشت، در برابر او مقاومت نكرد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البَيتُ بَيتُكَ وَالنِّساءُ للرِّجالِ لا اُخالفُ عليكَ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خانه‌ي تو است من هم در اختيار شما هستم هر طور مي‌داني عمل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فرمود به كنيزك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به طرف ديگر بگردان كه صورت آنها را نبينم آن دو نفر داخل حجره شدند سلام و احوال‌پرسي نموده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راضي شو، خداوند از شما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توجهي نفرمود و جواب نداد پس از چند لحظه كه سكوت حجره را فراگرفته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باعت شده از من رضايت مي‌خواهيد؟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اعتراف مي‌كنيم كه به شما بد كرده‌ايم حالا آمده‌ايم از شما معذرت بخواهيم و اميدواريم ما را عفو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متوجه علي عليه‌السلام و به حضرت عرض كرد با آنها سخن نمي‌گويم تا سؤالي بكنم اگر راست گفتند چنانچه مايل باشم جواب خواهم گفت و اگر مايل نباشم با آنها سخن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 سؤال كن ما جواب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كما باللّه هل سمعتما رسول‌اللّه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منّي و أناَ منها مَن آذاها فقدْ آذانِي وَ مَنْ آذانِي فقد آذيَ اللَّهَ وَ مَنْ آذاها بعدَ مَوتي كانَ كَمَن آذاها في حياتي وَ مَن آذاها في حياتي كان كمن آذاها بعد مَؤتي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مي‌دهم كه آيا شنيديد از پدرم رسول خدا صلي اللَّه عليه و آله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پاره‌ي تن من است، من از فاطمه هستم و فاطمه از من است، هر كس فاطمه را اذيت كند من را اذيت كند و هر كس من را اذيت كند فاطمه را اذيت كرده است، كسي كه فاطمه را بعد از مرگ من آزار رساند، مانند كسي است كه در حال حيات من او را اذيت كرده باشد، كسي كه در حال حيات من او را اذيت كرده مانند كسي است كه پس از مرگ من آزار او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 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ما اين روايت را از پدرت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زهراي اطهر عليهاالسلام همين كه اين اقرار را از آنها گرفت، دستهاي مباركش را به سوي آسمان برداشته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انَّهما آذياني واللَّهِ لا اُكَلِّمُكُما مِنْ رَأسي كَلِمَةً واحِدَةً حَتّي ألقي رَبِّي و أشكوا كما بما صنعتما بي و أرتكبتما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تو شاهد باش اين دو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حداكثر ظلم را نسبت به من روا داشتند، مرا اذيت كردند، خدايا من از آن‌ها راضي نيستم، خدايا تو هم از آنها راضي 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اين سخن را از صدّيقه‌ي طاهره شنيدند، ابوبكر به جزع و فزع افتاد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اُمّي لم تلدني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كاش مادرم مرا نزائيده بود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پيرمرد خرفتي شده‌اي به خاطر غضب يك زن ناراحتي مي‌كني</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عائذٌ باللَّهِ مِن سخطه و سخطك يا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پناه مي‌برم از ناخشنودي او و ناخشنودي تو اي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ابوبكر، حضرت زهرا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لأَدْعُونَّ عليك عند كلّ صلاة أُصلِّيبها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بعد از هر نمازي كه مي‌خوانم شما را نفرين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ابوبكر خارج شد در حالي كه به شدت گريه مي‌كرد مردم دور او جمع شدند كه چرا چنين پريشاني؟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همه شب همسر خود را در آغوش مي‌كشيد و سرگرم خوشيهاي خود هستيد و مرا به اين گرفتاريها مبتلا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بيعت شما احتياجي ندارم بيائيد بيعت خود را پس بگيريد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ابن‌قُتيبه مي‌افزايد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فاطمة مِن أبي‌بكر و هِجرته إلي أن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از ابوبكر غضبناك شد و با او حرف نزد تا وفات نمود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ممكن است بعضيها در روايت ابن‌قتيبه كه در آن ادعا كرده فاطمه بر ابوبكر و عمر غضب كرد، ترديد نمايند ولي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علماي اهل سنت صحيح‌ترين كتاب پس از قرآن است، نمي‌توانند ترديد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بخاري در صحيح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قرابة رسول‌الله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پاره‌ي تن من است هر كه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كرده است كه فاطمه عليهاالسلام دختر پيامبر كسي را نزد ابوبكر فرستاد و در مورد ميراث خود از رسول خدا صلي اللَّه عليه و آله استفسار كرد ابوبكر از دادن چيزي از آن ميراث به فاطمه امتناع ورزيد و لذا فاطمه بر ابوبكر خشمگين شد و از او رنجيد و با او سخني نگفت تا از دنيا رفت</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از نوشته‌ي ابن‌قتيبه و بخاري يك نتيجه به دست مي‌آيد منتهي بخاري آن را به اختصار و ابن‌قتيبه تا اندازه‌اي به تفصيل ذكر كرده است و آن اين است كه رسول خدا صلي اللَّه عليه و آله از غضب فاطمه عليهاالسلام غضبناك و از رضايتش خرسند و راضي مي‌شود و اينكه فاطمه عليهاالسلام از دنيا رفت در حالي كه بر ابوبكر و عمر خشمگين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بسياري از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بخاري </w:t>
      </w:r>
      <w:r>
        <w:rPr>
          <w:rStyle w:val="FootnoteAnchor"/>
          <w:rtl w:val="true"/>
        </w:rPr>
        <w:footnoteReference w:id="254"/>
      </w:r>
      <w:r>
        <w:rPr>
          <w:rFonts w:ascii="IRNazanin" w:hAnsi="IRNazanin" w:eastAsia="IRNazanin"/>
          <w:color w:val="111111"/>
          <w:sz w:val="28"/>
          <w:sz w:val="28"/>
          <w:szCs w:val="28"/>
          <w:rtl w:val="true"/>
          <w:lang w:bidi="fa-IR"/>
        </w:rPr>
        <w:t xml:space="preserve">مسلم </w:t>
      </w:r>
      <w:r>
        <w:rPr>
          <w:rStyle w:val="FootnoteAnchor"/>
          <w:rtl w:val="true"/>
        </w:rPr>
        <w:footnoteReference w:id="255"/>
      </w:r>
      <w:r>
        <w:rPr>
          <w:rFonts w:ascii="Amiri" w:hAnsi="Amiri" w:eastAsia="Amiri" w:cs="Amiri"/>
          <w:color w:val="111111"/>
          <w:sz w:val="28"/>
          <w:sz w:val="28"/>
          <w:szCs w:val="28"/>
          <w:rtl w:val="true"/>
          <w:lang w:bidi="ar-SA"/>
        </w:rPr>
        <w:t xml:space="preserve">و ابن‌كثير </w:t>
      </w:r>
      <w:r>
        <w:rPr>
          <w:rStyle w:val="FootnoteAnchor"/>
          <w:rtl w:val="true"/>
        </w:rPr>
        <w:footnoteReference w:id="256"/>
      </w:r>
      <w:r>
        <w:rPr>
          <w:rFonts w:ascii="Amiri" w:hAnsi="Amiri" w:eastAsia="Amiri" w:cs="Amiri"/>
          <w:color w:val="111111"/>
          <w:sz w:val="28"/>
          <w:sz w:val="28"/>
          <w:szCs w:val="28"/>
          <w:rtl w:val="true"/>
          <w:lang w:bidi="ar-SA"/>
        </w:rPr>
        <w:t xml:space="preserve">و زرقاني </w:t>
      </w:r>
      <w:r>
        <w:rPr>
          <w:rStyle w:val="FootnoteAnchor"/>
          <w:rtl w:val="true"/>
        </w:rPr>
        <w:footnoteReference w:id="257"/>
      </w:r>
      <w:r>
        <w:rPr>
          <w:rFonts w:ascii="Amiri" w:hAnsi="Amiri" w:eastAsia="Amiri" w:cs="Amiri"/>
          <w:color w:val="111111"/>
          <w:sz w:val="28"/>
          <w:sz w:val="28"/>
          <w:szCs w:val="28"/>
          <w:rtl w:val="true"/>
          <w:lang w:bidi="ar-SA"/>
        </w:rPr>
        <w:t xml:space="preserve">و ابن‌قتيبه </w:t>
      </w:r>
      <w:r>
        <w:rPr>
          <w:rStyle w:val="FootnoteAnchor"/>
          <w:rtl w:val="true"/>
        </w:rPr>
        <w:footnoteReference w:id="258"/>
      </w:r>
      <w:r>
        <w:rPr>
          <w:rFonts w:ascii="IRNazanin" w:hAnsi="IRNazanin" w:eastAsia="IRNazanin"/>
          <w:color w:val="111111"/>
          <w:sz w:val="28"/>
          <w:sz w:val="28"/>
          <w:szCs w:val="28"/>
          <w:rtl w:val="true"/>
          <w:lang w:bidi="fa-IR"/>
        </w:rPr>
        <w:t xml:space="preserve">و ابن‌سعد </w:t>
      </w:r>
      <w:r>
        <w:rPr>
          <w:rStyle w:val="FootnoteAnchor"/>
          <w:rtl w:val="true"/>
        </w:rPr>
        <w:footnoteReference w:id="259"/>
      </w:r>
      <w:r>
        <w:rPr>
          <w:rFonts w:ascii="Amiri" w:hAnsi="Amiri" w:eastAsia="Amiri" w:cs="Amiri"/>
          <w:color w:val="111111"/>
          <w:sz w:val="28"/>
          <w:sz w:val="28"/>
          <w:szCs w:val="28"/>
          <w:rtl w:val="true"/>
          <w:lang w:bidi="ar-SA"/>
        </w:rPr>
        <w:t xml:space="preserve">و ابن ابي‌الحديد </w:t>
      </w:r>
      <w:r>
        <w:rPr>
          <w:rStyle w:val="FootnoteAnchor"/>
          <w:rtl w:val="true"/>
        </w:rPr>
        <w:footnoteReference w:id="260"/>
      </w:r>
      <w:r>
        <w:rPr>
          <w:rFonts w:ascii="Amiri" w:hAnsi="Amiri" w:eastAsia="Amiri" w:cs="Amiri"/>
          <w:color w:val="111111"/>
          <w:sz w:val="28"/>
          <w:sz w:val="28"/>
          <w:szCs w:val="28"/>
          <w:rtl w:val="true"/>
          <w:lang w:bidi="ar-SA"/>
        </w:rPr>
        <w:t xml:space="preserve">و سمهودي </w:t>
      </w:r>
      <w:r>
        <w:rPr>
          <w:rStyle w:val="FootnoteAnchor"/>
          <w:rtl w:val="true"/>
        </w:rPr>
        <w:footnoteReference w:id="261"/>
      </w:r>
      <w:r>
        <w:rPr>
          <w:rFonts w:ascii="IRNazanin" w:hAnsi="IRNazanin" w:eastAsia="IRNazanin"/>
          <w:color w:val="111111"/>
          <w:sz w:val="28"/>
          <w:sz w:val="28"/>
          <w:szCs w:val="28"/>
          <w:rtl w:val="true"/>
          <w:lang w:bidi="fa-IR"/>
        </w:rPr>
        <w:t>و ديگران نوشته‌اند تا فاطمه عليهاالسلام زنده بود تا ابوبكر سخن نگفت و در حالي از دنيا رفت كه از ابوبكر و عمر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ظلم و ستمي كه بعد از وفات پيامبر صلي اللَّه عليه و آله از طرف خلفا نسبت به خاندان رسالت و فاطمه زهرا عليهاالسلام شده چيزي نيست كه قابل كتمان باشد، اگر چه جيره‌خواران و حقوق بگيران آنان در طول تاريخ سعي در كتمان آن داشته‌اند ولي جنايت و ظلم آنان به قدري بزرگ است كه كاملاً نتوانسته‌اند دامن آنان را از لكه‌ي ننگين پاك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 حدودي از شدت آن كاسته‌اند ولي همين مقدار كه در كتابهاي آنها مانده براي مظلوميت فاطمه عليهاالسلام و خاندان رسالت و محكوميت خلفا كافي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شيعه تمام جزئيات رفتاري كه خلفا با حضرت زهرا عليهاالسلام كرند و سخناني كه آن حضرت گفته و ستمهاي فراواني كه به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وي رفته همه را بازگو مي‌كند و اگر كسي بخواهد به آنها اطلاع پيدا كند به كتب تاريخي و جوامع احاديث شيعه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عليهاالسلام زنده بود با ابوبكر خشمگين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ارتباط خاصي كه با موقعيت ابوبكر دارد از نظر دانشمندان و مورخان شيعه و سني دور نمانده و هر يك در پيرامون آن سخنها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دانشمندان اهل سنت درباره‌ي آن توجيهاتي نموده‌اند چنانكه ابن‌كثير شامي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نمي‌دانم سبب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 چيست؟ اگر براي اين بود كه ميراث پدرش را به وي نداده است او معذور بوده زيرا روايتي از پيغمبر نقل مي‌كند كه فرموده است ما پيغمبران ارث نمي‌گذاريم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نيز يكي از دختران حوّاست و مانند زنهاي ديگر به خشم مي‌آيد لازم نيست فاطمه بي‌گناه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نمي‌توان باور كرد زهرا ابوبكر را دروغگو بداند و بعد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هم ابوبكر به تنهائي اين حديث را نقل نموده باشد، بر همه‌ي جهانيان لازم است از او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خشم فاطمه و دوري گزيدن او از ابوبكر روزنه‌ي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ناداني را به روي شيعه‌ها گشوده تا بي‌خردانه پندارهائي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حقيقت را فهميده و مقام بلند ابوبكر را شناخته بودند، عذرش را مي‌پذيرفتند، عذري كه پذيرفتن آن بر هر كسي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شيعه‌ها مردم پست و رذلي هستند آنها حقايق روشني 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كه همه‌ي ياران پيغمبر و پيروان آنها قبول دارند، گذاشته و دنبال متشابهات مي‌روند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چنين توجيهات نامعقول و سخنان نامربوط از ابن‌كثير شامي خلاف انتظار نيست زيرا او شديداً تحت تأثير افكار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مكتب انحرافي او قرار گرفته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عداوت شديدي نسبت به شيعه و پيروان اهل‌بيت عليهم‌السلام داد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فاطمه عليهاالسلام را مثل زنان ديگر فرض كرده است در حالي كه به تصريح بخاري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ناجي بين 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 است و به تصريح بزرگان اهل سنت دوستي با فاطمه دوستي با خدا و رسول خداست و دشمني با فاطمه دشمني با خدا و رسول او است، هر عملي كه فاطمه را به خشم آورد، خدا و رسول را به خشم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رفتاري كه باعث رضا و خشنودي فاطمه باشد، باعث خشنودي خدا و رسول او است آزار فاطمه، آزار خدا و رسول او است و نيكي و محبت نسبت به او نيكي و محبت به خدا و رسول او است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اگر فاطمه عليهاالسلام تنها بانوئي از اين امت است كه خداوند رجس و پليدي را از او دور كرده و او را پاك و طاهره قرار داده، پس بي‌گمان غضبش براي غير خدا نمي‌باشد و لذا است از غضب او، خدا و رسولش نيز غضب مي‌كنند و از اينرو ابوبكر از ناخشنودي او به خدا پناه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شگفت‌انگيزترين مسائل در اين مورد، سخن يكي از علماي اهل سنت است كه پس از يادآوري اين حادثه نسبتاً به تفصيل،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كه فاطمه عليهاالسلام ادعاي چيزي كند، كه در آن حقي ندارد و معاذ اللّه كه ابوبكر، حق او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سفسطه گوئي پنداشته است كه مشكل را حل كرده و پژوهشگران را قانع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دكتر تيجاني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مانند سخن كسي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كه قرآن غير از حق بگويد و معاذاللّه كه بني‌اسرائيل گوساله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شديم با علمائي كه مي‌گويند چيزي را كه نمي‌فهمند و ايمان به چيزي دارند در عين حال كه ايمان به طرف مقابل و نقيضش هم دارند، در حالي كه واقعيت اين است كه فاطمه عليهاالسلام قطعاً ادعا كرده و ابوبكر، ادعاي او را رد كرده است حال از دو حال خارج نيست يا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دروغ گفت است كه او منزّه است از دروغ و يا اين كه ابوبكر به او ظلم كرده است و ديگر هيچ راه حل سومي براي قضيه وجود ندارد هر چند بعضيها در جستجوي آن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دكتر تيجاني مي‌افزايد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دليلهاي عقلي و نقلي، محال باشد كه سرور زنان جهان دروغگو است، چرا كه از پدرش پيامبر قطعاً چنين روايتي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پاره‌ي تن من است هر كه او را آزار دهد، مرا آزرده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بديهيات كسي كه دروغ مي‌گويد، شايستگي چنين سخني از رسول خدا صلي اللَّه عليه و آله ندارد پس حديث في حدّ ذاته بر عصمت حضرت زهرا عليهاالسلام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آيه‌ي تطهير نيز دلالت بر معصوم بودن او دارد كه درباره‌ي او و همسرش و دو فرزندش، به گواهي شخص عايشه نازل شده است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ديگر راهي نزد عقلا باقي نمي‌ماند جز اين كه اعتراف نمايد به اين كه بر فاطمه عليهاالسلام ظلم شده و كسي مي‌تواند ادعاي او را رد كند كه به آساني به سوزندانش و سوزاندن منزلش دستور مي‌دهد در صورتي كه اعتراض كنندگان از خانه‌ي او براي بيعت با ابوبكر، بيرون نيايند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جهت است كه آن حضرت به ابوبكر و عمر اجازه‌ي ورود به منزلش را نداد وقتي كه آن دو، اذن گرفتند كه بر او وارد شوند، فاطمه رويش را از آنان برگرداند و رو به ديوار كرده، و حتي راضي نشد كه چشمش به آنها بيفتد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پس از رحلتش شبانه و 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وصيّتش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تا اين كه هيچ يك از آنان بر جنازه‌اش حاضر نشوند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تيجاني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توفيق الهي شامل حالش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قبر يگانه دختر پيامبر تا امروز بر مردم پوشيده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مجدّانه مي‌پرسم چرا علماي ما از اين حقايق چشم‌پوشي مي‌كنند و ميل ندارند پيرامون آنها بحثي كنند و لااقل ذكري نمايند و به گونه‌اي اصحاب رسول خدا را براي ما ترسيم مي‌كنند كه گويا همه‌ي آنها فرشتگاني هستند كه هرگز خطائي از آنان سر نزده است و گناهي مرتكب نشده‌اند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بسياري از مورخان و علماي اهل سنت اقرار مي‌كنند كه فاطمه در مورد ارث خود و سهم ذوي القربي با ابوبكر نزاع كرد ولي او تمام سخنان و ادعاهاي فاطمه را رد كرد تا وقتي كه فاطمه از دنيا رفت بر ابوبكر خشمگين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از اين حوادث و رويدادهاي مهم با بي‌اعتنائي مي‌گذرند و براي حفظ آبروي شيخين مايل نيستند در آن برنامه سخني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از احمد بن عبدالعزيز جوهري نقل مي‌كند كه فاطمه پس از قضيه‌ي فدك سوگند ياد كرد ديگر با ابوبكر و عمر حرف نزند و از آنها خود را پنهان دارد و لذا در حال احتضار وصيت كرد و تأكيد نمود، بلكه تعهد گرفت از علي عليه‌السلام كه شبانه او را دفن كند و قبر او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مخفي دارد كه آن دو نفر به جنازه‌ي او حاضر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روايات معلوم شد كه فاطمه در هنگام رحلتش از ابوبكر و عمر غضبناك و ناراضي بود و به موجب روايات فراواني كه در كتب اهل سنت موجود است و نمونه‌هائي از آنها ذكر گرديد و هر كس فاطمه از او ناراضي و غصبناك باشد، خدا و رسول نيز او ناراضي و خشمگين هستند و چون اين جريان به هيچ وجه قابل كتمان و اغماض نيست و بزرگترين لكه‌ي ننگي بر دامان شيخين است، خواسته‌اند براي اين كه اين جريان را لوث كنند، و زبان دوستان علي عليه‌السلام و زهرا عليهاالسلام را كوتاه نمايند، بر آنها شريك جرم درست كرده‌اند و حديثي جعل نموده‌اند كه اين اخبار درباره‌ي علي عليه‌السلام رسيده كه چون خواست دختر ابي‌جهل را به عقد ازدواج خود درآورد و رسول خدا بر او غضبناك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فاطمه را بيازارد مرا آزرده است و كسي كه مرا آزار دهد، مغضوب خداست و مرادش علي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التبه هر انسان عاقلي با مختصر تأمّل مي‌فهمد كه اين حديث از جعليات مزدوران اموي است و هيچ تناسبي با شأن علي عليه‌السلام و زهراي اطهر عليهاالسلام ندارد چنانكه برخي از علماي بزرگ عامه نيز به اين معني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معتزلي از شيخ و استاد خودش ابوجعفر محمد بن عبدالله اسكافي بغدادي در اينباره بياني دارد 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بن ابي‌سفيان جمعي از صحابه و تابعين را معين نموده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بود كه درباره‌ي علي عليه‌السلام اخبار قبيح جعل نمايند و آن حضرت را مورد طعن و مذمت قرار دهند تا مردم از او بيزاري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ابوهُريره و عمرو بن عاص و مُغيرة بن شعبه و از تابعين عُروة بن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بعضي از اخبار اشاره نموده تا مي‌رسد به نام ابوهُريره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كسي است كه روايت نموده حديثي را كه معناي آن اين است كه علي عليه‌السلام از دختر ابوجهل در حال حيات پيامبر خواستگاري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او غضب نمود و بالاي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دختر وليّ خدا با دختر دشمن خدا نمي‌شود جمع كرد؟ فاطمه پاره‌ي تن من است كسي كه او را اذيت نمايد، مرا اذيت نموده، كسي كه مي‌خواهد دختر ابي‌جهل را بگيرد، بايد از دختر من دوري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ابوجعفر اسكافي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مشهور من رواية الكرابيسي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حديث مشهور به روايت كرابيسي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معني كه هر روايت بي‌اساس را كرابيسي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صحيح بخاري و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 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و سيد مرتضي علم‌الهُدي در كتاب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اين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كرابيسي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او مشهور به انحراف از اهل‌بيت طهارت و از نواصب و دشمنان بزرگ آن خاندان جليل بوده است و روايت او پذيرفته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به علاوه اخبار مذمت اذيت كنندگان فاطمه عليهاالسلام فقط اختصاص به نقل از كرابيسي يا ابوهريره در خطبه‌ي ساختگي دختر ابوجهل نمي‌باشد، بلكه اخبار زيادي در اينباره وارد شده است از جمله بخاري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سيد علي همداني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سلمان محمدي نقل مي‌نمايند كه رسول اكرم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فاطمة ينفع في مئة من المواطن أيسر تلك المواطن الموت والقبر والميزان والصراط والحساب فمن رضيت عنه ابنتي فاطمة رضيتُ عنه و من رضيتة عنه رضي اللّه عنه و من غضبتْ عليه ابنتي فاطمة، غضبتُ عليه و من غضبتُ عليه غضب اللّه عليه و ويل لمن يظلمها و يظلم بعلها عليّاً و ويل لمن يظلم ذرّيتها و شيعتها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دوستي فاطمه درصد محل نفع و فائده مي‌بخشد و آسانترين آنها موقع مرگ، ميزان، صراط و حساب است، پس كسي كه دخترم فاطمه از او راضي باشد، من از او راضي هستم و كسي كه من از او راضي باشم، خدا از او راضي مي‌باشد و كسي كه فاطمه بر او غضب نمايد، من بر او غضبناك مي‌باشم و بر هر كس من غضبناك باشم، خداوند بر او غضبناك است واي بر آن كسي كه به فاطمه ظلم كند واي بر كسي كه بر شوهرش علي ظلم نمايد واي بر كسي كه بر ذرّيه و شيعيان علي و فاطمه ستم نمايد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85" w:name="pg853_6746"/>
    </w:p>
    <w:p>
      <w:pPr>
        <w:pStyle w:val="Heading2"/>
        <w:numPr>
          <w:ilvl w:val="1"/>
          <w:numId w:val="1"/>
        </w:numPr>
        <w:rPr/>
      </w:pPr>
      <w:bookmarkStart w:id="86" w:name="__RefHeading___Toc6916391_211673320"/>
      <w:bookmarkStart w:id="87" w:name="_Toc29"/>
      <w:bookmarkEnd w:id="85"/>
      <w:bookmarkEnd w:id="86"/>
      <w:r>
        <w:rPr>
          <w:rtl w:val="true"/>
        </w:rPr>
        <w:t>آيا زهرا در قيام خود شكست خورد؟</w:t>
      </w:r>
      <w:bookmarkEnd w:id="87"/>
    </w:p>
    <w:p>
      <w:pPr>
        <w:pStyle w:val="BookText"/>
        <w:rPr/>
      </w:pPr>
      <w:r>
        <w:rPr>
          <w:rFonts w:ascii="IRNazanin" w:hAnsi="IRNazanin" w:eastAsia="IRNazanin"/>
          <w:color w:val="111111"/>
          <w:sz w:val="28"/>
          <w:sz w:val="28"/>
          <w:szCs w:val="28"/>
          <w:rtl w:val="true"/>
          <w:lang w:bidi="fa-IR"/>
        </w:rPr>
        <w:t>قيام زهرا عليهاالسلام به يك معني شكست خورد ولي از جهات ديگر به پيروزي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كه نتوانست بنيان حكومت خليفه را براندازد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ديگر زهرا عليهاالسلام پيروز شد او حق را به قوه‌اي قاهر مجهز نمود و نيروي جديدي به توان آن افزود، كه تا جاودان در ميدان مبارزان مذهبي پايدار بماند و اين پيروزي را هم در طول حركت خود نشان داد و هم در سخنان احتجاج‌گونه‌اش با ابوبكر و عمر به هنگامي كه با خواهش و تمنّا به ديدارش آمده بودند،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ابوبكر در قبال مبارزات پي‌درپي زهرا پايداري كرد و حاضر نشد فدك را به آن حضرت برگرداند، اما زهرا عليهاالسلام به وسيله‌ي مبارزاتش ستمكاري دستگاه خلافت و حقانيت خويش را براي جهان اسلام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فدك، براي دستگاه خلافت، نقطه‌ي انفجاري شد و همانند استخواني در گلويشان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مدتي يكي از وسائل تبليغاتي مهم و يكي از نقاط ضعف دستگاه خلافت بشمار مي‌رفت كه از حل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زهراي مظلوم يقين داشت كه در مبارزه خود پيروزي بزرگي را كسب كرده است اما پيروزي او عقيدتي و ديني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ثابت كرد ابوبكر و عمر شايسته‌ي غضب خدا و رسول او هستند زيرا كسي را به خشم آورده و دل و جان كسي را آزرده‌اند كه بنا به نصّ حديث نبوي صحيح </w:t>
      </w:r>
      <w:r>
        <w:rPr>
          <w:rStyle w:val="FootnoteAnchor"/>
          <w:rtl w:val="true"/>
        </w:rPr>
        <w:footnoteReference w:id="273"/>
      </w:r>
      <w:r>
        <w:rPr>
          <w:rFonts w:ascii="IRNazanin" w:hAnsi="IRNazanin" w:eastAsia="IRNazanin"/>
          <w:color w:val="111111"/>
          <w:sz w:val="28"/>
          <w:sz w:val="28"/>
          <w:szCs w:val="28"/>
          <w:rtl w:val="true"/>
          <w:lang w:bidi="fa-IR"/>
        </w:rPr>
        <w:t>خدا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88" w:name="pg853_6747"/>
    </w:p>
    <w:p>
      <w:pPr>
        <w:pStyle w:val="BookText"/>
        <w:rPr/>
      </w:pPr>
      <w:bookmarkEnd w:id="88"/>
      <w:r>
        <w:rPr>
          <w:rFonts w:ascii="IRNazanin" w:hAnsi="IRNazanin" w:eastAsia="IRNazanin"/>
          <w:color w:val="111111"/>
          <w:sz w:val="28"/>
          <w:sz w:val="28"/>
          <w:szCs w:val="28"/>
          <w:rtl w:val="true"/>
          <w:lang w:bidi="fa-IR"/>
        </w:rPr>
        <w:t>رسولش با غضب او غضبناك مي‌شدند و با خشم او خشمگين مي‌گردند و از اين رو نمي‌توانند به خلافت خدا و جانشيني رسولش زمامدار مسلمين باشند</w:t>
      </w:r>
      <w:r>
        <w:rPr>
          <w:rFonts w:eastAsia="IRNazanin" w:cs="IRNazanin"/>
          <w:color w:val="111111"/>
          <w:sz w:val="28"/>
          <w:szCs w:val="28"/>
          <w:rtl w:val="true"/>
          <w:lang w:bidi="fa-IR"/>
        </w:rPr>
        <w:t>.</w:t>
      </w:r>
    </w:p>
    <w:p>
      <w:pPr>
        <w:pStyle w:val="Heading2"/>
        <w:numPr>
          <w:ilvl w:val="1"/>
          <w:numId w:val="1"/>
        </w:numPr>
        <w:rPr/>
      </w:pPr>
      <w:bookmarkStart w:id="89" w:name="__RefHeading___Toc6916393_211673320"/>
      <w:bookmarkStart w:id="90" w:name="_Toc30"/>
      <w:bookmarkEnd w:id="89"/>
      <w:r>
        <w:rPr>
          <w:rtl w:val="true"/>
        </w:rPr>
        <w:t>علت وفات فاطمه</w:t>
      </w:r>
      <w:bookmarkEnd w:id="90"/>
    </w:p>
    <w:p>
      <w:pPr>
        <w:pStyle w:val="BookText"/>
        <w:rPr/>
      </w:pPr>
      <w:r>
        <w:rPr>
          <w:rFonts w:ascii="IRNazanin" w:hAnsi="IRNazanin" w:eastAsia="IRNazanin"/>
          <w:color w:val="111111"/>
          <w:sz w:val="28"/>
          <w:sz w:val="28"/>
          <w:szCs w:val="28"/>
          <w:rtl w:val="true"/>
          <w:lang w:bidi="fa-IR"/>
        </w:rPr>
        <w:t xml:space="preserve">تاريخ نشان مي‌دهد كه فاطمه در حال حيات پدر بيمار نبود و هيچ نوشته نمي‌گويد زهرا عليهاالسلام در آن ايام بيمار بود </w:t>
      </w:r>
      <w:r>
        <w:rPr>
          <w:rStyle w:val="FootnoteAnchor"/>
          <w:rtl w:val="true"/>
        </w:rPr>
        <w:footnoteReference w:id="274"/>
      </w:r>
      <w:r>
        <w:rPr>
          <w:rFonts w:ascii="IRNazanin" w:hAnsi="IRNazanin" w:eastAsia="IRNazanin"/>
          <w:color w:val="111111"/>
          <w:sz w:val="28"/>
          <w:sz w:val="28"/>
          <w:szCs w:val="28"/>
          <w:rtl w:val="true"/>
          <w:lang w:bidi="fa-IR"/>
        </w:rPr>
        <w:t>او كاملاً سرحال و بانشاط بود ولي پس از مرگ پدر رنجور و پژمرده و گريان بود و تحمل رنج جدائي پدر براي او سخت دشوار بود و براي همين بود كه چون خبر مرگ خود را از پدر شنيد لبخند زد او مردن را بر زيستن بدون پدر شادي خود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وفات پدرش برخورد ياران پيامبر با او و همسرش محترمانه بود همين باعث تسلّاي خاطر او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حمله به درِ خانه‌ي او كه مي‌خواستند خانه را با هر كس كه در آن است آتش زنند، خود اين پيشامد ناگوار به تنهائي براي آزردن او بس بود تا چه رسد رويدادهاي وحشتناك ديگري هم بدان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روي دختر پيغمبر تازيانه بزنند و او را ميان در و ديوار بگذارند و باعث سقط جنين او شوند همه‌ي اينها سبب مرگ نابهنگام او گرديد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به طوري 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ضرباتي كه قُنفذ بر پيكر نازنين زهرا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جنين كرد و بدان علت پيوسته رنجور و ضعيف مي‌گشت تا اين كه به بستر بيماري افتاد و در خانه خوابيد </w:t>
      </w:r>
      <w:r>
        <w:rPr>
          <w:rStyle w:val="FootnoteAnchor"/>
          <w:rtl w:val="true"/>
        </w:rPr>
        <w:footnoteReference w:id="275"/>
      </w:r>
      <w:r>
        <w:rPr>
          <w:rFonts w:ascii="IRNazanin" w:hAnsi="IRNazanin" w:eastAsia="IRNazanin"/>
          <w:color w:val="111111"/>
          <w:sz w:val="28"/>
          <w:sz w:val="28"/>
          <w:szCs w:val="28"/>
          <w:rtl w:val="true"/>
          <w:lang w:bidi="fa-IR"/>
        </w:rPr>
        <w:t>و با همين مرض به 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كفعمي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وفات فاطمه آن بود كه او را صدمه زدند تا سقط جنين كرد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بدين جهت در زيارتنامه‌هاي آن حضرت به 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مفيد اين زيارت را براي فاطمه عليهاالسلام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 السَّلامُ عَلي ابْنَتِكَ الصِدِّيقةَ الطّاهرة، السَّلامُ عَليْكِ يا فاطِمَةُ بِنت رسولِ اللَّه يا سيّدة نِساءِ العالمِين، أَيَّتُهاَ البَتُول الشَّهيدة الطّاهرة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البَتُولَة الشهيدة ابنَة نبِيِّ الرَّحمة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نص ديگري است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الصدِّيقة الشهيدة الممنُوعةِ إِرثُها، المَكْسُورِ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ضِلْعُها، المَظلومِ بَعْلُها، المقتُولِ وَلَدُها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شكي نيست كه زهراي اطهر با اجل خود وفات نكرده، بلكه او شهيده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نوشته‌ي عباس محمود عقاد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لاغر اندام گندمگون و رنگ پريده بود، پدرش در بيماري مرگ او را ديد و گفت او زودتر از همه‌ي كسانم به من مي‌پيوندد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بي مدرك است، ظاهر عبارت عقاد اين است كه چون پيغمبر دخترش را ضعيف و كم بُنيه ديد، بدو چنين خبري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اسناد نشان مي‌دهد، زهرا نه ضعيف بنيه و نه رنگ پريده و نه مبتلا به بيماري بوده است بيماري او پس از اين حوادث ناگوار آغاز شد كه سرانجام به درود حيات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سيد اسماعيل 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اسرعُ أهلي ميتةُ</w:t>
      </w:r>
    </w:p>
    <w:p>
      <w:pPr>
        <w:pStyle w:val="BookText"/>
        <w:rPr/>
      </w:pPr>
      <w:r>
        <w:rPr>
          <w:rFonts w:ascii="Amiri" w:hAnsi="Amiri" w:eastAsia="Amiri" w:cs="Amiri"/>
          <w:color w:val="111111"/>
          <w:sz w:val="28"/>
          <w:sz w:val="28"/>
          <w:szCs w:val="28"/>
          <w:rtl w:val="true"/>
          <w:lang w:bidi="ar-SA"/>
        </w:rPr>
        <w:t>و لِحاقاً بي، فلا تكثر جزع</w:t>
      </w:r>
    </w:p>
    <w:p>
      <w:pPr>
        <w:pStyle w:val="BookText"/>
        <w:rPr/>
      </w:pPr>
      <w:r>
        <w:rPr>
          <w:rFonts w:ascii="Amiri" w:hAnsi="Amiri" w:eastAsia="Amiri" w:cs="Amiri"/>
          <w:color w:val="111111"/>
          <w:sz w:val="28"/>
          <w:sz w:val="28"/>
          <w:szCs w:val="28"/>
          <w:rtl w:val="true"/>
          <w:lang w:bidi="ar-SA"/>
        </w:rPr>
        <w:t>فمضي واتبعته والها</w:t>
      </w:r>
    </w:p>
    <w:p>
      <w:pPr>
        <w:pStyle w:val="BookText"/>
        <w:rPr/>
      </w:pPr>
      <w:r>
        <w:rPr>
          <w:rFonts w:ascii="Amiri" w:hAnsi="Amiri" w:eastAsia="Amiri" w:cs="Amiri"/>
          <w:color w:val="111111"/>
          <w:sz w:val="28"/>
          <w:sz w:val="28"/>
          <w:szCs w:val="28"/>
          <w:rtl w:val="true"/>
          <w:lang w:bidi="ar-SA"/>
        </w:rPr>
        <w:t xml:space="preserve">بعد غيض جرعتهُ و وجعه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ديگر خاندان من زودتر مي‌ميرد و به من مي‌پيوندد در مرگ او بسيار ناله مكن پيغمبر رفت و فاطمه از آن پس كه خشم و درد را جرعه جرعه نوشيده بود، مشتاقانه به دنبال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فاطمه عليهاالسلام، اين چنين مظلومانه دار فاني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مرگش حيات ديگري در تاريخ آغاز نمود و در چهره‌ي ستمديدگان هاله‌اي از فاطمه پيدا شد و همه‌ي قربانيان زور و فريب نام فاطمه عليهاالسلام را شعار خويش نمودند و نام او منبع الهام‌بخش آزادي و حق‌خواهي و عدالت‌طلبي و مبارزه با ستم و قساوت و تبعيض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 سيّدة الجليلة</w:t>
      </w:r>
    </w:p>
    <w:p>
      <w:pPr>
        <w:pStyle w:val="BookText"/>
        <w:rPr/>
      </w:pPr>
      <w:r>
        <w:rPr>
          <w:rFonts w:ascii="Amiri" w:hAnsi="Amiri" w:eastAsia="Amiri" w:cs="Amiri"/>
          <w:color w:val="111111"/>
          <w:sz w:val="28"/>
          <w:sz w:val="28"/>
          <w:szCs w:val="28"/>
          <w:rtl w:val="true"/>
          <w:lang w:bidi="ar-SA"/>
        </w:rPr>
        <w:t>المخفيّة قبراً والمجهولِة قدراً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اشوب،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ترعة بمعني باب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محب‌الدين طبري،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ابونعيم،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وسيلة المال في عدّ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تيجاني، آنگاه كه هدايت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همداني، مودّة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چاپ قاهره،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 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مقتل الحسين،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كحاله، 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تفاوت 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به نقل از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 سبط ابن‌جوزي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جهت معني از احاديث متواتر اهل سنت بوده، و مهمترين محدثين آنها در باب مناقب آن حضرت ضبط نموده‌اند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مسلم، ترمذي، ابن‌حنبل، ابوداود 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ابن‌حجر عسقلاني در اصابه در ترجمه‌ي حضرت فاطمه نقل نموده، و نبهاني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آن را به طبراني و غير آن نسبت داده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محكمه‌ي قضائي جانشينان محكوم، ترجمه‌ي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الإستغاثة في بدع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نوشته‌ي ابوالقاسم كوفي و ترجمه‌ي و شرح عبدالجواد فلاطوري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محكمه‌ي قضائي جانشينان محكوم، ترجمه‌ي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الإستغاثة في بدع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نوشته‌ي ابوالقاسم كوفي و ترجمه‌ي و شرح عبدالجواد فلاطوري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دينوري،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الإستيعاب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شماره‌ي حديث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عِقدالفريد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عمر فراموش كرده است موقعي كه پيغمبر بين ياران خود عقد برادري بسته بود، علي عليه‌السلام را برادر خود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ابوالفداء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عِقدالفريد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يابن الخطاب اجئتَ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 تدلخوا فيما دخلت فيه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سيّار از رؤساي مذهب معتزله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عمادالدين، 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قسمت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محمد صلي اللَّه عليه و آله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الإمام علي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محمد حافظ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اميني،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ابن‌قُتيبه،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متقي هندي،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دهلوي هندي، إزالة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حسين سجاد، آتش به خانه‌ي 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 يك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 العقبي في مناقب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والألقاب والأعقاب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الإمام علي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الهجرة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في تاريخ المدينة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در حاشيه‌ي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الإمام علي، تأليف سيد مهدي سويج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حمزاوي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شهرستاني، ملل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شماره‌ي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سيد 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اخيراً چاپ شده و به فارسي هم ترجمه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كتاب سليم بن قيس 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ايران،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الاجتحاح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زميني آباد و حاصلخيزي در نزديكي خيبر بود و از مدينه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فاصله داشت و بعد از خبير، نقطه‌ي اتكاء يهوديان در حجاز به شمار مي‌رفت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ماده‌ي فدك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 ذا القربي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ذيل همين آيه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سهمودي،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نامه‌ي معروف به عثمان بن حُنيف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نامه‌ي معروف به عثمان بن حُنيف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سهمودي،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زير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ابن‌بابويه قمي،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ابن‌بابويه قمي،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ابن‌بابويه قمي،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بنا به نقل كليني، خليفه 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نه هارون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عقاد، فاطمة الزهرا والفاطميون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چاپ لبنان،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در تاريخ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عابدي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شهيد محمد باقر 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اينباره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از ديدگاه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نگارنده مراجعه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قيله، زن با شخصيت و شرافتمندي بود كه نسب قبائل انصار به او منتهي مي‌گردد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سيره‌ي 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روسپي كه در عصر جاهليت معروف بوده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ابن‌جوزي، تذكره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ابوالفرج الصفهاني،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اشوب،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تلخيصي از نوشته‌ي سليمان كتاني، استاد مسيحي، ترجمه‌ي جعفر طباطبائي، فاطمه‌ي زهرا در نيام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ابونعيم اصفهاني،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الثغور الباسمه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طبع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چيزي مثل هودج عروسي بر فاطمه درست كرده بود او در حبشه ديده بود كه نعش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خاصي مي‌سازند و جنازه را در آن قرار مي‌دهند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فاطمه‌ي زهرا عليهاالسلام زهي در نيام، ترجمه‌ي سيد جعفر 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ابي‌يعقوب شيعه نبود، بلكه سني معتزلي متعصّبي بود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تمايل به نصب عداوت با اهل‌بيت داشت و در كتاب عثمانيه، بزرگان علماي شيعه را به باد انتقاد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شافي، سيد 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ابي‌الحديد در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معروف به شقشقيّه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در تاريخ موسسه‌ي مرحوم شهيد صدر، ترجمه‌ي محمود عابدي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عواظم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مهيار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ابن‌قُتيبه،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الشاريع،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دانشنامه‌ي ايران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شيعيان را به اتهام اينكه سه خليفه‌ي اول و معاويه و يزيد را لعن مي‌كنند، به مرگ محكوم مي‌كرد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هدايت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سيد اسماعيل 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46935</Words>
  <Characters>177408</Characters>
  <CharactersWithSpaces>222754</CharactersWithSpaces>
  <Paragraphs>1903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2026-08-16T09:10:08Z</dcterms:created>
  <dc:creator>ghaemiyeh.com</dc:creator>
  <dc:description/>
  <dc:language>en-US</dc:language>
  <cp:lastModifiedBy/>
  <dcterms:modified xsi:type="dcterms:W3CDTF">2026-08-16T12:40:13Z</dcterms:modified>
  <cp:revision>1</cp:revision>
  <dc:subject/>
  <dc:title>قبر گمشده</dc:title>
</cp:coreProperties>
</file>

<file path=docProps/custom.xml><?xml version="1.0" encoding="utf-8"?>
<Properties xmlns="http://schemas.openxmlformats.org/officeDocument/2006/custom-properties" xmlns:vt="http://schemas.openxmlformats.org/officeDocument/2006/docPropsVTypes"/>
</file>